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4CE" w:rsidRPr="000B494A" w:rsidRDefault="006D04CE" w:rsidP="006D04CE">
      <w:pPr>
        <w:spacing w:after="0" w:line="360" w:lineRule="auto"/>
        <w:ind w:left="-57" w:right="-57"/>
        <w:jc w:val="center"/>
        <w:rPr>
          <w:rFonts w:ascii="Times New Roman" w:eastAsia="Times New Roman" w:hAnsi="Times New Roman"/>
          <w:b/>
          <w:spacing w:val="-12"/>
          <w:kern w:val="0"/>
          <w:sz w:val="28"/>
          <w:szCs w:val="28"/>
          <w:lang w:eastAsia="uk-UA"/>
        </w:rPr>
      </w:pPr>
      <w:r w:rsidRPr="000B494A">
        <w:rPr>
          <w:rFonts w:ascii="Times New Roman" w:eastAsia="Times New Roman" w:hAnsi="Times New Roman"/>
          <w:b/>
          <w:spacing w:val="-12"/>
          <w:kern w:val="0"/>
          <w:sz w:val="28"/>
          <w:szCs w:val="28"/>
          <w:lang w:eastAsia="uk-UA"/>
        </w:rPr>
        <w:t>КИЇВСЬКИЙ НАЦІОНАЛЬНИЙ УНІВЕРСИТЕТ</w:t>
      </w:r>
      <w:r w:rsidRPr="000B494A">
        <w:rPr>
          <w:rFonts w:ascii="Times New Roman" w:eastAsia="Times New Roman" w:hAnsi="Times New Roman"/>
          <w:b/>
          <w:spacing w:val="-12"/>
          <w:kern w:val="0"/>
          <w:sz w:val="28"/>
          <w:szCs w:val="28"/>
          <w:lang w:val="ru-RU" w:eastAsia="uk-UA"/>
        </w:rPr>
        <w:t xml:space="preserve"> </w:t>
      </w:r>
      <w:r w:rsidRPr="000B494A">
        <w:rPr>
          <w:rFonts w:ascii="Times New Roman" w:eastAsia="Times New Roman" w:hAnsi="Times New Roman"/>
          <w:b/>
          <w:spacing w:val="-12"/>
          <w:kern w:val="0"/>
          <w:sz w:val="28"/>
          <w:szCs w:val="28"/>
          <w:lang w:eastAsia="uk-UA"/>
        </w:rPr>
        <w:t>ІМЕНІ ТАРАСА ШЕВЧЕНКА</w:t>
      </w:r>
    </w:p>
    <w:p w:rsidR="006D04CE" w:rsidRPr="000B494A" w:rsidRDefault="006D04CE" w:rsidP="006D04CE">
      <w:pPr>
        <w:spacing w:after="0" w:line="360" w:lineRule="auto"/>
        <w:jc w:val="center"/>
        <w:rPr>
          <w:rFonts w:ascii="Times New Roman" w:eastAsia="Times New Roman" w:hAnsi="Times New Roman"/>
          <w:spacing w:val="-4"/>
          <w:kern w:val="0"/>
          <w:sz w:val="28"/>
          <w:szCs w:val="28"/>
          <w:lang w:val="ru-RU" w:eastAsia="uk-UA"/>
        </w:rPr>
      </w:pPr>
      <w:r w:rsidRPr="000B494A">
        <w:rPr>
          <w:rFonts w:ascii="Times New Roman" w:eastAsia="Times New Roman" w:hAnsi="Times New Roman"/>
          <w:spacing w:val="-4"/>
          <w:kern w:val="0"/>
          <w:sz w:val="28"/>
          <w:szCs w:val="28"/>
          <w:lang w:eastAsia="uk-UA"/>
        </w:rPr>
        <w:t>ФАКУЛЬТЕТ</w:t>
      </w:r>
      <w:r w:rsidRPr="000B494A">
        <w:rPr>
          <w:rFonts w:ascii="Times New Roman" w:eastAsia="Times New Roman" w:hAnsi="Times New Roman"/>
          <w:spacing w:val="-4"/>
          <w:kern w:val="0"/>
          <w:sz w:val="28"/>
          <w:szCs w:val="28"/>
          <w:lang w:val="ru-RU" w:eastAsia="uk-UA"/>
        </w:rPr>
        <w:t xml:space="preserve"> РАДІОФІЗИКИ, ЕЛЕКТРОНІКИ ТА КОМП’ЮТЕРНИХ СИСТЕМ</w:t>
      </w:r>
    </w:p>
    <w:p w:rsidR="006D04CE" w:rsidRPr="000B494A" w:rsidRDefault="006D04CE" w:rsidP="006D04CE">
      <w:pPr>
        <w:spacing w:after="0" w:line="360" w:lineRule="auto"/>
        <w:jc w:val="center"/>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highlight w:val="white"/>
          <w:lang w:eastAsia="uk-UA"/>
        </w:rPr>
        <w:t xml:space="preserve">Кафедра </w:t>
      </w:r>
      <w:r w:rsidRPr="000B494A">
        <w:rPr>
          <w:rFonts w:ascii="Times New Roman" w:eastAsia="Times New Roman" w:hAnsi="Times New Roman"/>
          <w:kern w:val="0"/>
          <w:sz w:val="28"/>
          <w:szCs w:val="28"/>
          <w:lang w:eastAsia="uk-UA"/>
        </w:rPr>
        <w:t>радіотехніки та радіоелектронних систем</w:t>
      </w:r>
    </w:p>
    <w:p w:rsidR="006D04CE" w:rsidRPr="000B494A" w:rsidRDefault="006D04CE" w:rsidP="006D04CE">
      <w:pPr>
        <w:spacing w:after="0"/>
        <w:jc w:val="right"/>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«На правах рукопису»</w:t>
      </w:r>
    </w:p>
    <w:p w:rsidR="006D04CE" w:rsidRPr="000B494A" w:rsidRDefault="006D04CE" w:rsidP="006D04CE">
      <w:pPr>
        <w:spacing w:after="0"/>
        <w:rPr>
          <w:rFonts w:ascii="Times New Roman" w:eastAsia="Times New Roman" w:hAnsi="Times New Roman"/>
          <w:kern w:val="0"/>
          <w:sz w:val="28"/>
          <w:szCs w:val="28"/>
          <w:lang w:eastAsia="uk-UA"/>
        </w:rPr>
      </w:pP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Робота допущена до захисту в ЕК</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рішенням кафедри радіотехніки та радіоелектронних систем</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від __________2026 року, протокол № _____</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В.о.завідувача кафедри к.фіз.-мат.наук, доцент</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u w:val="single"/>
          <w:lang w:eastAsia="uk-UA"/>
        </w:rPr>
        <w:tab/>
      </w:r>
      <w:r w:rsidRPr="000B494A">
        <w:rPr>
          <w:rFonts w:ascii="Times New Roman" w:eastAsia="Times New Roman" w:hAnsi="Times New Roman"/>
          <w:kern w:val="0"/>
          <w:sz w:val="28"/>
          <w:szCs w:val="28"/>
          <w:lang w:eastAsia="uk-UA"/>
        </w:rPr>
        <w:t> Ігор БЕХ</w:t>
      </w:r>
    </w:p>
    <w:p w:rsidR="006D04CE" w:rsidRPr="000B494A" w:rsidRDefault="006D04CE" w:rsidP="006D04CE">
      <w:pPr>
        <w:spacing w:after="0"/>
        <w:rPr>
          <w:rFonts w:ascii="Times New Roman" w:eastAsia="Calibri" w:hAnsi="Times New Roman"/>
          <w:kern w:val="0"/>
          <w:sz w:val="28"/>
          <w:szCs w:val="28"/>
          <w:lang w:eastAsia="uk-UA"/>
        </w:rPr>
      </w:pPr>
    </w:p>
    <w:p w:rsidR="006D04CE" w:rsidRPr="000B494A" w:rsidRDefault="006D04CE" w:rsidP="006D04CE">
      <w:pPr>
        <w:spacing w:after="0"/>
        <w:jc w:val="center"/>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КВАЛІФІКАЦІЙНА РОБОТА МАГІСТРА</w:t>
      </w:r>
    </w:p>
    <w:p w:rsidR="006D04CE" w:rsidRPr="000B494A" w:rsidRDefault="006D04CE" w:rsidP="006D04CE">
      <w:pPr>
        <w:spacing w:after="0"/>
        <w:jc w:val="center"/>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на тему:</w:t>
      </w:r>
    </w:p>
    <w:p w:rsidR="006D04CE" w:rsidRPr="000B494A" w:rsidRDefault="006D04CE" w:rsidP="006D04CE">
      <w:pPr>
        <w:spacing w:after="0"/>
        <w:jc w:val="center"/>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w:t>
      </w:r>
      <w:r w:rsidR="00442DF5" w:rsidRPr="00442DF5">
        <w:rPr>
          <w:rFonts w:ascii="Times New Roman" w:hAnsi="Times New Roman"/>
          <w:caps/>
          <w:sz w:val="28"/>
          <w:szCs w:val="28"/>
        </w:rPr>
        <w:t xml:space="preserve">Методи та засоби </w:t>
      </w:r>
      <w:r w:rsidR="00CA17F9">
        <w:rPr>
          <w:rFonts w:ascii="Times New Roman" w:hAnsi="Times New Roman"/>
          <w:caps/>
          <w:sz w:val="28"/>
          <w:szCs w:val="28"/>
        </w:rPr>
        <w:t>захищен</w:t>
      </w:r>
      <w:r w:rsidR="00442DF5" w:rsidRPr="00442DF5">
        <w:rPr>
          <w:rFonts w:ascii="Times New Roman" w:hAnsi="Times New Roman"/>
          <w:caps/>
          <w:sz w:val="28"/>
          <w:szCs w:val="28"/>
        </w:rPr>
        <w:t>ого віддаленого керування живленням телекомунікаційного облад</w:t>
      </w:r>
      <w:r w:rsidR="00FF0B6B">
        <w:rPr>
          <w:rFonts w:ascii="Times New Roman" w:hAnsi="Times New Roman"/>
          <w:caps/>
          <w:sz w:val="28"/>
          <w:szCs w:val="28"/>
        </w:rPr>
        <w:t>н</w:t>
      </w:r>
      <w:r w:rsidR="00442DF5" w:rsidRPr="00442DF5">
        <w:rPr>
          <w:rFonts w:ascii="Times New Roman" w:hAnsi="Times New Roman"/>
          <w:caps/>
          <w:sz w:val="28"/>
          <w:szCs w:val="28"/>
        </w:rPr>
        <w:t>ання в умовах критичних збоїв</w:t>
      </w:r>
      <w:r w:rsidRPr="000B494A">
        <w:rPr>
          <w:rFonts w:ascii="Times New Roman" w:eastAsia="Times New Roman" w:hAnsi="Times New Roman"/>
          <w:kern w:val="0"/>
          <w:sz w:val="28"/>
          <w:szCs w:val="28"/>
          <w:lang w:eastAsia="uk-UA"/>
        </w:rPr>
        <w:t>»</w:t>
      </w:r>
    </w:p>
    <w:p w:rsidR="006D04CE" w:rsidRPr="000B494A" w:rsidRDefault="006D04CE" w:rsidP="006D04CE">
      <w:pPr>
        <w:spacing w:after="0"/>
        <w:jc w:val="center"/>
        <w:rPr>
          <w:rFonts w:ascii="Times New Roman" w:eastAsia="Times New Roman" w:hAnsi="Times New Roman"/>
          <w:kern w:val="0"/>
          <w:sz w:val="28"/>
          <w:szCs w:val="28"/>
          <w:lang w:eastAsia="uk-UA"/>
        </w:rPr>
      </w:pPr>
    </w:p>
    <w:p w:rsidR="006D04CE" w:rsidRPr="000B494A" w:rsidRDefault="006D04CE" w:rsidP="006D04CE">
      <w:pPr>
        <w:spacing w:after="0"/>
        <w:rPr>
          <w:rFonts w:ascii="Times New Roman" w:eastAsia="Times New Roman" w:hAnsi="Times New Roman"/>
          <w:b/>
          <w:kern w:val="0"/>
          <w:sz w:val="28"/>
          <w:szCs w:val="28"/>
          <w:lang w:eastAsia="uk-UA"/>
        </w:rPr>
      </w:pPr>
      <w:r w:rsidRPr="000B494A">
        <w:rPr>
          <w:rFonts w:ascii="Times New Roman" w:eastAsia="Times New Roman" w:hAnsi="Times New Roman"/>
          <w:b/>
          <w:kern w:val="0"/>
          <w:sz w:val="28"/>
          <w:szCs w:val="28"/>
          <w:lang w:eastAsia="uk-UA"/>
        </w:rPr>
        <w:t>Виконав:</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студент 2-го курсу магістратури</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денної форми здобуття освіти</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спеціальності 172 Електронні комунікації та радіотехніка</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Інформаційна безпека телекомунікаційних систем і мереж</w:t>
      </w:r>
    </w:p>
    <w:p w:rsidR="006D04CE" w:rsidRPr="000B494A" w:rsidRDefault="00442DF5" w:rsidP="006D04CE">
      <w:pPr>
        <w:tabs>
          <w:tab w:val="left" w:pos="6480"/>
        </w:tabs>
        <w:spacing w:after="0"/>
        <w:jc w:val="both"/>
        <w:rPr>
          <w:rFonts w:ascii="Times New Roman" w:eastAsia="Times New Roman" w:hAnsi="Times New Roman"/>
          <w:kern w:val="0"/>
          <w:sz w:val="28"/>
          <w:szCs w:val="28"/>
          <w:lang w:eastAsia="uk-UA"/>
        </w:rPr>
      </w:pPr>
      <w:r>
        <w:rPr>
          <w:rFonts w:ascii="Times New Roman" w:eastAsia="Times New Roman" w:hAnsi="Times New Roman"/>
          <w:kern w:val="0"/>
          <w:sz w:val="28"/>
          <w:szCs w:val="28"/>
          <w:lang w:eastAsia="uk-UA"/>
        </w:rPr>
        <w:t>Моргун Вадим Васильович</w:t>
      </w:r>
      <w:r w:rsidR="006D04CE" w:rsidRPr="000B494A">
        <w:rPr>
          <w:rFonts w:ascii="Times New Roman" w:eastAsia="Times New Roman" w:hAnsi="Times New Roman"/>
          <w:kern w:val="0"/>
          <w:sz w:val="28"/>
          <w:szCs w:val="28"/>
          <w:u w:val="single"/>
          <w:lang w:val="ru-RU" w:eastAsia="uk-UA"/>
        </w:rPr>
        <w:tab/>
      </w:r>
    </w:p>
    <w:p w:rsidR="006D04CE" w:rsidRPr="000B494A" w:rsidRDefault="006D04CE" w:rsidP="006D04CE">
      <w:pPr>
        <w:spacing w:after="0"/>
        <w:rPr>
          <w:rFonts w:ascii="Times New Roman" w:eastAsia="Times New Roman" w:hAnsi="Times New Roman"/>
          <w:kern w:val="0"/>
          <w:sz w:val="28"/>
          <w:szCs w:val="28"/>
          <w:lang w:eastAsia="uk-UA"/>
        </w:rPr>
      </w:pP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b/>
          <w:kern w:val="0"/>
          <w:sz w:val="28"/>
          <w:szCs w:val="28"/>
          <w:lang w:eastAsia="uk-UA"/>
        </w:rPr>
        <w:t>Науковий керівник</w:t>
      </w:r>
      <w:r w:rsidRPr="000B494A">
        <w:rPr>
          <w:rFonts w:ascii="Times New Roman" w:eastAsia="Times New Roman" w:hAnsi="Times New Roman"/>
          <w:kern w:val="0"/>
          <w:sz w:val="28"/>
          <w:szCs w:val="28"/>
          <w:lang w:eastAsia="uk-UA"/>
        </w:rPr>
        <w:t>:</w:t>
      </w:r>
    </w:p>
    <w:p w:rsidR="00442DF5" w:rsidRPr="00442DF5" w:rsidRDefault="00795157" w:rsidP="00442DF5">
      <w:pPr>
        <w:tabs>
          <w:tab w:val="left" w:pos="6480"/>
        </w:tabs>
        <w:spacing w:after="0"/>
        <w:rPr>
          <w:rFonts w:ascii="Times New Roman" w:eastAsia="Times New Roman" w:hAnsi="Times New Roman"/>
          <w:kern w:val="0"/>
          <w:sz w:val="28"/>
          <w:szCs w:val="28"/>
          <w:lang w:eastAsia="uk-UA"/>
        </w:rPr>
      </w:pPr>
      <w:r>
        <w:rPr>
          <w:rFonts w:ascii="Times New Roman" w:eastAsia="Times New Roman" w:hAnsi="Times New Roman"/>
          <w:kern w:val="0"/>
          <w:sz w:val="28"/>
          <w:szCs w:val="28"/>
          <w:lang w:eastAsia="uk-UA"/>
        </w:rPr>
        <w:t>а</w:t>
      </w:r>
      <w:r w:rsidR="00442DF5" w:rsidRPr="00442DF5">
        <w:rPr>
          <w:rFonts w:ascii="Times New Roman" w:eastAsia="Times New Roman" w:hAnsi="Times New Roman"/>
          <w:kern w:val="0"/>
          <w:sz w:val="28"/>
          <w:szCs w:val="28"/>
          <w:lang w:eastAsia="uk-UA"/>
        </w:rPr>
        <w:t xml:space="preserve">систент кафедри радіотехніки та </w:t>
      </w:r>
    </w:p>
    <w:p w:rsidR="00442DF5" w:rsidRPr="00442DF5" w:rsidRDefault="00442DF5" w:rsidP="00442DF5">
      <w:pPr>
        <w:tabs>
          <w:tab w:val="left" w:pos="6480"/>
        </w:tabs>
        <w:spacing w:after="0"/>
        <w:rPr>
          <w:rFonts w:ascii="Times New Roman" w:eastAsia="Times New Roman" w:hAnsi="Times New Roman"/>
          <w:kern w:val="0"/>
          <w:sz w:val="28"/>
          <w:szCs w:val="28"/>
          <w:lang w:eastAsia="uk-UA"/>
        </w:rPr>
      </w:pPr>
      <w:r w:rsidRPr="00442DF5">
        <w:rPr>
          <w:rFonts w:ascii="Times New Roman" w:eastAsia="Times New Roman" w:hAnsi="Times New Roman"/>
          <w:kern w:val="0"/>
          <w:sz w:val="28"/>
          <w:szCs w:val="28"/>
          <w:lang w:eastAsia="uk-UA"/>
        </w:rPr>
        <w:t xml:space="preserve">радіоелектронних систем, кандидат </w:t>
      </w:r>
    </w:p>
    <w:p w:rsidR="00442DF5" w:rsidRPr="00442DF5" w:rsidRDefault="00442DF5" w:rsidP="00442DF5">
      <w:pPr>
        <w:tabs>
          <w:tab w:val="left" w:pos="6480"/>
        </w:tabs>
        <w:spacing w:after="0"/>
        <w:rPr>
          <w:rFonts w:ascii="Times New Roman" w:eastAsia="Times New Roman" w:hAnsi="Times New Roman"/>
          <w:kern w:val="0"/>
          <w:sz w:val="28"/>
          <w:szCs w:val="28"/>
          <w:lang w:eastAsia="uk-UA"/>
        </w:rPr>
      </w:pPr>
      <w:r w:rsidRPr="00442DF5">
        <w:rPr>
          <w:rFonts w:ascii="Times New Roman" w:eastAsia="Times New Roman" w:hAnsi="Times New Roman"/>
          <w:kern w:val="0"/>
          <w:sz w:val="28"/>
          <w:szCs w:val="28"/>
          <w:lang w:eastAsia="uk-UA"/>
        </w:rPr>
        <w:t>фізико-математичних наук</w:t>
      </w:r>
    </w:p>
    <w:p w:rsidR="006D04CE" w:rsidRPr="000B494A" w:rsidRDefault="00442DF5" w:rsidP="00442DF5">
      <w:pPr>
        <w:tabs>
          <w:tab w:val="left" w:pos="6480"/>
        </w:tabs>
        <w:spacing w:after="0"/>
        <w:rPr>
          <w:rFonts w:ascii="Times New Roman" w:eastAsia="Times New Roman" w:hAnsi="Times New Roman"/>
          <w:kern w:val="0"/>
          <w:sz w:val="28"/>
          <w:szCs w:val="28"/>
          <w:lang w:eastAsia="uk-UA"/>
        </w:rPr>
      </w:pPr>
      <w:r w:rsidRPr="00442DF5">
        <w:rPr>
          <w:rFonts w:ascii="Times New Roman" w:eastAsia="Times New Roman" w:hAnsi="Times New Roman"/>
          <w:kern w:val="0"/>
          <w:sz w:val="28"/>
          <w:szCs w:val="28"/>
          <w:lang w:eastAsia="uk-UA"/>
        </w:rPr>
        <w:t>Котов Михайло Миколайович</w:t>
      </w:r>
      <w:r w:rsidR="006D04CE" w:rsidRPr="000B494A">
        <w:rPr>
          <w:rFonts w:ascii="Times New Roman" w:eastAsia="Times New Roman" w:hAnsi="Times New Roman"/>
          <w:kern w:val="0"/>
          <w:sz w:val="28"/>
          <w:szCs w:val="28"/>
          <w:u w:val="single"/>
          <w:lang w:eastAsia="uk-UA"/>
        </w:rPr>
        <w:tab/>
      </w:r>
    </w:p>
    <w:p w:rsidR="006D04CE" w:rsidRPr="000B494A" w:rsidRDefault="006D04CE" w:rsidP="006D04CE">
      <w:pPr>
        <w:spacing w:after="0"/>
        <w:rPr>
          <w:rFonts w:ascii="Times New Roman" w:eastAsia="Times New Roman" w:hAnsi="Times New Roman"/>
          <w:kern w:val="0"/>
          <w:sz w:val="28"/>
          <w:szCs w:val="28"/>
          <w:lang w:eastAsia="uk-UA"/>
        </w:rPr>
      </w:pPr>
    </w:p>
    <w:p w:rsidR="006D04CE" w:rsidRPr="00CA17F9" w:rsidRDefault="006D04CE" w:rsidP="006D04CE">
      <w:pPr>
        <w:spacing w:after="0"/>
        <w:rPr>
          <w:rFonts w:ascii="Times New Roman" w:eastAsia="Times New Roman" w:hAnsi="Times New Roman"/>
          <w:b/>
          <w:kern w:val="0"/>
          <w:sz w:val="28"/>
          <w:szCs w:val="28"/>
          <w:lang w:eastAsia="uk-UA"/>
        </w:rPr>
      </w:pPr>
      <w:r w:rsidRPr="000B494A">
        <w:rPr>
          <w:rFonts w:ascii="Times New Roman" w:eastAsia="Times New Roman" w:hAnsi="Times New Roman"/>
          <w:b/>
          <w:kern w:val="0"/>
          <w:sz w:val="28"/>
          <w:szCs w:val="28"/>
          <w:lang w:eastAsia="uk-UA"/>
        </w:rPr>
        <w:t>Рецензент:</w:t>
      </w:r>
    </w:p>
    <w:p w:rsidR="006D04CE" w:rsidRPr="00795157" w:rsidRDefault="00795157" w:rsidP="006D04CE">
      <w:pPr>
        <w:spacing w:after="0"/>
        <w:rPr>
          <w:rFonts w:ascii="Times New Roman" w:eastAsia="Times New Roman" w:hAnsi="Times New Roman"/>
          <w:kern w:val="0"/>
          <w:sz w:val="28"/>
          <w:szCs w:val="28"/>
          <w:highlight w:val="yellow"/>
          <w:lang w:eastAsia="uk-UA"/>
        </w:rPr>
      </w:pPr>
      <w:r w:rsidRPr="00795157">
        <w:rPr>
          <w:rFonts w:ascii="Times New Roman" w:eastAsia="Times New Roman" w:hAnsi="Times New Roman"/>
          <w:kern w:val="0"/>
          <w:sz w:val="28"/>
          <w:szCs w:val="28"/>
          <w:lang w:eastAsia="uk-UA"/>
        </w:rPr>
        <w:t>д. т. н., професор</w:t>
      </w:r>
    </w:p>
    <w:p w:rsidR="006D04CE" w:rsidRPr="000B494A" w:rsidRDefault="00795157" w:rsidP="006D04CE">
      <w:pPr>
        <w:tabs>
          <w:tab w:val="left" w:pos="6480"/>
        </w:tabs>
        <w:spacing w:after="0"/>
        <w:rPr>
          <w:rFonts w:ascii="Times New Roman" w:eastAsia="Times New Roman" w:hAnsi="Times New Roman"/>
          <w:kern w:val="0"/>
          <w:sz w:val="28"/>
          <w:szCs w:val="28"/>
          <w:lang w:eastAsia="uk-UA"/>
        </w:rPr>
      </w:pPr>
      <w:r>
        <w:rPr>
          <w:rFonts w:ascii="Times New Roman" w:eastAsia="Times New Roman" w:hAnsi="Times New Roman"/>
          <w:kern w:val="0"/>
          <w:sz w:val="28"/>
          <w:szCs w:val="28"/>
          <w:lang w:eastAsia="uk-UA"/>
        </w:rPr>
        <w:t>Хлапонін Юрій Іванович</w:t>
      </w:r>
      <w:r w:rsidR="006D04CE" w:rsidRPr="000B494A">
        <w:rPr>
          <w:rFonts w:ascii="Times New Roman" w:eastAsia="Times New Roman" w:hAnsi="Times New Roman"/>
          <w:kern w:val="0"/>
          <w:sz w:val="28"/>
          <w:szCs w:val="28"/>
          <w:lang w:val="en-US" w:eastAsia="uk-UA"/>
        </w:rPr>
        <w:t> </w:t>
      </w:r>
      <w:r w:rsidR="006D04CE" w:rsidRPr="000B494A">
        <w:rPr>
          <w:rFonts w:ascii="Times New Roman" w:eastAsia="Times New Roman" w:hAnsi="Times New Roman"/>
          <w:kern w:val="0"/>
          <w:sz w:val="28"/>
          <w:szCs w:val="28"/>
          <w:u w:val="single"/>
          <w:lang w:eastAsia="uk-UA"/>
        </w:rPr>
        <w:tab/>
      </w:r>
    </w:p>
    <w:p w:rsidR="006D04CE" w:rsidRPr="000B494A" w:rsidRDefault="006D04CE" w:rsidP="006D04CE">
      <w:pPr>
        <w:spacing w:after="0"/>
        <w:rPr>
          <w:rFonts w:ascii="Times New Roman" w:eastAsia="Times New Roman" w:hAnsi="Times New Roman"/>
          <w:kern w:val="0"/>
          <w:sz w:val="28"/>
          <w:szCs w:val="28"/>
          <w:lang w:eastAsia="uk-UA"/>
        </w:rPr>
      </w:pP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Засвідчую, що у цій дипломній роботі</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немає запозичень з праць інших авторів без</w:t>
      </w:r>
    </w:p>
    <w:p w:rsidR="006D04CE" w:rsidRPr="000B494A" w:rsidRDefault="006D04CE" w:rsidP="006D04CE">
      <w:pPr>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відповідних посилань</w:t>
      </w:r>
    </w:p>
    <w:p w:rsidR="00D95455" w:rsidRPr="00442DF5" w:rsidRDefault="006D04CE" w:rsidP="00442DF5">
      <w:pPr>
        <w:tabs>
          <w:tab w:val="left" w:pos="3780"/>
        </w:tabs>
        <w:spacing w:after="0"/>
        <w:rPr>
          <w:rFonts w:ascii="Times New Roman" w:eastAsia="Times New Roman" w:hAnsi="Times New Roman"/>
          <w:kern w:val="0"/>
          <w:sz w:val="28"/>
          <w:szCs w:val="28"/>
          <w:lang w:eastAsia="uk-UA"/>
        </w:rPr>
      </w:pPr>
      <w:r w:rsidRPr="000B494A">
        <w:rPr>
          <w:rFonts w:ascii="Times New Roman" w:eastAsia="Times New Roman" w:hAnsi="Times New Roman"/>
          <w:kern w:val="0"/>
          <w:sz w:val="28"/>
          <w:szCs w:val="28"/>
          <w:lang w:eastAsia="uk-UA"/>
        </w:rPr>
        <w:t>Студент</w:t>
      </w:r>
      <w:r w:rsidRPr="000B494A">
        <w:rPr>
          <w:rFonts w:ascii="Times New Roman" w:eastAsia="Times New Roman" w:hAnsi="Times New Roman"/>
          <w:kern w:val="0"/>
          <w:sz w:val="28"/>
          <w:szCs w:val="28"/>
          <w:lang w:val="en-US" w:eastAsia="uk-UA"/>
        </w:rPr>
        <w:t> </w:t>
      </w:r>
      <w:r w:rsidRPr="000B494A">
        <w:rPr>
          <w:rFonts w:ascii="Times New Roman" w:eastAsia="Times New Roman" w:hAnsi="Times New Roman"/>
          <w:kern w:val="0"/>
          <w:sz w:val="28"/>
          <w:szCs w:val="28"/>
          <w:u w:val="single"/>
          <w:lang w:eastAsia="uk-UA"/>
        </w:rPr>
        <w:tab/>
      </w:r>
      <w:r w:rsidR="00442DF5">
        <w:rPr>
          <w:rFonts w:ascii="Times New Roman" w:eastAsia="Times New Roman" w:hAnsi="Times New Roman"/>
          <w:kern w:val="0"/>
          <w:sz w:val="28"/>
          <w:szCs w:val="28"/>
          <w:lang w:eastAsia="uk-UA"/>
        </w:rPr>
        <w:t> Вадим МОРГУН</w:t>
      </w:r>
    </w:p>
    <w:p w:rsidR="00D95455" w:rsidRPr="000B494A" w:rsidRDefault="00D95455" w:rsidP="003D0918">
      <w:pPr>
        <w:spacing w:after="0" w:line="360" w:lineRule="auto"/>
        <w:ind w:firstLine="709"/>
        <w:jc w:val="center"/>
        <w:rPr>
          <w:rFonts w:ascii="Times New Roman" w:hAnsi="Times New Roman"/>
          <w:b/>
          <w:bCs/>
          <w:sz w:val="28"/>
          <w:szCs w:val="28"/>
        </w:rPr>
      </w:pPr>
      <w:r w:rsidRPr="000B494A">
        <w:rPr>
          <w:rFonts w:ascii="Times New Roman" w:hAnsi="Times New Roman"/>
          <w:b/>
          <w:bCs/>
          <w:sz w:val="28"/>
          <w:szCs w:val="28"/>
        </w:rPr>
        <w:lastRenderedPageBreak/>
        <w:t>РЕФЕРАТ</w:t>
      </w:r>
    </w:p>
    <w:p w:rsidR="00D95455" w:rsidRPr="000B494A" w:rsidRDefault="003D0FD4" w:rsidP="006D04CE">
      <w:pPr>
        <w:spacing w:after="0" w:line="360" w:lineRule="auto"/>
        <w:ind w:firstLine="709"/>
        <w:jc w:val="both"/>
        <w:rPr>
          <w:rFonts w:ascii="Times New Roman" w:hAnsi="Times New Roman"/>
          <w:sz w:val="28"/>
          <w:szCs w:val="28"/>
        </w:rPr>
      </w:pPr>
      <w:r w:rsidRPr="000B494A">
        <w:rPr>
          <w:rFonts w:ascii="Times New Roman" w:hAnsi="Times New Roman"/>
          <w:sz w:val="28"/>
          <w:szCs w:val="28"/>
        </w:rPr>
        <w:t>Дипломний</w:t>
      </w:r>
      <w:r w:rsidR="00D95455" w:rsidRPr="000B494A">
        <w:rPr>
          <w:rFonts w:ascii="Times New Roman" w:hAnsi="Times New Roman"/>
          <w:sz w:val="28"/>
          <w:szCs w:val="28"/>
        </w:rPr>
        <w:t xml:space="preserve"> проект, </w:t>
      </w:r>
      <w:r w:rsidR="00D97FB1" w:rsidRPr="00D97FB1">
        <w:rPr>
          <w:rFonts w:ascii="Times New Roman" w:hAnsi="Times New Roman"/>
          <w:sz w:val="28"/>
          <w:szCs w:val="28"/>
          <w:lang w:val="ru-RU"/>
        </w:rPr>
        <w:t>72</w:t>
      </w:r>
      <w:r w:rsidR="0034478F">
        <w:rPr>
          <w:rFonts w:ascii="Times New Roman" w:hAnsi="Times New Roman"/>
          <w:sz w:val="28"/>
          <w:szCs w:val="28"/>
        </w:rPr>
        <w:t xml:space="preserve"> с., </w:t>
      </w:r>
      <w:r w:rsidR="0034478F" w:rsidRPr="0034478F">
        <w:rPr>
          <w:rFonts w:ascii="Times New Roman" w:hAnsi="Times New Roman"/>
          <w:sz w:val="28"/>
          <w:szCs w:val="28"/>
          <w:lang w:val="ru-RU"/>
        </w:rPr>
        <w:t>3</w:t>
      </w:r>
      <w:r w:rsidR="00D95455" w:rsidRPr="000B494A">
        <w:rPr>
          <w:rFonts w:ascii="Times New Roman" w:hAnsi="Times New Roman"/>
          <w:sz w:val="28"/>
          <w:szCs w:val="28"/>
        </w:rPr>
        <w:t xml:space="preserve"> дод., </w:t>
      </w:r>
      <w:r w:rsidR="00D97FB1">
        <w:rPr>
          <w:rFonts w:ascii="Times New Roman" w:hAnsi="Times New Roman"/>
          <w:sz w:val="28"/>
          <w:szCs w:val="28"/>
          <w:lang w:val="ru-RU"/>
        </w:rPr>
        <w:t>2</w:t>
      </w:r>
      <w:r w:rsidR="00D97FB1" w:rsidRPr="00D97FB1">
        <w:rPr>
          <w:rFonts w:ascii="Times New Roman" w:hAnsi="Times New Roman"/>
          <w:sz w:val="28"/>
          <w:szCs w:val="28"/>
          <w:lang w:val="ru-RU"/>
        </w:rPr>
        <w:t>4</w:t>
      </w:r>
      <w:r w:rsidR="00D95455" w:rsidRPr="000B494A">
        <w:rPr>
          <w:rFonts w:ascii="Times New Roman" w:hAnsi="Times New Roman"/>
          <w:sz w:val="28"/>
          <w:szCs w:val="28"/>
        </w:rPr>
        <w:t xml:space="preserve"> джерел</w:t>
      </w:r>
      <w:r w:rsidR="00272F65">
        <w:rPr>
          <w:rFonts w:ascii="Times New Roman" w:hAnsi="Times New Roman"/>
          <w:sz w:val="28"/>
          <w:szCs w:val="28"/>
        </w:rPr>
        <w:t>а</w:t>
      </w:r>
      <w:r w:rsidR="00D95455" w:rsidRPr="000B494A">
        <w:rPr>
          <w:rFonts w:ascii="Times New Roman" w:hAnsi="Times New Roman"/>
          <w:sz w:val="28"/>
          <w:szCs w:val="28"/>
        </w:rPr>
        <w:t>.</w:t>
      </w:r>
    </w:p>
    <w:p w:rsidR="00D95455" w:rsidRPr="000B494A" w:rsidRDefault="00D95455" w:rsidP="006D04CE">
      <w:pPr>
        <w:spacing w:after="0" w:line="360" w:lineRule="auto"/>
        <w:ind w:firstLine="709"/>
        <w:jc w:val="both"/>
        <w:rPr>
          <w:rFonts w:ascii="Times New Roman" w:hAnsi="Times New Roman"/>
          <w:sz w:val="28"/>
          <w:szCs w:val="28"/>
        </w:rPr>
      </w:pPr>
      <w:r w:rsidRPr="000B494A">
        <w:rPr>
          <w:rFonts w:ascii="Times New Roman" w:hAnsi="Times New Roman"/>
          <w:b/>
          <w:bCs/>
          <w:sz w:val="28"/>
          <w:szCs w:val="28"/>
        </w:rPr>
        <w:t>Ключові слова:</w:t>
      </w:r>
      <w:r w:rsidR="001E39CB" w:rsidRPr="000B494A">
        <w:rPr>
          <w:rFonts w:ascii="Times New Roman" w:hAnsi="Times New Roman"/>
          <w:sz w:val="28"/>
          <w:szCs w:val="28"/>
        </w:rPr>
        <w:t xml:space="preserve"> </w:t>
      </w:r>
      <w:r w:rsidR="00442DF5" w:rsidRPr="00442DF5">
        <w:rPr>
          <w:rFonts w:ascii="Times New Roman" w:hAnsi="Times New Roman"/>
          <w:sz w:val="28"/>
          <w:szCs w:val="28"/>
        </w:rPr>
        <w:t>телекомунікаційне обладнання, віддалене керування, керування живленням, STM32F411RE, W5500, Cisco, VPN, SSH, SNMP, резервне живлення, UPS, мікроконтролерна система, моніторинг доступності, power cycle, безпечне вимкнення.</w:t>
      </w:r>
    </w:p>
    <w:p w:rsidR="00D95455" w:rsidRPr="000B494A" w:rsidRDefault="00D95455" w:rsidP="006D04CE">
      <w:pPr>
        <w:spacing w:after="0" w:line="360" w:lineRule="auto"/>
        <w:ind w:firstLine="709"/>
        <w:jc w:val="both"/>
        <w:rPr>
          <w:rFonts w:ascii="Times New Roman" w:hAnsi="Times New Roman"/>
          <w:sz w:val="28"/>
          <w:szCs w:val="28"/>
        </w:rPr>
      </w:pPr>
      <w:r w:rsidRPr="000B494A">
        <w:rPr>
          <w:rFonts w:ascii="Times New Roman" w:hAnsi="Times New Roman"/>
          <w:b/>
          <w:bCs/>
          <w:sz w:val="28"/>
          <w:szCs w:val="28"/>
        </w:rPr>
        <w:t>Об'єкт дослідження:</w:t>
      </w:r>
      <w:r w:rsidR="001E39CB" w:rsidRPr="000B494A">
        <w:rPr>
          <w:rFonts w:ascii="Times New Roman" w:hAnsi="Times New Roman"/>
          <w:sz w:val="28"/>
          <w:szCs w:val="28"/>
        </w:rPr>
        <w:t xml:space="preserve"> </w:t>
      </w:r>
      <w:r w:rsidR="00442DF5" w:rsidRPr="00442DF5">
        <w:rPr>
          <w:rFonts w:ascii="Times New Roman" w:hAnsi="Times New Roman"/>
          <w:sz w:val="28"/>
          <w:szCs w:val="28"/>
        </w:rPr>
        <w:t>система віддаленого керування живленням телекомунікаційного обладнання в умовах критичних збоїв та нестабільного електроживлення.</w:t>
      </w:r>
    </w:p>
    <w:p w:rsidR="003D0918" w:rsidRDefault="00D95455" w:rsidP="006D04CE">
      <w:pPr>
        <w:spacing w:after="0" w:line="360" w:lineRule="auto"/>
        <w:ind w:firstLine="709"/>
        <w:jc w:val="both"/>
        <w:rPr>
          <w:rFonts w:ascii="Times New Roman" w:hAnsi="Times New Roman"/>
          <w:sz w:val="28"/>
          <w:szCs w:val="28"/>
        </w:rPr>
      </w:pPr>
      <w:r w:rsidRPr="000B494A">
        <w:rPr>
          <w:rFonts w:ascii="Times New Roman" w:hAnsi="Times New Roman"/>
          <w:b/>
          <w:bCs/>
          <w:sz w:val="28"/>
          <w:szCs w:val="28"/>
        </w:rPr>
        <w:t>Мета роботи:</w:t>
      </w:r>
      <w:r w:rsidR="001E39CB" w:rsidRPr="000B494A">
        <w:rPr>
          <w:rFonts w:ascii="Times New Roman" w:hAnsi="Times New Roman"/>
          <w:sz w:val="28"/>
          <w:szCs w:val="28"/>
        </w:rPr>
        <w:t xml:space="preserve"> </w:t>
      </w:r>
      <w:r w:rsidR="00442DF5" w:rsidRPr="00D50B8A">
        <w:rPr>
          <w:rFonts w:ascii="Times New Roman" w:hAnsi="Times New Roman"/>
          <w:sz w:val="28"/>
          <w:szCs w:val="28"/>
        </w:rPr>
        <w:t>розробити</w:t>
      </w:r>
      <w:r w:rsidR="00442DF5" w:rsidRPr="00442DF5">
        <w:rPr>
          <w:rFonts w:ascii="Times New Roman" w:hAnsi="Times New Roman"/>
          <w:sz w:val="28"/>
          <w:szCs w:val="28"/>
        </w:rPr>
        <w:t xml:space="preserve"> та дослідити методи і засоби захищеного віддаленого керування живленням телекомунікаційного обладнання, що забезпечують автоматичний моніторинг доступності пристроїв, відновлення їх працездатності шляхом контрольованого перезавантаження, а також безпечне вимкнення при вичерпанні ресурсу резервного живлення.</w:t>
      </w:r>
    </w:p>
    <w:p w:rsidR="00442DF5" w:rsidRPr="00442DF5" w:rsidRDefault="00442DF5" w:rsidP="00442DF5">
      <w:pPr>
        <w:spacing w:line="360" w:lineRule="auto"/>
        <w:ind w:firstLine="709"/>
        <w:jc w:val="both"/>
        <w:rPr>
          <w:rFonts w:ascii="Times New Roman" w:eastAsia="Times New Roman" w:hAnsi="Times New Roman"/>
          <w:sz w:val="28"/>
          <w:szCs w:val="28"/>
        </w:rPr>
      </w:pPr>
      <w:r w:rsidRPr="00C332A0">
        <w:rPr>
          <w:rFonts w:ascii="Times New Roman" w:eastAsia="Times New Roman" w:hAnsi="Times New Roman"/>
          <w:b/>
          <w:bCs/>
          <w:sz w:val="28"/>
          <w:szCs w:val="28"/>
        </w:rPr>
        <w:t>Методи дослідження</w:t>
      </w:r>
      <w:r w:rsidRPr="00C332A0">
        <w:rPr>
          <w:rFonts w:ascii="Times New Roman" w:eastAsia="Times New Roman" w:hAnsi="Times New Roman"/>
          <w:sz w:val="28"/>
          <w:szCs w:val="28"/>
        </w:rPr>
        <w:t> </w:t>
      </w:r>
      <w:r w:rsidR="00633A3B">
        <w:rPr>
          <w:rFonts w:ascii="Times New Roman" w:eastAsia="Times New Roman" w:hAnsi="Times New Roman"/>
          <w:sz w:val="28"/>
          <w:szCs w:val="28"/>
        </w:rPr>
        <w:t xml:space="preserve"> </w:t>
      </w:r>
      <w:r w:rsidRPr="00C332A0">
        <w:rPr>
          <w:rFonts w:ascii="Times New Roman" w:eastAsia="Times New Roman" w:hAnsi="Times New Roman"/>
          <w:sz w:val="28"/>
          <w:szCs w:val="28"/>
        </w:rPr>
        <w:t xml:space="preserve">– </w:t>
      </w:r>
      <w:r w:rsidRPr="00C73043">
        <w:rPr>
          <w:rFonts w:ascii="Times New Roman" w:eastAsia="Times New Roman" w:hAnsi="Times New Roman"/>
          <w:sz w:val="28"/>
          <w:szCs w:val="28"/>
        </w:rPr>
        <w:t>аналіз принципів функціонування порівняння методів моніторингу доступності мережевих пристроїв, розробка структурної та принципової схем мікроконтролерної системи, побудова алгоритмів керування живленням, моделювання аварійних режимів роботи та експериментальна перевірка працездатності запропонованого рішення.</w:t>
      </w:r>
    </w:p>
    <w:p w:rsidR="00D95455" w:rsidRPr="00442DF5" w:rsidRDefault="00442DF5" w:rsidP="00442DF5">
      <w:pPr>
        <w:spacing w:after="0" w:line="360" w:lineRule="auto"/>
        <w:ind w:firstLine="709"/>
        <w:jc w:val="both"/>
        <w:rPr>
          <w:rFonts w:ascii="Times New Roman" w:hAnsi="Times New Roman"/>
          <w:bCs/>
          <w:sz w:val="28"/>
          <w:szCs w:val="28"/>
        </w:rPr>
      </w:pPr>
      <w:r w:rsidRPr="00442DF5">
        <w:rPr>
          <w:rFonts w:ascii="Times New Roman" w:hAnsi="Times New Roman"/>
          <w:b/>
          <w:bCs/>
          <w:sz w:val="28"/>
          <w:szCs w:val="28"/>
        </w:rPr>
        <w:t xml:space="preserve">Результати роботи – </w:t>
      </w:r>
      <w:r w:rsidRPr="00442DF5">
        <w:rPr>
          <w:rFonts w:ascii="Times New Roman" w:hAnsi="Times New Roman"/>
          <w:bCs/>
          <w:sz w:val="28"/>
          <w:szCs w:val="28"/>
        </w:rPr>
        <w:t xml:space="preserve">розроблено модельну систему захищеного віддаленого керування живленням телекомунікаційного обладнання на базі мікроконтролера STM32F411RE та Ethernet-модуля W5500. Система </w:t>
      </w:r>
      <w:r w:rsidR="00D700ED" w:rsidRPr="00D50B8A">
        <w:rPr>
          <w:rFonts w:ascii="Times New Roman" w:hAnsi="Times New Roman"/>
          <w:bCs/>
          <w:sz w:val="28"/>
          <w:szCs w:val="28"/>
        </w:rPr>
        <w:t xml:space="preserve">має </w:t>
      </w:r>
      <w:r w:rsidRPr="00D50B8A">
        <w:rPr>
          <w:rFonts w:ascii="Times New Roman" w:hAnsi="Times New Roman"/>
          <w:bCs/>
          <w:sz w:val="28"/>
          <w:szCs w:val="28"/>
        </w:rPr>
        <w:t>забезпечу</w:t>
      </w:r>
      <w:r w:rsidR="00D700ED" w:rsidRPr="00D50B8A">
        <w:rPr>
          <w:rFonts w:ascii="Times New Roman" w:hAnsi="Times New Roman"/>
          <w:bCs/>
          <w:sz w:val="28"/>
          <w:szCs w:val="28"/>
        </w:rPr>
        <w:t>вати</w:t>
      </w:r>
      <w:r w:rsidRPr="00442DF5">
        <w:rPr>
          <w:rFonts w:ascii="Times New Roman" w:hAnsi="Times New Roman"/>
          <w:bCs/>
          <w:sz w:val="28"/>
          <w:szCs w:val="28"/>
        </w:rPr>
        <w:t xml:space="preserve"> моніторинг доступності Cisco-пристрою, виявлення критичних збоїв, виконання апаратного перезавантаження через силовий комутаційний вузол, контроль основного й резервного живлення та безпечне вимкнення обладнання при критичному зниженні заряду акумулятора. За результатами модельного тестування підтверджено працездатність системи в основних аварійних режимах.</w:t>
      </w:r>
      <w:r w:rsidR="00D95455" w:rsidRPr="000B494A">
        <w:rPr>
          <w:rFonts w:ascii="Times New Roman" w:hAnsi="Times New Roman"/>
          <w:sz w:val="28"/>
          <w:szCs w:val="28"/>
        </w:rPr>
        <w:br/>
      </w:r>
    </w:p>
    <w:p w:rsidR="00D95455" w:rsidRPr="000B494A" w:rsidRDefault="00D95455" w:rsidP="006D04CE">
      <w:pPr>
        <w:spacing w:line="278" w:lineRule="auto"/>
        <w:jc w:val="both"/>
        <w:rPr>
          <w:rFonts w:ascii="Times New Roman" w:hAnsi="Times New Roman"/>
          <w:bCs/>
          <w:sz w:val="28"/>
          <w:szCs w:val="28"/>
        </w:rPr>
      </w:pPr>
      <w:r w:rsidRPr="000B494A">
        <w:rPr>
          <w:rFonts w:ascii="Times New Roman" w:hAnsi="Times New Roman"/>
          <w:bCs/>
          <w:sz w:val="28"/>
          <w:szCs w:val="28"/>
        </w:rPr>
        <w:br w:type="page"/>
      </w:r>
    </w:p>
    <w:sdt>
      <w:sdtPr>
        <w:rPr>
          <w:rFonts w:ascii="Times New Roman" w:eastAsia="Aptos" w:hAnsi="Times New Roman" w:cs="Times New Roman"/>
          <w:color w:val="auto"/>
          <w:kern w:val="2"/>
          <w:sz w:val="28"/>
          <w:szCs w:val="28"/>
        </w:rPr>
        <w:id w:val="25837970"/>
        <w:docPartObj>
          <w:docPartGallery w:val="Table of Contents"/>
          <w:docPartUnique/>
        </w:docPartObj>
      </w:sdtPr>
      <w:sdtEndPr>
        <w:rPr>
          <w:b/>
          <w:bCs/>
          <w:color w:val="FF0000"/>
        </w:rPr>
      </w:sdtEndPr>
      <w:sdtContent>
        <w:p w:rsidR="00D95455" w:rsidRPr="00506C54" w:rsidRDefault="00D95455" w:rsidP="000700A3">
          <w:pPr>
            <w:pStyle w:val="ae"/>
            <w:jc w:val="center"/>
            <w:rPr>
              <w:rFonts w:ascii="Times New Roman" w:hAnsi="Times New Roman" w:cs="Times New Roman"/>
              <w:b/>
              <w:bCs/>
              <w:color w:val="auto"/>
              <w:sz w:val="28"/>
              <w:szCs w:val="28"/>
            </w:rPr>
          </w:pPr>
          <w:r w:rsidRPr="00506C54">
            <w:rPr>
              <w:rFonts w:ascii="Times New Roman" w:hAnsi="Times New Roman" w:cs="Times New Roman"/>
              <w:b/>
              <w:bCs/>
              <w:color w:val="auto"/>
              <w:sz w:val="28"/>
              <w:szCs w:val="28"/>
            </w:rPr>
            <w:t>ЗМІСТ</w:t>
          </w:r>
        </w:p>
        <w:p w:rsidR="00265DDD" w:rsidRPr="00265DDD" w:rsidRDefault="00E417BB">
          <w:pPr>
            <w:pStyle w:val="12"/>
            <w:tabs>
              <w:tab w:val="right" w:leader="dot" w:pos="9911"/>
            </w:tabs>
            <w:rPr>
              <w:rFonts w:ascii="Times New Roman" w:eastAsiaTheme="minorEastAsia" w:hAnsi="Times New Roman"/>
              <w:noProof/>
              <w:kern w:val="0"/>
              <w:sz w:val="28"/>
              <w:szCs w:val="28"/>
              <w:lang w:val="ru-RU" w:eastAsia="uk-UA"/>
            </w:rPr>
          </w:pPr>
          <w:r w:rsidRPr="00265DDD">
            <w:rPr>
              <w:rFonts w:ascii="Times New Roman" w:hAnsi="Times New Roman"/>
              <w:sz w:val="28"/>
              <w:szCs w:val="28"/>
            </w:rPr>
            <w:fldChar w:fldCharType="begin"/>
          </w:r>
          <w:r w:rsidR="00265DDD" w:rsidRPr="00265DDD">
            <w:rPr>
              <w:rFonts w:ascii="Times New Roman" w:hAnsi="Times New Roman"/>
              <w:sz w:val="28"/>
              <w:szCs w:val="28"/>
            </w:rPr>
            <w:instrText xml:space="preserve"> TOC \o "1-3" \u </w:instrText>
          </w:r>
          <w:r w:rsidRPr="00265DDD">
            <w:rPr>
              <w:rFonts w:ascii="Times New Roman" w:hAnsi="Times New Roman"/>
              <w:sz w:val="28"/>
              <w:szCs w:val="28"/>
            </w:rPr>
            <w:fldChar w:fldCharType="separate"/>
          </w:r>
          <w:r w:rsidR="00265DDD" w:rsidRPr="00265DDD">
            <w:rPr>
              <w:rFonts w:ascii="Times New Roman" w:hAnsi="Times New Roman"/>
              <w:b/>
              <w:bCs/>
              <w:noProof/>
              <w:sz w:val="28"/>
              <w:szCs w:val="28"/>
            </w:rPr>
            <w:t>ПЕРЕЛІК СКОРОЧЕНЬ ТА УМОВНИХ ПОЗНАЧЕНЬ</w:t>
          </w:r>
          <w:r w:rsidR="00265DDD" w:rsidRPr="00265DDD">
            <w:rPr>
              <w:rFonts w:ascii="Times New Roman" w:hAnsi="Times New Roman"/>
              <w:noProof/>
              <w:sz w:val="28"/>
              <w:szCs w:val="28"/>
            </w:rPr>
            <w:tab/>
          </w:r>
          <w:r w:rsidR="00265DDD" w:rsidRPr="00265DDD">
            <w:rPr>
              <w:rFonts w:ascii="Times New Roman" w:hAnsi="Times New Roman"/>
              <w:noProof/>
              <w:sz w:val="28"/>
              <w:szCs w:val="28"/>
              <w:lang w:val="ru-RU"/>
            </w:rPr>
            <w:t>4</w:t>
          </w:r>
        </w:p>
        <w:p w:rsidR="00265DDD" w:rsidRPr="00265DDD" w:rsidRDefault="00265DDD">
          <w:pPr>
            <w:pStyle w:val="12"/>
            <w:tabs>
              <w:tab w:val="right" w:leader="dot" w:pos="9911"/>
            </w:tabs>
            <w:rPr>
              <w:rFonts w:ascii="Times New Roman" w:eastAsiaTheme="minorEastAsia" w:hAnsi="Times New Roman"/>
              <w:noProof/>
              <w:kern w:val="0"/>
              <w:sz w:val="28"/>
              <w:szCs w:val="28"/>
              <w:lang w:val="ru-RU" w:eastAsia="uk-UA"/>
            </w:rPr>
          </w:pPr>
          <w:r w:rsidRPr="00265DDD">
            <w:rPr>
              <w:rFonts w:ascii="Times New Roman" w:hAnsi="Times New Roman"/>
              <w:b/>
              <w:bCs/>
              <w:noProof/>
              <w:sz w:val="28"/>
              <w:szCs w:val="28"/>
            </w:rPr>
            <w:t>ВСТУП</w:t>
          </w:r>
          <w:r w:rsidRPr="00265DDD">
            <w:rPr>
              <w:rFonts w:ascii="Times New Roman" w:hAnsi="Times New Roman"/>
              <w:noProof/>
              <w:sz w:val="28"/>
              <w:szCs w:val="28"/>
            </w:rPr>
            <w:tab/>
          </w:r>
          <w:r w:rsidRPr="00265DDD">
            <w:rPr>
              <w:rFonts w:ascii="Times New Roman" w:hAnsi="Times New Roman"/>
              <w:noProof/>
              <w:sz w:val="28"/>
              <w:szCs w:val="28"/>
              <w:lang w:val="ru-RU"/>
            </w:rPr>
            <w:t>5</w:t>
          </w:r>
        </w:p>
        <w:p w:rsidR="00265DDD" w:rsidRPr="00265DDD" w:rsidRDefault="00265DDD">
          <w:pPr>
            <w:pStyle w:val="12"/>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lang w:val="en-US"/>
            </w:rPr>
            <w:t>I</w:t>
          </w:r>
          <w:r w:rsidRPr="00265DDD">
            <w:rPr>
              <w:rFonts w:ascii="Times New Roman" w:hAnsi="Times New Roman"/>
              <w:b/>
              <w:bCs/>
              <w:noProof/>
              <w:sz w:val="28"/>
              <w:szCs w:val="28"/>
            </w:rPr>
            <w:t>. ТЕОРЕТИЧНІ ОСНОВИ ЗАБЕЗПЕЧЕННЯ НАДІЙНОСТІ ТА ЗАХИЩЕНОГО КЕРУВАННЯ ТЕЛЕКОМУНІКАЦІЙНИМ ОБЛАДНАННЯМ</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_Toc230001357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7</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1.1. Особливості функціонування телекомунікаційного обладнання та причини збоїв</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_Toc230001358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7</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1.2. Методи моніторингу та виявлення збоїв у телекомунікаційному обладнанні</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_Toc230001359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9</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val="ru-RU" w:eastAsia="uk-UA"/>
            </w:rPr>
          </w:pPr>
          <w:r w:rsidRPr="00265DDD">
            <w:rPr>
              <w:rFonts w:ascii="Times New Roman" w:hAnsi="Times New Roman"/>
              <w:b/>
              <w:bCs/>
              <w:noProof/>
              <w:sz w:val="28"/>
              <w:szCs w:val="28"/>
            </w:rPr>
            <w:t>1.3. Методи захищеного віддаленого керування телекомунікаційним обладнанням</w:t>
          </w:r>
          <w:r w:rsidRPr="00265DDD">
            <w:rPr>
              <w:rFonts w:ascii="Times New Roman" w:hAnsi="Times New Roman"/>
              <w:noProof/>
              <w:sz w:val="28"/>
              <w:szCs w:val="28"/>
            </w:rPr>
            <w:tab/>
          </w:r>
          <w:r w:rsidRPr="00265DDD">
            <w:rPr>
              <w:rFonts w:ascii="Times New Roman" w:hAnsi="Times New Roman"/>
              <w:noProof/>
              <w:sz w:val="28"/>
              <w:szCs w:val="28"/>
              <w:lang w:val="ru-RU"/>
            </w:rPr>
            <w:t>11</w:t>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1.4. Керування живленням та забезпечення працездатності в умовах резервного енергопостачання</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_Toc230001361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12</w:t>
          </w:r>
          <w:r w:rsidR="00E417BB" w:rsidRPr="00265DDD">
            <w:rPr>
              <w:rFonts w:ascii="Times New Roman" w:hAnsi="Times New Roman"/>
              <w:noProof/>
              <w:sz w:val="28"/>
              <w:szCs w:val="28"/>
            </w:rPr>
            <w:fldChar w:fldCharType="end"/>
          </w:r>
        </w:p>
        <w:p w:rsidR="00265DDD" w:rsidRPr="00265DDD" w:rsidRDefault="00265DDD">
          <w:pPr>
            <w:pStyle w:val="12"/>
            <w:tabs>
              <w:tab w:val="right" w:leader="dot" w:pos="9911"/>
            </w:tabs>
            <w:rPr>
              <w:rFonts w:ascii="Times New Roman" w:eastAsiaTheme="minorEastAsia" w:hAnsi="Times New Roman"/>
              <w:noProof/>
              <w:kern w:val="0"/>
              <w:sz w:val="28"/>
              <w:szCs w:val="28"/>
              <w:lang w:eastAsia="uk-UA"/>
            </w:rPr>
          </w:pPr>
          <w:r w:rsidRPr="00265DDD">
            <w:rPr>
              <w:rFonts w:ascii="Times New Roman" w:eastAsia="Times New Roman" w:hAnsi="Times New Roman"/>
              <w:b/>
              <w:bCs/>
              <w:noProof/>
              <w:sz w:val="28"/>
              <w:szCs w:val="28"/>
              <w:lang w:val="en-US"/>
            </w:rPr>
            <w:t>II</w:t>
          </w:r>
          <w:r w:rsidRPr="00265DDD">
            <w:rPr>
              <w:rFonts w:ascii="Times New Roman" w:eastAsia="Times New Roman" w:hAnsi="Times New Roman"/>
              <w:b/>
              <w:bCs/>
              <w:noProof/>
              <w:sz w:val="28"/>
              <w:szCs w:val="28"/>
            </w:rPr>
            <w:t>. РОЗРОБКА ТА ОБҐРУНТУВАННЯ СИСТЕМИ ЗАХИЩЕНОГО ВІДДАЛЕНОГО КЕРУВАННЯ ЖИВЛЕННЯМ</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_Toc230001362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15</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2.1. Розробка та обґрунтування архітектури системи</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_Toc230001363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15</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2.2. Розробка алгоритму функціонування системи</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_Toc230001364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19</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2.3. Розробка принципової схеми системи</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_Toc230001365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23</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2.4. Особливості підключення та взаємодії з обладнанням Cisco</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_Toc230001366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35</w:t>
          </w:r>
          <w:r w:rsidR="00E417BB" w:rsidRPr="00265DDD">
            <w:rPr>
              <w:rFonts w:ascii="Times New Roman" w:hAnsi="Times New Roman"/>
              <w:noProof/>
              <w:sz w:val="28"/>
              <w:szCs w:val="28"/>
            </w:rPr>
            <w:fldChar w:fldCharType="end"/>
          </w:r>
        </w:p>
        <w:p w:rsidR="00265DDD" w:rsidRPr="00265DDD" w:rsidRDefault="00265DDD">
          <w:pPr>
            <w:pStyle w:val="12"/>
            <w:tabs>
              <w:tab w:val="right" w:leader="dot" w:pos="9911"/>
            </w:tabs>
            <w:rPr>
              <w:rFonts w:ascii="Times New Roman" w:eastAsiaTheme="minorEastAsia" w:hAnsi="Times New Roman"/>
              <w:noProof/>
              <w:kern w:val="0"/>
              <w:sz w:val="28"/>
              <w:szCs w:val="28"/>
              <w:lang w:eastAsia="uk-UA"/>
            </w:rPr>
          </w:pPr>
          <w:r w:rsidRPr="00265DDD">
            <w:rPr>
              <w:rFonts w:ascii="Times New Roman" w:eastAsia="Times New Roman" w:hAnsi="Times New Roman"/>
              <w:b/>
              <w:bCs/>
              <w:noProof/>
              <w:sz w:val="28"/>
              <w:szCs w:val="28"/>
              <w:lang w:val="en-US"/>
            </w:rPr>
            <w:t>III</w:t>
          </w:r>
          <w:r w:rsidRPr="00265DDD">
            <w:rPr>
              <w:rFonts w:ascii="Times New Roman" w:eastAsia="Times New Roman" w:hAnsi="Times New Roman"/>
              <w:b/>
              <w:bCs/>
              <w:noProof/>
              <w:sz w:val="28"/>
              <w:szCs w:val="28"/>
            </w:rPr>
            <w:t>. ПРОГРАМНА РЕАЛІЗАЦІЯ ТА ПЕРЕВІРКА РОБОТИ СИСТЕМИ</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_Toc230001367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40</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3.1. Структура програмного забезпечення мікроконтролера</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_Toc230001368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40</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3.2. Реалізація керування живленням і контролю резервного живлення</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_Toc230001369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50</w:t>
          </w:r>
          <w:r w:rsidR="00E417BB" w:rsidRPr="00265DDD">
            <w:rPr>
              <w:rFonts w:ascii="Times New Roman" w:hAnsi="Times New Roman"/>
              <w:noProof/>
              <w:sz w:val="28"/>
              <w:szCs w:val="28"/>
            </w:rPr>
            <w:fldChar w:fldCharType="end"/>
          </w:r>
        </w:p>
        <w:p w:rsidR="00265DDD" w:rsidRPr="00265DDD" w:rsidRDefault="00265DDD">
          <w:pPr>
            <w:pStyle w:val="21"/>
            <w:tabs>
              <w:tab w:val="right" w:leader="dot" w:pos="9911"/>
            </w:tabs>
            <w:rPr>
              <w:rFonts w:ascii="Times New Roman" w:eastAsiaTheme="minorEastAsia" w:hAnsi="Times New Roman"/>
              <w:noProof/>
              <w:kern w:val="0"/>
              <w:sz w:val="28"/>
              <w:szCs w:val="28"/>
              <w:lang w:eastAsia="uk-UA"/>
            </w:rPr>
          </w:pPr>
          <w:r w:rsidRPr="00265DDD">
            <w:rPr>
              <w:rFonts w:ascii="Times New Roman" w:hAnsi="Times New Roman"/>
              <w:b/>
              <w:bCs/>
              <w:noProof/>
              <w:sz w:val="28"/>
              <w:szCs w:val="28"/>
            </w:rPr>
            <w:t>3.</w:t>
          </w:r>
          <w:r w:rsidRPr="00265DDD">
            <w:rPr>
              <w:rFonts w:ascii="Times New Roman" w:hAnsi="Times New Roman"/>
              <w:b/>
              <w:bCs/>
              <w:noProof/>
              <w:sz w:val="28"/>
              <w:szCs w:val="28"/>
              <w:lang w:val="ru-RU"/>
            </w:rPr>
            <w:t>3</w:t>
          </w:r>
          <w:r w:rsidRPr="00265DDD">
            <w:rPr>
              <w:rFonts w:ascii="Times New Roman" w:hAnsi="Times New Roman"/>
              <w:b/>
              <w:bCs/>
              <w:noProof/>
              <w:sz w:val="28"/>
              <w:szCs w:val="28"/>
            </w:rPr>
            <w:t>. Тестування системи та аналіз ефективності її роботи</w:t>
          </w:r>
          <w:r w:rsidRPr="00265DDD">
            <w:rPr>
              <w:rFonts w:ascii="Times New Roman" w:hAnsi="Times New Roman"/>
              <w:noProof/>
              <w:sz w:val="28"/>
              <w:szCs w:val="28"/>
            </w:rPr>
            <w:tab/>
          </w:r>
          <w:r w:rsidR="00E417BB" w:rsidRPr="00265DDD">
            <w:rPr>
              <w:rFonts w:ascii="Times New Roman" w:hAnsi="Times New Roman"/>
              <w:noProof/>
              <w:sz w:val="28"/>
              <w:szCs w:val="28"/>
            </w:rPr>
            <w:fldChar w:fldCharType="begin"/>
          </w:r>
          <w:r w:rsidRPr="00265DDD">
            <w:rPr>
              <w:rFonts w:ascii="Times New Roman" w:hAnsi="Times New Roman"/>
              <w:noProof/>
              <w:sz w:val="28"/>
              <w:szCs w:val="28"/>
            </w:rPr>
            <w:instrText xml:space="preserve"> PAGEREF _Toc230001370 \h </w:instrText>
          </w:r>
          <w:r w:rsidR="00E417BB" w:rsidRPr="00265DDD">
            <w:rPr>
              <w:rFonts w:ascii="Times New Roman" w:hAnsi="Times New Roman"/>
              <w:noProof/>
              <w:sz w:val="28"/>
              <w:szCs w:val="28"/>
            </w:rPr>
          </w:r>
          <w:r w:rsidR="00E417BB" w:rsidRPr="00265DDD">
            <w:rPr>
              <w:rFonts w:ascii="Times New Roman" w:hAnsi="Times New Roman"/>
              <w:noProof/>
              <w:sz w:val="28"/>
              <w:szCs w:val="28"/>
            </w:rPr>
            <w:fldChar w:fldCharType="separate"/>
          </w:r>
          <w:r w:rsidRPr="00265DDD">
            <w:rPr>
              <w:rFonts w:ascii="Times New Roman" w:hAnsi="Times New Roman"/>
              <w:noProof/>
              <w:sz w:val="28"/>
              <w:szCs w:val="28"/>
            </w:rPr>
            <w:t>58</w:t>
          </w:r>
          <w:r w:rsidR="00E417BB" w:rsidRPr="00265DDD">
            <w:rPr>
              <w:rFonts w:ascii="Times New Roman" w:hAnsi="Times New Roman"/>
              <w:noProof/>
              <w:sz w:val="28"/>
              <w:szCs w:val="28"/>
            </w:rPr>
            <w:fldChar w:fldCharType="end"/>
          </w:r>
        </w:p>
        <w:p w:rsidR="00265DDD" w:rsidRPr="00265DDD" w:rsidRDefault="00265DDD">
          <w:pPr>
            <w:pStyle w:val="12"/>
            <w:tabs>
              <w:tab w:val="right" w:leader="dot" w:pos="9911"/>
            </w:tabs>
            <w:rPr>
              <w:rFonts w:ascii="Times New Roman" w:eastAsiaTheme="minorEastAsia" w:hAnsi="Times New Roman"/>
              <w:noProof/>
              <w:kern w:val="0"/>
              <w:sz w:val="28"/>
              <w:szCs w:val="28"/>
              <w:lang w:val="ru-RU" w:eastAsia="uk-UA"/>
            </w:rPr>
          </w:pPr>
          <w:r w:rsidRPr="00265DDD">
            <w:rPr>
              <w:rFonts w:ascii="Times New Roman" w:eastAsia="Times New Roman" w:hAnsi="Times New Roman"/>
              <w:b/>
              <w:bCs/>
              <w:noProof/>
              <w:sz w:val="28"/>
              <w:szCs w:val="28"/>
            </w:rPr>
            <w:t>ВИСНОВКИ</w:t>
          </w:r>
          <w:r w:rsidRPr="00265DDD">
            <w:rPr>
              <w:rFonts w:ascii="Times New Roman" w:hAnsi="Times New Roman"/>
              <w:noProof/>
              <w:sz w:val="28"/>
              <w:szCs w:val="28"/>
            </w:rPr>
            <w:tab/>
          </w:r>
          <w:r w:rsidR="00D54BDB">
            <w:rPr>
              <w:rFonts w:ascii="Times New Roman" w:hAnsi="Times New Roman"/>
              <w:noProof/>
              <w:sz w:val="28"/>
              <w:szCs w:val="28"/>
              <w:lang w:val="ru-RU"/>
            </w:rPr>
            <w:t>6</w:t>
          </w:r>
          <w:r w:rsidR="003C438F">
            <w:rPr>
              <w:rFonts w:ascii="Times New Roman" w:hAnsi="Times New Roman"/>
              <w:noProof/>
              <w:sz w:val="28"/>
              <w:szCs w:val="28"/>
              <w:lang w:val="ru-RU"/>
            </w:rPr>
            <w:t>6</w:t>
          </w:r>
        </w:p>
        <w:p w:rsidR="00265DDD" w:rsidRPr="00265DDD" w:rsidRDefault="00265DDD">
          <w:pPr>
            <w:pStyle w:val="12"/>
            <w:tabs>
              <w:tab w:val="right" w:leader="dot" w:pos="9911"/>
            </w:tabs>
            <w:rPr>
              <w:rFonts w:ascii="Times New Roman" w:eastAsiaTheme="minorEastAsia" w:hAnsi="Times New Roman"/>
              <w:noProof/>
              <w:kern w:val="0"/>
              <w:sz w:val="28"/>
              <w:szCs w:val="28"/>
              <w:lang w:val="ru-RU" w:eastAsia="uk-UA"/>
            </w:rPr>
          </w:pPr>
          <w:r w:rsidRPr="00265DDD">
            <w:rPr>
              <w:rFonts w:ascii="Times New Roman" w:eastAsia="Times New Roman" w:hAnsi="Times New Roman"/>
              <w:b/>
              <w:bCs/>
              <w:noProof/>
              <w:sz w:val="28"/>
              <w:szCs w:val="28"/>
            </w:rPr>
            <w:t>ПЕРЕЛІК ДЖЕРЕЛ ПОСИЛАННЯ</w:t>
          </w:r>
          <w:r w:rsidRPr="00265DDD">
            <w:rPr>
              <w:rFonts w:ascii="Times New Roman" w:hAnsi="Times New Roman"/>
              <w:noProof/>
              <w:sz w:val="28"/>
              <w:szCs w:val="28"/>
            </w:rPr>
            <w:tab/>
          </w:r>
          <w:r w:rsidR="00D54BDB">
            <w:rPr>
              <w:rFonts w:ascii="Times New Roman" w:hAnsi="Times New Roman"/>
              <w:noProof/>
              <w:sz w:val="28"/>
              <w:szCs w:val="28"/>
              <w:lang w:val="ru-RU"/>
            </w:rPr>
            <w:t>6</w:t>
          </w:r>
          <w:r w:rsidR="003C438F">
            <w:rPr>
              <w:rFonts w:ascii="Times New Roman" w:hAnsi="Times New Roman"/>
              <w:noProof/>
              <w:sz w:val="28"/>
              <w:szCs w:val="28"/>
              <w:lang w:val="ru-RU"/>
            </w:rPr>
            <w:t>8</w:t>
          </w:r>
        </w:p>
        <w:p w:rsidR="005C218F" w:rsidRPr="00265DDD" w:rsidRDefault="00E417BB" w:rsidP="006D04CE">
          <w:pPr>
            <w:jc w:val="both"/>
            <w:rPr>
              <w:rFonts w:ascii="Times New Roman" w:hAnsi="Times New Roman"/>
              <w:b/>
              <w:bCs/>
              <w:caps/>
              <w:sz w:val="28"/>
              <w:szCs w:val="28"/>
              <w:lang w:val="ru-RU"/>
            </w:rPr>
          </w:pPr>
          <w:r w:rsidRPr="00265DDD">
            <w:rPr>
              <w:rFonts w:ascii="Times New Roman" w:hAnsi="Times New Roman"/>
              <w:sz w:val="28"/>
              <w:szCs w:val="28"/>
            </w:rPr>
            <w:fldChar w:fldCharType="end"/>
          </w:r>
          <w:r w:rsidR="005C218F" w:rsidRPr="00265DDD">
            <w:rPr>
              <w:rFonts w:ascii="Times New Roman" w:hAnsi="Times New Roman"/>
              <w:b/>
              <w:bCs/>
              <w:caps/>
              <w:sz w:val="28"/>
              <w:szCs w:val="28"/>
            </w:rPr>
            <w:t>Додаток А Структурна схема пристрою</w:t>
          </w:r>
          <w:r w:rsidR="00265DDD">
            <w:rPr>
              <w:rFonts w:ascii="Times New Roman" w:hAnsi="Times New Roman"/>
              <w:bCs/>
              <w:caps/>
              <w:sz w:val="28"/>
              <w:szCs w:val="28"/>
              <w:lang w:val="ru-RU"/>
            </w:rPr>
            <w:t>……………………………</w:t>
          </w:r>
          <w:r w:rsidR="003C438F">
            <w:rPr>
              <w:rFonts w:ascii="Times New Roman" w:hAnsi="Times New Roman"/>
              <w:bCs/>
              <w:caps/>
              <w:sz w:val="28"/>
              <w:szCs w:val="28"/>
              <w:lang w:val="ru-RU"/>
            </w:rPr>
            <w:t>71</w:t>
          </w:r>
        </w:p>
        <w:p w:rsidR="005C218F" w:rsidRPr="00265DDD" w:rsidRDefault="0034478F" w:rsidP="006D04CE">
          <w:pPr>
            <w:jc w:val="both"/>
            <w:rPr>
              <w:rFonts w:ascii="Times New Roman" w:hAnsi="Times New Roman"/>
              <w:b/>
              <w:bCs/>
              <w:caps/>
              <w:sz w:val="28"/>
              <w:szCs w:val="28"/>
              <w:lang w:val="ru-RU"/>
            </w:rPr>
          </w:pPr>
          <w:r w:rsidRPr="00265DDD">
            <w:rPr>
              <w:rFonts w:ascii="Times New Roman" w:hAnsi="Times New Roman"/>
              <w:b/>
              <w:bCs/>
              <w:caps/>
              <w:sz w:val="28"/>
              <w:szCs w:val="28"/>
            </w:rPr>
            <w:t>Дод</w:t>
          </w:r>
          <w:r w:rsidR="005C218F" w:rsidRPr="00265DDD">
            <w:rPr>
              <w:rFonts w:ascii="Times New Roman" w:hAnsi="Times New Roman"/>
              <w:b/>
              <w:bCs/>
              <w:caps/>
              <w:sz w:val="28"/>
              <w:szCs w:val="28"/>
            </w:rPr>
            <w:t>аток Б Принципова схема пристрою</w:t>
          </w:r>
          <w:r w:rsidR="00D80A4D">
            <w:rPr>
              <w:rFonts w:ascii="Times New Roman" w:hAnsi="Times New Roman"/>
              <w:bCs/>
              <w:caps/>
              <w:sz w:val="28"/>
              <w:szCs w:val="28"/>
              <w:lang w:val="ru-RU"/>
            </w:rPr>
            <w:t>……………………</w:t>
          </w:r>
          <w:r w:rsidR="00265DDD">
            <w:rPr>
              <w:rFonts w:ascii="Times New Roman" w:hAnsi="Times New Roman"/>
              <w:bCs/>
              <w:caps/>
              <w:sz w:val="28"/>
              <w:szCs w:val="28"/>
              <w:lang w:val="ru-RU"/>
            </w:rPr>
            <w:t>……..</w:t>
          </w:r>
          <w:r w:rsidR="003C438F">
            <w:rPr>
              <w:rFonts w:ascii="Times New Roman" w:hAnsi="Times New Roman"/>
              <w:bCs/>
              <w:caps/>
              <w:sz w:val="28"/>
              <w:szCs w:val="28"/>
              <w:lang w:val="ru-RU"/>
            </w:rPr>
            <w:t>72</w:t>
          </w:r>
        </w:p>
        <w:p w:rsidR="00D95455" w:rsidRPr="00D80A4D" w:rsidRDefault="0034478F" w:rsidP="006D04CE">
          <w:pPr>
            <w:jc w:val="both"/>
            <w:rPr>
              <w:rFonts w:ascii="Times New Roman" w:hAnsi="Times New Roman"/>
              <w:b/>
              <w:bCs/>
              <w:caps/>
              <w:sz w:val="28"/>
              <w:szCs w:val="28"/>
              <w:lang w:val="ru-RU"/>
            </w:rPr>
          </w:pPr>
          <w:r w:rsidRPr="00265DDD">
            <w:rPr>
              <w:rFonts w:ascii="Times New Roman" w:hAnsi="Times New Roman"/>
              <w:b/>
              <w:bCs/>
              <w:caps/>
              <w:sz w:val="28"/>
              <w:szCs w:val="28"/>
            </w:rPr>
            <w:t>Додаток В ПЕРЕЛІК ЕЛЕМЕНТІВ</w:t>
          </w:r>
          <w:r w:rsidR="00D80A4D">
            <w:rPr>
              <w:rFonts w:ascii="Times New Roman" w:hAnsi="Times New Roman"/>
              <w:bCs/>
              <w:caps/>
              <w:sz w:val="28"/>
              <w:szCs w:val="28"/>
              <w:lang w:val="ru-RU"/>
            </w:rPr>
            <w:t>……………………………...</w:t>
          </w:r>
          <w:r w:rsidRPr="00265DDD">
            <w:rPr>
              <w:rFonts w:ascii="Times New Roman" w:hAnsi="Times New Roman"/>
              <w:bCs/>
              <w:caps/>
              <w:sz w:val="28"/>
              <w:szCs w:val="28"/>
              <w:lang w:val="ru-RU"/>
            </w:rPr>
            <w:t>….</w:t>
          </w:r>
          <w:r w:rsidR="00265DDD">
            <w:rPr>
              <w:rFonts w:ascii="Times New Roman" w:hAnsi="Times New Roman"/>
              <w:bCs/>
              <w:caps/>
              <w:sz w:val="28"/>
              <w:szCs w:val="28"/>
              <w:lang w:val="ru-RU"/>
            </w:rPr>
            <w:t>………….</w:t>
          </w:r>
          <w:r w:rsidR="00265DDD" w:rsidRPr="00265DDD">
            <w:rPr>
              <w:rFonts w:ascii="Times New Roman" w:hAnsi="Times New Roman"/>
              <w:bCs/>
              <w:caps/>
              <w:sz w:val="28"/>
              <w:szCs w:val="28"/>
              <w:lang w:val="ru-RU"/>
            </w:rPr>
            <w:t>7</w:t>
          </w:r>
          <w:r w:rsidR="003C438F">
            <w:rPr>
              <w:rFonts w:ascii="Times New Roman" w:hAnsi="Times New Roman"/>
              <w:bCs/>
              <w:caps/>
              <w:sz w:val="28"/>
              <w:szCs w:val="28"/>
              <w:lang w:val="ru-RU"/>
            </w:rPr>
            <w:t>3</w:t>
          </w:r>
        </w:p>
      </w:sdtContent>
    </w:sdt>
    <w:p w:rsidR="003D0918" w:rsidRDefault="003D0918">
      <w:pPr>
        <w:spacing w:line="278" w:lineRule="auto"/>
        <w:rPr>
          <w:rFonts w:ascii="Times New Roman" w:hAnsi="Times New Roman"/>
          <w:bCs/>
          <w:sz w:val="28"/>
          <w:szCs w:val="28"/>
        </w:rPr>
      </w:pPr>
    </w:p>
    <w:p w:rsidR="003D0918" w:rsidRPr="00F41475" w:rsidRDefault="003D0918" w:rsidP="003D0918">
      <w:pPr>
        <w:pStyle w:val="1"/>
        <w:spacing w:line="360" w:lineRule="auto"/>
        <w:jc w:val="center"/>
        <w:rPr>
          <w:rFonts w:ascii="Times New Roman" w:hAnsi="Times New Roman" w:cs="Times New Roman"/>
          <w:b/>
          <w:bCs/>
          <w:color w:val="auto"/>
          <w:sz w:val="28"/>
          <w:szCs w:val="28"/>
        </w:rPr>
      </w:pPr>
      <w:bookmarkStart w:id="0" w:name="_Toc230001355"/>
      <w:r w:rsidRPr="003D0918">
        <w:rPr>
          <w:rFonts w:ascii="Times New Roman" w:hAnsi="Times New Roman" w:cs="Times New Roman"/>
          <w:b/>
          <w:bCs/>
          <w:color w:val="auto"/>
          <w:sz w:val="28"/>
          <w:szCs w:val="28"/>
        </w:rPr>
        <w:lastRenderedPageBreak/>
        <w:t>ПЕРЕЛІК СКОРОЧЕНЬ ТА УМОВНИХ ПОЗНАЧЕНЬ</w:t>
      </w:r>
      <w:bookmarkEnd w:id="0"/>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ADC</w:t>
      </w:r>
      <w:r w:rsidR="00143995">
        <w:rPr>
          <w:rFonts w:ascii="Times New Roman" w:hAnsi="Times New Roman"/>
          <w:sz w:val="28"/>
          <w:szCs w:val="28"/>
        </w:rPr>
        <w:t xml:space="preserve"> </w:t>
      </w:r>
      <w:r w:rsidR="00143995" w:rsidRPr="00795157">
        <w:rPr>
          <w:rFonts w:ascii="Times New Roman" w:hAnsi="Times New Roman"/>
          <w:sz w:val="28"/>
          <w:szCs w:val="28"/>
          <w:lang w:val="en-US"/>
        </w:rPr>
        <w:t>–</w:t>
      </w:r>
      <w:r w:rsidRPr="00473229">
        <w:rPr>
          <w:rFonts w:ascii="Times New Roman" w:hAnsi="Times New Roman"/>
          <w:sz w:val="28"/>
          <w:szCs w:val="28"/>
        </w:rPr>
        <w:t xml:space="preserve"> Analog-to-Digital Converter, аналого-цифровий перетворювач</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 xml:space="preserve">ACL </w:t>
      </w:r>
      <w:r w:rsidR="00143995">
        <w:rPr>
          <w:rFonts w:ascii="Times New Roman" w:hAnsi="Times New Roman"/>
          <w:sz w:val="28"/>
          <w:szCs w:val="28"/>
          <w:lang w:val="en-US"/>
        </w:rPr>
        <w:t>–</w:t>
      </w:r>
      <w:r w:rsidRPr="00473229">
        <w:rPr>
          <w:rFonts w:ascii="Times New Roman" w:hAnsi="Times New Roman"/>
          <w:sz w:val="28"/>
          <w:szCs w:val="28"/>
        </w:rPr>
        <w:t xml:space="preserve"> Access Contro</w:t>
      </w:r>
      <w:r>
        <w:rPr>
          <w:rFonts w:ascii="Times New Roman" w:hAnsi="Times New Roman"/>
          <w:sz w:val="28"/>
          <w:szCs w:val="28"/>
        </w:rPr>
        <w:t>l List, список контролю доступу</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 xml:space="preserve">API </w:t>
      </w:r>
      <w:r w:rsidR="00143995">
        <w:rPr>
          <w:rFonts w:ascii="Times New Roman" w:hAnsi="Times New Roman"/>
          <w:sz w:val="28"/>
          <w:szCs w:val="28"/>
          <w:lang w:val="en-US"/>
        </w:rPr>
        <w:t>–</w:t>
      </w:r>
      <w:r w:rsidRPr="00473229">
        <w:rPr>
          <w:rFonts w:ascii="Times New Roman" w:hAnsi="Times New Roman"/>
          <w:sz w:val="28"/>
          <w:szCs w:val="28"/>
        </w:rPr>
        <w:t xml:space="preserve"> Application Programming Interface, п</w:t>
      </w:r>
      <w:r>
        <w:rPr>
          <w:rFonts w:ascii="Times New Roman" w:hAnsi="Times New Roman"/>
          <w:sz w:val="28"/>
          <w:szCs w:val="28"/>
        </w:rPr>
        <w:t>рограмний інтерфейс застосунків</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ARP</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Address Resolution Protocol, протокол визн</w:t>
      </w:r>
      <w:r>
        <w:rPr>
          <w:rFonts w:ascii="Times New Roman" w:hAnsi="Times New Roman"/>
          <w:sz w:val="28"/>
          <w:szCs w:val="28"/>
        </w:rPr>
        <w:t>ачення MAC-адреси за IP-адресою</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DNS</w:t>
      </w:r>
      <w:r w:rsidR="00143995">
        <w:rPr>
          <w:rFonts w:ascii="Times New Roman" w:hAnsi="Times New Roman"/>
          <w:sz w:val="28"/>
          <w:szCs w:val="28"/>
        </w:rPr>
        <w:t xml:space="preserve"> </w:t>
      </w:r>
      <w:r w:rsidR="00143995">
        <w:rPr>
          <w:rFonts w:ascii="Times New Roman" w:hAnsi="Times New Roman"/>
          <w:sz w:val="28"/>
          <w:szCs w:val="28"/>
          <w:lang w:val="en-US"/>
        </w:rPr>
        <w:t>–</w:t>
      </w:r>
      <w:r w:rsidRPr="00473229">
        <w:rPr>
          <w:rFonts w:ascii="Times New Roman" w:hAnsi="Times New Roman"/>
          <w:sz w:val="28"/>
          <w:szCs w:val="28"/>
        </w:rPr>
        <w:t xml:space="preserve"> Domain Nam</w:t>
      </w:r>
      <w:r>
        <w:rPr>
          <w:rFonts w:ascii="Times New Roman" w:hAnsi="Times New Roman"/>
          <w:sz w:val="28"/>
          <w:szCs w:val="28"/>
        </w:rPr>
        <w:t>e System, система доменних імен</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GPIO</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General-Purpose Input/Output, ун</w:t>
      </w:r>
      <w:r>
        <w:rPr>
          <w:rFonts w:ascii="Times New Roman" w:hAnsi="Times New Roman"/>
          <w:sz w:val="28"/>
          <w:szCs w:val="28"/>
        </w:rPr>
        <w:t>іверсальний цифровий вхід/вихід</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HAL</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Hardware Abstraction Layer, рівень абс</w:t>
      </w:r>
      <w:r>
        <w:rPr>
          <w:rFonts w:ascii="Times New Roman" w:hAnsi="Times New Roman"/>
          <w:sz w:val="28"/>
          <w:szCs w:val="28"/>
        </w:rPr>
        <w:t>тракції апаратного забезпечення</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HTTP</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HyperText Transfer Protocol, п</w:t>
      </w:r>
      <w:r>
        <w:rPr>
          <w:rFonts w:ascii="Times New Roman" w:hAnsi="Times New Roman"/>
          <w:sz w:val="28"/>
          <w:szCs w:val="28"/>
        </w:rPr>
        <w:t>ротокол передавання гіпертексту</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HTTPS</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HyperText Transfer Protocol Secure, захищений п</w:t>
      </w:r>
      <w:r>
        <w:rPr>
          <w:rFonts w:ascii="Times New Roman" w:hAnsi="Times New Roman"/>
          <w:sz w:val="28"/>
          <w:szCs w:val="28"/>
        </w:rPr>
        <w:t>ротокол передавання гіпертексту</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ICMP</w:t>
      </w:r>
      <w:r w:rsidR="00143995">
        <w:rPr>
          <w:rFonts w:ascii="Times New Roman" w:hAnsi="Times New Roman"/>
          <w:sz w:val="28"/>
          <w:szCs w:val="28"/>
        </w:rPr>
        <w:t xml:space="preserve"> </w:t>
      </w:r>
      <w:r w:rsidR="00143995">
        <w:rPr>
          <w:rFonts w:ascii="Times New Roman" w:hAnsi="Times New Roman"/>
          <w:sz w:val="28"/>
          <w:szCs w:val="28"/>
          <w:lang w:val="en-US"/>
        </w:rPr>
        <w:t>–</w:t>
      </w:r>
      <w:r w:rsidRPr="00473229">
        <w:rPr>
          <w:rFonts w:ascii="Times New Roman" w:hAnsi="Times New Roman"/>
          <w:sz w:val="28"/>
          <w:szCs w:val="28"/>
        </w:rPr>
        <w:t xml:space="preserve"> Internet Control Message Protocol, протокол</w:t>
      </w:r>
      <w:r>
        <w:rPr>
          <w:rFonts w:ascii="Times New Roman" w:hAnsi="Times New Roman"/>
          <w:sz w:val="28"/>
          <w:szCs w:val="28"/>
        </w:rPr>
        <w:t xml:space="preserve"> керуючих повідомлень Інтернету</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IP</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Internet </w:t>
      </w:r>
      <w:r>
        <w:rPr>
          <w:rFonts w:ascii="Times New Roman" w:hAnsi="Times New Roman"/>
          <w:sz w:val="28"/>
          <w:szCs w:val="28"/>
        </w:rPr>
        <w:t>Protocol, міжмережевий протокол</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MAC</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Media Access Control, апарат</w:t>
      </w:r>
      <w:r>
        <w:rPr>
          <w:rFonts w:ascii="Times New Roman" w:hAnsi="Times New Roman"/>
          <w:sz w:val="28"/>
          <w:szCs w:val="28"/>
        </w:rPr>
        <w:t>на адреса мережевого інтерфейсу</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 xml:space="preserve">SNMP </w:t>
      </w:r>
      <w:r w:rsidR="00143995" w:rsidRPr="00143995">
        <w:rPr>
          <w:rFonts w:ascii="Times New Roman" w:hAnsi="Times New Roman"/>
          <w:sz w:val="28"/>
          <w:szCs w:val="28"/>
        </w:rPr>
        <w:t>–</w:t>
      </w:r>
      <w:r w:rsidRPr="00473229">
        <w:rPr>
          <w:rFonts w:ascii="Times New Roman" w:hAnsi="Times New Roman"/>
          <w:sz w:val="28"/>
          <w:szCs w:val="28"/>
        </w:rPr>
        <w:t xml:space="preserve"> Simple Network Management Protocol, про</w:t>
      </w:r>
      <w:r>
        <w:rPr>
          <w:rFonts w:ascii="Times New Roman" w:hAnsi="Times New Roman"/>
          <w:sz w:val="28"/>
          <w:szCs w:val="28"/>
        </w:rPr>
        <w:t>стий протокол керування мережею</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SPI</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Serial Peripheral Interface, пос</w:t>
      </w:r>
      <w:r>
        <w:rPr>
          <w:rFonts w:ascii="Times New Roman" w:hAnsi="Times New Roman"/>
          <w:sz w:val="28"/>
          <w:szCs w:val="28"/>
        </w:rPr>
        <w:t>лідовний периферійний інтерфейс</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SSH</w:t>
      </w:r>
      <w:r w:rsidR="00143995">
        <w:rPr>
          <w:rFonts w:ascii="Times New Roman" w:hAnsi="Times New Roman"/>
          <w:sz w:val="28"/>
          <w:szCs w:val="28"/>
        </w:rPr>
        <w:t xml:space="preserve"> </w:t>
      </w:r>
      <w:r w:rsidR="00143995" w:rsidRPr="00143995">
        <w:rPr>
          <w:rFonts w:ascii="Times New Roman" w:hAnsi="Times New Roman"/>
          <w:sz w:val="28"/>
          <w:szCs w:val="28"/>
          <w:lang w:val="ru-RU"/>
        </w:rPr>
        <w:t>–</w:t>
      </w:r>
      <w:r w:rsidRPr="00473229">
        <w:rPr>
          <w:rFonts w:ascii="Times New Roman" w:hAnsi="Times New Roman"/>
          <w:sz w:val="28"/>
          <w:szCs w:val="28"/>
        </w:rPr>
        <w:t xml:space="preserve"> Secure Shell, захищен</w:t>
      </w:r>
      <w:r>
        <w:rPr>
          <w:rFonts w:ascii="Times New Roman" w:hAnsi="Times New Roman"/>
          <w:sz w:val="28"/>
          <w:szCs w:val="28"/>
        </w:rPr>
        <w:t>ий протокол віддаленого доступу</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SSR</w:t>
      </w:r>
      <w:r w:rsidR="00143995">
        <w:rPr>
          <w:rFonts w:ascii="Times New Roman" w:hAnsi="Times New Roman"/>
          <w:sz w:val="28"/>
          <w:szCs w:val="28"/>
        </w:rPr>
        <w:t xml:space="preserve"> </w:t>
      </w:r>
      <w:r w:rsidR="00143995">
        <w:rPr>
          <w:rFonts w:ascii="Times New Roman" w:hAnsi="Times New Roman"/>
          <w:sz w:val="28"/>
          <w:szCs w:val="28"/>
          <w:lang w:val="en-US"/>
        </w:rPr>
        <w:t>–</w:t>
      </w:r>
      <w:r w:rsidRPr="00473229">
        <w:rPr>
          <w:rFonts w:ascii="Times New Roman" w:hAnsi="Times New Roman"/>
          <w:sz w:val="28"/>
          <w:szCs w:val="28"/>
        </w:rPr>
        <w:t xml:space="preserve"> Solid</w:t>
      </w:r>
      <w:r>
        <w:rPr>
          <w:rFonts w:ascii="Times New Roman" w:hAnsi="Times New Roman"/>
          <w:sz w:val="28"/>
          <w:szCs w:val="28"/>
        </w:rPr>
        <w:t xml:space="preserve"> State Relay, твердотільне реле</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TCP</w:t>
      </w:r>
      <w:r w:rsidR="00143995">
        <w:rPr>
          <w:rFonts w:ascii="Times New Roman" w:hAnsi="Times New Roman"/>
          <w:sz w:val="28"/>
          <w:szCs w:val="28"/>
        </w:rPr>
        <w:t xml:space="preserve"> </w:t>
      </w:r>
      <w:r w:rsidR="00143995" w:rsidRPr="00143995">
        <w:rPr>
          <w:rFonts w:ascii="Times New Roman" w:hAnsi="Times New Roman"/>
          <w:sz w:val="28"/>
          <w:szCs w:val="28"/>
        </w:rPr>
        <w:t>–</w:t>
      </w:r>
      <w:r w:rsidRPr="00473229">
        <w:rPr>
          <w:rFonts w:ascii="Times New Roman" w:hAnsi="Times New Roman"/>
          <w:sz w:val="28"/>
          <w:szCs w:val="28"/>
        </w:rPr>
        <w:t xml:space="preserve"> Transmission Control Protocol, </w:t>
      </w:r>
      <w:r>
        <w:rPr>
          <w:rFonts w:ascii="Times New Roman" w:hAnsi="Times New Roman"/>
          <w:sz w:val="28"/>
          <w:szCs w:val="28"/>
        </w:rPr>
        <w:t>протокол керування передаванням</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TCP/IP</w:t>
      </w:r>
      <w:r w:rsidR="00143995">
        <w:rPr>
          <w:rFonts w:ascii="Times New Roman" w:hAnsi="Times New Roman"/>
          <w:sz w:val="28"/>
          <w:szCs w:val="28"/>
        </w:rPr>
        <w:t xml:space="preserve"> </w:t>
      </w:r>
      <w:r w:rsidR="00143995" w:rsidRPr="00143995">
        <w:rPr>
          <w:rFonts w:ascii="Times New Roman" w:hAnsi="Times New Roman"/>
          <w:sz w:val="28"/>
          <w:szCs w:val="28"/>
          <w:lang w:val="ru-RU"/>
        </w:rPr>
        <w:t>–</w:t>
      </w:r>
      <w:r w:rsidRPr="00473229">
        <w:rPr>
          <w:rFonts w:ascii="Times New Roman" w:hAnsi="Times New Roman"/>
          <w:sz w:val="28"/>
          <w:szCs w:val="28"/>
        </w:rPr>
        <w:t xml:space="preserve"> набір мережевих протоколів, що забезпечує передаван</w:t>
      </w:r>
      <w:r>
        <w:rPr>
          <w:rFonts w:ascii="Times New Roman" w:hAnsi="Times New Roman"/>
          <w:sz w:val="28"/>
          <w:szCs w:val="28"/>
        </w:rPr>
        <w:t>ня даних у комп’ютерних мережах</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TTL</w:t>
      </w:r>
      <w:r w:rsidR="00143995">
        <w:rPr>
          <w:rFonts w:ascii="Times New Roman" w:hAnsi="Times New Roman"/>
          <w:sz w:val="28"/>
          <w:szCs w:val="28"/>
        </w:rPr>
        <w:t xml:space="preserve"> </w:t>
      </w:r>
      <w:r w:rsidR="00143995">
        <w:rPr>
          <w:rFonts w:ascii="Times New Roman" w:hAnsi="Times New Roman"/>
          <w:sz w:val="28"/>
          <w:szCs w:val="28"/>
          <w:lang w:val="en-US"/>
        </w:rPr>
        <w:t>–</w:t>
      </w:r>
      <w:r>
        <w:rPr>
          <w:rFonts w:ascii="Times New Roman" w:hAnsi="Times New Roman"/>
          <w:sz w:val="28"/>
          <w:szCs w:val="28"/>
        </w:rPr>
        <w:t xml:space="preserve"> Time To Live, час життя пакета</w:t>
      </w:r>
    </w:p>
    <w:p w:rsidR="00442DF5" w:rsidRPr="00473229" w:rsidRDefault="00442DF5" w:rsidP="00442DF5">
      <w:pPr>
        <w:tabs>
          <w:tab w:val="left" w:pos="0"/>
        </w:tabs>
        <w:rPr>
          <w:rFonts w:ascii="Times New Roman" w:hAnsi="Times New Roman"/>
          <w:sz w:val="28"/>
          <w:szCs w:val="28"/>
        </w:rPr>
      </w:pPr>
      <w:r w:rsidRPr="00442DF5">
        <w:rPr>
          <w:rFonts w:ascii="Times New Roman" w:hAnsi="Times New Roman"/>
          <w:b/>
          <w:sz w:val="28"/>
          <w:szCs w:val="28"/>
        </w:rPr>
        <w:t>UART</w:t>
      </w:r>
      <w:r w:rsidR="00143995">
        <w:rPr>
          <w:rFonts w:ascii="Times New Roman" w:hAnsi="Times New Roman"/>
          <w:sz w:val="28"/>
          <w:szCs w:val="28"/>
        </w:rPr>
        <w:t xml:space="preserve"> </w:t>
      </w:r>
      <w:r w:rsidR="00143995">
        <w:rPr>
          <w:rFonts w:ascii="Times New Roman" w:hAnsi="Times New Roman"/>
          <w:sz w:val="28"/>
          <w:szCs w:val="28"/>
          <w:lang w:val="en-US"/>
        </w:rPr>
        <w:t>–</w:t>
      </w:r>
      <w:r w:rsidRPr="00473229">
        <w:rPr>
          <w:rFonts w:ascii="Times New Roman" w:hAnsi="Times New Roman"/>
          <w:sz w:val="28"/>
          <w:szCs w:val="28"/>
        </w:rPr>
        <w:t xml:space="preserve"> Universal Asynchronous Receiver/Transmitter, універсальний асинхронний при</w:t>
      </w:r>
      <w:r>
        <w:rPr>
          <w:rFonts w:ascii="Times New Roman" w:hAnsi="Times New Roman"/>
          <w:sz w:val="28"/>
          <w:szCs w:val="28"/>
        </w:rPr>
        <w:t>ймач-передавач</w:t>
      </w:r>
    </w:p>
    <w:p w:rsidR="00D95455" w:rsidRPr="003D0918" w:rsidRDefault="00442DF5" w:rsidP="00D50B8A">
      <w:pPr>
        <w:tabs>
          <w:tab w:val="left" w:pos="0"/>
        </w:tabs>
        <w:rPr>
          <w:rFonts w:ascii="Times New Roman" w:hAnsi="Times New Roman"/>
          <w:sz w:val="28"/>
          <w:szCs w:val="28"/>
        </w:rPr>
      </w:pPr>
      <w:r w:rsidRPr="00442DF5">
        <w:rPr>
          <w:rFonts w:ascii="Times New Roman" w:hAnsi="Times New Roman"/>
          <w:b/>
          <w:sz w:val="28"/>
          <w:szCs w:val="28"/>
        </w:rPr>
        <w:t xml:space="preserve">VPN </w:t>
      </w:r>
      <w:r w:rsidR="00143995" w:rsidRPr="00D80A4D">
        <w:rPr>
          <w:rFonts w:ascii="Times New Roman" w:hAnsi="Times New Roman"/>
          <w:sz w:val="28"/>
          <w:szCs w:val="28"/>
        </w:rPr>
        <w:t>–</w:t>
      </w:r>
      <w:r w:rsidRPr="00473229">
        <w:rPr>
          <w:rFonts w:ascii="Times New Roman" w:hAnsi="Times New Roman"/>
          <w:sz w:val="28"/>
          <w:szCs w:val="28"/>
        </w:rPr>
        <w:t xml:space="preserve"> Virtual Private Network, віртуальна приватна мережа</w:t>
      </w:r>
    </w:p>
    <w:p w:rsidR="00442DF5" w:rsidRPr="00442DF5" w:rsidRDefault="00D95455" w:rsidP="00442DF5">
      <w:pPr>
        <w:pStyle w:val="1"/>
        <w:spacing w:line="360" w:lineRule="auto"/>
        <w:ind w:firstLine="709"/>
        <w:jc w:val="center"/>
        <w:rPr>
          <w:rFonts w:ascii="Times New Roman" w:hAnsi="Times New Roman" w:cs="Times New Roman"/>
          <w:b/>
          <w:bCs/>
          <w:color w:val="auto"/>
          <w:sz w:val="32"/>
          <w:szCs w:val="28"/>
        </w:rPr>
      </w:pPr>
      <w:bookmarkStart w:id="1" w:name="_Toc215413439"/>
      <w:bookmarkStart w:id="2" w:name="_Toc230001356"/>
      <w:r w:rsidRPr="00442DF5">
        <w:rPr>
          <w:rFonts w:ascii="Times New Roman" w:hAnsi="Times New Roman" w:cs="Times New Roman"/>
          <w:b/>
          <w:bCs/>
          <w:color w:val="auto"/>
          <w:sz w:val="32"/>
          <w:szCs w:val="28"/>
        </w:rPr>
        <w:lastRenderedPageBreak/>
        <w:t>ВСТУП</w:t>
      </w:r>
      <w:bookmarkEnd w:id="1"/>
      <w:bookmarkEnd w:id="2"/>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Сучасні телекомунікаційні системи відіграють ключову роль у забезпеченні функціонування інформаційних сервісів, корпоративних мереж та об’єктів критичної інфраструктури. Надійність їх роботи безпосередньо залежить не лише від якості програмного забезпечення чи мережевих протоколів, але й від стабільності електроживлення та можливості оперативного реагування на збої. На практиці часто виникають ситуації, коли сервер або мережеве обладнання перестає відповідати через програмні помилки, перевантаження або збої в роботі операційної системи. У таких випадках єдиним ефективним способом відновлення працездатності залишаєт</w:t>
      </w:r>
      <w:r>
        <w:rPr>
          <w:rFonts w:ascii="Times New Roman" w:hAnsi="Times New Roman"/>
          <w:sz w:val="28"/>
          <w:szCs w:val="28"/>
        </w:rPr>
        <w:t>ься примусове перезавантаження.</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Проблема ускладнюється тим, що доступ до обладнання не завжди є фізично можливим. Це характерно для віддалених вузлів мережі, серверних приміщень із обмеженим доступом або об’єктів, що працюють в автономному режимі. Відповідно, виникає необхідність у створенні систем, які дозволяють не лише віддалено контролювати стан обладнання, а й виконувати керування його живленням без безпосередньої присут</w:t>
      </w:r>
      <w:r>
        <w:rPr>
          <w:rFonts w:ascii="Times New Roman" w:hAnsi="Times New Roman"/>
          <w:sz w:val="28"/>
          <w:szCs w:val="28"/>
        </w:rPr>
        <w:t>ності обслуговуючого персоналу.</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Окрему увагу слід приділити питанням безпеки таких систем. Засоби керування живленням фактично надають повний контроль над роботою обладнання, тому їх несанкціоноване використання може призвести до серйозних наслідків, включаючи виведення з ладу мережевих сервісів. Саме тому при організації віддаленого доступу необхідно застосовувати захищені методи взаємодії, зокрема використання VPN-тунелювання та криптографічних протоколів, таких як SSH, що забезпечують автентифікацію користувачів і захист переданих даних. Для контролю стану мережевого обладнання доцільно використовувати протоколи управління, наприклад SNMP, які дозволяють отримувати інформацію про роботу при</w:t>
      </w:r>
      <w:r>
        <w:rPr>
          <w:rFonts w:ascii="Times New Roman" w:hAnsi="Times New Roman"/>
          <w:sz w:val="28"/>
          <w:szCs w:val="28"/>
        </w:rPr>
        <w:t>строїв у режимі реального часу.</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 xml:space="preserve">Ще одним важливим аспектом є робота системи в умовах зникнення основного електроживлення. У таких ситуаціях обладнання переходить на резервні джерела енергії, проте їх ресурс є обмеженим. Неконтрольоване вимкнення серверів може призвести до втрати даних або пошкодження файлових систем. Тому </w:t>
      </w:r>
      <w:r w:rsidRPr="00442DF5">
        <w:rPr>
          <w:rFonts w:ascii="Times New Roman" w:hAnsi="Times New Roman"/>
          <w:sz w:val="28"/>
          <w:szCs w:val="28"/>
        </w:rPr>
        <w:lastRenderedPageBreak/>
        <w:t>система керування повинна передбачати алгоритми безпечного завершення роботи обладнання при досягненні критичного рі</w:t>
      </w:r>
      <w:r>
        <w:rPr>
          <w:rFonts w:ascii="Times New Roman" w:hAnsi="Times New Roman"/>
          <w:sz w:val="28"/>
          <w:szCs w:val="28"/>
        </w:rPr>
        <w:t>вня заряду резервного живлення.</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Таким чином, актуальність теми роботи зумовлена необхідністю створення комплексного рішення, яке поєднує функції моніторингу стану телекомунікаційного обладнання, захищеного віддаленого доступу та керування електрожив</w:t>
      </w:r>
      <w:r>
        <w:rPr>
          <w:rFonts w:ascii="Times New Roman" w:hAnsi="Times New Roman"/>
          <w:sz w:val="28"/>
          <w:szCs w:val="28"/>
        </w:rPr>
        <w:t>ленням в умовах можливих збоїв.</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Метою роботи є розробка методів та засобів захищеного віддаленого керування живленням телекомунікаційного обладнання, що забезпечують автоматичне відновлення його працездатності та безпечне вимкнення в у</w:t>
      </w:r>
      <w:r>
        <w:rPr>
          <w:rFonts w:ascii="Times New Roman" w:hAnsi="Times New Roman"/>
          <w:sz w:val="28"/>
          <w:szCs w:val="28"/>
        </w:rPr>
        <w:t>мовах обмеженого енергоресурсу.</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Об’єктом дослідження є процеси функціонування телекомунікаційного обладнання в умовах нестабільного живленн</w:t>
      </w:r>
      <w:r>
        <w:rPr>
          <w:rFonts w:ascii="Times New Roman" w:hAnsi="Times New Roman"/>
          <w:sz w:val="28"/>
          <w:szCs w:val="28"/>
        </w:rPr>
        <w:t>я та відмов мережевих сервісів.</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 xml:space="preserve">Предметом дослідження є методи моніторингу доступності обладнання, алгоритми керування живленням та засоби забезпечення </w:t>
      </w:r>
      <w:r>
        <w:rPr>
          <w:rFonts w:ascii="Times New Roman" w:hAnsi="Times New Roman"/>
          <w:sz w:val="28"/>
          <w:szCs w:val="28"/>
        </w:rPr>
        <w:t>захищеного віддаленого доступу.</w:t>
      </w:r>
    </w:p>
    <w:p w:rsidR="00442DF5"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Для досягнення поставленої мети у роботі вирішуються такі задачі: проведення аналізу існуючих підходів до забезпечення відмовостійкості телекомунікаційних систем; дослідження сучасних методів захищеного віддаленого доступу; розробка структури пристрою керування живленням на базі мікроконтролера; створення алгоритмів виявлення збоїв у роботі обладнання; реалізація механізму автоматичного перезавантаження; розробка алгоритму безпечного завершення роботи при зниженні рівня резервного живлення; оцінка ефекти</w:t>
      </w:r>
      <w:r>
        <w:rPr>
          <w:rFonts w:ascii="Times New Roman" w:hAnsi="Times New Roman"/>
          <w:sz w:val="28"/>
          <w:szCs w:val="28"/>
        </w:rPr>
        <w:t>вності запропонованого рішення.</w:t>
      </w:r>
    </w:p>
    <w:p w:rsidR="008E54BD" w:rsidRPr="00442DF5" w:rsidRDefault="00442DF5" w:rsidP="00423367">
      <w:pPr>
        <w:spacing w:after="0" w:line="360" w:lineRule="auto"/>
        <w:ind w:firstLine="709"/>
        <w:jc w:val="both"/>
        <w:rPr>
          <w:rFonts w:ascii="Times New Roman" w:hAnsi="Times New Roman"/>
          <w:sz w:val="28"/>
          <w:szCs w:val="28"/>
        </w:rPr>
      </w:pPr>
      <w:r w:rsidRPr="00442DF5">
        <w:rPr>
          <w:rFonts w:ascii="Times New Roman" w:hAnsi="Times New Roman"/>
          <w:sz w:val="28"/>
          <w:szCs w:val="28"/>
        </w:rPr>
        <w:t>Практична цінність отриманих результатів полягає у можливості їх використання для підвищення надійності роботи серверного та мережевого обладнання, особливо у випадках, коли доступ до нього є обмеженим або віддаленим.</w:t>
      </w:r>
      <w:r w:rsidR="008E54BD" w:rsidRPr="00442DF5">
        <w:rPr>
          <w:rFonts w:ascii="Times New Roman" w:hAnsi="Times New Roman"/>
          <w:sz w:val="28"/>
          <w:szCs w:val="28"/>
        </w:rPr>
        <w:br w:type="page"/>
      </w:r>
    </w:p>
    <w:p w:rsidR="00E818C5" w:rsidRPr="000B494A" w:rsidRDefault="008E54BD" w:rsidP="00BB6621">
      <w:pPr>
        <w:pStyle w:val="1"/>
        <w:spacing w:before="0" w:after="0" w:line="360" w:lineRule="auto"/>
        <w:ind w:firstLine="709"/>
        <w:jc w:val="both"/>
        <w:rPr>
          <w:rFonts w:ascii="Times New Roman" w:hAnsi="Times New Roman" w:cs="Times New Roman"/>
          <w:b/>
          <w:bCs/>
          <w:color w:val="auto"/>
          <w:sz w:val="28"/>
          <w:szCs w:val="28"/>
        </w:rPr>
      </w:pPr>
      <w:bookmarkStart w:id="3" w:name="_Toc230001357"/>
      <w:r>
        <w:rPr>
          <w:rFonts w:ascii="Times New Roman" w:hAnsi="Times New Roman" w:cs="Times New Roman"/>
          <w:b/>
          <w:bCs/>
          <w:color w:val="auto"/>
          <w:sz w:val="28"/>
          <w:szCs w:val="28"/>
          <w:lang w:val="en-US"/>
        </w:rPr>
        <w:lastRenderedPageBreak/>
        <w:t>I</w:t>
      </w:r>
      <w:r w:rsidR="00E818C5" w:rsidRPr="000B494A">
        <w:rPr>
          <w:rFonts w:ascii="Times New Roman" w:hAnsi="Times New Roman" w:cs="Times New Roman"/>
          <w:b/>
          <w:bCs/>
          <w:color w:val="auto"/>
          <w:sz w:val="28"/>
          <w:szCs w:val="28"/>
        </w:rPr>
        <w:t xml:space="preserve">. </w:t>
      </w:r>
      <w:r w:rsidR="007E69A2" w:rsidRPr="007E69A2">
        <w:rPr>
          <w:rFonts w:ascii="Times New Roman" w:hAnsi="Times New Roman" w:cs="Times New Roman"/>
          <w:b/>
          <w:bCs/>
          <w:color w:val="auto"/>
          <w:sz w:val="28"/>
          <w:szCs w:val="28"/>
        </w:rPr>
        <w:t>ТЕОРЕТИЧНІ ОСНОВИ ЗАБЕЗПЕЧЕННЯ НАДІЙНОСТІ ТА ЗАХИЩЕНОГО КЕРУВАННЯ ТЕЛЕКОМУНІКАЦІЙНИМ ОБЛАДНАННЯМ</w:t>
      </w:r>
      <w:bookmarkEnd w:id="3"/>
    </w:p>
    <w:p w:rsidR="0010129F" w:rsidRPr="0010129F" w:rsidRDefault="0010129F" w:rsidP="00BB6621">
      <w:pPr>
        <w:spacing w:after="0" w:line="360" w:lineRule="auto"/>
      </w:pPr>
    </w:p>
    <w:p w:rsidR="0010129F" w:rsidRPr="007672E1" w:rsidRDefault="000700A3" w:rsidP="00BB6621">
      <w:pPr>
        <w:pStyle w:val="2"/>
        <w:spacing w:before="0" w:after="0" w:line="360" w:lineRule="auto"/>
        <w:ind w:firstLine="709"/>
        <w:jc w:val="both"/>
        <w:rPr>
          <w:rFonts w:ascii="Times New Roman" w:hAnsi="Times New Roman" w:cs="Times New Roman"/>
          <w:b/>
          <w:bCs/>
          <w:color w:val="auto"/>
          <w:sz w:val="28"/>
          <w:szCs w:val="28"/>
        </w:rPr>
      </w:pPr>
      <w:bookmarkStart w:id="4" w:name="_Toc230001358"/>
      <w:r w:rsidRPr="000B494A">
        <w:rPr>
          <w:rFonts w:ascii="Times New Roman" w:hAnsi="Times New Roman" w:cs="Times New Roman"/>
          <w:b/>
          <w:bCs/>
          <w:color w:val="auto"/>
          <w:sz w:val="28"/>
          <w:szCs w:val="28"/>
        </w:rPr>
        <w:t>1</w:t>
      </w:r>
      <w:r w:rsidR="00E818C5" w:rsidRPr="000B494A">
        <w:rPr>
          <w:rFonts w:ascii="Times New Roman" w:hAnsi="Times New Roman" w:cs="Times New Roman"/>
          <w:b/>
          <w:bCs/>
          <w:color w:val="auto"/>
          <w:sz w:val="28"/>
          <w:szCs w:val="28"/>
        </w:rPr>
        <w:t xml:space="preserve">.1. </w:t>
      </w:r>
      <w:r w:rsidR="007E69A2" w:rsidRPr="007E69A2">
        <w:rPr>
          <w:rFonts w:ascii="Times New Roman" w:hAnsi="Times New Roman" w:cs="Times New Roman"/>
          <w:b/>
          <w:bCs/>
          <w:color w:val="auto"/>
          <w:sz w:val="28"/>
          <w:szCs w:val="28"/>
        </w:rPr>
        <w:t>Особливості функціонування телекомунікаційного обладнання та причини збоїв</w:t>
      </w:r>
      <w:bookmarkEnd w:id="4"/>
    </w:p>
    <w:p w:rsidR="001172D5" w:rsidRPr="001172D5" w:rsidRDefault="001172D5" w:rsidP="00BB6621">
      <w:pPr>
        <w:spacing w:after="0" w:line="360" w:lineRule="auto"/>
        <w:ind w:firstLine="709"/>
        <w:jc w:val="both"/>
        <w:rPr>
          <w:rFonts w:ascii="Times New Roman" w:hAnsi="Times New Roman"/>
          <w:sz w:val="28"/>
          <w:szCs w:val="28"/>
        </w:rPr>
      </w:pPr>
      <w:r w:rsidRPr="001172D5">
        <w:rPr>
          <w:rFonts w:ascii="Times New Roman" w:hAnsi="Times New Roman"/>
          <w:sz w:val="28"/>
          <w:szCs w:val="28"/>
        </w:rPr>
        <w:t>Сучасні телекомунікаційні системи являють собою складні багаторівневі програмно-апаратні комплекси, що забезпечують передачу, обробку та маршрутизацію інформації між просторово розподіленими вузлами. Їх функціонування базується на стеку протоколів TCP/IP та ієрархічній архітектурі побудови мереж, яка передбачає розподіл на рівні доступу, агрегації та ядра мережі [1]. Така структура забезпечує масштабованість, ефективне управління трафіком і підвищену відмовостійкість, однак водночас створює залежність великої кількості сервісів в</w:t>
      </w:r>
      <w:r>
        <w:rPr>
          <w:rFonts w:ascii="Times New Roman" w:hAnsi="Times New Roman"/>
          <w:sz w:val="28"/>
          <w:szCs w:val="28"/>
        </w:rPr>
        <w:t>ід стабільності окремих вузлів.</w:t>
      </w:r>
    </w:p>
    <w:p w:rsidR="001172D5" w:rsidRPr="001172D5" w:rsidRDefault="001172D5" w:rsidP="00BB6621">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Телекомунікаційне обладнання, зокрема маршрутизатори, комутатори та сервери, працює у режимі безперервного функціонування, що накладає підвищені вимоги до його надійності. У процесі роботи пристрої виконують обробку великого обсягу мережевого трафіку, реалізують складні алгоритми маршрутизації та забезпечують взаємодію між різними мережевими сегментами. При цьому програмна частина обладнання, яка представлена операційними системами та вбудованим програмним забезпеченням, є потенційним джерелом відмов через складність реалізації та наявність </w:t>
      </w:r>
      <w:r>
        <w:rPr>
          <w:rFonts w:ascii="Times New Roman" w:hAnsi="Times New Roman"/>
          <w:sz w:val="28"/>
          <w:szCs w:val="28"/>
        </w:rPr>
        <w:t>помилок [2].</w:t>
      </w:r>
    </w:p>
    <w:p w:rsidR="001172D5" w:rsidRPr="001172D5" w:rsidRDefault="001172D5" w:rsidP="00BB6621">
      <w:pPr>
        <w:spacing w:after="0" w:line="360" w:lineRule="auto"/>
        <w:ind w:firstLine="709"/>
        <w:jc w:val="both"/>
        <w:rPr>
          <w:rFonts w:ascii="Times New Roman" w:hAnsi="Times New Roman"/>
          <w:sz w:val="28"/>
          <w:szCs w:val="28"/>
        </w:rPr>
      </w:pPr>
      <w:r w:rsidRPr="001172D5">
        <w:rPr>
          <w:rFonts w:ascii="Times New Roman" w:hAnsi="Times New Roman"/>
          <w:sz w:val="28"/>
          <w:szCs w:val="28"/>
        </w:rPr>
        <w:t>Аналіз експлуатації телекомунікаційних систем показує, що збої у їх роботі можуть виникати з різних причин. Однією з основних є програмні помилки, що призводять до зависання системи або некоректної обробки мережевих пакетів. Такі ситуації часто виникають при перевантаженні процесорних ресурсів, витоку пам’яті або некоректній роботі служб. У цьому випадку пристрій може залишатися увімкненим, але перестає виконувати свої функції, що унеможливлює доступ до нього через стандартні засоби адміністру</w:t>
      </w:r>
      <w:r>
        <w:rPr>
          <w:rFonts w:ascii="Times New Roman" w:hAnsi="Times New Roman"/>
          <w:sz w:val="28"/>
          <w:szCs w:val="28"/>
        </w:rPr>
        <w:t>вання.</w:t>
      </w:r>
    </w:p>
    <w:p w:rsidR="001172D5" w:rsidRPr="001172D5" w:rsidRDefault="001172D5" w:rsidP="00BB6621">
      <w:pPr>
        <w:spacing w:after="0" w:line="360" w:lineRule="auto"/>
        <w:ind w:firstLine="709"/>
        <w:jc w:val="both"/>
        <w:rPr>
          <w:rFonts w:ascii="Times New Roman" w:hAnsi="Times New Roman"/>
          <w:sz w:val="28"/>
          <w:szCs w:val="28"/>
        </w:rPr>
      </w:pPr>
      <w:r w:rsidRPr="001172D5">
        <w:rPr>
          <w:rFonts w:ascii="Times New Roman" w:hAnsi="Times New Roman"/>
          <w:sz w:val="28"/>
          <w:szCs w:val="28"/>
        </w:rPr>
        <w:lastRenderedPageBreak/>
        <w:t>Іншою важливою причиною збоїв є перевантаження мережі або окремих її елементів. Зростання обсягів трафіку, використання ресурсомістких сервісів та поява аномальних навантажень можуть призводити до деградації якості обслуговування або повної втрати доступності сервісів. У таких умовах мережеве обладнання може переходити в нестабільний режим роботи або втрачати здатність обробля</w:t>
      </w:r>
      <w:r>
        <w:rPr>
          <w:rFonts w:ascii="Times New Roman" w:hAnsi="Times New Roman"/>
          <w:sz w:val="28"/>
          <w:szCs w:val="28"/>
        </w:rPr>
        <w:t>ти запити в реальному часі [3].</w:t>
      </w:r>
    </w:p>
    <w:p w:rsidR="001172D5" w:rsidRPr="001172D5" w:rsidRDefault="001172D5" w:rsidP="00BB6621">
      <w:pPr>
        <w:spacing w:after="0" w:line="360" w:lineRule="auto"/>
        <w:ind w:firstLine="709"/>
        <w:jc w:val="both"/>
        <w:rPr>
          <w:rFonts w:ascii="Times New Roman" w:hAnsi="Times New Roman"/>
          <w:sz w:val="28"/>
          <w:szCs w:val="28"/>
        </w:rPr>
      </w:pPr>
      <w:r w:rsidRPr="001172D5">
        <w:rPr>
          <w:rFonts w:ascii="Times New Roman" w:hAnsi="Times New Roman"/>
          <w:sz w:val="28"/>
          <w:szCs w:val="28"/>
        </w:rPr>
        <w:t>Значний вплив на працездатність телекомунікаційних систем має стан електроживлення. Перебої напруги, короткочасні відключення або нестабільність джерел живлення можуть викликати аварійне завершення роботи пристроїв, що супроводжується втратою даних або пошкодженням програмного забезпечення. Навіть при використанні джерел безперебійного живлення (UPS) час автономної роботи є обмеженим, що потребує реалізації механізмів контролю енергоспоживання та своєчасного реагу</w:t>
      </w:r>
      <w:r>
        <w:rPr>
          <w:rFonts w:ascii="Times New Roman" w:hAnsi="Times New Roman"/>
          <w:sz w:val="28"/>
          <w:szCs w:val="28"/>
        </w:rPr>
        <w:t>вання на критичні ситуації [4].</w:t>
      </w:r>
    </w:p>
    <w:p w:rsidR="001172D5" w:rsidRPr="001172D5" w:rsidRDefault="001172D5" w:rsidP="00BB6621">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Окрему категорію становлять апаратні збої, пов’язані з деградацією електронних компонентів, перегрівом або фізичними пошкодженнями. Хоча такі відмови трапляються рідше, їх наслідки можуть бути більш критичними, оскільки потребують фізичного втручання </w:t>
      </w:r>
      <w:r>
        <w:rPr>
          <w:rFonts w:ascii="Times New Roman" w:hAnsi="Times New Roman"/>
          <w:sz w:val="28"/>
          <w:szCs w:val="28"/>
        </w:rPr>
        <w:t>для відновлення працездатності.</w:t>
      </w:r>
    </w:p>
    <w:p w:rsidR="001172D5" w:rsidRPr="001172D5" w:rsidRDefault="001172D5" w:rsidP="00BB6621">
      <w:pPr>
        <w:spacing w:after="0" w:line="360" w:lineRule="auto"/>
        <w:ind w:firstLine="709"/>
        <w:jc w:val="both"/>
        <w:rPr>
          <w:rFonts w:ascii="Times New Roman" w:hAnsi="Times New Roman"/>
          <w:sz w:val="28"/>
          <w:szCs w:val="28"/>
        </w:rPr>
      </w:pPr>
      <w:r w:rsidRPr="001172D5">
        <w:rPr>
          <w:rFonts w:ascii="Times New Roman" w:hAnsi="Times New Roman"/>
          <w:sz w:val="28"/>
          <w:szCs w:val="28"/>
        </w:rPr>
        <w:t>Важливою особливістю телекомунікаційного обладнання є те, що значна частина збоїв не призводить до повного вимкнення пристрою, а лише до втрати його функціональності. У таких випадках стандартні методи віддаленого керування, засновані на мережевому доступі, стають неефективними. Це обумовлює необхідність застосування альтернативних підходів до відновлення працездатності, зокрема керування електроживленням як універсального способу примус</w:t>
      </w:r>
      <w:r>
        <w:rPr>
          <w:rFonts w:ascii="Times New Roman" w:hAnsi="Times New Roman"/>
          <w:sz w:val="28"/>
          <w:szCs w:val="28"/>
        </w:rPr>
        <w:t>ового перезавантаження системи.</w:t>
      </w:r>
    </w:p>
    <w:p w:rsidR="007672E1" w:rsidRPr="000B494A"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Таким чином, аналіз особливостей функціонування телекомунікаційного обладнання свідчить про те, що забезпечення його надійної роботи потребує комплексного підходу, який враховує як програмні, так і апаратні аспекти, а також умови енергопостачання. Це визначає актуальність розробки систем, здатних автоматично виявляти збої та виконувати відновлення працездатності обладнання в автономному режимі.</w:t>
      </w:r>
    </w:p>
    <w:p w:rsidR="0010129F" w:rsidRPr="007672E1" w:rsidRDefault="000700A3" w:rsidP="007672E1">
      <w:pPr>
        <w:pStyle w:val="2"/>
        <w:spacing w:line="360" w:lineRule="auto"/>
        <w:ind w:firstLine="709"/>
        <w:jc w:val="both"/>
        <w:rPr>
          <w:rFonts w:ascii="Times New Roman" w:hAnsi="Times New Roman" w:cs="Times New Roman"/>
          <w:b/>
          <w:bCs/>
          <w:color w:val="auto"/>
          <w:sz w:val="28"/>
          <w:szCs w:val="28"/>
        </w:rPr>
      </w:pPr>
      <w:bookmarkStart w:id="5" w:name="_Toc230001359"/>
      <w:r w:rsidRPr="000B494A">
        <w:rPr>
          <w:rFonts w:ascii="Times New Roman" w:hAnsi="Times New Roman" w:cs="Times New Roman"/>
          <w:b/>
          <w:bCs/>
          <w:color w:val="auto"/>
          <w:sz w:val="28"/>
          <w:szCs w:val="28"/>
        </w:rPr>
        <w:lastRenderedPageBreak/>
        <w:t>1</w:t>
      </w:r>
      <w:r w:rsidR="00E818C5" w:rsidRPr="000B494A">
        <w:rPr>
          <w:rFonts w:ascii="Times New Roman" w:hAnsi="Times New Roman" w:cs="Times New Roman"/>
          <w:b/>
          <w:bCs/>
          <w:color w:val="auto"/>
          <w:sz w:val="28"/>
          <w:szCs w:val="28"/>
        </w:rPr>
        <w:t xml:space="preserve">.2. </w:t>
      </w:r>
      <w:r w:rsidR="001172D5" w:rsidRPr="001172D5">
        <w:rPr>
          <w:rFonts w:ascii="Times New Roman" w:hAnsi="Times New Roman" w:cs="Times New Roman"/>
          <w:b/>
          <w:bCs/>
          <w:color w:val="auto"/>
          <w:sz w:val="28"/>
          <w:szCs w:val="28"/>
        </w:rPr>
        <w:t>Методи моніторингу та виявлення збоїв у телекомунікаційному обладнанні</w:t>
      </w:r>
      <w:bookmarkEnd w:id="5"/>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Забезпечення надійної роботи телекомунікаційного обладнання неможливе без постійного контролю його стану та своєчасного виявлення відхилень у функціонуванні. Моніторинг дозволяє визначати як явні відмови, так і передумови до їх виникнення, що дає змогу оперативно реагувати на критичні ситуації та запобігати повній</w:t>
      </w:r>
      <w:r>
        <w:rPr>
          <w:rFonts w:ascii="Times New Roman" w:hAnsi="Times New Roman"/>
          <w:sz w:val="28"/>
          <w:szCs w:val="28"/>
        </w:rPr>
        <w:t xml:space="preserve"> втраті працездатності системи.</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Найпростішим і найбільш поширеним методом контролю доступності мережевих пристроїв є використання протоколу ICMP для виконання перевірок типу ping. Даний підхід дозволяє визначити, чи відповідає пристрій у мережі, а також оцінити затримки та втрати пакетів. Проте, незважаючи на свою простоту, цей метод має суттєві обмеження. Зокрема, пристрій може відповідати на ICMP-запити навіть у випадку, коли його основні функції частково або повністю порушені. Таким чином, використання лише ping не забезпечує достатнього рівня</w:t>
      </w:r>
      <w:r>
        <w:rPr>
          <w:rFonts w:ascii="Times New Roman" w:hAnsi="Times New Roman"/>
          <w:sz w:val="28"/>
          <w:szCs w:val="28"/>
        </w:rPr>
        <w:t xml:space="preserve"> достовірності моніторингу [1].</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Більш інформативним підходом є перевірка доступності конкретних сервісів на транспортному рівні, що реалізується шляхом встановлення TCP-з’єднань із заданими портами. Наприклад, перевірка доступності порту 22 дозволяє оцінити працездатність служби віддаленого доступу, а порту 80 — веб-сервісу. Такий метод дає змогу визначити не лише факт доступності пристрою, але й стан окремих функціональних компонентів. Разом із тим, він також не гарантує повної картини, оскільки можливі ситуаці</w:t>
      </w:r>
      <w:r>
        <w:rPr>
          <w:rFonts w:ascii="Times New Roman" w:hAnsi="Times New Roman"/>
          <w:sz w:val="28"/>
          <w:szCs w:val="28"/>
        </w:rPr>
        <w:t>ї часткової деградації системи.</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Для більш глибокого аналізу стану телекомунікаційного обладнання застосовуються протоколи управління, зокрема SNMP. Використання SNMP дозволяє отримувати інформацію про внутрішні параметри пристрою, такі як завантаження процесора, використання пам’яті, стан мережевих інтерфейсів та інші показники. Це дає змогу не лише фіксувати факт збою, але й визначати його причини та оцінювати динамік</w:t>
      </w:r>
      <w:r>
        <w:rPr>
          <w:rFonts w:ascii="Times New Roman" w:hAnsi="Times New Roman"/>
          <w:sz w:val="28"/>
          <w:szCs w:val="28"/>
        </w:rPr>
        <w:t>у зміни параметрів системи [2].</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Окрім пасивного моніторингу, важливу роль відіграють активні методи діагностики, які передбачають періодичне виконання тестових операцій або аналіз </w:t>
      </w:r>
      <w:r w:rsidRPr="001172D5">
        <w:rPr>
          <w:rFonts w:ascii="Times New Roman" w:hAnsi="Times New Roman"/>
          <w:sz w:val="28"/>
          <w:szCs w:val="28"/>
        </w:rPr>
        <w:lastRenderedPageBreak/>
        <w:t xml:space="preserve">відповідей системи на контрольні запити. У сучасних мережах широко застосовується комбінований підхід, при якому рішення про наявність збою приймається на основі декількох критеріїв. Наприклад, відсутність відповіді на ICMP-запити може доповнюватися невдалою спробою встановлення TCP-з’єднання або відсутністю відповіді на SNMP-запит. Такий підхід дозволяє значно зменшити кількість хибних спрацювань і </w:t>
      </w:r>
      <w:r>
        <w:rPr>
          <w:rFonts w:ascii="Times New Roman" w:hAnsi="Times New Roman"/>
          <w:sz w:val="28"/>
          <w:szCs w:val="28"/>
        </w:rPr>
        <w:t>підвищити точність діагностики.</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Особливу увагу слід приділити ситуаціям, коли обладнання переходить у так званий «частково працездатний» стан. У цьому випадку пристрій може залишатися доступним у мережі, але не виконувати свої основні функції або працювати з істотними затримками. Виявлення таких станів є складнішою задачею, оскільки вони не супроводжуються повною відсутністю відповіді. Для їх діагностики необхідно аналізувати комплекс показників, включаючи час відгуку, стабільність з’єднань та</w:t>
      </w:r>
      <w:r>
        <w:rPr>
          <w:rFonts w:ascii="Times New Roman" w:hAnsi="Times New Roman"/>
          <w:sz w:val="28"/>
          <w:szCs w:val="28"/>
        </w:rPr>
        <w:t xml:space="preserve"> поведінку прикладних сервісів.</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Важливою характеристикою систем моніторингу є їх здатність працювати в умовах обмеженої доступності мережі або повної втрати зв’язку з обладнанням. У таких випадках необхідно використовувати локальні засоби контролю, які не залежать від зовнішніх систем управління. Це особливо актуально для вбудованих рішень на базі мікроконтролерів, що здійснюють автономний моніторинг і приймають рішення без участі центрального сервера.</w:t>
      </w:r>
    </w:p>
    <w:p w:rsidR="00E818C5" w:rsidRPr="000B494A"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Таким чином, ефективне виявлення збоїв у телекомунікаційному обладнанні потребує застосування комплексного підходу, який поєднує прості методи перевірки доступності, аналіз роботи сервісів та використання протоколів управління. Отримані результати моніторингу можуть бути використані для формування алгоритмів автоматичного реагування, зокрема для ініціювання перезавантаження або інших дій, спрямованих на відновлення працездатності системи.</w:t>
      </w:r>
    </w:p>
    <w:p w:rsidR="00C4758C" w:rsidRPr="000B494A" w:rsidRDefault="00C4758C" w:rsidP="006D04CE">
      <w:pPr>
        <w:spacing w:line="360" w:lineRule="auto"/>
        <w:ind w:firstLine="709"/>
        <w:jc w:val="both"/>
        <w:rPr>
          <w:rFonts w:ascii="Times New Roman" w:hAnsi="Times New Roman"/>
          <w:sz w:val="28"/>
          <w:szCs w:val="28"/>
        </w:rPr>
      </w:pPr>
    </w:p>
    <w:p w:rsidR="0010129F" w:rsidRPr="007672E1" w:rsidRDefault="000700A3" w:rsidP="007672E1">
      <w:pPr>
        <w:pStyle w:val="2"/>
        <w:spacing w:line="360" w:lineRule="auto"/>
        <w:ind w:firstLine="709"/>
        <w:jc w:val="both"/>
        <w:rPr>
          <w:rFonts w:ascii="Times New Roman" w:hAnsi="Times New Roman" w:cs="Times New Roman"/>
          <w:b/>
          <w:bCs/>
          <w:color w:val="auto"/>
          <w:sz w:val="28"/>
          <w:szCs w:val="28"/>
        </w:rPr>
      </w:pPr>
      <w:bookmarkStart w:id="6" w:name="_Toc230001360"/>
      <w:r w:rsidRPr="000B494A">
        <w:rPr>
          <w:rFonts w:ascii="Times New Roman" w:hAnsi="Times New Roman" w:cs="Times New Roman"/>
          <w:b/>
          <w:bCs/>
          <w:color w:val="auto"/>
          <w:sz w:val="28"/>
          <w:szCs w:val="28"/>
        </w:rPr>
        <w:lastRenderedPageBreak/>
        <w:t>1</w:t>
      </w:r>
      <w:r w:rsidR="00C4758C" w:rsidRPr="000B494A">
        <w:rPr>
          <w:rFonts w:ascii="Times New Roman" w:hAnsi="Times New Roman" w:cs="Times New Roman"/>
          <w:b/>
          <w:bCs/>
          <w:color w:val="auto"/>
          <w:sz w:val="28"/>
          <w:szCs w:val="28"/>
        </w:rPr>
        <w:t xml:space="preserve">.3. </w:t>
      </w:r>
      <w:r w:rsidR="001172D5" w:rsidRPr="001172D5">
        <w:rPr>
          <w:rFonts w:ascii="Times New Roman" w:hAnsi="Times New Roman" w:cs="Times New Roman"/>
          <w:b/>
          <w:bCs/>
          <w:color w:val="auto"/>
          <w:sz w:val="28"/>
          <w:szCs w:val="28"/>
        </w:rPr>
        <w:t>Методи захищеного віддаленого керування телекомунікаційним обладнанням</w:t>
      </w:r>
      <w:bookmarkEnd w:id="6"/>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Віддалене керування є невід’ємною складовою експлуатації сучасних телекомунікаційних систем, оскільки дозволяє здійснювати конфігурацію, діагностику та обслуговування обладнання без фізичного доступу до нього. У реальних умовах, особливо для розподілених мереж або об’єктів із обмеженим доступом, віддалене адміністрування є основним с</w:t>
      </w:r>
      <w:r>
        <w:rPr>
          <w:rFonts w:ascii="Times New Roman" w:hAnsi="Times New Roman"/>
          <w:sz w:val="28"/>
          <w:szCs w:val="28"/>
        </w:rPr>
        <w:t>пособом взаємодії з пристроями.</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Базовим підходом до віддаленого керування є використання мережевих протоколів прикладного рівня, що забезпечують доступ до командного інтерфейсу або сервісів керування. Історично для цих цілей використовувався протокол Telnet, який дозволяє організувати текстову взаємодію з пристроєм. Однак цей протокол не забезпечує шифрування переданих даних, що робить його вразливим до перехоплення облікових даних та ата</w:t>
      </w:r>
      <w:r>
        <w:rPr>
          <w:rFonts w:ascii="Times New Roman" w:hAnsi="Times New Roman"/>
          <w:sz w:val="28"/>
          <w:szCs w:val="28"/>
        </w:rPr>
        <w:t>к типу «людина посередині» [2].</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Сучасним стандартом для захищеного віддаленого доступу є протокол SSH, який забезпечує шифрування трафіку, автентифікацію користувачів та захист від несанкціонованого доступу. Використання SSH дозволяє безпечно передавати команди керування, виконувати конфігурацію пристроїв та отримувати службову інформацію навіть при роботі через незахищені мережі. Завдяки застосуванню криптографічних алгоритмів, SSH гарантує конфіденційність та </w:t>
      </w:r>
      <w:r>
        <w:rPr>
          <w:rFonts w:ascii="Times New Roman" w:hAnsi="Times New Roman"/>
          <w:sz w:val="28"/>
          <w:szCs w:val="28"/>
        </w:rPr>
        <w:t>цілісність переданих даних [3].</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Разом із тим, прямий доступ до телекомунікаційного обладнання через глобальну мережу Інтернет створює додаткові ризики безпеки. Відкриття портів для віддаленого доступу може бути використане зловмисниками для проведення атак підбору паролів або експлуатації вразливостей. У зв’язку з цим доцільно застосовувати додаткові механізми захисту, зокрема використан</w:t>
      </w:r>
      <w:r>
        <w:rPr>
          <w:rFonts w:ascii="Times New Roman" w:hAnsi="Times New Roman"/>
          <w:sz w:val="28"/>
          <w:szCs w:val="28"/>
        </w:rPr>
        <w:t>ня віртуальних приватних мереж.</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Віртуальні приватні мережі (VPN) дозволяють створювати захищені тунелі між віддаленими вузлами, забезпечуючи шифрування трафіку та автентифікацію сторін. При цьому доступ до обладнання здійснюється через внутрішні (приватні) IP-адреси, що виключає необхідність відкриття сервісів керування у глобальній </w:t>
      </w:r>
      <w:r w:rsidRPr="001172D5">
        <w:rPr>
          <w:rFonts w:ascii="Times New Roman" w:hAnsi="Times New Roman"/>
          <w:sz w:val="28"/>
          <w:szCs w:val="28"/>
        </w:rPr>
        <w:lastRenderedPageBreak/>
        <w:t xml:space="preserve">мережі. Такий підхід значно зменшує поверхню атаки та підвищує </w:t>
      </w:r>
      <w:r>
        <w:rPr>
          <w:rFonts w:ascii="Times New Roman" w:hAnsi="Times New Roman"/>
          <w:sz w:val="28"/>
          <w:szCs w:val="28"/>
        </w:rPr>
        <w:t>рівень захищеності системи [3].</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Крім організації захищеного каналу зв’язку, важливим елементом є контроль доступу до системи керування. Для цього застосовуються механізми автентифікації та авторизації користувачів, обмеження доступу за IP-адресами, а також використання списків контролю доступу (ACL). Додатково може використовуватися журналювання дій користувачів, що дозволяє відслідковувати зміни конфігурації та виявляти несанкціонован</w:t>
      </w:r>
      <w:r>
        <w:rPr>
          <w:rFonts w:ascii="Times New Roman" w:hAnsi="Times New Roman"/>
          <w:sz w:val="28"/>
          <w:szCs w:val="28"/>
        </w:rPr>
        <w:t>у активність.</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У контексті систем керування живленням телекомунікаційного обладнання питання безпеки набуває особливої важливості. Несанкціонований доступ до таких систем може призвести до навмисного вимкнення обладнання або порушення роботи мережевої інфраструктури. Тому архітектура системи повинна передбачати розділення функцій керування та моніторингу, а також використання багаторівневого захисту, який включає мережеву ізоляцію, шифрування та контроль доступу.</w:t>
      </w:r>
    </w:p>
    <w:p w:rsidR="0010129F"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Таким чином, ефективне віддалене керування телекомунікаційним обладнанням повинно поєднувати використання сучасних захищених протоколів, таких як SSH, із додатковими механізмами захисту, зокрема VPN та системами контролю доступу. Це дозволяє забезпечити не лише зручність адміністрування, але й високий рівень інформаційної безпеки, що є критично важливим для стабільної роботи телекомунікаційних систем.</w:t>
      </w:r>
    </w:p>
    <w:p w:rsidR="008E54BD" w:rsidRPr="001172D5" w:rsidRDefault="008E54BD" w:rsidP="006D04CE">
      <w:pPr>
        <w:spacing w:line="360" w:lineRule="auto"/>
        <w:ind w:firstLine="709"/>
        <w:jc w:val="both"/>
        <w:rPr>
          <w:rFonts w:ascii="Times New Roman" w:hAnsi="Times New Roman"/>
          <w:sz w:val="28"/>
          <w:szCs w:val="28"/>
        </w:rPr>
      </w:pPr>
    </w:p>
    <w:p w:rsidR="0010129F" w:rsidRPr="007672E1" w:rsidRDefault="000700A3" w:rsidP="007672E1">
      <w:pPr>
        <w:pStyle w:val="2"/>
        <w:spacing w:line="360" w:lineRule="auto"/>
        <w:ind w:firstLine="709"/>
        <w:jc w:val="both"/>
        <w:rPr>
          <w:rFonts w:ascii="Times New Roman" w:hAnsi="Times New Roman" w:cs="Times New Roman"/>
          <w:b/>
          <w:bCs/>
          <w:color w:val="auto"/>
          <w:sz w:val="28"/>
          <w:szCs w:val="28"/>
        </w:rPr>
      </w:pPr>
      <w:bookmarkStart w:id="7" w:name="_Toc230001361"/>
      <w:r w:rsidRPr="000B494A">
        <w:rPr>
          <w:rFonts w:ascii="Times New Roman" w:hAnsi="Times New Roman" w:cs="Times New Roman"/>
          <w:b/>
          <w:bCs/>
          <w:color w:val="auto"/>
          <w:sz w:val="28"/>
          <w:szCs w:val="28"/>
        </w:rPr>
        <w:t>1</w:t>
      </w:r>
      <w:r w:rsidR="00E9716D" w:rsidRPr="000B494A">
        <w:rPr>
          <w:rFonts w:ascii="Times New Roman" w:hAnsi="Times New Roman" w:cs="Times New Roman"/>
          <w:b/>
          <w:bCs/>
          <w:color w:val="auto"/>
          <w:sz w:val="28"/>
          <w:szCs w:val="28"/>
        </w:rPr>
        <w:t xml:space="preserve">.4. </w:t>
      </w:r>
      <w:r w:rsidR="001172D5" w:rsidRPr="001172D5">
        <w:rPr>
          <w:rFonts w:ascii="Times New Roman" w:hAnsi="Times New Roman" w:cs="Times New Roman"/>
          <w:b/>
          <w:bCs/>
          <w:color w:val="auto"/>
          <w:sz w:val="28"/>
          <w:szCs w:val="28"/>
        </w:rPr>
        <w:t>Керування живленням та забезпечення працездатності в умовах резервного енергопостачання</w:t>
      </w:r>
      <w:bookmarkEnd w:id="7"/>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Одним із ключових аспектів забезпечення надійності телекомунікаційного обладнання є контроль та керування його електроживленням. Як було показано у попередніх підрозділах, значна частина збоїв не пов’язана з повним відключенням пристрою, а виникає внаслідок програмних зависань або нестабільної роботи системи. У таких випадках традиційні методи віддаленого керування стають </w:t>
      </w:r>
      <w:r w:rsidRPr="001172D5">
        <w:rPr>
          <w:rFonts w:ascii="Times New Roman" w:hAnsi="Times New Roman"/>
          <w:sz w:val="28"/>
          <w:szCs w:val="28"/>
        </w:rPr>
        <w:lastRenderedPageBreak/>
        <w:t>неефективними, що обумовлює необхідність застосування апаратних засо</w:t>
      </w:r>
      <w:r>
        <w:rPr>
          <w:rFonts w:ascii="Times New Roman" w:hAnsi="Times New Roman"/>
          <w:sz w:val="28"/>
          <w:szCs w:val="28"/>
        </w:rPr>
        <w:t>бів відновлення працездатності.</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Керування живленням передбачає можливість примусового вимкнення та повторного увімкнення обладнання, що дозволяє виконати його повне перезавантаження. Даний підхід є універсальним, оскільки не залежить від стану операційної системи чи мережевих сервісів. Реалізація такого механізму може здійснюватися за допомогою релейних модулів, твердотільних ключів або спеціалізованих пристроїв розподілу живлен</w:t>
      </w:r>
      <w:r>
        <w:rPr>
          <w:rFonts w:ascii="Times New Roman" w:hAnsi="Times New Roman"/>
          <w:sz w:val="28"/>
          <w:szCs w:val="28"/>
        </w:rPr>
        <w:t>ня, керованих мікроконтролером.</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Разом із тим, застосування примусового перезавантаження потребує врахування ризиків, пов’язаних із можливим пошкодженням даних або некоректним завершенням роботи програм. У зв’язку з цим сучасні системи керування повинні реалізовувати алгоритми, які передбачають попередній аналіз стану обладнання та виконання перезавантаження лише у випадку пі</w:t>
      </w:r>
      <w:r>
        <w:rPr>
          <w:rFonts w:ascii="Times New Roman" w:hAnsi="Times New Roman"/>
          <w:sz w:val="28"/>
          <w:szCs w:val="28"/>
        </w:rPr>
        <w:t>дтвердженого збою.</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Особливу увагу слід приділити роботі телекомунікаційного обладнання в умовах відсутності основного електроживлення. У таких ситуаціях використовується резервне живлення, зокрема джерела безперебійного живлення (UPS), які забезпечують тимчасову підтримку працездатності системи. Проте ресурс таких джерел є обмеженим і залежить від ємності акумуляторів та споживан</w:t>
      </w:r>
      <w:r>
        <w:rPr>
          <w:rFonts w:ascii="Times New Roman" w:hAnsi="Times New Roman"/>
          <w:sz w:val="28"/>
          <w:szCs w:val="28"/>
        </w:rPr>
        <w:t>ої потужності навантаження [4].</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У режимі резервного живлення важливим завданням є ефективне використання енергоресурсу. Неконтрольована робота обладнання може призвести до повного розряду акумуляторів і аварійного вимкнення системи, що супроводжується втратою даних або пошкодженням програмного забезпечення. Для запобігання таким ситуаціям необхідно реалізувати механізми контролю рівня заряду та прогно</w:t>
      </w:r>
      <w:r>
        <w:rPr>
          <w:rFonts w:ascii="Times New Roman" w:hAnsi="Times New Roman"/>
          <w:sz w:val="28"/>
          <w:szCs w:val="28"/>
        </w:rPr>
        <w:t>зування часу автономної роботи.</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Одним із ефективних рішень є впровадження алгоритму безпечного завершення роботи обладнання. Суть даного підходу полягає у тому, що при досягненні критичного рівня заряду резервного джерела система ініціює процедуру коректного вимкнення серверів або інших пристроїв. Це може здійснюватися </w:t>
      </w:r>
      <w:r w:rsidRPr="001172D5">
        <w:rPr>
          <w:rFonts w:ascii="Times New Roman" w:hAnsi="Times New Roman"/>
          <w:sz w:val="28"/>
          <w:szCs w:val="28"/>
        </w:rPr>
        <w:lastRenderedPageBreak/>
        <w:t>шляхом передачі відповідних команд через захищені канали зв’язку або</w:t>
      </w:r>
      <w:r>
        <w:rPr>
          <w:rFonts w:ascii="Times New Roman" w:hAnsi="Times New Roman"/>
          <w:sz w:val="28"/>
          <w:szCs w:val="28"/>
        </w:rPr>
        <w:t xml:space="preserve"> локальні інтерфейси керування.</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Після завершення роботи обладнання система керування живленням може виконати його повне відключення, що дозволяє зберегти залишковий ресурс акумуляторів та запобігти їх глибокому розряду. Такий підхід також забезпечує можливість автоматичного відновлення робо</w:t>
      </w:r>
      <w:r w:rsidR="007672E1">
        <w:rPr>
          <w:rFonts w:ascii="Times New Roman" w:hAnsi="Times New Roman"/>
          <w:sz w:val="28"/>
          <w:szCs w:val="28"/>
        </w:rPr>
        <w:t>ти після появи основного електро</w:t>
      </w:r>
      <w:r w:rsidRPr="001172D5">
        <w:rPr>
          <w:rFonts w:ascii="Times New Roman" w:hAnsi="Times New Roman"/>
          <w:sz w:val="28"/>
          <w:szCs w:val="28"/>
        </w:rPr>
        <w:t>живлення.</w:t>
      </w:r>
    </w:p>
    <w:p w:rsidR="001172D5" w:rsidRPr="001172D5"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Важливою особливістю систем керування живленням є їх автономність. У випадку втрати зв’язку з центральними серверами або системами моніторингу рішення про виконання певних дій повинно прийматися локально. Це обумовлює доцільність використання мікроконтролерних платформ, здатних реалізовувати алгоритми аналізу стану системи та керування живленням без зовнішнього втруча</w:t>
      </w:r>
      <w:r>
        <w:rPr>
          <w:rFonts w:ascii="Times New Roman" w:hAnsi="Times New Roman"/>
          <w:sz w:val="28"/>
          <w:szCs w:val="28"/>
        </w:rPr>
        <w:t>ння.</w:t>
      </w:r>
    </w:p>
    <w:p w:rsidR="00423367" w:rsidRPr="00423367" w:rsidRDefault="001172D5" w:rsidP="00423367">
      <w:pPr>
        <w:spacing w:after="0" w:line="360" w:lineRule="auto"/>
        <w:ind w:firstLine="709"/>
        <w:jc w:val="both"/>
        <w:rPr>
          <w:rFonts w:ascii="Times New Roman" w:hAnsi="Times New Roman"/>
          <w:sz w:val="28"/>
          <w:szCs w:val="28"/>
        </w:rPr>
      </w:pPr>
      <w:r w:rsidRPr="001172D5">
        <w:rPr>
          <w:rFonts w:ascii="Times New Roman" w:hAnsi="Times New Roman"/>
          <w:sz w:val="28"/>
          <w:szCs w:val="28"/>
        </w:rPr>
        <w:t>Таким чином, керування живленням телекомунікаційного обладнання є ефективним засобом підвищення його надійності та забезпечення відмовостійкості в умовах як програмних збоїв, так і нестабільного енергопостачання. Поєднання методів моніторингу, захищеного віддаленого доступу та алгоритмів автономного керування дозволяє створити комплексну систему, здатну забезпечити безперервність функціонування телекомунікаційної інфраструктури.</w:t>
      </w:r>
    </w:p>
    <w:p w:rsidR="00D50B8A" w:rsidRPr="00D6344C" w:rsidRDefault="00D50B8A">
      <w:pPr>
        <w:spacing w:line="278" w:lineRule="auto"/>
        <w:rPr>
          <w:rFonts w:ascii="Times New Roman" w:eastAsia="Times New Roman" w:hAnsi="Times New Roman"/>
          <w:b/>
          <w:bCs/>
          <w:sz w:val="28"/>
          <w:szCs w:val="28"/>
        </w:rPr>
      </w:pPr>
      <w:r w:rsidRPr="00D6344C">
        <w:rPr>
          <w:rFonts w:ascii="Times New Roman" w:eastAsia="Times New Roman" w:hAnsi="Times New Roman"/>
          <w:b/>
          <w:bCs/>
          <w:sz w:val="28"/>
          <w:szCs w:val="28"/>
        </w:rPr>
        <w:br w:type="page"/>
      </w:r>
    </w:p>
    <w:p w:rsidR="00C4758C" w:rsidRPr="000B494A" w:rsidRDefault="008E54BD" w:rsidP="006D04CE">
      <w:pPr>
        <w:keepNext/>
        <w:keepLines/>
        <w:spacing w:before="360" w:after="80" w:line="360" w:lineRule="auto"/>
        <w:ind w:firstLine="709"/>
        <w:jc w:val="both"/>
        <w:outlineLvl w:val="0"/>
        <w:rPr>
          <w:rFonts w:ascii="Times New Roman" w:eastAsia="Times New Roman" w:hAnsi="Times New Roman"/>
          <w:b/>
          <w:bCs/>
          <w:sz w:val="28"/>
          <w:szCs w:val="28"/>
        </w:rPr>
      </w:pPr>
      <w:bookmarkStart w:id="8" w:name="_Toc230001362"/>
      <w:r>
        <w:rPr>
          <w:rFonts w:ascii="Times New Roman" w:eastAsia="Times New Roman" w:hAnsi="Times New Roman"/>
          <w:b/>
          <w:bCs/>
          <w:sz w:val="28"/>
          <w:szCs w:val="28"/>
          <w:lang w:val="en-US"/>
        </w:rPr>
        <w:lastRenderedPageBreak/>
        <w:t>II</w:t>
      </w:r>
      <w:r w:rsidR="00C4758C" w:rsidRPr="000B494A">
        <w:rPr>
          <w:rFonts w:ascii="Times New Roman" w:eastAsia="Times New Roman" w:hAnsi="Times New Roman"/>
          <w:b/>
          <w:bCs/>
          <w:sz w:val="28"/>
          <w:szCs w:val="28"/>
        </w:rPr>
        <w:t xml:space="preserve">. </w:t>
      </w:r>
      <w:r w:rsidR="001172D5" w:rsidRPr="001172D5">
        <w:rPr>
          <w:rFonts w:ascii="Times New Roman" w:eastAsia="Times New Roman" w:hAnsi="Times New Roman"/>
          <w:b/>
          <w:bCs/>
          <w:sz w:val="28"/>
          <w:szCs w:val="28"/>
        </w:rPr>
        <w:t>РОЗРОБКА ТА ОБҐРУНТУВАННЯ СИСТЕМИ ЗАХИЩЕНОГО ВІДДАЛЕНОГО КЕРУВАННЯ ЖИВЛЕННЯМ</w:t>
      </w:r>
      <w:bookmarkEnd w:id="8"/>
    </w:p>
    <w:p w:rsidR="0010129F" w:rsidRPr="0010129F" w:rsidRDefault="0010129F" w:rsidP="0010129F">
      <w:pPr>
        <w:spacing w:line="360" w:lineRule="auto"/>
      </w:pPr>
    </w:p>
    <w:p w:rsidR="0010129F" w:rsidRDefault="000700A3" w:rsidP="00851AB8">
      <w:pPr>
        <w:pStyle w:val="2"/>
        <w:spacing w:before="0" w:after="0" w:line="360" w:lineRule="auto"/>
        <w:ind w:firstLine="709"/>
        <w:jc w:val="both"/>
        <w:rPr>
          <w:rFonts w:ascii="Times New Roman" w:hAnsi="Times New Roman"/>
          <w:sz w:val="28"/>
          <w:szCs w:val="28"/>
        </w:rPr>
      </w:pPr>
      <w:bookmarkStart w:id="9" w:name="_Toc230001363"/>
      <w:r w:rsidRPr="000B494A">
        <w:rPr>
          <w:rFonts w:ascii="Times New Roman" w:hAnsi="Times New Roman" w:cs="Times New Roman"/>
          <w:b/>
          <w:bCs/>
          <w:color w:val="auto"/>
          <w:sz w:val="28"/>
          <w:szCs w:val="28"/>
        </w:rPr>
        <w:t>2</w:t>
      </w:r>
      <w:r w:rsidR="00D173D9" w:rsidRPr="000B494A">
        <w:rPr>
          <w:rFonts w:ascii="Times New Roman" w:hAnsi="Times New Roman" w:cs="Times New Roman"/>
          <w:b/>
          <w:bCs/>
          <w:color w:val="auto"/>
          <w:sz w:val="28"/>
          <w:szCs w:val="28"/>
        </w:rPr>
        <w:t xml:space="preserve">.1. </w:t>
      </w:r>
      <w:r w:rsidR="001172D5" w:rsidRPr="001172D5">
        <w:rPr>
          <w:rFonts w:ascii="Times New Roman" w:hAnsi="Times New Roman" w:cs="Times New Roman"/>
          <w:b/>
          <w:bCs/>
          <w:color w:val="auto"/>
          <w:sz w:val="28"/>
          <w:szCs w:val="28"/>
        </w:rPr>
        <w:t>Розробка та обґрунтування архітектури системи</w:t>
      </w:r>
      <w:bookmarkEnd w:id="9"/>
    </w:p>
    <w:p w:rsidR="001172D5" w:rsidRPr="001172D5" w:rsidRDefault="001172D5" w:rsidP="00851AB8">
      <w:pPr>
        <w:spacing w:after="0" w:line="360" w:lineRule="auto"/>
        <w:ind w:firstLine="709"/>
        <w:jc w:val="both"/>
        <w:rPr>
          <w:rFonts w:ascii="Times New Roman" w:hAnsi="Times New Roman"/>
          <w:sz w:val="28"/>
          <w:szCs w:val="28"/>
        </w:rPr>
      </w:pPr>
      <w:r w:rsidRPr="001172D5">
        <w:rPr>
          <w:rFonts w:ascii="Times New Roman" w:hAnsi="Times New Roman"/>
          <w:sz w:val="28"/>
          <w:szCs w:val="28"/>
        </w:rPr>
        <w:t>З урахуванням вимог до системи захищеного віддаленого керування живленням телекомунікаційного обладнання в умовах критичних збоїв, архітектура повинна забезпечувати: автономність роботи, надійність прийняття рішень, можливість мережевої взаємодії та керування силовими елементами. Для досягнення цих цілей система реалізується як вбудований мікроконтролерний пристрій із підключенням до локальної мережі та силового кола живлення.</w:t>
      </w:r>
    </w:p>
    <w:p w:rsidR="00851AB8" w:rsidRPr="00D50B8A" w:rsidRDefault="00851AB8" w:rsidP="00851AB8">
      <w:pPr>
        <w:spacing w:after="0" w:line="360" w:lineRule="auto"/>
        <w:ind w:firstLine="709"/>
        <w:jc w:val="both"/>
        <w:rPr>
          <w:rFonts w:ascii="Times New Roman" w:hAnsi="Times New Roman"/>
          <w:sz w:val="28"/>
          <w:szCs w:val="28"/>
        </w:rPr>
      </w:pPr>
      <w:r w:rsidRPr="00D50B8A">
        <w:rPr>
          <w:rFonts w:ascii="Times New Roman" w:hAnsi="Times New Roman"/>
          <w:sz w:val="28"/>
          <w:szCs w:val="28"/>
        </w:rPr>
        <w:t>Вибір мікроконтролера обумовлюється достатньою обчислювальною потужністю для реалізації логіки системи, наявністю необхідних периферійних інтерфейсів та широкою підтримкою програмних бібліотек.</w:t>
      </w:r>
    </w:p>
    <w:p w:rsidR="001172D5" w:rsidRDefault="00D50B8A" w:rsidP="00851AB8">
      <w:pPr>
        <w:spacing w:after="0" w:line="360" w:lineRule="auto"/>
        <w:ind w:firstLine="709"/>
        <w:jc w:val="both"/>
        <w:rPr>
          <w:rFonts w:ascii="Times New Roman" w:hAnsi="Times New Roman"/>
          <w:sz w:val="28"/>
          <w:szCs w:val="28"/>
        </w:rPr>
      </w:pPr>
      <w:r w:rsidRPr="00D50B8A">
        <w:rPr>
          <w:rFonts w:ascii="Times New Roman" w:hAnsi="Times New Roman"/>
          <w:sz w:val="28"/>
          <w:szCs w:val="28"/>
        </w:rPr>
        <w:t>Переліченим</w:t>
      </w:r>
      <w:r w:rsidR="00CA17F9">
        <w:rPr>
          <w:rFonts w:ascii="Times New Roman" w:hAnsi="Times New Roman"/>
          <w:sz w:val="28"/>
          <w:szCs w:val="28"/>
        </w:rPr>
        <w:t xml:space="preserve"> вимогам задово</w:t>
      </w:r>
      <w:r w:rsidR="00851AB8" w:rsidRPr="00D50B8A">
        <w:rPr>
          <w:rFonts w:ascii="Times New Roman" w:hAnsi="Times New Roman"/>
          <w:sz w:val="28"/>
          <w:szCs w:val="28"/>
        </w:rPr>
        <w:t>льняє</w:t>
      </w:r>
      <w:r w:rsidR="001172D5" w:rsidRPr="00D50B8A">
        <w:rPr>
          <w:rFonts w:ascii="Times New Roman" w:hAnsi="Times New Roman"/>
          <w:sz w:val="28"/>
          <w:szCs w:val="28"/>
        </w:rPr>
        <w:t xml:space="preserve"> мікроконтролер </w:t>
      </w:r>
      <w:r w:rsidR="001172D5" w:rsidRPr="00D50B8A">
        <w:rPr>
          <w:rFonts w:ascii="Times New Roman" w:hAnsi="Times New Roman"/>
          <w:bCs/>
          <w:sz w:val="28"/>
          <w:szCs w:val="28"/>
        </w:rPr>
        <w:t>STM32F411RE</w:t>
      </w:r>
      <w:r w:rsidR="001172D5" w:rsidRPr="00D50B8A">
        <w:rPr>
          <w:rFonts w:ascii="Times New Roman" w:hAnsi="Times New Roman"/>
          <w:sz w:val="28"/>
          <w:szCs w:val="28"/>
        </w:rPr>
        <w:t xml:space="preserve"> (ядро ARM Cortex-M4)</w:t>
      </w:r>
      <w:r w:rsidR="00851AB8" w:rsidRPr="00D50B8A">
        <w:rPr>
          <w:rFonts w:ascii="Times New Roman" w:hAnsi="Times New Roman"/>
          <w:sz w:val="28"/>
          <w:szCs w:val="28"/>
        </w:rPr>
        <w:t xml:space="preserve"> (рис.2.1)</w:t>
      </w:r>
      <w:r w:rsidR="001172D5" w:rsidRPr="00D50B8A">
        <w:rPr>
          <w:rFonts w:ascii="Times New Roman" w:hAnsi="Times New Roman"/>
          <w:sz w:val="28"/>
          <w:szCs w:val="28"/>
        </w:rPr>
        <w:t xml:space="preserve">, </w:t>
      </w:r>
      <w:r w:rsidR="00851AB8" w:rsidRPr="00D50B8A">
        <w:rPr>
          <w:rFonts w:ascii="Times New Roman" w:hAnsi="Times New Roman"/>
          <w:sz w:val="28"/>
          <w:szCs w:val="28"/>
        </w:rPr>
        <w:t>який</w:t>
      </w:r>
      <w:r w:rsidR="001172D5" w:rsidRPr="00D50B8A">
        <w:rPr>
          <w:rFonts w:ascii="Times New Roman" w:hAnsi="Times New Roman"/>
          <w:sz w:val="28"/>
          <w:szCs w:val="28"/>
        </w:rPr>
        <w:t xml:space="preserve"> забезпечу</w:t>
      </w:r>
      <w:r w:rsidR="00851AB8" w:rsidRPr="00D50B8A">
        <w:rPr>
          <w:rFonts w:ascii="Times New Roman" w:hAnsi="Times New Roman"/>
          <w:sz w:val="28"/>
          <w:szCs w:val="28"/>
        </w:rPr>
        <w:t>ватиме</w:t>
      </w:r>
      <w:r w:rsidR="001172D5" w:rsidRPr="00D50B8A">
        <w:rPr>
          <w:rFonts w:ascii="Times New Roman" w:hAnsi="Times New Roman"/>
          <w:sz w:val="28"/>
          <w:szCs w:val="28"/>
        </w:rPr>
        <w:t xml:space="preserve"> достатній рівень продуктивності для виконання задач моніторингу, обробки мережевих запитів та реалізації алгоритмів керування</w:t>
      </w:r>
      <w:r w:rsidR="00217C67">
        <w:rPr>
          <w:rFonts w:ascii="Times New Roman" w:hAnsi="Times New Roman"/>
          <w:sz w:val="28"/>
          <w:szCs w:val="28"/>
        </w:rPr>
        <w:t xml:space="preserve"> [5,</w:t>
      </w:r>
      <w:r w:rsidR="00217C67" w:rsidRPr="00217C67">
        <w:rPr>
          <w:rFonts w:ascii="Times New Roman" w:hAnsi="Times New Roman"/>
          <w:sz w:val="28"/>
          <w:szCs w:val="28"/>
        </w:rPr>
        <w:t xml:space="preserve"> </w:t>
      </w:r>
      <w:r w:rsidR="00217C67">
        <w:rPr>
          <w:rFonts w:ascii="Times New Roman" w:hAnsi="Times New Roman"/>
          <w:sz w:val="28"/>
          <w:szCs w:val="28"/>
        </w:rPr>
        <w:t>6</w:t>
      </w:r>
      <w:r w:rsidR="00217C67" w:rsidRPr="00217C67">
        <w:rPr>
          <w:rFonts w:ascii="Times New Roman" w:hAnsi="Times New Roman"/>
          <w:sz w:val="28"/>
          <w:szCs w:val="28"/>
        </w:rPr>
        <w:t>]</w:t>
      </w:r>
      <w:r w:rsidR="001172D5" w:rsidRPr="00D50B8A">
        <w:rPr>
          <w:rFonts w:ascii="Times New Roman" w:hAnsi="Times New Roman"/>
          <w:sz w:val="28"/>
          <w:szCs w:val="28"/>
        </w:rPr>
        <w:t>.</w:t>
      </w:r>
    </w:p>
    <w:p w:rsidR="00F66E77" w:rsidRDefault="00F66E77" w:rsidP="00920039">
      <w:pPr>
        <w:spacing w:after="0" w:line="360" w:lineRule="auto"/>
        <w:rPr>
          <w:rFonts w:ascii="Times New Roman" w:hAnsi="Times New Roman"/>
          <w:sz w:val="28"/>
          <w:szCs w:val="28"/>
        </w:rPr>
      </w:pPr>
      <w:r w:rsidRPr="00F66E77">
        <w:rPr>
          <w:rFonts w:ascii="Times New Roman" w:hAnsi="Times New Roman"/>
          <w:noProof/>
          <w:sz w:val="28"/>
          <w:szCs w:val="28"/>
          <w:lang w:eastAsia="uk-UA"/>
        </w:rPr>
        <w:drawing>
          <wp:inline distT="0" distB="0" distL="0" distR="0">
            <wp:extent cx="2739285" cy="316230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744205" cy="3167980"/>
                    </a:xfrm>
                    <a:prstGeom prst="rect">
                      <a:avLst/>
                    </a:prstGeom>
                  </pic:spPr>
                </pic:pic>
              </a:graphicData>
            </a:graphic>
          </wp:inline>
        </w:drawing>
      </w:r>
      <w:r w:rsidR="00110E2C">
        <w:rPr>
          <w:rFonts w:ascii="Times New Roman" w:hAnsi="Times New Roman"/>
          <w:noProof/>
          <w:sz w:val="28"/>
          <w:szCs w:val="28"/>
          <w:lang w:eastAsia="uk-UA"/>
        </w:rPr>
        <mc:AlternateContent>
          <mc:Choice Requires="wps">
            <w:drawing>
              <wp:inline distT="0" distB="0" distL="0" distR="0">
                <wp:extent cx="3470910" cy="3204845"/>
                <wp:effectExtent l="0" t="3810" r="635" b="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910" cy="2998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Т</w:t>
                            </w:r>
                            <w:r w:rsidRPr="00D50B8A">
                              <w:rPr>
                                <w:rFonts w:ascii="Times New Roman" w:hAnsi="Times New Roman"/>
                                <w:sz w:val="28"/>
                                <w:szCs w:val="28"/>
                              </w:rPr>
                              <w:t xml:space="preserve">актова частота – до </w:t>
                            </w:r>
                            <w:r w:rsidRPr="00D50B8A">
                              <w:rPr>
                                <w:rFonts w:ascii="Times New Roman" w:hAnsi="Times New Roman"/>
                                <w:bCs/>
                                <w:sz w:val="28"/>
                                <w:szCs w:val="28"/>
                              </w:rPr>
                              <w:t>100 МГц</w:t>
                            </w:r>
                            <w:r w:rsidRPr="00D50B8A">
                              <w:rPr>
                                <w:rFonts w:ascii="Times New Roman" w:hAnsi="Times New Roman"/>
                                <w:sz w:val="28"/>
                                <w:szCs w:val="28"/>
                              </w:rPr>
                              <w:t xml:space="preserve">; </w:t>
                            </w:r>
                          </w:p>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Обсяг Flash-пам’яті –</w:t>
                            </w:r>
                            <w:r w:rsidRPr="00D50B8A">
                              <w:rPr>
                                <w:rFonts w:ascii="Times New Roman" w:hAnsi="Times New Roman"/>
                                <w:sz w:val="28"/>
                                <w:szCs w:val="28"/>
                              </w:rPr>
                              <w:t xml:space="preserve"> </w:t>
                            </w:r>
                            <w:r w:rsidRPr="00D50B8A">
                              <w:rPr>
                                <w:rFonts w:ascii="Times New Roman" w:hAnsi="Times New Roman"/>
                                <w:bCs/>
                                <w:sz w:val="28"/>
                                <w:szCs w:val="28"/>
                              </w:rPr>
                              <w:t xml:space="preserve">512 </w:t>
                            </w:r>
                            <w:r>
                              <w:rPr>
                                <w:rFonts w:ascii="Times New Roman" w:hAnsi="Times New Roman"/>
                                <w:bCs/>
                                <w:sz w:val="28"/>
                                <w:szCs w:val="28"/>
                              </w:rPr>
                              <w:t>к</w:t>
                            </w:r>
                            <w:r w:rsidRPr="00D50B8A">
                              <w:rPr>
                                <w:rFonts w:ascii="Times New Roman" w:hAnsi="Times New Roman"/>
                                <w:bCs/>
                                <w:sz w:val="28"/>
                                <w:szCs w:val="28"/>
                              </w:rPr>
                              <w:t>Б</w:t>
                            </w:r>
                            <w:r w:rsidRPr="00D50B8A">
                              <w:rPr>
                                <w:rFonts w:ascii="Times New Roman" w:hAnsi="Times New Roman"/>
                                <w:sz w:val="28"/>
                                <w:szCs w:val="28"/>
                              </w:rPr>
                              <w:t xml:space="preserve">; </w:t>
                            </w:r>
                          </w:p>
                          <w:p w:rsidR="00D80A4D" w:rsidRPr="00546B31" w:rsidRDefault="00D80A4D" w:rsidP="00546B31">
                            <w:pPr>
                              <w:spacing w:after="240" w:line="240" w:lineRule="auto"/>
                              <w:ind w:left="567"/>
                              <w:jc w:val="both"/>
                              <w:rPr>
                                <w:rFonts w:ascii="Times New Roman" w:hAnsi="Times New Roman"/>
                                <w:spacing w:val="-2"/>
                                <w:sz w:val="28"/>
                                <w:szCs w:val="28"/>
                              </w:rPr>
                            </w:pPr>
                            <w:r w:rsidRPr="00546B31">
                              <w:rPr>
                                <w:rFonts w:ascii="Times New Roman" w:hAnsi="Times New Roman"/>
                                <w:spacing w:val="-2"/>
                                <w:sz w:val="28"/>
                                <w:szCs w:val="28"/>
                              </w:rPr>
                              <w:t xml:space="preserve">Оперативна пам’ять (SRAM) – </w:t>
                            </w:r>
                            <w:r w:rsidRPr="00546B31">
                              <w:rPr>
                                <w:rFonts w:ascii="Times New Roman" w:hAnsi="Times New Roman"/>
                                <w:bCs/>
                                <w:spacing w:val="-2"/>
                                <w:sz w:val="28"/>
                                <w:szCs w:val="28"/>
                              </w:rPr>
                              <w:t xml:space="preserve">128 </w:t>
                            </w:r>
                            <w:r>
                              <w:rPr>
                                <w:rFonts w:ascii="Times New Roman" w:hAnsi="Times New Roman"/>
                                <w:bCs/>
                                <w:spacing w:val="-2"/>
                                <w:sz w:val="28"/>
                                <w:szCs w:val="28"/>
                              </w:rPr>
                              <w:t>к</w:t>
                            </w:r>
                            <w:r w:rsidRPr="00546B31">
                              <w:rPr>
                                <w:rFonts w:ascii="Times New Roman" w:hAnsi="Times New Roman"/>
                                <w:bCs/>
                                <w:spacing w:val="-2"/>
                                <w:sz w:val="28"/>
                                <w:szCs w:val="28"/>
                              </w:rPr>
                              <w:t>Б</w:t>
                            </w:r>
                            <w:r w:rsidRPr="00546B31">
                              <w:rPr>
                                <w:rFonts w:ascii="Times New Roman" w:hAnsi="Times New Roman"/>
                                <w:spacing w:val="-2"/>
                                <w:sz w:val="28"/>
                                <w:szCs w:val="28"/>
                              </w:rPr>
                              <w:t xml:space="preserve">; </w:t>
                            </w:r>
                          </w:p>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Н</w:t>
                            </w:r>
                            <w:r w:rsidRPr="00D50B8A">
                              <w:rPr>
                                <w:rFonts w:ascii="Times New Roman" w:hAnsi="Times New Roman"/>
                                <w:sz w:val="28"/>
                                <w:szCs w:val="28"/>
                              </w:rPr>
                              <w:t xml:space="preserve">аявність апаратного модуля DMA; </w:t>
                            </w:r>
                          </w:p>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І</w:t>
                            </w:r>
                            <w:r w:rsidRPr="00D50B8A">
                              <w:rPr>
                                <w:rFonts w:ascii="Times New Roman" w:hAnsi="Times New Roman"/>
                                <w:sz w:val="28"/>
                                <w:szCs w:val="28"/>
                              </w:rPr>
                              <w:t xml:space="preserve">нтерфейси: SPI, I2C, USART, ADC, GPIO; </w:t>
                            </w:r>
                          </w:p>
                          <w:p w:rsidR="00D80A4D" w:rsidRPr="00D50B8A" w:rsidRDefault="00D80A4D" w:rsidP="00546B31">
                            <w:pPr>
                              <w:spacing w:after="240" w:line="240" w:lineRule="auto"/>
                              <w:ind w:left="567"/>
                              <w:jc w:val="both"/>
                              <w:rPr>
                                <w:rFonts w:ascii="Times New Roman" w:hAnsi="Times New Roman"/>
                                <w:sz w:val="28"/>
                                <w:szCs w:val="28"/>
                              </w:rPr>
                            </w:pPr>
                            <w:r w:rsidRPr="00D50B8A">
                              <w:rPr>
                                <w:rFonts w:ascii="Times New Roman" w:hAnsi="Times New Roman"/>
                                <w:sz w:val="28"/>
                                <w:szCs w:val="28"/>
                              </w:rPr>
                              <w:t xml:space="preserve">12-бітний АЦП із кількома каналами; </w:t>
                            </w:r>
                          </w:p>
                          <w:p w:rsidR="00D80A4D" w:rsidRPr="00920039" w:rsidRDefault="00D80A4D" w:rsidP="00546B31">
                            <w:pPr>
                              <w:spacing w:after="240" w:line="240" w:lineRule="auto"/>
                              <w:ind w:left="567"/>
                              <w:rPr>
                                <w:sz w:val="22"/>
                              </w:rPr>
                            </w:pPr>
                            <w:r>
                              <w:rPr>
                                <w:rFonts w:ascii="Times New Roman" w:hAnsi="Times New Roman"/>
                                <w:sz w:val="28"/>
                                <w:szCs w:val="28"/>
                              </w:rPr>
                              <w:t>П</w:t>
                            </w:r>
                            <w:r w:rsidRPr="00D50B8A">
                              <w:rPr>
                                <w:rFonts w:ascii="Times New Roman" w:hAnsi="Times New Roman"/>
                                <w:sz w:val="28"/>
                                <w:szCs w:val="28"/>
                              </w:rPr>
                              <w:t>ідтримка режимів низького енергоспоживання</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273.3pt;height:2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" stroked="f">
                <v:textbox style="mso-fit-shape-to-text:t">
                  <w:txbxContent>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Т</w:t>
                      </w:r>
                      <w:r w:rsidRPr="00D50B8A">
                        <w:rPr>
                          <w:rFonts w:ascii="Times New Roman" w:hAnsi="Times New Roman"/>
                          <w:sz w:val="28"/>
                          <w:szCs w:val="28"/>
                        </w:rPr>
                        <w:t xml:space="preserve">актова частота – до </w:t>
                      </w:r>
                      <w:r w:rsidRPr="00D50B8A">
                        <w:rPr>
                          <w:rFonts w:ascii="Times New Roman" w:hAnsi="Times New Roman"/>
                          <w:bCs/>
                          <w:sz w:val="28"/>
                          <w:szCs w:val="28"/>
                        </w:rPr>
                        <w:t>100 МГц</w:t>
                      </w:r>
                      <w:r w:rsidRPr="00D50B8A">
                        <w:rPr>
                          <w:rFonts w:ascii="Times New Roman" w:hAnsi="Times New Roman"/>
                          <w:sz w:val="28"/>
                          <w:szCs w:val="28"/>
                        </w:rPr>
                        <w:t xml:space="preserve">; </w:t>
                      </w:r>
                    </w:p>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 xml:space="preserve">Обсяг </w:t>
                      </w:r>
                      <w:proofErr w:type="spellStart"/>
                      <w:r>
                        <w:rPr>
                          <w:rFonts w:ascii="Times New Roman" w:hAnsi="Times New Roman"/>
                          <w:sz w:val="28"/>
                          <w:szCs w:val="28"/>
                        </w:rPr>
                        <w:t>Flash</w:t>
                      </w:r>
                      <w:proofErr w:type="spellEnd"/>
                      <w:r>
                        <w:rPr>
                          <w:rFonts w:ascii="Times New Roman" w:hAnsi="Times New Roman"/>
                          <w:sz w:val="28"/>
                          <w:szCs w:val="28"/>
                        </w:rPr>
                        <w:t>-пам’яті –</w:t>
                      </w:r>
                      <w:r w:rsidRPr="00D50B8A">
                        <w:rPr>
                          <w:rFonts w:ascii="Times New Roman" w:hAnsi="Times New Roman"/>
                          <w:sz w:val="28"/>
                          <w:szCs w:val="28"/>
                        </w:rPr>
                        <w:t xml:space="preserve"> </w:t>
                      </w:r>
                      <w:r w:rsidRPr="00D50B8A">
                        <w:rPr>
                          <w:rFonts w:ascii="Times New Roman" w:hAnsi="Times New Roman"/>
                          <w:bCs/>
                          <w:sz w:val="28"/>
                          <w:szCs w:val="28"/>
                        </w:rPr>
                        <w:t xml:space="preserve">512 </w:t>
                      </w:r>
                      <w:proofErr w:type="spellStart"/>
                      <w:r>
                        <w:rPr>
                          <w:rFonts w:ascii="Times New Roman" w:hAnsi="Times New Roman"/>
                          <w:bCs/>
                          <w:sz w:val="28"/>
                          <w:szCs w:val="28"/>
                        </w:rPr>
                        <w:t>к</w:t>
                      </w:r>
                      <w:r w:rsidRPr="00D50B8A">
                        <w:rPr>
                          <w:rFonts w:ascii="Times New Roman" w:hAnsi="Times New Roman"/>
                          <w:bCs/>
                          <w:sz w:val="28"/>
                          <w:szCs w:val="28"/>
                        </w:rPr>
                        <w:t>Б</w:t>
                      </w:r>
                      <w:proofErr w:type="spellEnd"/>
                      <w:r w:rsidRPr="00D50B8A">
                        <w:rPr>
                          <w:rFonts w:ascii="Times New Roman" w:hAnsi="Times New Roman"/>
                          <w:sz w:val="28"/>
                          <w:szCs w:val="28"/>
                        </w:rPr>
                        <w:t xml:space="preserve">; </w:t>
                      </w:r>
                    </w:p>
                    <w:p w:rsidR="00D80A4D" w:rsidRPr="00546B31" w:rsidRDefault="00D80A4D" w:rsidP="00546B31">
                      <w:pPr>
                        <w:spacing w:after="240" w:line="240" w:lineRule="auto"/>
                        <w:ind w:left="567"/>
                        <w:jc w:val="both"/>
                        <w:rPr>
                          <w:rFonts w:ascii="Times New Roman" w:hAnsi="Times New Roman"/>
                          <w:spacing w:val="-2"/>
                          <w:sz w:val="28"/>
                          <w:szCs w:val="28"/>
                        </w:rPr>
                      </w:pPr>
                      <w:r w:rsidRPr="00546B31">
                        <w:rPr>
                          <w:rFonts w:ascii="Times New Roman" w:hAnsi="Times New Roman"/>
                          <w:spacing w:val="-2"/>
                          <w:sz w:val="28"/>
                          <w:szCs w:val="28"/>
                        </w:rPr>
                        <w:t xml:space="preserve">Оперативна пам’ять (SRAM) – </w:t>
                      </w:r>
                      <w:r w:rsidRPr="00546B31">
                        <w:rPr>
                          <w:rFonts w:ascii="Times New Roman" w:hAnsi="Times New Roman"/>
                          <w:bCs/>
                          <w:spacing w:val="-2"/>
                          <w:sz w:val="28"/>
                          <w:szCs w:val="28"/>
                        </w:rPr>
                        <w:t xml:space="preserve">128 </w:t>
                      </w:r>
                      <w:proofErr w:type="spellStart"/>
                      <w:r>
                        <w:rPr>
                          <w:rFonts w:ascii="Times New Roman" w:hAnsi="Times New Roman"/>
                          <w:bCs/>
                          <w:spacing w:val="-2"/>
                          <w:sz w:val="28"/>
                          <w:szCs w:val="28"/>
                        </w:rPr>
                        <w:t>к</w:t>
                      </w:r>
                      <w:r w:rsidRPr="00546B31">
                        <w:rPr>
                          <w:rFonts w:ascii="Times New Roman" w:hAnsi="Times New Roman"/>
                          <w:bCs/>
                          <w:spacing w:val="-2"/>
                          <w:sz w:val="28"/>
                          <w:szCs w:val="28"/>
                        </w:rPr>
                        <w:t>Б</w:t>
                      </w:r>
                      <w:proofErr w:type="spellEnd"/>
                      <w:r w:rsidRPr="00546B31">
                        <w:rPr>
                          <w:rFonts w:ascii="Times New Roman" w:hAnsi="Times New Roman"/>
                          <w:spacing w:val="-2"/>
                          <w:sz w:val="28"/>
                          <w:szCs w:val="28"/>
                        </w:rPr>
                        <w:t xml:space="preserve">; </w:t>
                      </w:r>
                    </w:p>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Н</w:t>
                      </w:r>
                      <w:r w:rsidRPr="00D50B8A">
                        <w:rPr>
                          <w:rFonts w:ascii="Times New Roman" w:hAnsi="Times New Roman"/>
                          <w:sz w:val="28"/>
                          <w:szCs w:val="28"/>
                        </w:rPr>
                        <w:t xml:space="preserve">аявність апаратного модуля DMA; </w:t>
                      </w:r>
                    </w:p>
                    <w:p w:rsidR="00D80A4D" w:rsidRPr="00D50B8A" w:rsidRDefault="00D80A4D" w:rsidP="00546B31">
                      <w:pPr>
                        <w:spacing w:after="240" w:line="240" w:lineRule="auto"/>
                        <w:ind w:left="567"/>
                        <w:jc w:val="both"/>
                        <w:rPr>
                          <w:rFonts w:ascii="Times New Roman" w:hAnsi="Times New Roman"/>
                          <w:sz w:val="28"/>
                          <w:szCs w:val="28"/>
                        </w:rPr>
                      </w:pPr>
                      <w:r>
                        <w:rPr>
                          <w:rFonts w:ascii="Times New Roman" w:hAnsi="Times New Roman"/>
                          <w:sz w:val="28"/>
                          <w:szCs w:val="28"/>
                        </w:rPr>
                        <w:t>І</w:t>
                      </w:r>
                      <w:r w:rsidRPr="00D50B8A">
                        <w:rPr>
                          <w:rFonts w:ascii="Times New Roman" w:hAnsi="Times New Roman"/>
                          <w:sz w:val="28"/>
                          <w:szCs w:val="28"/>
                        </w:rPr>
                        <w:t xml:space="preserve">нтерфейси: SPI, I2C, USART, ADC, GPIO; </w:t>
                      </w:r>
                    </w:p>
                    <w:p w:rsidR="00D80A4D" w:rsidRPr="00D50B8A" w:rsidRDefault="00D80A4D" w:rsidP="00546B31">
                      <w:pPr>
                        <w:spacing w:after="240" w:line="240" w:lineRule="auto"/>
                        <w:ind w:left="567"/>
                        <w:jc w:val="both"/>
                        <w:rPr>
                          <w:rFonts w:ascii="Times New Roman" w:hAnsi="Times New Roman"/>
                          <w:sz w:val="28"/>
                          <w:szCs w:val="28"/>
                        </w:rPr>
                      </w:pPr>
                      <w:r w:rsidRPr="00D50B8A">
                        <w:rPr>
                          <w:rFonts w:ascii="Times New Roman" w:hAnsi="Times New Roman"/>
                          <w:sz w:val="28"/>
                          <w:szCs w:val="28"/>
                        </w:rPr>
                        <w:t xml:space="preserve">12-бітний АЦП із кількома каналами; </w:t>
                      </w:r>
                    </w:p>
                    <w:p w:rsidR="00D80A4D" w:rsidRPr="00920039" w:rsidRDefault="00D80A4D" w:rsidP="00546B31">
                      <w:pPr>
                        <w:spacing w:after="240" w:line="240" w:lineRule="auto"/>
                        <w:ind w:left="567"/>
                        <w:rPr>
                          <w:sz w:val="22"/>
                        </w:rPr>
                      </w:pPr>
                      <w:r>
                        <w:rPr>
                          <w:rFonts w:ascii="Times New Roman" w:hAnsi="Times New Roman"/>
                          <w:sz w:val="28"/>
                          <w:szCs w:val="28"/>
                        </w:rPr>
                        <w:t>П</w:t>
                      </w:r>
                      <w:r w:rsidRPr="00D50B8A">
                        <w:rPr>
                          <w:rFonts w:ascii="Times New Roman" w:hAnsi="Times New Roman"/>
                          <w:sz w:val="28"/>
                          <w:szCs w:val="28"/>
                        </w:rPr>
                        <w:t>ідтримка режимів низького енергоспоживання</w:t>
                      </w:r>
                    </w:p>
                  </w:txbxContent>
                </v:textbox>
                <w10:anchorlock/>
              </v:shape>
            </w:pict>
          </mc:Fallback>
        </mc:AlternateContent>
      </w:r>
    </w:p>
    <w:p w:rsidR="001172D5" w:rsidRPr="001172D5" w:rsidRDefault="00F66E77" w:rsidP="00920039">
      <w:pPr>
        <w:spacing w:after="0" w:line="360" w:lineRule="auto"/>
        <w:ind w:firstLine="709"/>
        <w:jc w:val="center"/>
        <w:rPr>
          <w:rFonts w:ascii="Times New Roman" w:hAnsi="Times New Roman"/>
          <w:sz w:val="28"/>
          <w:szCs w:val="28"/>
        </w:rPr>
      </w:pPr>
      <w:r>
        <w:rPr>
          <w:rFonts w:ascii="Times New Roman" w:hAnsi="Times New Roman"/>
          <w:sz w:val="28"/>
          <w:szCs w:val="28"/>
        </w:rPr>
        <w:t xml:space="preserve">Рисунок 2.1. </w:t>
      </w:r>
      <w:r w:rsidR="00920039">
        <w:rPr>
          <w:rFonts w:ascii="Times New Roman" w:hAnsi="Times New Roman"/>
          <w:sz w:val="28"/>
          <w:szCs w:val="28"/>
        </w:rPr>
        <w:t>О</w:t>
      </w:r>
      <w:r w:rsidR="00920039" w:rsidRPr="001172D5">
        <w:rPr>
          <w:rFonts w:ascii="Times New Roman" w:hAnsi="Times New Roman"/>
          <w:sz w:val="28"/>
          <w:szCs w:val="28"/>
        </w:rPr>
        <w:t xml:space="preserve">сновні характеристики </w:t>
      </w:r>
      <w:r w:rsidR="00920039">
        <w:rPr>
          <w:rFonts w:ascii="Times New Roman" w:hAnsi="Times New Roman"/>
          <w:sz w:val="28"/>
          <w:szCs w:val="28"/>
        </w:rPr>
        <w:t xml:space="preserve">мікроконтролера </w:t>
      </w:r>
      <w:r w:rsidRPr="00B15BDF">
        <w:rPr>
          <w:rFonts w:ascii="Times New Roman" w:hAnsi="Times New Roman"/>
          <w:bCs/>
          <w:sz w:val="28"/>
          <w:szCs w:val="28"/>
        </w:rPr>
        <w:t>STM32F411RE</w:t>
      </w:r>
      <w:r w:rsidR="00920039" w:rsidRPr="001172D5">
        <w:rPr>
          <w:rFonts w:ascii="Times New Roman" w:hAnsi="Times New Roman"/>
          <w:sz w:val="28"/>
          <w:szCs w:val="28"/>
        </w:rPr>
        <w:t xml:space="preserve"> </w:t>
      </w:r>
      <w:r w:rsidR="00920039">
        <w:rPr>
          <w:rFonts w:ascii="Times New Roman" w:hAnsi="Times New Roman"/>
          <w:sz w:val="28"/>
          <w:szCs w:val="28"/>
        </w:rPr>
        <w:t>та зовнішній вигляд плати розробника</w:t>
      </w:r>
      <w:r w:rsidR="001172D5" w:rsidRPr="001172D5">
        <w:rPr>
          <w:rFonts w:ascii="Times New Roman" w:hAnsi="Times New Roman"/>
          <w:sz w:val="28"/>
          <w:szCs w:val="28"/>
        </w:rPr>
        <w:t xml:space="preserve">. </w:t>
      </w:r>
    </w:p>
    <w:p w:rsidR="001172D5" w:rsidRPr="00217C67" w:rsidRDefault="001172D5" w:rsidP="00851AB8">
      <w:pPr>
        <w:spacing w:after="0" w:line="360" w:lineRule="auto"/>
        <w:ind w:firstLine="709"/>
        <w:jc w:val="both"/>
        <w:rPr>
          <w:rFonts w:ascii="Times New Roman" w:hAnsi="Times New Roman"/>
          <w:sz w:val="28"/>
          <w:szCs w:val="28"/>
        </w:rPr>
      </w:pPr>
      <w:r w:rsidRPr="001172D5">
        <w:rPr>
          <w:rFonts w:ascii="Times New Roman" w:hAnsi="Times New Roman"/>
          <w:sz w:val="28"/>
          <w:szCs w:val="28"/>
        </w:rPr>
        <w:lastRenderedPageBreak/>
        <w:t xml:space="preserve">Оскільки STM32F411 не має вбудованого Ethernet-контролера, для реалізації мережевої взаємодії використовується зовнішній модуль </w:t>
      </w:r>
      <w:r w:rsidRPr="00633A3B">
        <w:rPr>
          <w:rFonts w:ascii="Times New Roman" w:hAnsi="Times New Roman"/>
          <w:bCs/>
          <w:sz w:val="28"/>
          <w:szCs w:val="28"/>
        </w:rPr>
        <w:t>W5500</w:t>
      </w:r>
      <w:r w:rsidRPr="001172D5">
        <w:rPr>
          <w:rFonts w:ascii="Times New Roman" w:hAnsi="Times New Roman"/>
          <w:sz w:val="28"/>
          <w:szCs w:val="28"/>
        </w:rPr>
        <w:t>, який пі</w:t>
      </w:r>
      <w:r w:rsidR="00217C67">
        <w:rPr>
          <w:rFonts w:ascii="Times New Roman" w:hAnsi="Times New Roman"/>
          <w:sz w:val="28"/>
          <w:szCs w:val="28"/>
        </w:rPr>
        <w:t>дключається через інтерфейс SPI</w:t>
      </w:r>
      <w:r w:rsidR="00217C67" w:rsidRPr="00217C67">
        <w:rPr>
          <w:rFonts w:ascii="Times New Roman" w:hAnsi="Times New Roman"/>
          <w:sz w:val="28"/>
          <w:szCs w:val="28"/>
        </w:rPr>
        <w:t xml:space="preserve"> [7].</w:t>
      </w:r>
    </w:p>
    <w:p w:rsidR="00F66E77" w:rsidRDefault="00F66E77" w:rsidP="00D50B8A">
      <w:pPr>
        <w:spacing w:after="0" w:line="360" w:lineRule="auto"/>
        <w:ind w:firstLine="709"/>
        <w:rPr>
          <w:rFonts w:ascii="Times New Roman" w:hAnsi="Times New Roman"/>
          <w:sz w:val="28"/>
          <w:szCs w:val="28"/>
        </w:rPr>
      </w:pPr>
      <w:r w:rsidRPr="00F66E77">
        <w:rPr>
          <w:rFonts w:ascii="Times New Roman" w:hAnsi="Times New Roman"/>
          <w:noProof/>
          <w:sz w:val="28"/>
          <w:szCs w:val="28"/>
          <w:lang w:eastAsia="uk-UA"/>
        </w:rPr>
        <w:drawing>
          <wp:inline distT="0" distB="0" distL="0" distR="0">
            <wp:extent cx="2165800" cy="27717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180464" cy="2790542"/>
                    </a:xfrm>
                    <a:prstGeom prst="rect">
                      <a:avLst/>
                    </a:prstGeom>
                  </pic:spPr>
                </pic:pic>
              </a:graphicData>
            </a:graphic>
          </wp:inline>
        </w:drawing>
      </w:r>
      <w:r w:rsidR="00110E2C">
        <w:rPr>
          <w:rFonts w:ascii="Times New Roman" w:hAnsi="Times New Roman"/>
          <w:noProof/>
          <w:sz w:val="28"/>
          <w:szCs w:val="28"/>
          <w:lang w:eastAsia="uk-UA"/>
        </w:rPr>
        <mc:AlternateContent>
          <mc:Choice Requires="wps">
            <w:drawing>
              <wp:inline distT="0" distB="0" distL="0" distR="0">
                <wp:extent cx="3348990" cy="2414270"/>
                <wp:effectExtent l="1270" t="0" r="254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2414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П</w:t>
                            </w:r>
                            <w:r w:rsidRPr="00D50B8A">
                              <w:rPr>
                                <w:rFonts w:ascii="Times New Roman" w:hAnsi="Times New Roman"/>
                                <w:sz w:val="28"/>
                                <w:szCs w:val="28"/>
                              </w:rPr>
                              <w:t xml:space="preserve">ідтримка TCP/IP-стека на апаратному рівні; </w:t>
                            </w:r>
                          </w:p>
                          <w:p w:rsidR="00D80A4D" w:rsidRPr="00D50B8A" w:rsidRDefault="00D80A4D" w:rsidP="00546B31">
                            <w:pPr>
                              <w:spacing w:after="240" w:line="240" w:lineRule="auto"/>
                              <w:ind w:left="851"/>
                              <w:jc w:val="both"/>
                              <w:rPr>
                                <w:rFonts w:ascii="Times New Roman" w:hAnsi="Times New Roman"/>
                                <w:sz w:val="28"/>
                                <w:szCs w:val="28"/>
                              </w:rPr>
                            </w:pPr>
                            <w:r w:rsidRPr="00D50B8A">
                              <w:rPr>
                                <w:rFonts w:ascii="Times New Roman" w:hAnsi="Times New Roman"/>
                                <w:sz w:val="28"/>
                                <w:szCs w:val="28"/>
                              </w:rPr>
                              <w:t xml:space="preserve">до </w:t>
                            </w:r>
                            <w:r w:rsidRPr="00D50B8A">
                              <w:rPr>
                                <w:rFonts w:ascii="Times New Roman" w:hAnsi="Times New Roman"/>
                                <w:bCs/>
                                <w:sz w:val="28"/>
                                <w:szCs w:val="28"/>
                              </w:rPr>
                              <w:t>8 одночасних сокетів</w:t>
                            </w:r>
                            <w:r w:rsidRPr="00D50B8A">
                              <w:rPr>
                                <w:rFonts w:ascii="Times New Roman" w:hAnsi="Times New Roman"/>
                                <w:sz w:val="28"/>
                                <w:szCs w:val="28"/>
                              </w:rPr>
                              <w:t xml:space="preserve">; </w:t>
                            </w:r>
                          </w:p>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Ш</w:t>
                            </w:r>
                            <w:r w:rsidRPr="00D50B8A">
                              <w:rPr>
                                <w:rFonts w:ascii="Times New Roman" w:hAnsi="Times New Roman"/>
                                <w:sz w:val="28"/>
                                <w:szCs w:val="28"/>
                              </w:rPr>
                              <w:t xml:space="preserve">видкість SPI до 80 МГц; </w:t>
                            </w:r>
                          </w:p>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В</w:t>
                            </w:r>
                            <w:r w:rsidRPr="00D50B8A">
                              <w:rPr>
                                <w:rFonts w:ascii="Times New Roman" w:hAnsi="Times New Roman"/>
                                <w:sz w:val="28"/>
                                <w:szCs w:val="28"/>
                              </w:rPr>
                              <w:t xml:space="preserve">будований буфер до 32 КБ; </w:t>
                            </w:r>
                          </w:p>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П</w:t>
                            </w:r>
                            <w:r w:rsidRPr="00D50B8A">
                              <w:rPr>
                                <w:rFonts w:ascii="Times New Roman" w:hAnsi="Times New Roman"/>
                                <w:sz w:val="28"/>
                                <w:szCs w:val="28"/>
                              </w:rPr>
                              <w:t>ідтримка пр</w:t>
                            </w:r>
                            <w:r w:rsidR="00217C67">
                              <w:rPr>
                                <w:rFonts w:ascii="Times New Roman" w:hAnsi="Times New Roman"/>
                                <w:sz w:val="28"/>
                                <w:szCs w:val="28"/>
                              </w:rPr>
                              <w:t>отоколів TCP, UDP, ICMP, ARP</w:t>
                            </w:r>
                            <w:r w:rsidRPr="00D50B8A">
                              <w:rPr>
                                <w:rFonts w:ascii="Times New Roman" w:hAnsi="Times New Roman"/>
                                <w:sz w:val="28"/>
                                <w:szCs w:val="28"/>
                              </w:rPr>
                              <w:t xml:space="preserve">. </w:t>
                            </w:r>
                          </w:p>
                        </w:txbxContent>
                      </wps:txbx>
                      <wps:bodyPr rot="0" vert="horz" wrap="square" lIns="91440" tIns="45720" rIns="91440" bIns="45720" anchor="t" anchorCtr="0" upright="1">
                        <a:noAutofit/>
                      </wps:bodyPr>
                    </wps:wsp>
                  </a:graphicData>
                </a:graphic>
              </wp:inline>
            </w:drawing>
          </mc:Choice>
          <mc:Fallback>
            <w:pict>
              <v:shape id="Text Box 2" o:spid="_x0000_s1027" type="#_x0000_t202" style="width:263.7pt;height:19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" stroked="f">
                <v:textbox>
                  <w:txbxContent>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П</w:t>
                      </w:r>
                      <w:r w:rsidRPr="00D50B8A">
                        <w:rPr>
                          <w:rFonts w:ascii="Times New Roman" w:hAnsi="Times New Roman"/>
                          <w:sz w:val="28"/>
                          <w:szCs w:val="28"/>
                        </w:rPr>
                        <w:t xml:space="preserve">ідтримка TCP/IP-стека на апаратному рівні; </w:t>
                      </w:r>
                    </w:p>
                    <w:p w:rsidR="00D80A4D" w:rsidRPr="00D50B8A" w:rsidRDefault="00D80A4D" w:rsidP="00546B31">
                      <w:pPr>
                        <w:spacing w:after="240" w:line="240" w:lineRule="auto"/>
                        <w:ind w:left="851"/>
                        <w:jc w:val="both"/>
                        <w:rPr>
                          <w:rFonts w:ascii="Times New Roman" w:hAnsi="Times New Roman"/>
                          <w:sz w:val="28"/>
                          <w:szCs w:val="28"/>
                        </w:rPr>
                      </w:pPr>
                      <w:r w:rsidRPr="00D50B8A">
                        <w:rPr>
                          <w:rFonts w:ascii="Times New Roman" w:hAnsi="Times New Roman"/>
                          <w:sz w:val="28"/>
                          <w:szCs w:val="28"/>
                        </w:rPr>
                        <w:t xml:space="preserve">до </w:t>
                      </w:r>
                      <w:r w:rsidRPr="00D50B8A">
                        <w:rPr>
                          <w:rFonts w:ascii="Times New Roman" w:hAnsi="Times New Roman"/>
                          <w:bCs/>
                          <w:sz w:val="28"/>
                          <w:szCs w:val="28"/>
                        </w:rPr>
                        <w:t xml:space="preserve">8 одночасних </w:t>
                      </w:r>
                      <w:proofErr w:type="spellStart"/>
                      <w:r w:rsidRPr="00D50B8A">
                        <w:rPr>
                          <w:rFonts w:ascii="Times New Roman" w:hAnsi="Times New Roman"/>
                          <w:bCs/>
                          <w:sz w:val="28"/>
                          <w:szCs w:val="28"/>
                        </w:rPr>
                        <w:t>сокетів</w:t>
                      </w:r>
                      <w:proofErr w:type="spellEnd"/>
                      <w:r w:rsidRPr="00D50B8A">
                        <w:rPr>
                          <w:rFonts w:ascii="Times New Roman" w:hAnsi="Times New Roman"/>
                          <w:sz w:val="28"/>
                          <w:szCs w:val="28"/>
                        </w:rPr>
                        <w:t xml:space="preserve">; </w:t>
                      </w:r>
                    </w:p>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Ш</w:t>
                      </w:r>
                      <w:r w:rsidRPr="00D50B8A">
                        <w:rPr>
                          <w:rFonts w:ascii="Times New Roman" w:hAnsi="Times New Roman"/>
                          <w:sz w:val="28"/>
                          <w:szCs w:val="28"/>
                        </w:rPr>
                        <w:t xml:space="preserve">видкість SPI до 80 МГц; </w:t>
                      </w:r>
                    </w:p>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В</w:t>
                      </w:r>
                      <w:r w:rsidRPr="00D50B8A">
                        <w:rPr>
                          <w:rFonts w:ascii="Times New Roman" w:hAnsi="Times New Roman"/>
                          <w:sz w:val="28"/>
                          <w:szCs w:val="28"/>
                        </w:rPr>
                        <w:t xml:space="preserve">будований буфер до 32 КБ; </w:t>
                      </w:r>
                    </w:p>
                    <w:p w:rsidR="00D80A4D" w:rsidRPr="00D50B8A" w:rsidRDefault="00D80A4D" w:rsidP="00546B31">
                      <w:pPr>
                        <w:spacing w:after="240" w:line="240" w:lineRule="auto"/>
                        <w:ind w:left="851"/>
                        <w:jc w:val="both"/>
                        <w:rPr>
                          <w:rFonts w:ascii="Times New Roman" w:hAnsi="Times New Roman"/>
                          <w:sz w:val="28"/>
                          <w:szCs w:val="28"/>
                        </w:rPr>
                      </w:pPr>
                      <w:r>
                        <w:rPr>
                          <w:rFonts w:ascii="Times New Roman" w:hAnsi="Times New Roman"/>
                          <w:sz w:val="28"/>
                          <w:szCs w:val="28"/>
                        </w:rPr>
                        <w:t>П</w:t>
                      </w:r>
                      <w:r w:rsidRPr="00D50B8A">
                        <w:rPr>
                          <w:rFonts w:ascii="Times New Roman" w:hAnsi="Times New Roman"/>
                          <w:sz w:val="28"/>
                          <w:szCs w:val="28"/>
                        </w:rPr>
                        <w:t>ідтримка пр</w:t>
                      </w:r>
                      <w:r w:rsidR="00217C67">
                        <w:rPr>
                          <w:rFonts w:ascii="Times New Roman" w:hAnsi="Times New Roman"/>
                          <w:sz w:val="28"/>
                          <w:szCs w:val="28"/>
                        </w:rPr>
                        <w:t>отоколів TCP, UDP, ICMP, ARP</w:t>
                      </w:r>
                      <w:r w:rsidRPr="00D50B8A">
                        <w:rPr>
                          <w:rFonts w:ascii="Times New Roman" w:hAnsi="Times New Roman"/>
                          <w:sz w:val="28"/>
                          <w:szCs w:val="28"/>
                        </w:rPr>
                        <w:t xml:space="preserve">. </w:t>
                      </w:r>
                    </w:p>
                  </w:txbxContent>
                </v:textbox>
                <w10:anchorlock/>
              </v:shape>
            </w:pict>
          </mc:Fallback>
        </mc:AlternateContent>
      </w:r>
    </w:p>
    <w:p w:rsidR="00F66E77" w:rsidRPr="0034478F" w:rsidRDefault="00F66E77" w:rsidP="00851AB8">
      <w:pPr>
        <w:spacing w:after="0" w:line="360" w:lineRule="auto"/>
        <w:ind w:firstLine="709"/>
        <w:jc w:val="center"/>
        <w:rPr>
          <w:rFonts w:ascii="Times New Roman" w:hAnsi="Times New Roman"/>
          <w:sz w:val="28"/>
          <w:szCs w:val="28"/>
          <w:lang w:val="ru-RU"/>
        </w:rPr>
      </w:pPr>
      <w:r>
        <w:rPr>
          <w:rFonts w:ascii="Times New Roman" w:hAnsi="Times New Roman"/>
          <w:sz w:val="28"/>
          <w:szCs w:val="28"/>
        </w:rPr>
        <w:t>Рисунок 2.2. Зовнішній вигляд</w:t>
      </w:r>
      <w:r w:rsidR="00D50B8A" w:rsidRPr="00D50B8A">
        <w:rPr>
          <w:rFonts w:ascii="Times New Roman" w:hAnsi="Times New Roman"/>
          <w:sz w:val="28"/>
          <w:szCs w:val="28"/>
          <w:lang w:val="ru-RU"/>
        </w:rPr>
        <w:t xml:space="preserve"> </w:t>
      </w:r>
      <w:r w:rsidR="00D50B8A">
        <w:rPr>
          <w:rFonts w:ascii="Times New Roman" w:hAnsi="Times New Roman"/>
          <w:sz w:val="28"/>
          <w:szCs w:val="28"/>
        </w:rPr>
        <w:t>та основні характеристики модуля</w:t>
      </w:r>
      <w:r>
        <w:rPr>
          <w:rFonts w:ascii="Times New Roman" w:hAnsi="Times New Roman"/>
          <w:sz w:val="28"/>
          <w:szCs w:val="28"/>
        </w:rPr>
        <w:t xml:space="preserve"> </w:t>
      </w:r>
      <w:r>
        <w:rPr>
          <w:rFonts w:ascii="Times New Roman" w:hAnsi="Times New Roman"/>
          <w:sz w:val="28"/>
          <w:szCs w:val="28"/>
          <w:lang w:val="en-US"/>
        </w:rPr>
        <w:t>W</w:t>
      </w:r>
      <w:r w:rsidRPr="0034478F">
        <w:rPr>
          <w:rFonts w:ascii="Times New Roman" w:hAnsi="Times New Roman"/>
          <w:sz w:val="28"/>
          <w:szCs w:val="28"/>
          <w:lang w:val="ru-RU"/>
        </w:rPr>
        <w:t>5500</w:t>
      </w:r>
    </w:p>
    <w:p w:rsidR="00D50B8A" w:rsidRDefault="00D50B8A" w:rsidP="00851AB8">
      <w:pPr>
        <w:spacing w:after="0" w:line="360" w:lineRule="auto"/>
        <w:ind w:firstLine="709"/>
        <w:jc w:val="both"/>
        <w:rPr>
          <w:rFonts w:ascii="Times New Roman" w:hAnsi="Times New Roman"/>
          <w:sz w:val="28"/>
          <w:szCs w:val="28"/>
        </w:rPr>
      </w:pPr>
    </w:p>
    <w:p w:rsidR="001172D5" w:rsidRPr="001172D5"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Використання апаратного TCP/IP-стека дозволяє значно зменшити навантаження на мікроконтролер та спростити реалізацію мережевих функцій, зокрема виконання ping-запитів та TCP-перевірок.</w:t>
      </w:r>
    </w:p>
    <w:p w:rsidR="001172D5" w:rsidRPr="001172D5"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 xml:space="preserve">Для керування живленням обладнання використовується силовий ключ на базі </w:t>
      </w:r>
      <w:r w:rsidR="00757955">
        <w:rPr>
          <w:rFonts w:ascii="Times New Roman" w:hAnsi="Times New Roman"/>
          <w:sz w:val="28"/>
          <w:szCs w:val="28"/>
        </w:rPr>
        <w:t>твердотільного реле</w:t>
      </w:r>
      <w:r w:rsidRPr="001172D5">
        <w:rPr>
          <w:rFonts w:ascii="Times New Roman" w:hAnsi="Times New Roman"/>
          <w:sz w:val="28"/>
          <w:szCs w:val="28"/>
        </w:rPr>
        <w:t>. У даній роботі розглядається варіант із реле, керованим через транзисторний ключ.</w:t>
      </w:r>
    </w:p>
    <w:p w:rsidR="001172D5" w:rsidRPr="001172D5"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Застосування гальванічної розв’язки є обов’язковим для захисту мікроконтролера від високих напруг та імпульсних перешкод.</w:t>
      </w:r>
    </w:p>
    <w:p w:rsidR="001172D5" w:rsidRPr="00985D38"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Контроль стану електроживлення реалізується за допомогою АЦП мікроконтролера. Для цього використовується схема подільника н</w:t>
      </w:r>
      <w:r w:rsidR="00985D38">
        <w:rPr>
          <w:rFonts w:ascii="Times New Roman" w:hAnsi="Times New Roman"/>
          <w:sz w:val="28"/>
          <w:szCs w:val="28"/>
        </w:rPr>
        <w:t>апруги, яка дозволяє вимірювати</w:t>
      </w:r>
      <w:r w:rsidR="00985D38" w:rsidRPr="00985D38">
        <w:rPr>
          <w:rFonts w:ascii="Times New Roman" w:hAnsi="Times New Roman"/>
          <w:sz w:val="28"/>
          <w:szCs w:val="28"/>
          <w:lang w:val="ru-RU"/>
        </w:rPr>
        <w:t xml:space="preserve"> </w:t>
      </w:r>
      <w:r w:rsidR="00985D38">
        <w:rPr>
          <w:rFonts w:ascii="Times New Roman" w:hAnsi="Times New Roman"/>
          <w:sz w:val="28"/>
          <w:szCs w:val="28"/>
        </w:rPr>
        <w:t>напругу основного та резервного живлення</w:t>
      </w:r>
    </w:p>
    <w:p w:rsidR="001172D5" w:rsidRPr="001172D5"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Структурно система будується за принципом локального контролера з мінімальною залежністю від зовнішніх вузлів</w:t>
      </w:r>
      <w:r w:rsidR="00CA17F9">
        <w:rPr>
          <w:rFonts w:ascii="Times New Roman" w:hAnsi="Times New Roman"/>
          <w:sz w:val="28"/>
          <w:szCs w:val="28"/>
        </w:rPr>
        <w:t>, що зо</w:t>
      </w:r>
      <w:r w:rsidR="00985D38">
        <w:rPr>
          <w:rFonts w:ascii="Times New Roman" w:hAnsi="Times New Roman"/>
          <w:sz w:val="28"/>
          <w:szCs w:val="28"/>
        </w:rPr>
        <w:t>бражено в структурній схемі (додаток А)</w:t>
      </w:r>
      <w:r w:rsidRPr="001172D5">
        <w:rPr>
          <w:rFonts w:ascii="Times New Roman" w:hAnsi="Times New Roman"/>
          <w:sz w:val="28"/>
          <w:szCs w:val="28"/>
        </w:rPr>
        <w:t>.</w:t>
      </w:r>
    </w:p>
    <w:p w:rsidR="001172D5" w:rsidRPr="001172D5"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Основні зв’язки:</w:t>
      </w:r>
    </w:p>
    <w:p w:rsidR="001172D5" w:rsidRPr="001172D5" w:rsidRDefault="001172D5" w:rsidP="00985D38">
      <w:pPr>
        <w:numPr>
          <w:ilvl w:val="0"/>
          <w:numId w:val="25"/>
        </w:numPr>
        <w:spacing w:after="0" w:line="360" w:lineRule="auto"/>
        <w:jc w:val="both"/>
        <w:rPr>
          <w:rFonts w:ascii="Times New Roman" w:hAnsi="Times New Roman"/>
          <w:sz w:val="28"/>
          <w:szCs w:val="28"/>
        </w:rPr>
      </w:pPr>
      <w:r w:rsidRPr="001172D5">
        <w:rPr>
          <w:rFonts w:ascii="Times New Roman" w:hAnsi="Times New Roman"/>
          <w:sz w:val="28"/>
          <w:szCs w:val="28"/>
        </w:rPr>
        <w:t>STM32 ↔ W5500</w:t>
      </w:r>
      <w:r w:rsidR="00633A3B">
        <w:rPr>
          <w:rFonts w:ascii="Times New Roman" w:hAnsi="Times New Roman"/>
          <w:sz w:val="28"/>
          <w:szCs w:val="28"/>
        </w:rPr>
        <w:t xml:space="preserve"> -</w:t>
      </w:r>
      <w:r w:rsidRPr="001172D5">
        <w:rPr>
          <w:rFonts w:ascii="Times New Roman" w:hAnsi="Times New Roman"/>
          <w:sz w:val="28"/>
          <w:szCs w:val="28"/>
        </w:rPr>
        <w:t xml:space="preserve"> через SPI; </w:t>
      </w:r>
    </w:p>
    <w:p w:rsidR="001172D5" w:rsidRPr="001172D5" w:rsidRDefault="00633A3B" w:rsidP="00985D38">
      <w:pPr>
        <w:numPr>
          <w:ilvl w:val="0"/>
          <w:numId w:val="25"/>
        </w:numPr>
        <w:spacing w:after="0" w:line="360" w:lineRule="auto"/>
        <w:jc w:val="both"/>
        <w:rPr>
          <w:rFonts w:ascii="Times New Roman" w:hAnsi="Times New Roman"/>
          <w:sz w:val="28"/>
          <w:szCs w:val="28"/>
        </w:rPr>
      </w:pPr>
      <w:r>
        <w:rPr>
          <w:rFonts w:ascii="Times New Roman" w:hAnsi="Times New Roman"/>
          <w:sz w:val="28"/>
          <w:szCs w:val="28"/>
        </w:rPr>
        <w:lastRenderedPageBreak/>
        <w:t>STM32 ↔ реле -</w:t>
      </w:r>
      <w:r w:rsidR="001172D5" w:rsidRPr="001172D5">
        <w:rPr>
          <w:rFonts w:ascii="Times New Roman" w:hAnsi="Times New Roman"/>
          <w:sz w:val="28"/>
          <w:szCs w:val="28"/>
        </w:rPr>
        <w:t xml:space="preserve"> через GPIO; </w:t>
      </w:r>
    </w:p>
    <w:p w:rsidR="001172D5" w:rsidRPr="001172D5" w:rsidRDefault="00633A3B" w:rsidP="00985D38">
      <w:pPr>
        <w:numPr>
          <w:ilvl w:val="0"/>
          <w:numId w:val="25"/>
        </w:numPr>
        <w:spacing w:after="0" w:line="360" w:lineRule="auto"/>
        <w:jc w:val="both"/>
        <w:rPr>
          <w:rFonts w:ascii="Times New Roman" w:hAnsi="Times New Roman"/>
          <w:sz w:val="28"/>
          <w:szCs w:val="28"/>
        </w:rPr>
      </w:pPr>
      <w:r>
        <w:rPr>
          <w:rFonts w:ascii="Times New Roman" w:hAnsi="Times New Roman"/>
          <w:sz w:val="28"/>
          <w:szCs w:val="28"/>
        </w:rPr>
        <w:t>STM32 ↔ датчики напруги -</w:t>
      </w:r>
      <w:r w:rsidR="001172D5" w:rsidRPr="001172D5">
        <w:rPr>
          <w:rFonts w:ascii="Times New Roman" w:hAnsi="Times New Roman"/>
          <w:sz w:val="28"/>
          <w:szCs w:val="28"/>
        </w:rPr>
        <w:t xml:space="preserve"> через ADC; </w:t>
      </w:r>
    </w:p>
    <w:p w:rsidR="001172D5" w:rsidRPr="001172D5" w:rsidRDefault="00633A3B" w:rsidP="00985D38">
      <w:pPr>
        <w:numPr>
          <w:ilvl w:val="0"/>
          <w:numId w:val="25"/>
        </w:numPr>
        <w:spacing w:after="0" w:line="360" w:lineRule="auto"/>
        <w:jc w:val="both"/>
        <w:rPr>
          <w:rFonts w:ascii="Times New Roman" w:hAnsi="Times New Roman"/>
          <w:sz w:val="28"/>
          <w:szCs w:val="28"/>
        </w:rPr>
      </w:pPr>
      <w:r>
        <w:rPr>
          <w:rFonts w:ascii="Times New Roman" w:hAnsi="Times New Roman"/>
          <w:sz w:val="28"/>
          <w:szCs w:val="28"/>
        </w:rPr>
        <w:t>STM32 ↔ сервер -</w:t>
      </w:r>
      <w:r w:rsidR="001172D5" w:rsidRPr="001172D5">
        <w:rPr>
          <w:rFonts w:ascii="Times New Roman" w:hAnsi="Times New Roman"/>
          <w:sz w:val="28"/>
          <w:szCs w:val="28"/>
        </w:rPr>
        <w:t xml:space="preserve"> через Ethernet (TCP/IP). </w:t>
      </w:r>
    </w:p>
    <w:p w:rsidR="001172D5" w:rsidRPr="001172D5"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Сервер або VPN-шлюз виконує функції віддаленого доступу та може використовувати захищені протоколи, зокрема SSH, для взаємодії з мережею [3].</w:t>
      </w:r>
    </w:p>
    <w:p w:rsidR="001172D5" w:rsidRPr="001172D5" w:rsidRDefault="001172D5" w:rsidP="00985D38">
      <w:pPr>
        <w:spacing w:after="0" w:line="360" w:lineRule="auto"/>
        <w:ind w:firstLine="709"/>
        <w:jc w:val="both"/>
        <w:rPr>
          <w:rFonts w:ascii="Times New Roman" w:hAnsi="Times New Roman"/>
          <w:sz w:val="28"/>
          <w:szCs w:val="28"/>
        </w:rPr>
      </w:pPr>
      <w:r w:rsidRPr="001172D5">
        <w:rPr>
          <w:rFonts w:ascii="Times New Roman" w:hAnsi="Times New Roman"/>
          <w:sz w:val="28"/>
          <w:szCs w:val="28"/>
        </w:rPr>
        <w:t>Обрана архітектура має такі переваги:</w:t>
      </w:r>
    </w:p>
    <w:p w:rsidR="001172D5" w:rsidRPr="001172D5" w:rsidRDefault="001172D5" w:rsidP="00985D38">
      <w:pPr>
        <w:numPr>
          <w:ilvl w:val="0"/>
          <w:numId w:val="26"/>
        </w:numPr>
        <w:spacing w:after="0" w:line="360" w:lineRule="auto"/>
        <w:jc w:val="both"/>
        <w:rPr>
          <w:rFonts w:ascii="Times New Roman" w:hAnsi="Times New Roman"/>
          <w:sz w:val="28"/>
          <w:szCs w:val="28"/>
        </w:rPr>
      </w:pPr>
      <w:r w:rsidRPr="00B15BDF">
        <w:rPr>
          <w:rFonts w:ascii="Times New Roman" w:hAnsi="Times New Roman"/>
          <w:bCs/>
          <w:sz w:val="28"/>
          <w:szCs w:val="28"/>
        </w:rPr>
        <w:t>Автономність</w:t>
      </w:r>
      <w:r w:rsidR="00985D38">
        <w:rPr>
          <w:rFonts w:ascii="Times New Roman" w:hAnsi="Times New Roman"/>
          <w:sz w:val="28"/>
          <w:szCs w:val="28"/>
        </w:rPr>
        <w:t xml:space="preserve"> –</w:t>
      </w:r>
      <w:r w:rsidRPr="001172D5">
        <w:rPr>
          <w:rFonts w:ascii="Times New Roman" w:hAnsi="Times New Roman"/>
          <w:sz w:val="28"/>
          <w:szCs w:val="28"/>
        </w:rPr>
        <w:t xml:space="preserve"> система здатна працювати без постійного з’єднання із сервером. </w:t>
      </w:r>
    </w:p>
    <w:p w:rsidR="001172D5" w:rsidRPr="001172D5" w:rsidRDefault="001172D5" w:rsidP="00985D38">
      <w:pPr>
        <w:numPr>
          <w:ilvl w:val="0"/>
          <w:numId w:val="26"/>
        </w:numPr>
        <w:spacing w:after="0" w:line="360" w:lineRule="auto"/>
        <w:jc w:val="both"/>
        <w:rPr>
          <w:rFonts w:ascii="Times New Roman" w:hAnsi="Times New Roman"/>
          <w:sz w:val="28"/>
          <w:szCs w:val="28"/>
        </w:rPr>
      </w:pPr>
      <w:r w:rsidRPr="00B15BDF">
        <w:rPr>
          <w:rFonts w:ascii="Times New Roman" w:hAnsi="Times New Roman"/>
          <w:bCs/>
          <w:sz w:val="28"/>
          <w:szCs w:val="28"/>
        </w:rPr>
        <w:t>Надійність</w:t>
      </w:r>
      <w:r w:rsidR="00985D38">
        <w:rPr>
          <w:rFonts w:ascii="Times New Roman" w:hAnsi="Times New Roman"/>
          <w:sz w:val="28"/>
          <w:szCs w:val="28"/>
        </w:rPr>
        <w:t xml:space="preserve"> –</w:t>
      </w:r>
      <w:r w:rsidRPr="001172D5">
        <w:rPr>
          <w:rFonts w:ascii="Times New Roman" w:hAnsi="Times New Roman"/>
          <w:sz w:val="28"/>
          <w:szCs w:val="28"/>
        </w:rPr>
        <w:t xml:space="preserve"> мінімізація складних залежностей і використання апаратного TCP/IP. </w:t>
      </w:r>
    </w:p>
    <w:p w:rsidR="001172D5" w:rsidRPr="001172D5" w:rsidRDefault="001172D5" w:rsidP="00985D38">
      <w:pPr>
        <w:numPr>
          <w:ilvl w:val="0"/>
          <w:numId w:val="26"/>
        </w:numPr>
        <w:spacing w:after="0" w:line="360" w:lineRule="auto"/>
        <w:jc w:val="both"/>
        <w:rPr>
          <w:rFonts w:ascii="Times New Roman" w:hAnsi="Times New Roman"/>
          <w:sz w:val="28"/>
          <w:szCs w:val="28"/>
        </w:rPr>
      </w:pPr>
      <w:r w:rsidRPr="00B15BDF">
        <w:rPr>
          <w:rFonts w:ascii="Times New Roman" w:hAnsi="Times New Roman"/>
          <w:bCs/>
          <w:sz w:val="28"/>
          <w:szCs w:val="28"/>
        </w:rPr>
        <w:t>Гнучкість</w:t>
      </w:r>
      <w:r w:rsidR="00985D38">
        <w:rPr>
          <w:rFonts w:ascii="Times New Roman" w:hAnsi="Times New Roman"/>
          <w:sz w:val="28"/>
          <w:szCs w:val="28"/>
        </w:rPr>
        <w:t xml:space="preserve"> –</w:t>
      </w:r>
      <w:r w:rsidRPr="001172D5">
        <w:rPr>
          <w:rFonts w:ascii="Times New Roman" w:hAnsi="Times New Roman"/>
          <w:sz w:val="28"/>
          <w:szCs w:val="28"/>
        </w:rPr>
        <w:t xml:space="preserve"> можливість масштабування та модифікації окремих модулів. </w:t>
      </w:r>
    </w:p>
    <w:p w:rsidR="0010129F" w:rsidRDefault="001172D5" w:rsidP="00985D38">
      <w:pPr>
        <w:numPr>
          <w:ilvl w:val="0"/>
          <w:numId w:val="26"/>
        </w:numPr>
        <w:spacing w:after="0" w:line="360" w:lineRule="auto"/>
        <w:jc w:val="both"/>
        <w:rPr>
          <w:rFonts w:ascii="Times New Roman" w:hAnsi="Times New Roman"/>
          <w:sz w:val="28"/>
          <w:szCs w:val="28"/>
        </w:rPr>
      </w:pPr>
      <w:r w:rsidRPr="00B15BDF">
        <w:rPr>
          <w:rFonts w:ascii="Times New Roman" w:hAnsi="Times New Roman"/>
          <w:bCs/>
          <w:sz w:val="28"/>
          <w:szCs w:val="28"/>
        </w:rPr>
        <w:t>Безпека</w:t>
      </w:r>
      <w:r w:rsidR="00985D38">
        <w:rPr>
          <w:rFonts w:ascii="Times New Roman" w:hAnsi="Times New Roman"/>
          <w:sz w:val="28"/>
          <w:szCs w:val="28"/>
        </w:rPr>
        <w:t xml:space="preserve"> –</w:t>
      </w:r>
      <w:r w:rsidRPr="001172D5">
        <w:rPr>
          <w:rFonts w:ascii="Times New Roman" w:hAnsi="Times New Roman"/>
          <w:sz w:val="28"/>
          <w:szCs w:val="28"/>
        </w:rPr>
        <w:t xml:space="preserve"> відсутність прямого доступу до пристрою з Інтернету, використання VPN. </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Для коректної роботи мікроконтролерної системи необхідно забезпечити стабільне живлення незалежно від стану основного навантаження. У запропонованій архітектурі живлення контролера реалізується від окремого джерела, що дозволяє системі функціонувати навіть у випадку повного відключення керованого обладнання.</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Живлення STM32F411RE здійснюється від стабілізованої напруги </w:t>
      </w:r>
      <w:r w:rsidR="00985D38">
        <w:rPr>
          <w:rFonts w:ascii="Times New Roman" w:hAnsi="Times New Roman"/>
          <w:bCs/>
          <w:sz w:val="28"/>
          <w:szCs w:val="28"/>
        </w:rPr>
        <w:t>3,</w:t>
      </w:r>
      <w:r w:rsidRPr="00B15BDF">
        <w:rPr>
          <w:rFonts w:ascii="Times New Roman" w:hAnsi="Times New Roman"/>
          <w:bCs/>
          <w:sz w:val="28"/>
          <w:szCs w:val="28"/>
        </w:rPr>
        <w:t>3 В</w:t>
      </w:r>
      <w:r w:rsidRPr="00B15BDF">
        <w:rPr>
          <w:rFonts w:ascii="Times New Roman" w:hAnsi="Times New Roman"/>
          <w:sz w:val="28"/>
          <w:szCs w:val="28"/>
        </w:rPr>
        <w:t>,</w:t>
      </w:r>
      <w:r w:rsidRPr="00757955">
        <w:rPr>
          <w:rFonts w:ascii="Times New Roman" w:hAnsi="Times New Roman"/>
          <w:sz w:val="28"/>
          <w:szCs w:val="28"/>
        </w:rPr>
        <w:t xml:space="preserve"> яка формується за допомогою ліні</w:t>
      </w:r>
      <w:r w:rsidR="00F66E77">
        <w:rPr>
          <w:rFonts w:ascii="Times New Roman" w:hAnsi="Times New Roman"/>
          <w:sz w:val="28"/>
          <w:szCs w:val="28"/>
        </w:rPr>
        <w:t>йного стабілізатора (</w:t>
      </w:r>
      <w:r w:rsidRPr="00757955">
        <w:rPr>
          <w:rFonts w:ascii="Times New Roman" w:hAnsi="Times New Roman"/>
          <w:sz w:val="28"/>
          <w:szCs w:val="28"/>
        </w:rPr>
        <w:t xml:space="preserve">AMS1117-3.3). </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Основні вимоги до підсистеми живлення:</w:t>
      </w:r>
    </w:p>
    <w:p w:rsidR="00757955" w:rsidRPr="00757955" w:rsidRDefault="00757955" w:rsidP="00985D38">
      <w:pPr>
        <w:numPr>
          <w:ilvl w:val="0"/>
          <w:numId w:val="27"/>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стабільність напруги (відхилення не більше ±5%); </w:t>
      </w:r>
    </w:p>
    <w:p w:rsidR="00757955" w:rsidRPr="00757955" w:rsidRDefault="00757955" w:rsidP="00985D38">
      <w:pPr>
        <w:numPr>
          <w:ilvl w:val="0"/>
          <w:numId w:val="27"/>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низький рівень шумів; </w:t>
      </w:r>
    </w:p>
    <w:p w:rsidR="00757955" w:rsidRPr="00757955" w:rsidRDefault="00757955" w:rsidP="00985D38">
      <w:pPr>
        <w:numPr>
          <w:ilvl w:val="0"/>
          <w:numId w:val="27"/>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наявність фільтрації (LC або RC-фільтри); </w:t>
      </w:r>
    </w:p>
    <w:p w:rsidR="00757955" w:rsidRPr="00757955" w:rsidRDefault="00757955" w:rsidP="00985D38">
      <w:pPr>
        <w:numPr>
          <w:ilvl w:val="0"/>
          <w:numId w:val="27"/>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захист від перенапруги та переполюсування. </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Використання окремого живлення для контролера забезпечує можливість виконання алгоритмів навіть у критичних ситуаціях, коли основне обладнання вже вимкнене.</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Однією з ключових вимог до системи є своєчасне реагування на збої. Для цього визначаються такі часові характеристики:</w:t>
      </w:r>
    </w:p>
    <w:p w:rsidR="00757955" w:rsidRPr="00757955" w:rsidRDefault="00757955" w:rsidP="00985D38">
      <w:pPr>
        <w:numPr>
          <w:ilvl w:val="0"/>
          <w:numId w:val="28"/>
        </w:numPr>
        <w:spacing w:after="0" w:line="360" w:lineRule="auto"/>
        <w:ind w:firstLine="720"/>
        <w:jc w:val="both"/>
        <w:rPr>
          <w:rFonts w:ascii="Times New Roman" w:hAnsi="Times New Roman"/>
          <w:sz w:val="28"/>
          <w:szCs w:val="28"/>
        </w:rPr>
      </w:pPr>
      <w:r w:rsidRPr="00757955">
        <w:rPr>
          <w:rFonts w:ascii="Times New Roman" w:hAnsi="Times New Roman"/>
          <w:sz w:val="28"/>
          <w:szCs w:val="28"/>
        </w:rPr>
        <w:lastRenderedPageBreak/>
        <w:t>період моніторингу</w:t>
      </w:r>
      <w:r w:rsidRPr="00B15BDF">
        <w:rPr>
          <w:rFonts w:ascii="Times New Roman" w:hAnsi="Times New Roman"/>
          <w:sz w:val="28"/>
          <w:szCs w:val="28"/>
        </w:rPr>
        <w:t xml:space="preserve">: </w:t>
      </w:r>
      <w:r w:rsidRPr="00B15BDF">
        <w:rPr>
          <w:rFonts w:ascii="Times New Roman" w:hAnsi="Times New Roman"/>
          <w:bCs/>
          <w:sz w:val="28"/>
          <w:szCs w:val="28"/>
        </w:rPr>
        <w:t>1–10 с</w:t>
      </w:r>
      <w:r w:rsidRPr="00757955">
        <w:rPr>
          <w:rFonts w:ascii="Times New Roman" w:hAnsi="Times New Roman"/>
          <w:sz w:val="28"/>
          <w:szCs w:val="28"/>
        </w:rPr>
        <w:t xml:space="preserve">; </w:t>
      </w:r>
    </w:p>
    <w:p w:rsidR="00757955" w:rsidRPr="00757955" w:rsidRDefault="00757955" w:rsidP="00985D38">
      <w:pPr>
        <w:numPr>
          <w:ilvl w:val="0"/>
          <w:numId w:val="28"/>
        </w:numPr>
        <w:spacing w:after="0" w:line="360" w:lineRule="auto"/>
        <w:ind w:firstLine="720"/>
        <w:jc w:val="both"/>
        <w:rPr>
          <w:rFonts w:ascii="Times New Roman" w:hAnsi="Times New Roman"/>
          <w:sz w:val="28"/>
          <w:szCs w:val="28"/>
        </w:rPr>
      </w:pPr>
      <w:r w:rsidRPr="00757955">
        <w:rPr>
          <w:rFonts w:ascii="Times New Roman" w:hAnsi="Times New Roman"/>
          <w:sz w:val="28"/>
          <w:szCs w:val="28"/>
        </w:rPr>
        <w:t>кількість повторних перевірок</w:t>
      </w:r>
      <w:r w:rsidRPr="00B15BDF">
        <w:rPr>
          <w:rFonts w:ascii="Times New Roman" w:hAnsi="Times New Roman"/>
          <w:sz w:val="28"/>
          <w:szCs w:val="28"/>
        </w:rPr>
        <w:t xml:space="preserve">: </w:t>
      </w:r>
      <w:r w:rsidRPr="00B15BDF">
        <w:rPr>
          <w:rFonts w:ascii="Times New Roman" w:hAnsi="Times New Roman"/>
          <w:bCs/>
          <w:sz w:val="28"/>
          <w:szCs w:val="28"/>
        </w:rPr>
        <w:t>3–5 спроб</w:t>
      </w:r>
      <w:r w:rsidRPr="00757955">
        <w:rPr>
          <w:rFonts w:ascii="Times New Roman" w:hAnsi="Times New Roman"/>
          <w:sz w:val="28"/>
          <w:szCs w:val="28"/>
        </w:rPr>
        <w:t xml:space="preserve">; </w:t>
      </w:r>
    </w:p>
    <w:p w:rsidR="00757955" w:rsidRPr="00757955" w:rsidRDefault="00757955" w:rsidP="00985D38">
      <w:pPr>
        <w:numPr>
          <w:ilvl w:val="0"/>
          <w:numId w:val="28"/>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затримка перед перезавантаженням: </w:t>
      </w:r>
      <w:r w:rsidRPr="00B15BDF">
        <w:rPr>
          <w:rFonts w:ascii="Times New Roman" w:hAnsi="Times New Roman"/>
          <w:bCs/>
          <w:sz w:val="28"/>
          <w:szCs w:val="28"/>
        </w:rPr>
        <w:t>5–30 с</w:t>
      </w:r>
      <w:r w:rsidRPr="00757955">
        <w:rPr>
          <w:rFonts w:ascii="Times New Roman" w:hAnsi="Times New Roman"/>
          <w:sz w:val="28"/>
          <w:szCs w:val="28"/>
        </w:rPr>
        <w:t xml:space="preserve">; </w:t>
      </w:r>
    </w:p>
    <w:p w:rsidR="00757955" w:rsidRPr="00757955" w:rsidRDefault="00757955" w:rsidP="00985D38">
      <w:pPr>
        <w:numPr>
          <w:ilvl w:val="0"/>
          <w:numId w:val="28"/>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тривалість відключення живлення: </w:t>
      </w:r>
      <w:r w:rsidRPr="00B15BDF">
        <w:rPr>
          <w:rFonts w:ascii="Times New Roman" w:hAnsi="Times New Roman"/>
          <w:bCs/>
          <w:sz w:val="28"/>
          <w:szCs w:val="28"/>
        </w:rPr>
        <w:t>2–10 с</w:t>
      </w:r>
      <w:r w:rsidRPr="00757955">
        <w:rPr>
          <w:rFonts w:ascii="Times New Roman" w:hAnsi="Times New Roman"/>
          <w:sz w:val="28"/>
          <w:szCs w:val="28"/>
        </w:rPr>
        <w:t xml:space="preserve">; </w:t>
      </w:r>
    </w:p>
    <w:p w:rsidR="00757955" w:rsidRPr="00757955" w:rsidRDefault="00757955" w:rsidP="00985D38">
      <w:pPr>
        <w:numPr>
          <w:ilvl w:val="0"/>
          <w:numId w:val="28"/>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час очікування відновлення: </w:t>
      </w:r>
      <w:r w:rsidRPr="00B15BDF">
        <w:rPr>
          <w:rFonts w:ascii="Times New Roman" w:hAnsi="Times New Roman"/>
          <w:bCs/>
          <w:sz w:val="28"/>
          <w:szCs w:val="28"/>
        </w:rPr>
        <w:t>30–120 с</w:t>
      </w:r>
      <w:r w:rsidRPr="00757955">
        <w:rPr>
          <w:rFonts w:ascii="Times New Roman" w:hAnsi="Times New Roman"/>
          <w:sz w:val="28"/>
          <w:szCs w:val="28"/>
        </w:rPr>
        <w:t xml:space="preserve">. </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Обчислювальної потужності STM32F411 достатньо для виконання цих задач у реальному часі, оскільки більшість операцій є дискретними та не потребують складних обчислень. Використання апаратних таймерів дозволяє реалізувати точне керування часовими інтервалами без навантаження на процесор [5].</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Програмна частина системи реалізується за принципом циклічного опитування (superloop). Основні функціональні модулі програми:</w:t>
      </w:r>
    </w:p>
    <w:p w:rsidR="00757955" w:rsidRPr="00757955" w:rsidRDefault="00757955" w:rsidP="00985D38">
      <w:pPr>
        <w:numPr>
          <w:ilvl w:val="0"/>
          <w:numId w:val="29"/>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модуль мережевого моніторингу; </w:t>
      </w:r>
    </w:p>
    <w:p w:rsidR="00757955" w:rsidRPr="00757955" w:rsidRDefault="00757955" w:rsidP="00985D38">
      <w:pPr>
        <w:numPr>
          <w:ilvl w:val="0"/>
          <w:numId w:val="29"/>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модуль аналізу стану; </w:t>
      </w:r>
    </w:p>
    <w:p w:rsidR="00757955" w:rsidRPr="00757955" w:rsidRDefault="00757955" w:rsidP="00985D38">
      <w:pPr>
        <w:numPr>
          <w:ilvl w:val="0"/>
          <w:numId w:val="29"/>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модуль керування реле; </w:t>
      </w:r>
    </w:p>
    <w:p w:rsidR="00757955" w:rsidRPr="00757955" w:rsidRDefault="00757955" w:rsidP="00985D38">
      <w:pPr>
        <w:numPr>
          <w:ilvl w:val="0"/>
          <w:numId w:val="29"/>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модуль контролю живлення; </w:t>
      </w:r>
    </w:p>
    <w:p w:rsidR="00757955" w:rsidRPr="00757955" w:rsidRDefault="00757955" w:rsidP="00985D38">
      <w:pPr>
        <w:numPr>
          <w:ilvl w:val="0"/>
          <w:numId w:val="29"/>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модуль обробки команд. </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Обмін даними між модулями здійснюється через спільні </w:t>
      </w:r>
      <w:r w:rsidR="00E33206">
        <w:rPr>
          <w:rFonts w:ascii="Times New Roman" w:hAnsi="Times New Roman"/>
          <w:sz w:val="28"/>
          <w:szCs w:val="28"/>
        </w:rPr>
        <w:t>змінні.</w:t>
      </w:r>
      <w:r w:rsidR="00CA17F9">
        <w:rPr>
          <w:rFonts w:ascii="Times New Roman" w:hAnsi="Times New Roman"/>
          <w:sz w:val="28"/>
          <w:szCs w:val="28"/>
        </w:rPr>
        <w:t xml:space="preserve"> </w:t>
      </w:r>
      <w:bookmarkStart w:id="10" w:name="_GoBack"/>
      <w:bookmarkEnd w:id="10"/>
      <w:r w:rsidRPr="00757955">
        <w:rPr>
          <w:rFonts w:ascii="Times New Roman" w:hAnsi="Times New Roman"/>
          <w:sz w:val="28"/>
          <w:szCs w:val="28"/>
        </w:rPr>
        <w:t>Для підвищення надійності роботи системи передбачено використання апаратних та програмних механізмів захисту.</w:t>
      </w:r>
    </w:p>
    <w:p w:rsidR="00757955" w:rsidRPr="00757955" w:rsidRDefault="00757955" w:rsidP="00E33206">
      <w:pPr>
        <w:spacing w:after="0" w:line="360" w:lineRule="auto"/>
        <w:ind w:firstLine="720"/>
        <w:rPr>
          <w:rFonts w:ascii="Times New Roman" w:hAnsi="Times New Roman"/>
          <w:sz w:val="28"/>
          <w:szCs w:val="28"/>
        </w:rPr>
      </w:pPr>
      <w:r w:rsidRPr="00757955">
        <w:rPr>
          <w:rFonts w:ascii="Times New Roman" w:hAnsi="Times New Roman"/>
          <w:sz w:val="28"/>
          <w:szCs w:val="28"/>
        </w:rPr>
        <w:t>До апаратних засобів належать:</w:t>
      </w:r>
    </w:p>
    <w:p w:rsidR="00757955" w:rsidRPr="00757955" w:rsidRDefault="00757955" w:rsidP="00E33206">
      <w:pPr>
        <w:numPr>
          <w:ilvl w:val="0"/>
          <w:numId w:val="30"/>
        </w:numPr>
        <w:spacing w:after="0" w:line="360" w:lineRule="auto"/>
        <w:ind w:firstLine="720"/>
        <w:rPr>
          <w:rFonts w:ascii="Times New Roman" w:hAnsi="Times New Roman"/>
          <w:sz w:val="28"/>
          <w:szCs w:val="28"/>
        </w:rPr>
      </w:pPr>
      <w:r w:rsidRPr="00757955">
        <w:rPr>
          <w:rFonts w:ascii="Times New Roman" w:hAnsi="Times New Roman"/>
          <w:sz w:val="28"/>
          <w:szCs w:val="28"/>
        </w:rPr>
        <w:t xml:space="preserve">використання watchdog-таймера для автоматичного перезапуску контролера; </w:t>
      </w:r>
    </w:p>
    <w:p w:rsidR="00757955" w:rsidRPr="00757955" w:rsidRDefault="00757955" w:rsidP="00E33206">
      <w:pPr>
        <w:numPr>
          <w:ilvl w:val="0"/>
          <w:numId w:val="30"/>
        </w:numPr>
        <w:spacing w:after="0" w:line="360" w:lineRule="auto"/>
        <w:ind w:firstLine="720"/>
        <w:rPr>
          <w:rFonts w:ascii="Times New Roman" w:hAnsi="Times New Roman"/>
          <w:sz w:val="28"/>
          <w:szCs w:val="28"/>
        </w:rPr>
      </w:pPr>
      <w:r w:rsidRPr="00757955">
        <w:rPr>
          <w:rFonts w:ascii="Times New Roman" w:hAnsi="Times New Roman"/>
          <w:sz w:val="28"/>
          <w:szCs w:val="28"/>
        </w:rPr>
        <w:t xml:space="preserve">гальванічна розв’язка силових ланцюгів; </w:t>
      </w:r>
    </w:p>
    <w:p w:rsidR="00757955" w:rsidRPr="00757955" w:rsidRDefault="00757955" w:rsidP="00E33206">
      <w:pPr>
        <w:numPr>
          <w:ilvl w:val="0"/>
          <w:numId w:val="30"/>
        </w:numPr>
        <w:spacing w:after="0" w:line="360" w:lineRule="auto"/>
        <w:ind w:firstLine="720"/>
        <w:rPr>
          <w:rFonts w:ascii="Times New Roman" w:hAnsi="Times New Roman"/>
          <w:sz w:val="28"/>
          <w:szCs w:val="28"/>
        </w:rPr>
      </w:pPr>
      <w:r w:rsidRPr="00757955">
        <w:rPr>
          <w:rFonts w:ascii="Times New Roman" w:hAnsi="Times New Roman"/>
          <w:sz w:val="28"/>
          <w:szCs w:val="28"/>
        </w:rPr>
        <w:t xml:space="preserve">фільтрація живлення; </w:t>
      </w:r>
    </w:p>
    <w:p w:rsidR="00757955" w:rsidRPr="00757955" w:rsidRDefault="00757955" w:rsidP="00E33206">
      <w:pPr>
        <w:numPr>
          <w:ilvl w:val="0"/>
          <w:numId w:val="30"/>
        </w:numPr>
        <w:spacing w:after="0" w:line="360" w:lineRule="auto"/>
        <w:ind w:firstLine="720"/>
        <w:rPr>
          <w:rFonts w:ascii="Times New Roman" w:hAnsi="Times New Roman"/>
          <w:sz w:val="28"/>
          <w:szCs w:val="28"/>
        </w:rPr>
      </w:pPr>
      <w:r w:rsidRPr="00757955">
        <w:rPr>
          <w:rFonts w:ascii="Times New Roman" w:hAnsi="Times New Roman"/>
          <w:sz w:val="28"/>
          <w:szCs w:val="28"/>
        </w:rPr>
        <w:t xml:space="preserve">захист GPIO від перенапруги. </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До програмних засобів:</w:t>
      </w:r>
    </w:p>
    <w:p w:rsidR="00757955" w:rsidRPr="00757955" w:rsidRDefault="00757955" w:rsidP="00985D38">
      <w:pPr>
        <w:numPr>
          <w:ilvl w:val="0"/>
          <w:numId w:val="31"/>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перевірка коректності отриманих даних; </w:t>
      </w:r>
    </w:p>
    <w:p w:rsidR="00757955" w:rsidRPr="00757955" w:rsidRDefault="00757955" w:rsidP="00985D38">
      <w:pPr>
        <w:numPr>
          <w:ilvl w:val="0"/>
          <w:numId w:val="31"/>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використання тайм-аутів; </w:t>
      </w:r>
    </w:p>
    <w:p w:rsidR="00757955" w:rsidRPr="00757955" w:rsidRDefault="00757955" w:rsidP="00985D38">
      <w:pPr>
        <w:numPr>
          <w:ilvl w:val="0"/>
          <w:numId w:val="31"/>
        </w:num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обмеження частоти перезавантажень (anti-flap логіка); </w:t>
      </w:r>
    </w:p>
    <w:p w:rsidR="00757955" w:rsidRPr="00757955" w:rsidRDefault="00757955" w:rsidP="00985D38">
      <w:pPr>
        <w:numPr>
          <w:ilvl w:val="0"/>
          <w:numId w:val="31"/>
        </w:numPr>
        <w:spacing w:after="0" w:line="360" w:lineRule="auto"/>
        <w:ind w:firstLine="720"/>
        <w:jc w:val="both"/>
        <w:rPr>
          <w:rFonts w:ascii="Times New Roman" w:hAnsi="Times New Roman"/>
          <w:sz w:val="28"/>
          <w:szCs w:val="28"/>
        </w:rPr>
      </w:pPr>
      <w:r w:rsidRPr="00757955">
        <w:rPr>
          <w:rFonts w:ascii="Times New Roman" w:hAnsi="Times New Roman"/>
          <w:sz w:val="28"/>
          <w:szCs w:val="28"/>
        </w:rPr>
        <w:t>жу</w:t>
      </w:r>
      <w:r w:rsidR="00F66E77">
        <w:rPr>
          <w:rFonts w:ascii="Times New Roman" w:hAnsi="Times New Roman"/>
          <w:sz w:val="28"/>
          <w:szCs w:val="28"/>
        </w:rPr>
        <w:t>рналювання подій</w:t>
      </w:r>
      <w:r w:rsidRPr="00757955">
        <w:rPr>
          <w:rFonts w:ascii="Times New Roman" w:hAnsi="Times New Roman"/>
          <w:sz w:val="28"/>
          <w:szCs w:val="28"/>
        </w:rPr>
        <w:t xml:space="preserve">. </w:t>
      </w:r>
    </w:p>
    <w:p w:rsidR="00757955" w:rsidRPr="00757955" w:rsidRDefault="00E33206" w:rsidP="00985D38">
      <w:pPr>
        <w:spacing w:after="0" w:line="360" w:lineRule="auto"/>
        <w:ind w:firstLine="720"/>
        <w:jc w:val="both"/>
        <w:rPr>
          <w:rFonts w:ascii="Times New Roman" w:hAnsi="Times New Roman"/>
          <w:sz w:val="28"/>
          <w:szCs w:val="28"/>
        </w:rPr>
      </w:pPr>
      <w:r>
        <w:rPr>
          <w:rFonts w:ascii="Times New Roman" w:hAnsi="Times New Roman"/>
          <w:sz w:val="28"/>
          <w:szCs w:val="28"/>
        </w:rPr>
        <w:lastRenderedPageBreak/>
        <w:t xml:space="preserve">Увагу приділено </w:t>
      </w:r>
      <w:r w:rsidR="00757955" w:rsidRPr="00757955">
        <w:rPr>
          <w:rFonts w:ascii="Times New Roman" w:hAnsi="Times New Roman"/>
          <w:sz w:val="28"/>
          <w:szCs w:val="28"/>
        </w:rPr>
        <w:t>запобіганню циклічним перезавантаженням, коли система постійно виконує restart через нестабільний стан. Для цього вводиться обмеження кількості перезавантажень за певний інтервал часу.</w:t>
      </w:r>
    </w:p>
    <w:p w:rsidR="00757955" w:rsidRPr="00757955"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Вибір STM32F411 та W5500 є компромісом між складністю реалізації та функціональністю. Використання більш потужних мікроконтролерів із вбудованим Ethernet (наприклад STM32F7) дозволило б реалізувати більш складні протоколи, однак значно ускладнило б розробку та підвищило енергоспоживання.</w:t>
      </w:r>
    </w:p>
    <w:p w:rsidR="0010129F" w:rsidRDefault="00757955" w:rsidP="00985D38">
      <w:pPr>
        <w:spacing w:after="0" w:line="360" w:lineRule="auto"/>
        <w:ind w:firstLine="720"/>
        <w:jc w:val="both"/>
        <w:rPr>
          <w:rFonts w:ascii="Times New Roman" w:hAnsi="Times New Roman"/>
          <w:sz w:val="28"/>
          <w:szCs w:val="28"/>
        </w:rPr>
      </w:pPr>
      <w:r w:rsidRPr="00757955">
        <w:rPr>
          <w:rFonts w:ascii="Times New Roman" w:hAnsi="Times New Roman"/>
          <w:sz w:val="28"/>
          <w:szCs w:val="28"/>
        </w:rPr>
        <w:t xml:space="preserve">З іншого боку, використання простіших мікроконтролерів (наприклад AVR) обмежило б можливості системи щодо обробки мережевих запитів та </w:t>
      </w:r>
      <w:r w:rsidR="00F66E77">
        <w:rPr>
          <w:rFonts w:ascii="Times New Roman" w:hAnsi="Times New Roman"/>
          <w:sz w:val="28"/>
          <w:szCs w:val="28"/>
        </w:rPr>
        <w:t>реалізації складних алгоритмів.</w:t>
      </w:r>
    </w:p>
    <w:p w:rsidR="00F66E77" w:rsidRPr="000B494A" w:rsidRDefault="00F66E77" w:rsidP="00851AB8">
      <w:pPr>
        <w:spacing w:after="0" w:line="360" w:lineRule="auto"/>
        <w:jc w:val="both"/>
        <w:rPr>
          <w:rFonts w:ascii="Times New Roman" w:hAnsi="Times New Roman"/>
          <w:sz w:val="28"/>
          <w:szCs w:val="28"/>
        </w:rPr>
      </w:pPr>
    </w:p>
    <w:p w:rsidR="0010129F" w:rsidRPr="007672E1" w:rsidRDefault="000700A3" w:rsidP="007672E1">
      <w:pPr>
        <w:pStyle w:val="2"/>
        <w:spacing w:line="360" w:lineRule="auto"/>
        <w:ind w:firstLine="709"/>
        <w:jc w:val="both"/>
        <w:rPr>
          <w:rFonts w:ascii="Times New Roman" w:hAnsi="Times New Roman" w:cs="Times New Roman"/>
          <w:b/>
          <w:bCs/>
          <w:color w:val="auto"/>
          <w:sz w:val="28"/>
          <w:szCs w:val="28"/>
        </w:rPr>
      </w:pPr>
      <w:bookmarkStart w:id="11" w:name="_Toc230001364"/>
      <w:r w:rsidRPr="000B494A">
        <w:rPr>
          <w:rFonts w:ascii="Times New Roman" w:hAnsi="Times New Roman" w:cs="Times New Roman"/>
          <w:b/>
          <w:bCs/>
          <w:color w:val="auto"/>
          <w:sz w:val="28"/>
          <w:szCs w:val="28"/>
        </w:rPr>
        <w:t>2</w:t>
      </w:r>
      <w:r w:rsidR="00D173D9" w:rsidRPr="000B494A">
        <w:rPr>
          <w:rFonts w:ascii="Times New Roman" w:hAnsi="Times New Roman" w:cs="Times New Roman"/>
          <w:b/>
          <w:bCs/>
          <w:color w:val="auto"/>
          <w:sz w:val="28"/>
          <w:szCs w:val="28"/>
        </w:rPr>
        <w:t xml:space="preserve">.2. </w:t>
      </w:r>
      <w:r w:rsidR="009438BE" w:rsidRPr="009438BE">
        <w:rPr>
          <w:rFonts w:ascii="Times New Roman" w:hAnsi="Times New Roman" w:cs="Times New Roman"/>
          <w:b/>
          <w:bCs/>
          <w:color w:val="auto"/>
          <w:sz w:val="28"/>
          <w:szCs w:val="28"/>
        </w:rPr>
        <w:t>Розробка алгоритму функціонування системи</w:t>
      </w:r>
      <w:bookmarkEnd w:id="11"/>
    </w:p>
    <w:p w:rsidR="009438BE" w:rsidRPr="009438BE" w:rsidRDefault="009438BE" w:rsidP="009438BE">
      <w:pPr>
        <w:spacing w:line="360" w:lineRule="auto"/>
        <w:ind w:firstLine="709"/>
        <w:jc w:val="both"/>
        <w:rPr>
          <w:rFonts w:ascii="Times New Roman" w:hAnsi="Times New Roman"/>
          <w:sz w:val="28"/>
          <w:szCs w:val="28"/>
        </w:rPr>
      </w:pPr>
      <w:r w:rsidRPr="009438BE">
        <w:rPr>
          <w:rFonts w:ascii="Times New Roman" w:hAnsi="Times New Roman"/>
          <w:sz w:val="28"/>
          <w:szCs w:val="28"/>
        </w:rPr>
        <w:t>Ефективність запропонованої системи визначається не лише апаратною реалізацією, але й алгоритмами, які забезпечують своєчасне виявлення збоїв, прийняття рішень та керування живленням обладнання. Алгоритм роботи системи повинен враховувати можливість хибних спрацювань, забезпечувати стабільність функціонування та запобігати неконтрольованим перезавантаженням.</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Алгоритм функціонування системи реалізується у вигляді циклічного процесу, що складається з таких основних етапів:</w:t>
      </w:r>
    </w:p>
    <w:p w:rsidR="009438BE" w:rsidRPr="009438BE" w:rsidRDefault="00E33206" w:rsidP="005858BF">
      <w:pPr>
        <w:numPr>
          <w:ilvl w:val="0"/>
          <w:numId w:val="33"/>
        </w:numPr>
        <w:spacing w:after="0" w:line="360" w:lineRule="auto"/>
        <w:jc w:val="both"/>
        <w:rPr>
          <w:rFonts w:ascii="Times New Roman" w:hAnsi="Times New Roman"/>
          <w:sz w:val="28"/>
          <w:szCs w:val="28"/>
        </w:rPr>
      </w:pPr>
      <w:r>
        <w:rPr>
          <w:rFonts w:ascii="Times New Roman" w:hAnsi="Times New Roman"/>
          <w:sz w:val="28"/>
          <w:szCs w:val="28"/>
        </w:rPr>
        <w:t>І</w:t>
      </w:r>
      <w:r w:rsidR="009438BE" w:rsidRPr="009438BE">
        <w:rPr>
          <w:rFonts w:ascii="Times New Roman" w:hAnsi="Times New Roman"/>
          <w:sz w:val="28"/>
          <w:szCs w:val="28"/>
        </w:rPr>
        <w:t xml:space="preserve">ніціалізація системи; </w:t>
      </w:r>
    </w:p>
    <w:p w:rsidR="009438BE" w:rsidRPr="009438BE" w:rsidRDefault="009438BE" w:rsidP="005858BF">
      <w:pPr>
        <w:numPr>
          <w:ilvl w:val="0"/>
          <w:numId w:val="33"/>
        </w:numPr>
        <w:spacing w:after="0" w:line="360" w:lineRule="auto"/>
        <w:jc w:val="both"/>
        <w:rPr>
          <w:rFonts w:ascii="Times New Roman" w:hAnsi="Times New Roman"/>
          <w:sz w:val="28"/>
          <w:szCs w:val="28"/>
        </w:rPr>
      </w:pPr>
      <w:r w:rsidRPr="009438BE">
        <w:rPr>
          <w:rFonts w:ascii="Times New Roman" w:hAnsi="Times New Roman"/>
          <w:sz w:val="28"/>
          <w:szCs w:val="28"/>
        </w:rPr>
        <w:t xml:space="preserve">моніторинг доступності обладнання; </w:t>
      </w:r>
    </w:p>
    <w:p w:rsidR="009438BE" w:rsidRPr="009438BE" w:rsidRDefault="009438BE" w:rsidP="005858BF">
      <w:pPr>
        <w:numPr>
          <w:ilvl w:val="0"/>
          <w:numId w:val="33"/>
        </w:numPr>
        <w:spacing w:after="0" w:line="360" w:lineRule="auto"/>
        <w:jc w:val="both"/>
        <w:rPr>
          <w:rFonts w:ascii="Times New Roman" w:hAnsi="Times New Roman"/>
          <w:sz w:val="28"/>
          <w:szCs w:val="28"/>
        </w:rPr>
      </w:pPr>
      <w:r w:rsidRPr="009438BE">
        <w:rPr>
          <w:rFonts w:ascii="Times New Roman" w:hAnsi="Times New Roman"/>
          <w:sz w:val="28"/>
          <w:szCs w:val="28"/>
        </w:rPr>
        <w:t xml:space="preserve">аналіз результатів перевірки; </w:t>
      </w:r>
    </w:p>
    <w:p w:rsidR="009438BE" w:rsidRPr="009438BE" w:rsidRDefault="009438BE" w:rsidP="005858BF">
      <w:pPr>
        <w:numPr>
          <w:ilvl w:val="0"/>
          <w:numId w:val="33"/>
        </w:numPr>
        <w:spacing w:after="0" w:line="360" w:lineRule="auto"/>
        <w:jc w:val="both"/>
        <w:rPr>
          <w:rFonts w:ascii="Times New Roman" w:hAnsi="Times New Roman"/>
          <w:sz w:val="28"/>
          <w:szCs w:val="28"/>
        </w:rPr>
      </w:pPr>
      <w:r w:rsidRPr="009438BE">
        <w:rPr>
          <w:rFonts w:ascii="Times New Roman" w:hAnsi="Times New Roman"/>
          <w:sz w:val="28"/>
          <w:szCs w:val="28"/>
        </w:rPr>
        <w:t xml:space="preserve">прийняття рішення; </w:t>
      </w:r>
    </w:p>
    <w:p w:rsidR="009438BE" w:rsidRPr="009438BE" w:rsidRDefault="009438BE" w:rsidP="005858BF">
      <w:pPr>
        <w:numPr>
          <w:ilvl w:val="0"/>
          <w:numId w:val="33"/>
        </w:numPr>
        <w:spacing w:after="0" w:line="360" w:lineRule="auto"/>
        <w:jc w:val="both"/>
        <w:rPr>
          <w:rFonts w:ascii="Times New Roman" w:hAnsi="Times New Roman"/>
          <w:sz w:val="28"/>
          <w:szCs w:val="28"/>
        </w:rPr>
      </w:pPr>
      <w:r w:rsidRPr="009438BE">
        <w:rPr>
          <w:rFonts w:ascii="Times New Roman" w:hAnsi="Times New Roman"/>
          <w:sz w:val="28"/>
          <w:szCs w:val="28"/>
        </w:rPr>
        <w:t xml:space="preserve">виконання дій (перезавантаження або очікування); </w:t>
      </w:r>
    </w:p>
    <w:p w:rsidR="009438BE" w:rsidRPr="009438BE" w:rsidRDefault="009438BE" w:rsidP="005858BF">
      <w:pPr>
        <w:numPr>
          <w:ilvl w:val="0"/>
          <w:numId w:val="33"/>
        </w:numPr>
        <w:spacing w:after="0" w:line="360" w:lineRule="auto"/>
        <w:jc w:val="both"/>
        <w:rPr>
          <w:rFonts w:ascii="Times New Roman" w:hAnsi="Times New Roman"/>
          <w:sz w:val="28"/>
          <w:szCs w:val="28"/>
        </w:rPr>
      </w:pPr>
      <w:r w:rsidRPr="009438BE">
        <w:rPr>
          <w:rFonts w:ascii="Times New Roman" w:hAnsi="Times New Roman"/>
          <w:sz w:val="28"/>
          <w:szCs w:val="28"/>
        </w:rPr>
        <w:t xml:space="preserve">контроль відновлення працездатності; </w:t>
      </w:r>
    </w:p>
    <w:p w:rsidR="00E33206" w:rsidRPr="005858BF" w:rsidRDefault="009438BE" w:rsidP="005858BF">
      <w:pPr>
        <w:numPr>
          <w:ilvl w:val="0"/>
          <w:numId w:val="33"/>
        </w:numPr>
        <w:spacing w:after="0" w:line="360" w:lineRule="auto"/>
        <w:jc w:val="both"/>
        <w:rPr>
          <w:rFonts w:ascii="Times New Roman" w:hAnsi="Times New Roman"/>
          <w:sz w:val="28"/>
          <w:szCs w:val="28"/>
        </w:rPr>
      </w:pPr>
      <w:r w:rsidRPr="009438BE">
        <w:rPr>
          <w:rFonts w:ascii="Times New Roman" w:hAnsi="Times New Roman"/>
          <w:sz w:val="28"/>
          <w:szCs w:val="28"/>
        </w:rPr>
        <w:t xml:space="preserve">моніторинг стану живлення. </w:t>
      </w:r>
    </w:p>
    <w:p w:rsidR="009438BE" w:rsidRPr="00E33206"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Контроль доступності реалізується к</w:t>
      </w:r>
      <w:r w:rsidR="00E33206">
        <w:rPr>
          <w:rFonts w:ascii="Times New Roman" w:hAnsi="Times New Roman"/>
          <w:sz w:val="28"/>
          <w:szCs w:val="28"/>
        </w:rPr>
        <w:t xml:space="preserve">омбінованим методом, що включає </w:t>
      </w:r>
      <w:r w:rsidR="00E33206">
        <w:rPr>
          <w:rFonts w:ascii="Times New Roman" w:hAnsi="Times New Roman"/>
          <w:sz w:val="28"/>
          <w:szCs w:val="28"/>
          <w:lang w:val="en-US"/>
        </w:rPr>
        <w:t>ICMP</w:t>
      </w:r>
      <w:r w:rsidR="00E33206" w:rsidRPr="00E33206">
        <w:rPr>
          <w:rFonts w:ascii="Times New Roman" w:hAnsi="Times New Roman"/>
          <w:sz w:val="28"/>
          <w:szCs w:val="28"/>
          <w:lang w:val="ru-RU"/>
        </w:rPr>
        <w:t>-</w:t>
      </w:r>
      <w:r w:rsidR="00E33206">
        <w:rPr>
          <w:rFonts w:ascii="Times New Roman" w:hAnsi="Times New Roman"/>
          <w:sz w:val="28"/>
          <w:szCs w:val="28"/>
        </w:rPr>
        <w:t xml:space="preserve">перевірку та </w:t>
      </w:r>
      <w:r w:rsidR="00E33206">
        <w:rPr>
          <w:rFonts w:ascii="Times New Roman" w:hAnsi="Times New Roman"/>
          <w:sz w:val="28"/>
          <w:szCs w:val="28"/>
          <w:lang w:val="en-US"/>
        </w:rPr>
        <w:t>TCP</w:t>
      </w:r>
      <w:r w:rsidR="00E33206" w:rsidRPr="00E33206">
        <w:rPr>
          <w:rFonts w:ascii="Times New Roman" w:hAnsi="Times New Roman"/>
          <w:sz w:val="28"/>
          <w:szCs w:val="28"/>
          <w:lang w:val="ru-RU"/>
        </w:rPr>
        <w:t>-</w:t>
      </w:r>
      <w:r w:rsidR="00E33206">
        <w:rPr>
          <w:rFonts w:ascii="Times New Roman" w:hAnsi="Times New Roman"/>
          <w:sz w:val="28"/>
          <w:szCs w:val="28"/>
        </w:rPr>
        <w:t xml:space="preserve">з’єднання </w:t>
      </w:r>
      <w:r w:rsidR="00E33206" w:rsidRPr="009438BE">
        <w:rPr>
          <w:rFonts w:ascii="Times New Roman" w:hAnsi="Times New Roman"/>
          <w:sz w:val="28"/>
          <w:szCs w:val="28"/>
        </w:rPr>
        <w:t>(наприкла</w:t>
      </w:r>
      <w:r w:rsidR="00E33206">
        <w:rPr>
          <w:rFonts w:ascii="Times New Roman" w:hAnsi="Times New Roman"/>
          <w:sz w:val="28"/>
          <w:szCs w:val="28"/>
        </w:rPr>
        <w:t>д, порт 22 або 80).</w:t>
      </w:r>
    </w:p>
    <w:p w:rsidR="005858BF" w:rsidRDefault="005858BF" w:rsidP="005858BF">
      <w:pPr>
        <w:spacing w:after="0" w:line="360" w:lineRule="auto"/>
        <w:ind w:firstLine="709"/>
        <w:jc w:val="both"/>
        <w:rPr>
          <w:rFonts w:ascii="Times New Roman" w:hAnsi="Times New Roman"/>
          <w:sz w:val="28"/>
          <w:szCs w:val="28"/>
        </w:rPr>
      </w:pP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lastRenderedPageBreak/>
        <w:t>Послідовність перевірки:</w:t>
      </w:r>
    </w:p>
    <w:p w:rsidR="009438BE" w:rsidRPr="009438BE" w:rsidRDefault="009438BE" w:rsidP="005858BF">
      <w:pPr>
        <w:numPr>
          <w:ilvl w:val="0"/>
          <w:numId w:val="35"/>
        </w:numPr>
        <w:spacing w:after="0" w:line="360" w:lineRule="auto"/>
        <w:jc w:val="both"/>
        <w:rPr>
          <w:rFonts w:ascii="Times New Roman" w:hAnsi="Times New Roman"/>
          <w:sz w:val="28"/>
          <w:szCs w:val="28"/>
        </w:rPr>
      </w:pPr>
      <w:r w:rsidRPr="009438BE">
        <w:rPr>
          <w:rFonts w:ascii="Times New Roman" w:hAnsi="Times New Roman"/>
          <w:sz w:val="28"/>
          <w:szCs w:val="28"/>
        </w:rPr>
        <w:t xml:space="preserve">надсилання ICMP-запиту; </w:t>
      </w:r>
    </w:p>
    <w:p w:rsidR="009438BE" w:rsidRPr="009438BE" w:rsidRDefault="00633A3B" w:rsidP="005858BF">
      <w:pPr>
        <w:numPr>
          <w:ilvl w:val="0"/>
          <w:numId w:val="35"/>
        </w:numPr>
        <w:spacing w:after="0" w:line="360" w:lineRule="auto"/>
        <w:jc w:val="both"/>
        <w:rPr>
          <w:rFonts w:ascii="Times New Roman" w:hAnsi="Times New Roman"/>
          <w:sz w:val="28"/>
          <w:szCs w:val="28"/>
        </w:rPr>
      </w:pPr>
      <w:r>
        <w:rPr>
          <w:rFonts w:ascii="Times New Roman" w:hAnsi="Times New Roman"/>
          <w:sz w:val="28"/>
          <w:szCs w:val="28"/>
        </w:rPr>
        <w:t xml:space="preserve">при відсутності відповіді </w:t>
      </w:r>
      <w:r w:rsidR="00E33206">
        <w:rPr>
          <w:rFonts w:ascii="Times New Roman" w:hAnsi="Times New Roman"/>
          <w:sz w:val="28"/>
          <w:szCs w:val="28"/>
          <w:lang w:val="ru-RU"/>
        </w:rPr>
        <w:t>–</w:t>
      </w:r>
      <w:r w:rsidR="009438BE" w:rsidRPr="009438BE">
        <w:rPr>
          <w:rFonts w:ascii="Times New Roman" w:hAnsi="Times New Roman"/>
          <w:sz w:val="28"/>
          <w:szCs w:val="28"/>
        </w:rPr>
        <w:t xml:space="preserve"> повторна перевірка; </w:t>
      </w:r>
    </w:p>
    <w:p w:rsidR="009438BE" w:rsidRPr="009438BE" w:rsidRDefault="00633A3B" w:rsidP="005858BF">
      <w:pPr>
        <w:numPr>
          <w:ilvl w:val="0"/>
          <w:numId w:val="35"/>
        </w:numPr>
        <w:spacing w:after="0" w:line="360" w:lineRule="auto"/>
        <w:jc w:val="both"/>
        <w:rPr>
          <w:rFonts w:ascii="Times New Roman" w:hAnsi="Times New Roman"/>
          <w:sz w:val="28"/>
          <w:szCs w:val="28"/>
        </w:rPr>
      </w:pPr>
      <w:r>
        <w:rPr>
          <w:rFonts w:ascii="Times New Roman" w:hAnsi="Times New Roman"/>
          <w:sz w:val="28"/>
          <w:szCs w:val="28"/>
        </w:rPr>
        <w:t xml:space="preserve">після N невдалих спроб </w:t>
      </w:r>
      <w:r w:rsidR="00E33206">
        <w:rPr>
          <w:rFonts w:ascii="Times New Roman" w:hAnsi="Times New Roman"/>
          <w:sz w:val="28"/>
          <w:szCs w:val="28"/>
          <w:lang w:val="ru-RU"/>
        </w:rPr>
        <w:t>–</w:t>
      </w:r>
      <w:r w:rsidRPr="00633A3B">
        <w:rPr>
          <w:rFonts w:ascii="Times New Roman" w:hAnsi="Times New Roman"/>
          <w:sz w:val="28"/>
          <w:szCs w:val="28"/>
          <w:lang w:val="ru-RU"/>
        </w:rPr>
        <w:t xml:space="preserve"> </w:t>
      </w:r>
      <w:r w:rsidR="009438BE" w:rsidRPr="009438BE">
        <w:rPr>
          <w:rFonts w:ascii="Times New Roman" w:hAnsi="Times New Roman"/>
          <w:sz w:val="28"/>
          <w:szCs w:val="28"/>
        </w:rPr>
        <w:t xml:space="preserve">перехід до TCP-перевірки; </w:t>
      </w:r>
    </w:p>
    <w:p w:rsidR="009438BE" w:rsidRPr="009438BE" w:rsidRDefault="00633A3B" w:rsidP="005858BF">
      <w:pPr>
        <w:numPr>
          <w:ilvl w:val="0"/>
          <w:numId w:val="35"/>
        </w:numPr>
        <w:spacing w:after="0" w:line="360" w:lineRule="auto"/>
        <w:jc w:val="both"/>
        <w:rPr>
          <w:rFonts w:ascii="Times New Roman" w:hAnsi="Times New Roman"/>
          <w:sz w:val="28"/>
          <w:szCs w:val="28"/>
        </w:rPr>
      </w:pPr>
      <w:r>
        <w:rPr>
          <w:rFonts w:ascii="Times New Roman" w:hAnsi="Times New Roman"/>
          <w:sz w:val="28"/>
          <w:szCs w:val="28"/>
        </w:rPr>
        <w:t xml:space="preserve">при невдачі </w:t>
      </w:r>
      <w:r w:rsidR="00E33206">
        <w:rPr>
          <w:rFonts w:ascii="Times New Roman" w:hAnsi="Times New Roman"/>
          <w:sz w:val="28"/>
          <w:szCs w:val="28"/>
        </w:rPr>
        <w:t>–</w:t>
      </w:r>
      <w:r w:rsidR="009438BE" w:rsidRPr="009438BE">
        <w:rPr>
          <w:rFonts w:ascii="Times New Roman" w:hAnsi="Times New Roman"/>
          <w:sz w:val="28"/>
          <w:szCs w:val="28"/>
        </w:rPr>
        <w:t xml:space="preserve"> фіксація збою.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Комбінування методів дозволяє зменшити ймовірність хибного визначення відмови [1].</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Рішення про виконання перезавантаження приймається лише після підтвердження збою. Для цього вводиться логічна змінна стану системи:</w:t>
      </w:r>
    </w:p>
    <w:p w:rsidR="009438BE" w:rsidRPr="009438BE" w:rsidRDefault="009438BE" w:rsidP="005858BF">
      <w:pPr>
        <w:numPr>
          <w:ilvl w:val="0"/>
          <w:numId w:val="37"/>
        </w:numPr>
        <w:spacing w:after="0" w:line="360" w:lineRule="auto"/>
        <w:jc w:val="both"/>
        <w:rPr>
          <w:rFonts w:ascii="Times New Roman" w:hAnsi="Times New Roman"/>
          <w:sz w:val="28"/>
          <w:szCs w:val="28"/>
        </w:rPr>
      </w:pPr>
      <w:r w:rsidRPr="0090137D">
        <w:rPr>
          <w:rFonts w:ascii="Times New Roman" w:hAnsi="Times New Roman"/>
          <w:bCs/>
          <w:sz w:val="28"/>
          <w:szCs w:val="28"/>
        </w:rPr>
        <w:t>NORMAL</w:t>
      </w:r>
      <w:r w:rsidR="0090137D">
        <w:rPr>
          <w:rFonts w:ascii="Times New Roman" w:hAnsi="Times New Roman"/>
          <w:sz w:val="28"/>
          <w:szCs w:val="28"/>
        </w:rPr>
        <w:t xml:space="preserve"> </w:t>
      </w:r>
      <w:r w:rsidR="00E33206">
        <w:rPr>
          <w:rFonts w:ascii="Times New Roman" w:hAnsi="Times New Roman"/>
          <w:sz w:val="28"/>
          <w:szCs w:val="28"/>
        </w:rPr>
        <w:t>–</w:t>
      </w:r>
      <w:r w:rsidRPr="009438BE">
        <w:rPr>
          <w:rFonts w:ascii="Times New Roman" w:hAnsi="Times New Roman"/>
          <w:sz w:val="28"/>
          <w:szCs w:val="28"/>
        </w:rPr>
        <w:t xml:space="preserve"> нормальна робота; </w:t>
      </w:r>
    </w:p>
    <w:p w:rsidR="009438BE" w:rsidRPr="009438BE" w:rsidRDefault="009438BE" w:rsidP="005858BF">
      <w:pPr>
        <w:numPr>
          <w:ilvl w:val="0"/>
          <w:numId w:val="37"/>
        </w:numPr>
        <w:spacing w:after="0" w:line="360" w:lineRule="auto"/>
        <w:jc w:val="both"/>
        <w:rPr>
          <w:rFonts w:ascii="Times New Roman" w:hAnsi="Times New Roman"/>
          <w:sz w:val="28"/>
          <w:szCs w:val="28"/>
        </w:rPr>
      </w:pPr>
      <w:r w:rsidRPr="0090137D">
        <w:rPr>
          <w:rFonts w:ascii="Times New Roman" w:hAnsi="Times New Roman"/>
          <w:bCs/>
          <w:sz w:val="28"/>
          <w:szCs w:val="28"/>
        </w:rPr>
        <w:t>WARNING</w:t>
      </w:r>
      <w:r w:rsidR="0090137D">
        <w:rPr>
          <w:rFonts w:ascii="Times New Roman" w:hAnsi="Times New Roman"/>
          <w:sz w:val="28"/>
          <w:szCs w:val="28"/>
        </w:rPr>
        <w:t xml:space="preserve"> </w:t>
      </w:r>
      <w:r w:rsidR="00E33206">
        <w:rPr>
          <w:rFonts w:ascii="Times New Roman" w:hAnsi="Times New Roman"/>
          <w:sz w:val="28"/>
          <w:szCs w:val="28"/>
        </w:rPr>
        <w:t>–</w:t>
      </w:r>
      <w:r w:rsidRPr="009438BE">
        <w:rPr>
          <w:rFonts w:ascii="Times New Roman" w:hAnsi="Times New Roman"/>
          <w:sz w:val="28"/>
          <w:szCs w:val="28"/>
        </w:rPr>
        <w:t xml:space="preserve"> підозрілий стан; </w:t>
      </w:r>
    </w:p>
    <w:p w:rsidR="009438BE" w:rsidRPr="009438BE" w:rsidRDefault="009438BE" w:rsidP="005858BF">
      <w:pPr>
        <w:numPr>
          <w:ilvl w:val="0"/>
          <w:numId w:val="37"/>
        </w:numPr>
        <w:spacing w:after="0" w:line="360" w:lineRule="auto"/>
        <w:jc w:val="both"/>
        <w:rPr>
          <w:rFonts w:ascii="Times New Roman" w:hAnsi="Times New Roman"/>
          <w:sz w:val="28"/>
          <w:szCs w:val="28"/>
        </w:rPr>
      </w:pPr>
      <w:r w:rsidRPr="0090137D">
        <w:rPr>
          <w:rFonts w:ascii="Times New Roman" w:hAnsi="Times New Roman"/>
          <w:bCs/>
          <w:sz w:val="28"/>
          <w:szCs w:val="28"/>
        </w:rPr>
        <w:t>FAIL</w:t>
      </w:r>
      <w:r w:rsidR="0090137D">
        <w:rPr>
          <w:rFonts w:ascii="Times New Roman" w:hAnsi="Times New Roman"/>
          <w:sz w:val="28"/>
          <w:szCs w:val="28"/>
        </w:rPr>
        <w:t xml:space="preserve"> </w:t>
      </w:r>
      <w:r w:rsidR="00E33206">
        <w:rPr>
          <w:rFonts w:ascii="Times New Roman" w:hAnsi="Times New Roman"/>
          <w:sz w:val="28"/>
          <w:szCs w:val="28"/>
        </w:rPr>
        <w:t>–</w:t>
      </w:r>
      <w:r w:rsidRPr="009438BE">
        <w:rPr>
          <w:rFonts w:ascii="Times New Roman" w:hAnsi="Times New Roman"/>
          <w:sz w:val="28"/>
          <w:szCs w:val="28"/>
        </w:rPr>
        <w:t xml:space="preserve"> підтверджений збій.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У стані WARNING система виконує додаткові перевірки. Якщо збій підтверджується, виконується перехід у стан FAIL і ініціюється процедура перезавантаження.</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Процедура перезавантаження включає:</w:t>
      </w:r>
    </w:p>
    <w:p w:rsidR="009438BE" w:rsidRPr="009438BE" w:rsidRDefault="009438BE" w:rsidP="005858BF">
      <w:pPr>
        <w:numPr>
          <w:ilvl w:val="0"/>
          <w:numId w:val="38"/>
        </w:numPr>
        <w:spacing w:after="0" w:line="360" w:lineRule="auto"/>
        <w:jc w:val="both"/>
        <w:rPr>
          <w:rFonts w:ascii="Times New Roman" w:hAnsi="Times New Roman"/>
          <w:sz w:val="28"/>
          <w:szCs w:val="28"/>
        </w:rPr>
      </w:pPr>
      <w:r w:rsidRPr="009438BE">
        <w:rPr>
          <w:rFonts w:ascii="Times New Roman" w:hAnsi="Times New Roman"/>
          <w:sz w:val="28"/>
          <w:szCs w:val="28"/>
        </w:rPr>
        <w:t xml:space="preserve">фіксацію події збою; </w:t>
      </w:r>
    </w:p>
    <w:p w:rsidR="009438BE" w:rsidRPr="009438BE" w:rsidRDefault="009438BE" w:rsidP="005858BF">
      <w:pPr>
        <w:numPr>
          <w:ilvl w:val="0"/>
          <w:numId w:val="38"/>
        </w:numPr>
        <w:spacing w:after="0" w:line="360" w:lineRule="auto"/>
        <w:jc w:val="both"/>
        <w:rPr>
          <w:rFonts w:ascii="Times New Roman" w:hAnsi="Times New Roman"/>
          <w:sz w:val="28"/>
          <w:szCs w:val="28"/>
        </w:rPr>
      </w:pPr>
      <w:r w:rsidRPr="009438BE">
        <w:rPr>
          <w:rFonts w:ascii="Times New Roman" w:hAnsi="Times New Roman"/>
          <w:sz w:val="28"/>
          <w:szCs w:val="28"/>
        </w:rPr>
        <w:t xml:space="preserve">затримку перед дією (5–10 с); </w:t>
      </w:r>
    </w:p>
    <w:p w:rsidR="009438BE" w:rsidRPr="009438BE" w:rsidRDefault="009438BE" w:rsidP="005858BF">
      <w:pPr>
        <w:numPr>
          <w:ilvl w:val="0"/>
          <w:numId w:val="38"/>
        </w:numPr>
        <w:spacing w:after="0" w:line="360" w:lineRule="auto"/>
        <w:jc w:val="both"/>
        <w:rPr>
          <w:rFonts w:ascii="Times New Roman" w:hAnsi="Times New Roman"/>
          <w:sz w:val="28"/>
          <w:szCs w:val="28"/>
        </w:rPr>
      </w:pPr>
      <w:r w:rsidRPr="009438BE">
        <w:rPr>
          <w:rFonts w:ascii="Times New Roman" w:hAnsi="Times New Roman"/>
          <w:sz w:val="28"/>
          <w:szCs w:val="28"/>
        </w:rPr>
        <w:t xml:space="preserve">вимкнення реле (відключення живлення); </w:t>
      </w:r>
    </w:p>
    <w:p w:rsidR="009438BE" w:rsidRPr="009438BE" w:rsidRDefault="009438BE" w:rsidP="005858BF">
      <w:pPr>
        <w:numPr>
          <w:ilvl w:val="0"/>
          <w:numId w:val="38"/>
        </w:numPr>
        <w:spacing w:after="0" w:line="360" w:lineRule="auto"/>
        <w:jc w:val="both"/>
        <w:rPr>
          <w:rFonts w:ascii="Times New Roman" w:hAnsi="Times New Roman"/>
          <w:sz w:val="28"/>
          <w:szCs w:val="28"/>
        </w:rPr>
      </w:pPr>
      <w:r w:rsidRPr="009438BE">
        <w:rPr>
          <w:rFonts w:ascii="Times New Roman" w:hAnsi="Times New Roman"/>
          <w:sz w:val="28"/>
          <w:szCs w:val="28"/>
        </w:rPr>
        <w:t xml:space="preserve">витримку (2–5 с); </w:t>
      </w:r>
    </w:p>
    <w:p w:rsidR="009438BE" w:rsidRPr="009438BE" w:rsidRDefault="009438BE" w:rsidP="005858BF">
      <w:pPr>
        <w:numPr>
          <w:ilvl w:val="0"/>
          <w:numId w:val="38"/>
        </w:numPr>
        <w:spacing w:after="0" w:line="360" w:lineRule="auto"/>
        <w:jc w:val="both"/>
        <w:rPr>
          <w:rFonts w:ascii="Times New Roman" w:hAnsi="Times New Roman"/>
          <w:sz w:val="28"/>
          <w:szCs w:val="28"/>
        </w:rPr>
      </w:pPr>
      <w:r w:rsidRPr="009438BE">
        <w:rPr>
          <w:rFonts w:ascii="Times New Roman" w:hAnsi="Times New Roman"/>
          <w:sz w:val="28"/>
          <w:szCs w:val="28"/>
        </w:rPr>
        <w:t xml:space="preserve">увімкнення живлення; </w:t>
      </w:r>
    </w:p>
    <w:p w:rsidR="009438BE" w:rsidRPr="009438BE" w:rsidRDefault="009438BE" w:rsidP="005858BF">
      <w:pPr>
        <w:numPr>
          <w:ilvl w:val="0"/>
          <w:numId w:val="38"/>
        </w:numPr>
        <w:spacing w:after="0" w:line="360" w:lineRule="auto"/>
        <w:jc w:val="both"/>
        <w:rPr>
          <w:rFonts w:ascii="Times New Roman" w:hAnsi="Times New Roman"/>
          <w:sz w:val="28"/>
          <w:szCs w:val="28"/>
        </w:rPr>
      </w:pPr>
      <w:r w:rsidRPr="009438BE">
        <w:rPr>
          <w:rFonts w:ascii="Times New Roman" w:hAnsi="Times New Roman"/>
          <w:sz w:val="28"/>
          <w:szCs w:val="28"/>
        </w:rPr>
        <w:t xml:space="preserve">перехід у режим очікування.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Час очікування після включення становить 30–120 с і залежить від типу обладнання.</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Такий алгоритм забезпечує повне перезавантаження пристрою та очищення його внутрішнього стану.</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Після перезавантаження система переходить у режим перевірки:</w:t>
      </w:r>
    </w:p>
    <w:p w:rsidR="009438BE" w:rsidRPr="009438BE" w:rsidRDefault="009438BE" w:rsidP="005858BF">
      <w:pPr>
        <w:numPr>
          <w:ilvl w:val="0"/>
          <w:numId w:val="39"/>
        </w:numPr>
        <w:spacing w:after="0" w:line="360" w:lineRule="auto"/>
        <w:jc w:val="both"/>
        <w:rPr>
          <w:rFonts w:ascii="Times New Roman" w:hAnsi="Times New Roman"/>
          <w:sz w:val="28"/>
          <w:szCs w:val="28"/>
        </w:rPr>
      </w:pPr>
      <w:r w:rsidRPr="009438BE">
        <w:rPr>
          <w:rFonts w:ascii="Times New Roman" w:hAnsi="Times New Roman"/>
          <w:sz w:val="28"/>
          <w:szCs w:val="28"/>
        </w:rPr>
        <w:t xml:space="preserve">виконується періодичний моніторинг; </w:t>
      </w:r>
    </w:p>
    <w:p w:rsidR="009438BE" w:rsidRPr="009438BE" w:rsidRDefault="009438BE" w:rsidP="005858BF">
      <w:pPr>
        <w:numPr>
          <w:ilvl w:val="0"/>
          <w:numId w:val="39"/>
        </w:numPr>
        <w:spacing w:after="0" w:line="360" w:lineRule="auto"/>
        <w:jc w:val="both"/>
        <w:rPr>
          <w:rFonts w:ascii="Times New Roman" w:hAnsi="Times New Roman"/>
          <w:sz w:val="28"/>
          <w:szCs w:val="28"/>
        </w:rPr>
      </w:pPr>
      <w:r w:rsidRPr="009438BE">
        <w:rPr>
          <w:rFonts w:ascii="Times New Roman" w:hAnsi="Times New Roman"/>
          <w:sz w:val="28"/>
          <w:szCs w:val="28"/>
        </w:rPr>
        <w:t xml:space="preserve">визначається момент відновлення доступності; </w:t>
      </w:r>
    </w:p>
    <w:p w:rsidR="009438BE" w:rsidRPr="009438BE" w:rsidRDefault="0090137D" w:rsidP="005858BF">
      <w:pPr>
        <w:numPr>
          <w:ilvl w:val="0"/>
          <w:numId w:val="39"/>
        </w:numPr>
        <w:spacing w:after="0" w:line="360" w:lineRule="auto"/>
        <w:jc w:val="both"/>
        <w:rPr>
          <w:rFonts w:ascii="Times New Roman" w:hAnsi="Times New Roman"/>
          <w:sz w:val="28"/>
          <w:szCs w:val="28"/>
        </w:rPr>
      </w:pPr>
      <w:r>
        <w:rPr>
          <w:rFonts w:ascii="Times New Roman" w:hAnsi="Times New Roman"/>
          <w:sz w:val="28"/>
          <w:szCs w:val="28"/>
        </w:rPr>
        <w:t xml:space="preserve">у разі успіху </w:t>
      </w:r>
      <w:r w:rsidR="005858BF" w:rsidRPr="005858BF">
        <w:rPr>
          <w:rFonts w:ascii="Times New Roman" w:hAnsi="Times New Roman"/>
          <w:sz w:val="28"/>
          <w:szCs w:val="28"/>
          <w:lang w:val="ru-RU"/>
        </w:rPr>
        <w:t>–</w:t>
      </w:r>
      <w:r w:rsidR="009438BE" w:rsidRPr="009438BE">
        <w:rPr>
          <w:rFonts w:ascii="Times New Roman" w:hAnsi="Times New Roman"/>
          <w:sz w:val="28"/>
          <w:szCs w:val="28"/>
        </w:rPr>
        <w:t xml:space="preserve"> повернення у стан NORMAL; </w:t>
      </w:r>
    </w:p>
    <w:p w:rsidR="009438BE" w:rsidRPr="009438BE" w:rsidRDefault="0090137D" w:rsidP="005858BF">
      <w:pPr>
        <w:numPr>
          <w:ilvl w:val="0"/>
          <w:numId w:val="39"/>
        </w:numPr>
        <w:spacing w:after="0" w:line="360" w:lineRule="auto"/>
        <w:jc w:val="both"/>
        <w:rPr>
          <w:rFonts w:ascii="Times New Roman" w:hAnsi="Times New Roman"/>
          <w:sz w:val="28"/>
          <w:szCs w:val="28"/>
        </w:rPr>
      </w:pPr>
      <w:r>
        <w:rPr>
          <w:rFonts w:ascii="Times New Roman" w:hAnsi="Times New Roman"/>
          <w:sz w:val="28"/>
          <w:szCs w:val="28"/>
        </w:rPr>
        <w:lastRenderedPageBreak/>
        <w:t xml:space="preserve">у разі невдачі </w:t>
      </w:r>
      <w:r w:rsidR="005858BF" w:rsidRPr="005858BF">
        <w:rPr>
          <w:rFonts w:ascii="Times New Roman" w:hAnsi="Times New Roman"/>
          <w:sz w:val="28"/>
          <w:szCs w:val="28"/>
          <w:lang w:val="ru-RU"/>
        </w:rPr>
        <w:t>–</w:t>
      </w:r>
      <w:r w:rsidR="009438BE" w:rsidRPr="009438BE">
        <w:rPr>
          <w:rFonts w:ascii="Times New Roman" w:hAnsi="Times New Roman"/>
          <w:sz w:val="28"/>
          <w:szCs w:val="28"/>
        </w:rPr>
        <w:t xml:space="preserve"> повторна спроба (з обмеженням).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При зникненні основного живлення система переходить у режим контролю енергоресурсу.</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Основні етапи:</w:t>
      </w:r>
    </w:p>
    <w:p w:rsidR="009438BE" w:rsidRPr="009438BE" w:rsidRDefault="009438BE" w:rsidP="005858BF">
      <w:pPr>
        <w:numPr>
          <w:ilvl w:val="0"/>
          <w:numId w:val="40"/>
        </w:numPr>
        <w:spacing w:after="0" w:line="360" w:lineRule="auto"/>
        <w:jc w:val="both"/>
        <w:rPr>
          <w:rFonts w:ascii="Times New Roman" w:hAnsi="Times New Roman"/>
          <w:sz w:val="28"/>
          <w:szCs w:val="28"/>
        </w:rPr>
      </w:pPr>
      <w:r w:rsidRPr="009438BE">
        <w:rPr>
          <w:rFonts w:ascii="Times New Roman" w:hAnsi="Times New Roman"/>
          <w:sz w:val="28"/>
          <w:szCs w:val="28"/>
        </w:rPr>
        <w:t xml:space="preserve">фіксація переходу на резервне живлення; </w:t>
      </w:r>
    </w:p>
    <w:p w:rsidR="009438BE" w:rsidRPr="009438BE" w:rsidRDefault="009438BE" w:rsidP="005858BF">
      <w:pPr>
        <w:numPr>
          <w:ilvl w:val="0"/>
          <w:numId w:val="40"/>
        </w:numPr>
        <w:spacing w:after="0" w:line="360" w:lineRule="auto"/>
        <w:jc w:val="both"/>
        <w:rPr>
          <w:rFonts w:ascii="Times New Roman" w:hAnsi="Times New Roman"/>
          <w:sz w:val="28"/>
          <w:szCs w:val="28"/>
        </w:rPr>
      </w:pPr>
      <w:r w:rsidRPr="009438BE">
        <w:rPr>
          <w:rFonts w:ascii="Times New Roman" w:hAnsi="Times New Roman"/>
          <w:sz w:val="28"/>
          <w:szCs w:val="28"/>
        </w:rPr>
        <w:t xml:space="preserve">періодичне вимірювання напруги АКБ; </w:t>
      </w:r>
    </w:p>
    <w:p w:rsidR="009438BE" w:rsidRPr="009438BE" w:rsidRDefault="009438BE" w:rsidP="005858BF">
      <w:pPr>
        <w:numPr>
          <w:ilvl w:val="0"/>
          <w:numId w:val="40"/>
        </w:numPr>
        <w:spacing w:after="0" w:line="360" w:lineRule="auto"/>
        <w:jc w:val="both"/>
        <w:rPr>
          <w:rFonts w:ascii="Times New Roman" w:hAnsi="Times New Roman"/>
          <w:sz w:val="28"/>
          <w:szCs w:val="28"/>
        </w:rPr>
      </w:pPr>
      <w:r w:rsidRPr="009438BE">
        <w:rPr>
          <w:rFonts w:ascii="Times New Roman" w:hAnsi="Times New Roman"/>
          <w:sz w:val="28"/>
          <w:szCs w:val="28"/>
        </w:rPr>
        <w:t xml:space="preserve">оцінка залишкового ресурсу; </w:t>
      </w:r>
    </w:p>
    <w:p w:rsidR="009438BE" w:rsidRPr="009438BE" w:rsidRDefault="0090137D" w:rsidP="005858BF">
      <w:pPr>
        <w:numPr>
          <w:ilvl w:val="0"/>
          <w:numId w:val="40"/>
        </w:numPr>
        <w:spacing w:after="0" w:line="360" w:lineRule="auto"/>
        <w:jc w:val="both"/>
        <w:rPr>
          <w:rFonts w:ascii="Times New Roman" w:hAnsi="Times New Roman"/>
          <w:sz w:val="28"/>
          <w:szCs w:val="28"/>
        </w:rPr>
      </w:pPr>
      <w:r>
        <w:rPr>
          <w:rFonts w:ascii="Times New Roman" w:hAnsi="Times New Roman"/>
          <w:sz w:val="28"/>
          <w:szCs w:val="28"/>
        </w:rPr>
        <w:t xml:space="preserve">при досягненні порогу </w:t>
      </w:r>
      <w:r w:rsidR="005858BF">
        <w:rPr>
          <w:rFonts w:ascii="Times New Roman" w:hAnsi="Times New Roman"/>
          <w:sz w:val="28"/>
          <w:szCs w:val="28"/>
        </w:rPr>
        <w:t>–</w:t>
      </w:r>
      <w:r w:rsidR="009438BE" w:rsidRPr="009438BE">
        <w:rPr>
          <w:rFonts w:ascii="Times New Roman" w:hAnsi="Times New Roman"/>
          <w:sz w:val="28"/>
          <w:szCs w:val="28"/>
        </w:rPr>
        <w:t xml:space="preserve"> ініціація shutdown.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У критичному режимі система формує команду на завершення роботи через мережевий інтерфейс (наприклад, через сервер із використанням SSH) [3].</w:t>
      </w:r>
    </w:p>
    <w:p w:rsidR="009438BE" w:rsidRPr="009438BE" w:rsidRDefault="009438BE" w:rsidP="005858BF">
      <w:pPr>
        <w:spacing w:after="0" w:line="360" w:lineRule="auto"/>
        <w:ind w:firstLine="709"/>
        <w:jc w:val="both"/>
        <w:rPr>
          <w:rFonts w:ascii="Times New Roman" w:hAnsi="Times New Roman"/>
          <w:sz w:val="28"/>
          <w:szCs w:val="28"/>
          <w:lang w:val="ru-RU"/>
        </w:rPr>
      </w:pPr>
      <w:r>
        <w:rPr>
          <w:rFonts w:ascii="Times New Roman" w:hAnsi="Times New Roman"/>
          <w:sz w:val="28"/>
          <w:szCs w:val="28"/>
        </w:rPr>
        <w:t>Після завершення роботи</w:t>
      </w:r>
      <w:r w:rsidRPr="009438BE">
        <w:rPr>
          <w:rFonts w:ascii="Times New Roman" w:hAnsi="Times New Roman"/>
          <w:sz w:val="28"/>
          <w:szCs w:val="28"/>
          <w:lang w:val="ru-RU"/>
        </w:rPr>
        <w:t xml:space="preserve"> </w:t>
      </w:r>
      <w:r>
        <w:rPr>
          <w:rFonts w:ascii="Times New Roman" w:hAnsi="Times New Roman"/>
          <w:sz w:val="28"/>
          <w:szCs w:val="28"/>
          <w:lang w:val="ru-RU"/>
        </w:rPr>
        <w:t>відключається живлення</w:t>
      </w:r>
      <w:r w:rsidRPr="009438BE">
        <w:rPr>
          <w:rFonts w:ascii="Times New Roman" w:hAnsi="Times New Roman"/>
          <w:sz w:val="28"/>
          <w:szCs w:val="28"/>
          <w:lang w:val="ru-RU"/>
        </w:rPr>
        <w:t xml:space="preserve"> </w:t>
      </w:r>
      <w:r>
        <w:rPr>
          <w:rFonts w:ascii="Times New Roman" w:hAnsi="Times New Roman"/>
          <w:sz w:val="28"/>
          <w:szCs w:val="28"/>
        </w:rPr>
        <w:t xml:space="preserve">та </w:t>
      </w:r>
      <w:r w:rsidRPr="009438BE">
        <w:rPr>
          <w:rFonts w:ascii="Times New Roman" w:hAnsi="Times New Roman"/>
          <w:sz w:val="28"/>
          <w:szCs w:val="28"/>
          <w:lang w:val="ru-RU"/>
        </w:rPr>
        <w:t>система переходить у режим очікування відновлення напруги.</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Для формалізації роботи систему можна представити у вигляді автомата станів:</w:t>
      </w:r>
    </w:p>
    <w:p w:rsidR="009438BE" w:rsidRPr="009438BE" w:rsidRDefault="0090137D" w:rsidP="005858BF">
      <w:pPr>
        <w:numPr>
          <w:ilvl w:val="0"/>
          <w:numId w:val="41"/>
        </w:numPr>
        <w:spacing w:after="0" w:line="360" w:lineRule="auto"/>
        <w:jc w:val="both"/>
        <w:rPr>
          <w:rFonts w:ascii="Times New Roman" w:hAnsi="Times New Roman"/>
          <w:sz w:val="28"/>
          <w:szCs w:val="28"/>
        </w:rPr>
      </w:pPr>
      <w:r>
        <w:rPr>
          <w:rFonts w:ascii="Times New Roman" w:hAnsi="Times New Roman"/>
          <w:sz w:val="28"/>
          <w:szCs w:val="28"/>
        </w:rPr>
        <w:t xml:space="preserve">INIT </w:t>
      </w:r>
      <w:r w:rsidR="005858BF">
        <w:rPr>
          <w:rFonts w:ascii="Times New Roman" w:hAnsi="Times New Roman"/>
          <w:sz w:val="28"/>
          <w:szCs w:val="28"/>
          <w:lang w:val="en-US"/>
        </w:rPr>
        <w:t>–</w:t>
      </w:r>
      <w:r w:rsidR="009438BE" w:rsidRPr="009438BE">
        <w:rPr>
          <w:rFonts w:ascii="Times New Roman" w:hAnsi="Times New Roman"/>
          <w:sz w:val="28"/>
          <w:szCs w:val="28"/>
        </w:rPr>
        <w:t xml:space="preserve"> ініціалізація; </w:t>
      </w:r>
    </w:p>
    <w:p w:rsidR="009438BE" w:rsidRPr="009438BE" w:rsidRDefault="0090137D" w:rsidP="005858BF">
      <w:pPr>
        <w:numPr>
          <w:ilvl w:val="0"/>
          <w:numId w:val="41"/>
        </w:numPr>
        <w:spacing w:after="0" w:line="360" w:lineRule="auto"/>
        <w:jc w:val="both"/>
        <w:rPr>
          <w:rFonts w:ascii="Times New Roman" w:hAnsi="Times New Roman"/>
          <w:sz w:val="28"/>
          <w:szCs w:val="28"/>
        </w:rPr>
      </w:pPr>
      <w:r>
        <w:rPr>
          <w:rFonts w:ascii="Times New Roman" w:hAnsi="Times New Roman"/>
          <w:sz w:val="28"/>
          <w:szCs w:val="28"/>
        </w:rPr>
        <w:t xml:space="preserve">NORMAL </w:t>
      </w:r>
      <w:r w:rsidR="005858BF">
        <w:rPr>
          <w:rFonts w:ascii="Times New Roman" w:hAnsi="Times New Roman"/>
          <w:sz w:val="28"/>
          <w:szCs w:val="28"/>
          <w:lang w:val="en-US"/>
        </w:rPr>
        <w:t>–</w:t>
      </w:r>
      <w:r w:rsidR="009438BE" w:rsidRPr="009438BE">
        <w:rPr>
          <w:rFonts w:ascii="Times New Roman" w:hAnsi="Times New Roman"/>
          <w:sz w:val="28"/>
          <w:szCs w:val="28"/>
        </w:rPr>
        <w:t xml:space="preserve"> нормальна робота; </w:t>
      </w:r>
    </w:p>
    <w:p w:rsidR="009438BE" w:rsidRPr="009438BE" w:rsidRDefault="0090137D" w:rsidP="005858BF">
      <w:pPr>
        <w:numPr>
          <w:ilvl w:val="0"/>
          <w:numId w:val="41"/>
        </w:numPr>
        <w:spacing w:after="0" w:line="360" w:lineRule="auto"/>
        <w:jc w:val="both"/>
        <w:rPr>
          <w:rFonts w:ascii="Times New Roman" w:hAnsi="Times New Roman"/>
          <w:sz w:val="28"/>
          <w:szCs w:val="28"/>
        </w:rPr>
      </w:pPr>
      <w:r>
        <w:rPr>
          <w:rFonts w:ascii="Times New Roman" w:hAnsi="Times New Roman"/>
          <w:sz w:val="28"/>
          <w:szCs w:val="28"/>
        </w:rPr>
        <w:t xml:space="preserve">CHECK </w:t>
      </w:r>
      <w:r w:rsidR="005858BF">
        <w:rPr>
          <w:rFonts w:ascii="Times New Roman" w:hAnsi="Times New Roman"/>
          <w:sz w:val="28"/>
          <w:szCs w:val="28"/>
          <w:lang w:val="en-US"/>
        </w:rPr>
        <w:t>–</w:t>
      </w:r>
      <w:r w:rsidR="009438BE" w:rsidRPr="009438BE">
        <w:rPr>
          <w:rFonts w:ascii="Times New Roman" w:hAnsi="Times New Roman"/>
          <w:sz w:val="28"/>
          <w:szCs w:val="28"/>
        </w:rPr>
        <w:t xml:space="preserve"> перевірка; </w:t>
      </w:r>
    </w:p>
    <w:p w:rsidR="009438BE" w:rsidRPr="009438BE" w:rsidRDefault="0090137D" w:rsidP="005858BF">
      <w:pPr>
        <w:numPr>
          <w:ilvl w:val="0"/>
          <w:numId w:val="41"/>
        </w:numPr>
        <w:spacing w:after="0" w:line="360" w:lineRule="auto"/>
        <w:jc w:val="both"/>
        <w:rPr>
          <w:rFonts w:ascii="Times New Roman" w:hAnsi="Times New Roman"/>
          <w:sz w:val="28"/>
          <w:szCs w:val="28"/>
        </w:rPr>
      </w:pPr>
      <w:r>
        <w:rPr>
          <w:rFonts w:ascii="Times New Roman" w:hAnsi="Times New Roman"/>
          <w:sz w:val="28"/>
          <w:szCs w:val="28"/>
        </w:rPr>
        <w:t xml:space="preserve">FAIL </w:t>
      </w:r>
      <w:r w:rsidR="005858BF">
        <w:rPr>
          <w:rFonts w:ascii="Times New Roman" w:hAnsi="Times New Roman"/>
          <w:sz w:val="28"/>
          <w:szCs w:val="28"/>
          <w:lang w:val="en-US"/>
        </w:rPr>
        <w:t>–</w:t>
      </w:r>
      <w:r w:rsidR="009438BE" w:rsidRPr="009438BE">
        <w:rPr>
          <w:rFonts w:ascii="Times New Roman" w:hAnsi="Times New Roman"/>
          <w:sz w:val="28"/>
          <w:szCs w:val="28"/>
        </w:rPr>
        <w:t xml:space="preserve"> збій; </w:t>
      </w:r>
    </w:p>
    <w:p w:rsidR="009438BE" w:rsidRPr="009438BE" w:rsidRDefault="0090137D" w:rsidP="005858BF">
      <w:pPr>
        <w:numPr>
          <w:ilvl w:val="0"/>
          <w:numId w:val="41"/>
        </w:numPr>
        <w:spacing w:after="0" w:line="360" w:lineRule="auto"/>
        <w:jc w:val="both"/>
        <w:rPr>
          <w:rFonts w:ascii="Times New Roman" w:hAnsi="Times New Roman"/>
          <w:sz w:val="28"/>
          <w:szCs w:val="28"/>
        </w:rPr>
      </w:pPr>
      <w:r>
        <w:rPr>
          <w:rFonts w:ascii="Times New Roman" w:hAnsi="Times New Roman"/>
          <w:sz w:val="28"/>
          <w:szCs w:val="28"/>
        </w:rPr>
        <w:t xml:space="preserve">RESTART </w:t>
      </w:r>
      <w:r w:rsidR="005858BF">
        <w:rPr>
          <w:rFonts w:ascii="Times New Roman" w:hAnsi="Times New Roman"/>
          <w:sz w:val="28"/>
          <w:szCs w:val="28"/>
          <w:lang w:val="en-US"/>
        </w:rPr>
        <w:t>–</w:t>
      </w:r>
      <w:r w:rsidR="009438BE" w:rsidRPr="009438BE">
        <w:rPr>
          <w:rFonts w:ascii="Times New Roman" w:hAnsi="Times New Roman"/>
          <w:sz w:val="28"/>
          <w:szCs w:val="28"/>
        </w:rPr>
        <w:t xml:space="preserve"> перезавантаження; </w:t>
      </w:r>
    </w:p>
    <w:p w:rsidR="009438BE" w:rsidRPr="009438BE" w:rsidRDefault="0090137D" w:rsidP="005858BF">
      <w:pPr>
        <w:numPr>
          <w:ilvl w:val="0"/>
          <w:numId w:val="41"/>
        </w:numPr>
        <w:spacing w:after="0" w:line="360" w:lineRule="auto"/>
        <w:jc w:val="both"/>
        <w:rPr>
          <w:rFonts w:ascii="Times New Roman" w:hAnsi="Times New Roman"/>
          <w:sz w:val="28"/>
          <w:szCs w:val="28"/>
        </w:rPr>
      </w:pPr>
      <w:r>
        <w:rPr>
          <w:rFonts w:ascii="Times New Roman" w:hAnsi="Times New Roman"/>
          <w:sz w:val="28"/>
          <w:szCs w:val="28"/>
        </w:rPr>
        <w:t xml:space="preserve">RECOVERY </w:t>
      </w:r>
      <w:r w:rsidR="005858BF">
        <w:rPr>
          <w:rFonts w:ascii="Times New Roman" w:hAnsi="Times New Roman"/>
          <w:sz w:val="28"/>
          <w:szCs w:val="28"/>
          <w:lang w:val="en-US"/>
        </w:rPr>
        <w:t>–</w:t>
      </w:r>
      <w:r w:rsidR="009438BE" w:rsidRPr="009438BE">
        <w:rPr>
          <w:rFonts w:ascii="Times New Roman" w:hAnsi="Times New Roman"/>
          <w:sz w:val="28"/>
          <w:szCs w:val="28"/>
        </w:rPr>
        <w:t xml:space="preserve"> відновлення; </w:t>
      </w:r>
    </w:p>
    <w:p w:rsidR="009438BE" w:rsidRPr="009438BE" w:rsidRDefault="0090137D" w:rsidP="005858BF">
      <w:pPr>
        <w:numPr>
          <w:ilvl w:val="0"/>
          <w:numId w:val="41"/>
        </w:numPr>
        <w:spacing w:after="0" w:line="360" w:lineRule="auto"/>
        <w:jc w:val="both"/>
        <w:rPr>
          <w:rFonts w:ascii="Times New Roman" w:hAnsi="Times New Roman"/>
          <w:sz w:val="28"/>
          <w:szCs w:val="28"/>
        </w:rPr>
      </w:pPr>
      <w:r>
        <w:rPr>
          <w:rFonts w:ascii="Times New Roman" w:hAnsi="Times New Roman"/>
          <w:sz w:val="28"/>
          <w:szCs w:val="28"/>
        </w:rPr>
        <w:t xml:space="preserve">POWER_SAVE </w:t>
      </w:r>
      <w:r w:rsidR="005858BF">
        <w:rPr>
          <w:rFonts w:ascii="Times New Roman" w:hAnsi="Times New Roman"/>
          <w:sz w:val="28"/>
          <w:szCs w:val="28"/>
          <w:lang w:val="en-US"/>
        </w:rPr>
        <w:t>–</w:t>
      </w:r>
      <w:r w:rsidR="009438BE" w:rsidRPr="009438BE">
        <w:rPr>
          <w:rFonts w:ascii="Times New Roman" w:hAnsi="Times New Roman"/>
          <w:sz w:val="28"/>
          <w:szCs w:val="28"/>
        </w:rPr>
        <w:t xml:space="preserve"> режим економії.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Такий підхід дозволяє чітко визначити логіку переходів.</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Для підвищення точності роботи системи доцільно формалізувати процес прийняття рішень у вигляді логічної функції. Нехай:</w:t>
      </w:r>
    </w:p>
    <w:p w:rsidR="009438BE" w:rsidRPr="005858BF" w:rsidRDefault="00D700ED" w:rsidP="005858BF">
      <w:pPr>
        <w:numPr>
          <w:ilvl w:val="0"/>
          <w:numId w:val="42"/>
        </w:numPr>
        <w:spacing w:after="0" w:line="360" w:lineRule="auto"/>
        <w:jc w:val="both"/>
        <w:rPr>
          <w:rFonts w:ascii="Times New Roman" w:hAnsi="Times New Roman"/>
          <w:sz w:val="28"/>
          <w:szCs w:val="28"/>
        </w:rPr>
      </w:pPr>
      <w:r w:rsidRPr="005858BF">
        <w:rPr>
          <w:rFonts w:ascii="Times New Roman" w:hAnsi="Times New Roman"/>
          <w:i/>
          <w:sz w:val="28"/>
          <w:szCs w:val="28"/>
          <w:lang w:val="en-US"/>
        </w:rPr>
        <w:t>P</w:t>
      </w:r>
      <w:r w:rsidRPr="005858BF">
        <w:rPr>
          <w:rFonts w:ascii="Times New Roman" w:hAnsi="Times New Roman"/>
          <w:sz w:val="28"/>
          <w:szCs w:val="28"/>
          <w:vertAlign w:val="subscript"/>
          <w:lang w:val="en-US"/>
        </w:rPr>
        <w:t>ICMP</w:t>
      </w:r>
      <w:r w:rsidRPr="005858BF">
        <w:rPr>
          <w:rFonts w:ascii="Times New Roman" w:hAnsi="Times New Roman"/>
          <w:sz w:val="28"/>
          <w:szCs w:val="28"/>
          <w:lang w:val="ru-RU"/>
        </w:rPr>
        <w:t xml:space="preserve"> –</w:t>
      </w:r>
      <w:r w:rsidR="009438BE" w:rsidRPr="005858BF">
        <w:rPr>
          <w:rFonts w:ascii="Times New Roman" w:hAnsi="Times New Roman"/>
          <w:sz w:val="28"/>
          <w:szCs w:val="28"/>
        </w:rPr>
        <w:t xml:space="preserve"> результат ICMP-перевірки (1 — успіх, 0 — відмова); </w:t>
      </w:r>
    </w:p>
    <w:p w:rsidR="009438BE" w:rsidRPr="005858BF" w:rsidRDefault="005858BF" w:rsidP="005858BF">
      <w:pPr>
        <w:numPr>
          <w:ilvl w:val="0"/>
          <w:numId w:val="42"/>
        </w:numPr>
        <w:spacing w:after="0" w:line="360" w:lineRule="auto"/>
        <w:jc w:val="both"/>
        <w:rPr>
          <w:rFonts w:ascii="Times New Roman" w:hAnsi="Times New Roman"/>
          <w:sz w:val="28"/>
          <w:szCs w:val="28"/>
        </w:rPr>
      </w:pPr>
      <w:r w:rsidRPr="009031E6">
        <w:rPr>
          <w:rFonts w:ascii="Times New Roman" w:hAnsi="Times New Roman"/>
          <w:i/>
          <w:noProof/>
          <w:sz w:val="28"/>
          <w:szCs w:val="28"/>
          <w:lang w:val="en-US" w:eastAsia="uk-UA"/>
        </w:rPr>
        <w:t>P</w:t>
      </w:r>
      <w:r w:rsidRPr="009031E6">
        <w:rPr>
          <w:rFonts w:ascii="Times New Roman" w:hAnsi="Times New Roman"/>
          <w:i/>
          <w:noProof/>
          <w:sz w:val="28"/>
          <w:szCs w:val="28"/>
          <w:vertAlign w:val="subscript"/>
          <w:lang w:val="en-US" w:eastAsia="uk-UA"/>
        </w:rPr>
        <w:t>TCP</w:t>
      </w:r>
      <w:r w:rsidR="009438BE" w:rsidRPr="005858BF">
        <w:rPr>
          <w:rFonts w:ascii="Times New Roman" w:hAnsi="Times New Roman"/>
          <w:sz w:val="28"/>
          <w:szCs w:val="28"/>
        </w:rPr>
        <w:t>​</w:t>
      </w:r>
      <w:r w:rsidR="0090137D" w:rsidRPr="005858BF">
        <w:rPr>
          <w:rFonts w:ascii="Times New Roman" w:hAnsi="Times New Roman"/>
          <w:sz w:val="28"/>
          <w:szCs w:val="28"/>
        </w:rPr>
        <w:t xml:space="preserve"> </w:t>
      </w:r>
      <w:r w:rsidR="0090137D" w:rsidRPr="005858BF">
        <w:rPr>
          <w:rFonts w:ascii="Times New Roman" w:hAnsi="Times New Roman"/>
          <w:sz w:val="28"/>
          <w:szCs w:val="28"/>
          <w:lang w:val="en-US"/>
        </w:rPr>
        <w:t>-</w:t>
      </w:r>
      <w:r w:rsidR="009438BE" w:rsidRPr="005858BF">
        <w:rPr>
          <w:rFonts w:ascii="Times New Roman" w:hAnsi="Times New Roman"/>
          <w:sz w:val="28"/>
          <w:szCs w:val="28"/>
        </w:rPr>
        <w:t xml:space="preserve"> результат TCP-перевірки; </w:t>
      </w:r>
    </w:p>
    <w:p w:rsidR="009438BE" w:rsidRPr="005858BF" w:rsidRDefault="005858BF" w:rsidP="005858BF">
      <w:pPr>
        <w:numPr>
          <w:ilvl w:val="0"/>
          <w:numId w:val="42"/>
        </w:numPr>
        <w:spacing w:after="0" w:line="360" w:lineRule="auto"/>
        <w:jc w:val="both"/>
        <w:rPr>
          <w:rFonts w:ascii="Times New Roman" w:hAnsi="Times New Roman"/>
          <w:sz w:val="28"/>
          <w:szCs w:val="28"/>
        </w:rPr>
      </w:pPr>
      <w:r w:rsidRPr="009031E6">
        <w:rPr>
          <w:i/>
          <w:lang w:val="en-US"/>
        </w:rPr>
        <w:t>P</w:t>
      </w:r>
      <w:r w:rsidRPr="009031E6">
        <w:rPr>
          <w:i/>
          <w:vertAlign w:val="subscript"/>
          <w:lang w:val="en-US"/>
        </w:rPr>
        <w:t>SNMP</w:t>
      </w:r>
      <w:r w:rsidR="0090137D" w:rsidRPr="005858BF">
        <w:rPr>
          <w:rFonts w:ascii="Times New Roman" w:hAnsi="Times New Roman"/>
          <w:sz w:val="28"/>
          <w:szCs w:val="28"/>
          <w:lang w:val="en-US"/>
        </w:rPr>
        <w:t>-</w:t>
      </w:r>
      <w:r w:rsidR="009438BE" w:rsidRPr="005858BF">
        <w:rPr>
          <w:rFonts w:ascii="Times New Roman" w:hAnsi="Times New Roman"/>
          <w:sz w:val="28"/>
          <w:szCs w:val="28"/>
        </w:rPr>
        <w:t xml:space="preserve"> результат SNMP-запиту; </w:t>
      </w:r>
    </w:p>
    <w:p w:rsidR="009438BE" w:rsidRPr="005858BF" w:rsidRDefault="005858BF" w:rsidP="005858BF">
      <w:pPr>
        <w:numPr>
          <w:ilvl w:val="0"/>
          <w:numId w:val="42"/>
        </w:numPr>
        <w:spacing w:after="0" w:line="360" w:lineRule="auto"/>
        <w:jc w:val="both"/>
        <w:rPr>
          <w:rFonts w:ascii="Times New Roman" w:hAnsi="Times New Roman"/>
          <w:sz w:val="28"/>
          <w:szCs w:val="28"/>
        </w:rPr>
      </w:pPr>
      <w:r w:rsidRPr="009031E6">
        <w:rPr>
          <w:rFonts w:ascii="Times New Roman" w:hAnsi="Times New Roman"/>
          <w:i/>
          <w:noProof/>
          <w:sz w:val="28"/>
          <w:szCs w:val="28"/>
          <w:lang w:val="en-US" w:eastAsia="uk-UA"/>
        </w:rPr>
        <w:t>N</w:t>
      </w:r>
      <w:r w:rsidRPr="009031E6">
        <w:rPr>
          <w:rFonts w:ascii="Times New Roman" w:hAnsi="Times New Roman"/>
          <w:i/>
          <w:noProof/>
          <w:sz w:val="28"/>
          <w:szCs w:val="28"/>
          <w:vertAlign w:val="subscript"/>
          <w:lang w:val="en-US" w:eastAsia="uk-UA"/>
        </w:rPr>
        <w:t>Fail</w:t>
      </w:r>
      <w:r w:rsidR="009438BE" w:rsidRPr="005858BF">
        <w:rPr>
          <w:rFonts w:ascii="Times New Roman" w:hAnsi="Times New Roman"/>
          <w:sz w:val="28"/>
          <w:szCs w:val="28"/>
          <w:vertAlign w:val="subscript"/>
        </w:rPr>
        <w:t>​</w:t>
      </w:r>
      <w:r w:rsidR="0090137D" w:rsidRPr="005858BF">
        <w:rPr>
          <w:rFonts w:ascii="Times New Roman" w:hAnsi="Times New Roman"/>
          <w:sz w:val="28"/>
          <w:szCs w:val="28"/>
          <w:vertAlign w:val="subscript"/>
        </w:rPr>
        <w:t xml:space="preserve"> </w:t>
      </w:r>
      <w:r w:rsidR="0090137D" w:rsidRPr="005858BF">
        <w:rPr>
          <w:rFonts w:ascii="Times New Roman" w:hAnsi="Times New Roman"/>
          <w:sz w:val="28"/>
          <w:szCs w:val="28"/>
          <w:lang w:val="ru-RU"/>
        </w:rPr>
        <w:t>-</w:t>
      </w:r>
      <w:r w:rsidR="009438BE" w:rsidRPr="005858BF">
        <w:rPr>
          <w:rFonts w:ascii="Times New Roman" w:hAnsi="Times New Roman"/>
          <w:sz w:val="28"/>
          <w:szCs w:val="28"/>
        </w:rPr>
        <w:t xml:space="preserve"> кількість послідовних невдалих перевірок.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Тоді умова фіксації збою може бути записана як:</w:t>
      </w:r>
    </w:p>
    <w:p w:rsidR="009438BE" w:rsidRPr="0040440D" w:rsidRDefault="0040440D" w:rsidP="005858BF">
      <w:pPr>
        <w:tabs>
          <w:tab w:val="center" w:pos="5315"/>
          <w:tab w:val="right" w:pos="9921"/>
        </w:tabs>
        <w:spacing w:after="0" w:line="360" w:lineRule="auto"/>
        <w:ind w:firstLine="709"/>
        <w:rPr>
          <w:rFonts w:ascii="Times New Roman" w:hAnsi="Times New Roman"/>
          <w:sz w:val="28"/>
          <w:szCs w:val="28"/>
          <w:lang w:val="en-US"/>
        </w:rPr>
      </w:pPr>
      <w:r>
        <w:rPr>
          <w:rFonts w:ascii="Times New Roman" w:hAnsi="Times New Roman"/>
          <w:i/>
          <w:sz w:val="28"/>
          <w:szCs w:val="28"/>
        </w:rPr>
        <w:tab/>
      </w:r>
      <w:r w:rsidR="009438BE" w:rsidRPr="004F030D">
        <w:rPr>
          <w:rFonts w:ascii="Times New Roman" w:hAnsi="Times New Roman"/>
          <w:i/>
          <w:sz w:val="28"/>
          <w:szCs w:val="28"/>
        </w:rPr>
        <w:t>FAIL = (N_fail ≥ N_threshold) AND (P_tcp = 0)</w:t>
      </w:r>
      <w:r>
        <w:rPr>
          <w:rFonts w:ascii="Times New Roman" w:hAnsi="Times New Roman"/>
          <w:i/>
          <w:sz w:val="28"/>
          <w:szCs w:val="28"/>
        </w:rPr>
        <w:tab/>
      </w:r>
      <w:r>
        <w:rPr>
          <w:rFonts w:ascii="Times New Roman" w:hAnsi="Times New Roman"/>
          <w:sz w:val="28"/>
          <w:szCs w:val="28"/>
          <w:lang w:val="en-US"/>
        </w:rPr>
        <w:t>(2.1)</w:t>
      </w:r>
    </w:p>
    <w:p w:rsidR="009438BE" w:rsidRPr="009438BE" w:rsidRDefault="009438BE" w:rsidP="00546B31">
      <w:pPr>
        <w:spacing w:after="0" w:line="360" w:lineRule="auto"/>
        <w:jc w:val="both"/>
        <w:rPr>
          <w:rFonts w:ascii="Times New Roman" w:hAnsi="Times New Roman"/>
          <w:sz w:val="28"/>
          <w:szCs w:val="28"/>
        </w:rPr>
      </w:pPr>
      <w:r w:rsidRPr="009438BE">
        <w:rPr>
          <w:rFonts w:ascii="Times New Roman" w:hAnsi="Times New Roman"/>
          <w:sz w:val="28"/>
          <w:szCs w:val="28"/>
        </w:rPr>
        <w:lastRenderedPageBreak/>
        <w:t xml:space="preserve">де </w:t>
      </w:r>
      <w:r w:rsidR="005858BF" w:rsidRPr="009031E6">
        <w:rPr>
          <w:rFonts w:ascii="Times New Roman" w:hAnsi="Times New Roman"/>
          <w:i/>
          <w:noProof/>
          <w:sz w:val="28"/>
          <w:szCs w:val="28"/>
          <w:lang w:val="en-US" w:eastAsia="uk-UA"/>
        </w:rPr>
        <w:t>N</w:t>
      </w:r>
      <w:r w:rsidR="005858BF" w:rsidRPr="009031E6">
        <w:rPr>
          <w:rFonts w:ascii="Times New Roman" w:hAnsi="Times New Roman"/>
          <w:i/>
          <w:noProof/>
          <w:sz w:val="28"/>
          <w:szCs w:val="28"/>
          <w:vertAlign w:val="subscript"/>
          <w:lang w:val="en-US" w:eastAsia="uk-UA"/>
        </w:rPr>
        <w:t>threshhold</w:t>
      </w:r>
      <w:r w:rsidR="004F030D">
        <w:rPr>
          <w:rFonts w:ascii="Times New Roman" w:hAnsi="Times New Roman"/>
          <w:sz w:val="28"/>
          <w:szCs w:val="28"/>
        </w:rPr>
        <w:t xml:space="preserve"> </w:t>
      </w:r>
      <w:r w:rsidRPr="009438BE">
        <w:rPr>
          <w:rFonts w:ascii="Times New Roman" w:hAnsi="Times New Roman"/>
          <w:sz w:val="28"/>
          <w:szCs w:val="28"/>
        </w:rPr>
        <w:t>=3…</w:t>
      </w:r>
      <w:r w:rsidR="004F030D">
        <w:rPr>
          <w:rFonts w:ascii="Times New Roman" w:hAnsi="Times New Roman"/>
          <w:sz w:val="28"/>
          <w:szCs w:val="28"/>
        </w:rPr>
        <w:t>5</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Додатково може враховуватись середній час відгуку:</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Однією з типових проблем систем автоматичного керування є виникнення циклічних перезавантажень (flapping), коли пристрій постійно переходить у стан перезапуску через нестабільну роботу.</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Для запобігання цьому вводиться механізм обмеження:</w:t>
      </w:r>
    </w:p>
    <w:p w:rsidR="009438BE" w:rsidRPr="009438BE" w:rsidRDefault="009438BE" w:rsidP="005858BF">
      <w:pPr>
        <w:numPr>
          <w:ilvl w:val="0"/>
          <w:numId w:val="43"/>
        </w:numPr>
        <w:spacing w:after="0" w:line="360" w:lineRule="auto"/>
        <w:jc w:val="both"/>
        <w:rPr>
          <w:rFonts w:ascii="Times New Roman" w:hAnsi="Times New Roman"/>
          <w:sz w:val="28"/>
          <w:szCs w:val="28"/>
        </w:rPr>
      </w:pPr>
      <w:r w:rsidRPr="009438BE">
        <w:rPr>
          <w:rFonts w:ascii="Times New Roman" w:hAnsi="Times New Roman"/>
          <w:sz w:val="28"/>
          <w:szCs w:val="28"/>
        </w:rPr>
        <w:t xml:space="preserve">лічильник перезавантажень </w:t>
      </w:r>
      <w:r w:rsidR="004F030D">
        <w:rPr>
          <w:rFonts w:ascii="Times New Roman" w:hAnsi="Times New Roman"/>
          <w:sz w:val="28"/>
          <w:szCs w:val="28"/>
        </w:rPr>
        <w:t>R</w:t>
      </w:r>
      <w:r w:rsidRPr="009438BE">
        <w:rPr>
          <w:rFonts w:ascii="Times New Roman" w:hAnsi="Times New Roman"/>
          <w:sz w:val="28"/>
          <w:szCs w:val="28"/>
        </w:rPr>
        <w:t xml:space="preserve">; </w:t>
      </w:r>
    </w:p>
    <w:p w:rsidR="009438BE" w:rsidRPr="009438BE" w:rsidRDefault="009438BE" w:rsidP="005858BF">
      <w:pPr>
        <w:numPr>
          <w:ilvl w:val="0"/>
          <w:numId w:val="43"/>
        </w:numPr>
        <w:spacing w:after="0" w:line="360" w:lineRule="auto"/>
        <w:jc w:val="both"/>
        <w:rPr>
          <w:rFonts w:ascii="Times New Roman" w:hAnsi="Times New Roman"/>
          <w:sz w:val="28"/>
          <w:szCs w:val="28"/>
        </w:rPr>
      </w:pPr>
      <w:r w:rsidRPr="009438BE">
        <w:rPr>
          <w:rFonts w:ascii="Times New Roman" w:hAnsi="Times New Roman"/>
          <w:sz w:val="28"/>
          <w:szCs w:val="28"/>
        </w:rPr>
        <w:t xml:space="preserve">часове вікно </w:t>
      </w:r>
      <w:r w:rsidR="004F030D">
        <w:rPr>
          <w:rFonts w:ascii="Times New Roman" w:hAnsi="Times New Roman"/>
          <w:sz w:val="28"/>
          <w:szCs w:val="28"/>
        </w:rPr>
        <w:t>T=10–15хв</w:t>
      </w:r>
      <w:r w:rsidR="004F030D">
        <w:rPr>
          <w:rFonts w:ascii="Times New Roman" w:hAnsi="Times New Roman"/>
          <w:sz w:val="28"/>
          <w:szCs w:val="28"/>
          <w:lang w:val="en-US"/>
        </w:rPr>
        <w:t>;</w:t>
      </w:r>
      <w:r w:rsidRPr="009438BE">
        <w:rPr>
          <w:rFonts w:ascii="Times New Roman" w:hAnsi="Times New Roman"/>
          <w:sz w:val="28"/>
          <w:szCs w:val="28"/>
        </w:rPr>
        <w:t xml:space="preserve"> </w:t>
      </w:r>
    </w:p>
    <w:p w:rsidR="009438BE" w:rsidRPr="009438BE" w:rsidRDefault="009438BE" w:rsidP="005858BF">
      <w:pPr>
        <w:numPr>
          <w:ilvl w:val="0"/>
          <w:numId w:val="43"/>
        </w:numPr>
        <w:spacing w:after="0" w:line="360" w:lineRule="auto"/>
        <w:jc w:val="both"/>
        <w:rPr>
          <w:rFonts w:ascii="Times New Roman" w:hAnsi="Times New Roman"/>
          <w:sz w:val="28"/>
          <w:szCs w:val="28"/>
        </w:rPr>
      </w:pPr>
      <w:r w:rsidRPr="009438BE">
        <w:rPr>
          <w:rFonts w:ascii="Times New Roman" w:hAnsi="Times New Roman"/>
          <w:sz w:val="28"/>
          <w:szCs w:val="28"/>
        </w:rPr>
        <w:t>максимальна кількість перезапусків Rmax=3</w:t>
      </w:r>
      <w:r w:rsidR="004F030D">
        <w:rPr>
          <w:rFonts w:ascii="Times New Roman" w:hAnsi="Times New Roman"/>
          <w:sz w:val="28"/>
          <w:szCs w:val="28"/>
          <w:lang w:val="en-US"/>
        </w:rPr>
        <w:t>.</w:t>
      </w:r>
      <w:r w:rsidRPr="009438BE">
        <w:rPr>
          <w:rFonts w:ascii="Times New Roman" w:hAnsi="Times New Roman"/>
          <w:sz w:val="28"/>
          <w:szCs w:val="28"/>
        </w:rPr>
        <w:t xml:space="preserve">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Умова блокування:</w:t>
      </w:r>
    </w:p>
    <w:p w:rsidR="009438BE" w:rsidRPr="0040440D" w:rsidRDefault="0040440D" w:rsidP="005858BF">
      <w:pPr>
        <w:tabs>
          <w:tab w:val="center" w:pos="5315"/>
          <w:tab w:val="right" w:pos="9921"/>
        </w:tabs>
        <w:spacing w:after="0" w:line="360" w:lineRule="auto"/>
        <w:ind w:firstLine="709"/>
        <w:rPr>
          <w:rFonts w:ascii="Times New Roman" w:hAnsi="Times New Roman"/>
          <w:i/>
          <w:sz w:val="28"/>
          <w:szCs w:val="28"/>
          <w:lang w:val="en-US"/>
        </w:rPr>
      </w:pPr>
      <w:r>
        <w:rPr>
          <w:rFonts w:ascii="Times New Roman" w:hAnsi="Times New Roman"/>
          <w:i/>
          <w:sz w:val="28"/>
          <w:szCs w:val="28"/>
        </w:rPr>
        <w:tab/>
      </w:r>
      <w:r w:rsidR="009438BE" w:rsidRPr="004F030D">
        <w:rPr>
          <w:rFonts w:ascii="Times New Roman" w:hAnsi="Times New Roman"/>
          <w:i/>
          <w:sz w:val="28"/>
          <w:szCs w:val="28"/>
        </w:rPr>
        <w:t>IF R ≥ R_max → disable restart</w:t>
      </w:r>
      <w:r>
        <w:rPr>
          <w:rFonts w:ascii="Times New Roman" w:hAnsi="Times New Roman"/>
          <w:i/>
          <w:sz w:val="28"/>
          <w:szCs w:val="28"/>
        </w:rPr>
        <w:tab/>
      </w:r>
      <w:r w:rsidRPr="0040440D">
        <w:rPr>
          <w:rFonts w:ascii="Times New Roman" w:hAnsi="Times New Roman"/>
          <w:sz w:val="28"/>
          <w:szCs w:val="28"/>
          <w:lang w:val="en-US"/>
        </w:rPr>
        <w:t>(2.2)</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У цьому випадку система переходить у режим аварійного блокування і очікує втручання оператора або зміни умов роботи.</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У реальних умовах можливі ситуації, коли відсутність зв’язку викликана не відмовою обладнання, а проблемами мережі. Для цього алгоритм доповнюється перевірками:</w:t>
      </w:r>
    </w:p>
    <w:p w:rsidR="009438BE" w:rsidRPr="009438BE" w:rsidRDefault="009438BE" w:rsidP="005858BF">
      <w:pPr>
        <w:numPr>
          <w:ilvl w:val="0"/>
          <w:numId w:val="44"/>
        </w:numPr>
        <w:spacing w:after="0" w:line="360" w:lineRule="auto"/>
        <w:jc w:val="both"/>
        <w:rPr>
          <w:rFonts w:ascii="Times New Roman" w:hAnsi="Times New Roman"/>
          <w:sz w:val="28"/>
          <w:szCs w:val="28"/>
        </w:rPr>
      </w:pPr>
      <w:r w:rsidRPr="009438BE">
        <w:rPr>
          <w:rFonts w:ascii="Times New Roman" w:hAnsi="Times New Roman"/>
          <w:sz w:val="28"/>
          <w:szCs w:val="28"/>
        </w:rPr>
        <w:t xml:space="preserve">доступності шлюзу (gateway); </w:t>
      </w:r>
    </w:p>
    <w:p w:rsidR="009438BE" w:rsidRPr="009438BE" w:rsidRDefault="009438BE" w:rsidP="005858BF">
      <w:pPr>
        <w:numPr>
          <w:ilvl w:val="0"/>
          <w:numId w:val="44"/>
        </w:numPr>
        <w:spacing w:after="0" w:line="360" w:lineRule="auto"/>
        <w:jc w:val="both"/>
        <w:rPr>
          <w:rFonts w:ascii="Times New Roman" w:hAnsi="Times New Roman"/>
          <w:sz w:val="28"/>
          <w:szCs w:val="28"/>
        </w:rPr>
      </w:pPr>
      <w:r w:rsidRPr="009438BE">
        <w:rPr>
          <w:rFonts w:ascii="Times New Roman" w:hAnsi="Times New Roman"/>
          <w:sz w:val="28"/>
          <w:szCs w:val="28"/>
        </w:rPr>
        <w:t xml:space="preserve">доступності сервера моніторингу; </w:t>
      </w:r>
    </w:p>
    <w:p w:rsidR="009438BE" w:rsidRPr="009438BE" w:rsidRDefault="009438BE" w:rsidP="005858BF">
      <w:pPr>
        <w:numPr>
          <w:ilvl w:val="0"/>
          <w:numId w:val="44"/>
        </w:numPr>
        <w:spacing w:after="0" w:line="360" w:lineRule="auto"/>
        <w:jc w:val="both"/>
        <w:rPr>
          <w:rFonts w:ascii="Times New Roman" w:hAnsi="Times New Roman"/>
          <w:sz w:val="28"/>
          <w:szCs w:val="28"/>
        </w:rPr>
      </w:pPr>
      <w:r w:rsidRPr="009438BE">
        <w:rPr>
          <w:rFonts w:ascii="Times New Roman" w:hAnsi="Times New Roman"/>
          <w:sz w:val="28"/>
          <w:szCs w:val="28"/>
        </w:rPr>
        <w:t xml:space="preserve">аналізу ARP-відповідей.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Якщо недоступні всі вузли мережі, система не виконує перезавантаження, оскільки причина може бути зовнішньою.</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Такий підхід дозволяє уникнути помилкових дій у випадку глобальних мережевих збоїв [1].</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Для реалізації алгоритму в мікроконтролері використовуються апаратні таймери:</w:t>
      </w:r>
    </w:p>
    <w:p w:rsidR="009438BE" w:rsidRPr="0055087B" w:rsidRDefault="009438BE" w:rsidP="005858BF">
      <w:pPr>
        <w:numPr>
          <w:ilvl w:val="0"/>
          <w:numId w:val="45"/>
        </w:numPr>
        <w:spacing w:after="0" w:line="360" w:lineRule="auto"/>
        <w:jc w:val="both"/>
        <w:rPr>
          <w:rFonts w:ascii="Times New Roman" w:hAnsi="Times New Roman"/>
          <w:sz w:val="28"/>
          <w:szCs w:val="28"/>
        </w:rPr>
      </w:pPr>
      <w:r w:rsidRPr="0055087B">
        <w:rPr>
          <w:rFonts w:ascii="Times New Roman" w:hAnsi="Times New Roman"/>
          <w:sz w:val="28"/>
          <w:szCs w:val="28"/>
        </w:rPr>
        <w:t xml:space="preserve">Timer1 </w:t>
      </w:r>
      <w:r w:rsidR="005858BF">
        <w:rPr>
          <w:rFonts w:ascii="Times New Roman" w:hAnsi="Times New Roman"/>
          <w:sz w:val="28"/>
          <w:szCs w:val="28"/>
          <w:lang w:val="en-US"/>
        </w:rPr>
        <w:t>–</w:t>
      </w:r>
      <w:r w:rsidRPr="0055087B">
        <w:rPr>
          <w:rFonts w:ascii="Times New Roman" w:hAnsi="Times New Roman"/>
          <w:sz w:val="28"/>
          <w:szCs w:val="28"/>
        </w:rPr>
        <w:t xml:space="preserve"> основний цикл моніторингу; </w:t>
      </w:r>
    </w:p>
    <w:p w:rsidR="009438BE" w:rsidRPr="0055087B" w:rsidRDefault="009438BE" w:rsidP="005858BF">
      <w:pPr>
        <w:numPr>
          <w:ilvl w:val="0"/>
          <w:numId w:val="45"/>
        </w:numPr>
        <w:spacing w:after="0" w:line="360" w:lineRule="auto"/>
        <w:jc w:val="both"/>
        <w:rPr>
          <w:rFonts w:ascii="Times New Roman" w:hAnsi="Times New Roman"/>
          <w:sz w:val="28"/>
          <w:szCs w:val="28"/>
        </w:rPr>
      </w:pPr>
      <w:r w:rsidRPr="0055087B">
        <w:rPr>
          <w:rFonts w:ascii="Times New Roman" w:hAnsi="Times New Roman"/>
          <w:sz w:val="28"/>
          <w:szCs w:val="28"/>
        </w:rPr>
        <w:t>Timer2</w:t>
      </w:r>
      <w:r w:rsidR="005858BF">
        <w:rPr>
          <w:rFonts w:ascii="Times New Roman" w:hAnsi="Times New Roman"/>
          <w:sz w:val="28"/>
          <w:szCs w:val="28"/>
        </w:rPr>
        <w:t xml:space="preserve"> </w:t>
      </w:r>
      <w:r w:rsidR="005858BF">
        <w:rPr>
          <w:rFonts w:ascii="Times New Roman" w:hAnsi="Times New Roman"/>
          <w:sz w:val="28"/>
          <w:szCs w:val="28"/>
          <w:lang w:val="en-US"/>
        </w:rPr>
        <w:t>–</w:t>
      </w:r>
      <w:r w:rsidRPr="0055087B">
        <w:rPr>
          <w:rFonts w:ascii="Times New Roman" w:hAnsi="Times New Roman"/>
          <w:sz w:val="28"/>
          <w:szCs w:val="28"/>
        </w:rPr>
        <w:t xml:space="preserve"> затримки перезавантаження; </w:t>
      </w:r>
    </w:p>
    <w:p w:rsidR="009438BE" w:rsidRPr="0055087B" w:rsidRDefault="009438BE" w:rsidP="005858BF">
      <w:pPr>
        <w:numPr>
          <w:ilvl w:val="0"/>
          <w:numId w:val="45"/>
        </w:numPr>
        <w:spacing w:after="0" w:line="360" w:lineRule="auto"/>
        <w:jc w:val="both"/>
        <w:rPr>
          <w:rFonts w:ascii="Times New Roman" w:hAnsi="Times New Roman"/>
          <w:sz w:val="28"/>
          <w:szCs w:val="28"/>
        </w:rPr>
      </w:pPr>
      <w:r w:rsidRPr="0055087B">
        <w:rPr>
          <w:rFonts w:ascii="Times New Roman" w:hAnsi="Times New Roman"/>
          <w:sz w:val="28"/>
          <w:szCs w:val="28"/>
        </w:rPr>
        <w:t>Watchdog</w:t>
      </w:r>
      <w:r w:rsidR="005858BF">
        <w:rPr>
          <w:rFonts w:ascii="Times New Roman" w:hAnsi="Times New Roman"/>
          <w:sz w:val="28"/>
          <w:szCs w:val="28"/>
        </w:rPr>
        <w:t xml:space="preserve"> </w:t>
      </w:r>
      <w:r w:rsidR="005858BF">
        <w:rPr>
          <w:rFonts w:ascii="Times New Roman" w:hAnsi="Times New Roman"/>
          <w:sz w:val="28"/>
          <w:szCs w:val="28"/>
          <w:lang w:val="en-US"/>
        </w:rPr>
        <w:t>–</w:t>
      </w:r>
      <w:r w:rsidRPr="0055087B">
        <w:rPr>
          <w:rFonts w:ascii="Times New Roman" w:hAnsi="Times New Roman"/>
          <w:sz w:val="28"/>
          <w:szCs w:val="28"/>
        </w:rPr>
        <w:t xml:space="preserve"> контроль зависання системи. </w:t>
      </w:r>
    </w:p>
    <w:p w:rsidR="009438BE" w:rsidRPr="0055087B" w:rsidRDefault="009438BE" w:rsidP="005858BF">
      <w:pPr>
        <w:spacing w:after="0" w:line="360" w:lineRule="auto"/>
        <w:ind w:firstLine="709"/>
        <w:jc w:val="both"/>
        <w:rPr>
          <w:rFonts w:ascii="Times New Roman" w:hAnsi="Times New Roman"/>
          <w:sz w:val="28"/>
          <w:szCs w:val="28"/>
        </w:rPr>
      </w:pPr>
      <w:r w:rsidRPr="0055087B">
        <w:rPr>
          <w:rFonts w:ascii="Times New Roman" w:hAnsi="Times New Roman"/>
          <w:sz w:val="28"/>
          <w:szCs w:val="28"/>
        </w:rPr>
        <w:t>Події формуються у вигляді прапорців:</w:t>
      </w:r>
    </w:p>
    <w:p w:rsidR="009438BE" w:rsidRPr="0055087B" w:rsidRDefault="009438BE" w:rsidP="005858BF">
      <w:pPr>
        <w:numPr>
          <w:ilvl w:val="0"/>
          <w:numId w:val="46"/>
        </w:numPr>
        <w:spacing w:after="0" w:line="360" w:lineRule="auto"/>
        <w:jc w:val="both"/>
        <w:rPr>
          <w:rFonts w:ascii="Times New Roman" w:hAnsi="Times New Roman"/>
          <w:sz w:val="28"/>
          <w:szCs w:val="28"/>
        </w:rPr>
      </w:pPr>
      <w:r w:rsidRPr="0055087B">
        <w:rPr>
          <w:rFonts w:ascii="Times New Roman" w:hAnsi="Times New Roman"/>
          <w:sz w:val="28"/>
          <w:szCs w:val="28"/>
        </w:rPr>
        <w:t>flag_check</w:t>
      </w:r>
      <w:r w:rsidR="005858BF">
        <w:rPr>
          <w:rFonts w:ascii="Times New Roman" w:hAnsi="Times New Roman"/>
          <w:sz w:val="28"/>
          <w:szCs w:val="28"/>
        </w:rPr>
        <w:t xml:space="preserve"> </w:t>
      </w:r>
      <w:r w:rsidR="005858BF">
        <w:rPr>
          <w:rFonts w:ascii="Times New Roman" w:hAnsi="Times New Roman"/>
          <w:sz w:val="28"/>
          <w:szCs w:val="28"/>
          <w:lang w:val="en-US"/>
        </w:rPr>
        <w:t>–</w:t>
      </w:r>
      <w:r w:rsidRPr="0055087B">
        <w:rPr>
          <w:rFonts w:ascii="Times New Roman" w:hAnsi="Times New Roman"/>
          <w:sz w:val="28"/>
          <w:szCs w:val="28"/>
        </w:rPr>
        <w:t xml:space="preserve"> запуск перевірки; </w:t>
      </w:r>
    </w:p>
    <w:p w:rsidR="009438BE" w:rsidRPr="0055087B" w:rsidRDefault="009438BE" w:rsidP="005858BF">
      <w:pPr>
        <w:numPr>
          <w:ilvl w:val="0"/>
          <w:numId w:val="46"/>
        </w:numPr>
        <w:spacing w:after="0" w:line="360" w:lineRule="auto"/>
        <w:jc w:val="both"/>
        <w:rPr>
          <w:rFonts w:ascii="Times New Roman" w:hAnsi="Times New Roman"/>
          <w:sz w:val="28"/>
          <w:szCs w:val="28"/>
        </w:rPr>
      </w:pPr>
      <w:r w:rsidRPr="0055087B">
        <w:rPr>
          <w:rFonts w:ascii="Times New Roman" w:hAnsi="Times New Roman"/>
          <w:sz w:val="28"/>
          <w:szCs w:val="28"/>
        </w:rPr>
        <w:lastRenderedPageBreak/>
        <w:t>flag_fail</w:t>
      </w:r>
      <w:r w:rsidR="005858BF">
        <w:rPr>
          <w:rFonts w:ascii="Times New Roman" w:hAnsi="Times New Roman"/>
          <w:sz w:val="28"/>
          <w:szCs w:val="28"/>
        </w:rPr>
        <w:t xml:space="preserve"> </w:t>
      </w:r>
      <w:r w:rsidR="005858BF">
        <w:rPr>
          <w:rFonts w:ascii="Times New Roman" w:hAnsi="Times New Roman"/>
          <w:sz w:val="28"/>
          <w:szCs w:val="28"/>
          <w:lang w:val="en-US"/>
        </w:rPr>
        <w:t>–</w:t>
      </w:r>
      <w:r w:rsidRPr="0055087B">
        <w:rPr>
          <w:rFonts w:ascii="Times New Roman" w:hAnsi="Times New Roman"/>
          <w:sz w:val="28"/>
          <w:szCs w:val="28"/>
        </w:rPr>
        <w:t xml:space="preserve"> підтвердження збою; </w:t>
      </w:r>
    </w:p>
    <w:p w:rsidR="009438BE" w:rsidRPr="0055087B" w:rsidRDefault="009438BE" w:rsidP="005858BF">
      <w:pPr>
        <w:numPr>
          <w:ilvl w:val="0"/>
          <w:numId w:val="46"/>
        </w:numPr>
        <w:spacing w:after="0" w:line="360" w:lineRule="auto"/>
        <w:jc w:val="both"/>
        <w:rPr>
          <w:rFonts w:ascii="Times New Roman" w:hAnsi="Times New Roman"/>
          <w:sz w:val="28"/>
          <w:szCs w:val="28"/>
        </w:rPr>
      </w:pPr>
      <w:r w:rsidRPr="0055087B">
        <w:rPr>
          <w:rFonts w:ascii="Times New Roman" w:hAnsi="Times New Roman"/>
          <w:sz w:val="28"/>
          <w:szCs w:val="28"/>
        </w:rPr>
        <w:t>flag_restart</w:t>
      </w:r>
      <w:r w:rsidR="005858BF">
        <w:rPr>
          <w:rFonts w:ascii="Times New Roman" w:hAnsi="Times New Roman"/>
          <w:sz w:val="28"/>
          <w:szCs w:val="28"/>
        </w:rPr>
        <w:t xml:space="preserve"> </w:t>
      </w:r>
      <w:r w:rsidR="005858BF">
        <w:rPr>
          <w:rFonts w:ascii="Times New Roman" w:hAnsi="Times New Roman"/>
          <w:sz w:val="28"/>
          <w:szCs w:val="28"/>
          <w:lang w:val="en-US"/>
        </w:rPr>
        <w:t>–</w:t>
      </w:r>
      <w:r w:rsidRPr="0055087B">
        <w:rPr>
          <w:rFonts w:ascii="Times New Roman" w:hAnsi="Times New Roman"/>
          <w:sz w:val="28"/>
          <w:szCs w:val="28"/>
        </w:rPr>
        <w:t xml:space="preserve"> запуск перезавантаження; </w:t>
      </w:r>
    </w:p>
    <w:p w:rsidR="009438BE" w:rsidRPr="0055087B" w:rsidRDefault="009438BE" w:rsidP="005858BF">
      <w:pPr>
        <w:numPr>
          <w:ilvl w:val="0"/>
          <w:numId w:val="46"/>
        </w:numPr>
        <w:spacing w:after="0" w:line="360" w:lineRule="auto"/>
        <w:jc w:val="both"/>
        <w:rPr>
          <w:rFonts w:ascii="Times New Roman" w:hAnsi="Times New Roman"/>
          <w:sz w:val="28"/>
          <w:szCs w:val="28"/>
        </w:rPr>
      </w:pPr>
      <w:r w:rsidRPr="0055087B">
        <w:rPr>
          <w:rFonts w:ascii="Times New Roman" w:hAnsi="Times New Roman"/>
          <w:sz w:val="28"/>
          <w:szCs w:val="28"/>
        </w:rPr>
        <w:t>flag_power_low</w:t>
      </w:r>
      <w:r w:rsidR="006B60F1" w:rsidRPr="0055087B">
        <w:rPr>
          <w:rFonts w:ascii="Times New Roman" w:hAnsi="Times New Roman"/>
          <w:sz w:val="28"/>
          <w:szCs w:val="28"/>
        </w:rPr>
        <w:t xml:space="preserve"> </w:t>
      </w:r>
      <w:r w:rsidR="005858BF" w:rsidRPr="005858BF">
        <w:rPr>
          <w:rFonts w:ascii="Times New Roman" w:hAnsi="Times New Roman"/>
          <w:sz w:val="28"/>
          <w:szCs w:val="28"/>
        </w:rPr>
        <w:t>–</w:t>
      </w:r>
      <w:r w:rsidRPr="0055087B">
        <w:rPr>
          <w:rFonts w:ascii="Times New Roman" w:hAnsi="Times New Roman"/>
          <w:sz w:val="28"/>
          <w:szCs w:val="28"/>
        </w:rPr>
        <w:t xml:space="preserve"> низький рівень живлення. </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Такий підхід дозволяє розділити логіку на незалежні частини та спростити програмну реалізацію [6].</w:t>
      </w:r>
    </w:p>
    <w:p w:rsidR="009438BE" w:rsidRPr="009438BE"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У режимі резервного живлення реалізується окремий сценарій:</w:t>
      </w:r>
    </w:p>
    <w:p w:rsidR="009438BE" w:rsidRPr="009438BE" w:rsidRDefault="005858BF" w:rsidP="005858BF">
      <w:pPr>
        <w:numPr>
          <w:ilvl w:val="0"/>
          <w:numId w:val="49"/>
        </w:numPr>
        <w:spacing w:after="0" w:line="360" w:lineRule="auto"/>
        <w:jc w:val="both"/>
        <w:rPr>
          <w:rFonts w:ascii="Times New Roman" w:hAnsi="Times New Roman"/>
          <w:sz w:val="28"/>
          <w:szCs w:val="28"/>
        </w:rPr>
      </w:pPr>
      <w:r>
        <w:rPr>
          <w:rFonts w:ascii="Times New Roman" w:hAnsi="Times New Roman"/>
          <w:sz w:val="28"/>
          <w:szCs w:val="28"/>
        </w:rPr>
        <w:t>ф</w:t>
      </w:r>
      <w:r w:rsidR="009438BE" w:rsidRPr="009438BE">
        <w:rPr>
          <w:rFonts w:ascii="Times New Roman" w:hAnsi="Times New Roman"/>
          <w:sz w:val="28"/>
          <w:szCs w:val="28"/>
        </w:rPr>
        <w:t xml:space="preserve">іксація переходу на АКБ; </w:t>
      </w:r>
    </w:p>
    <w:p w:rsidR="009438BE" w:rsidRPr="009438BE" w:rsidRDefault="005858BF" w:rsidP="005858BF">
      <w:pPr>
        <w:numPr>
          <w:ilvl w:val="0"/>
          <w:numId w:val="49"/>
        </w:numPr>
        <w:spacing w:after="0" w:line="360" w:lineRule="auto"/>
        <w:jc w:val="both"/>
        <w:rPr>
          <w:rFonts w:ascii="Times New Roman" w:hAnsi="Times New Roman"/>
          <w:sz w:val="28"/>
          <w:szCs w:val="28"/>
        </w:rPr>
      </w:pPr>
      <w:r>
        <w:rPr>
          <w:rFonts w:ascii="Times New Roman" w:hAnsi="Times New Roman"/>
          <w:sz w:val="28"/>
          <w:szCs w:val="28"/>
        </w:rPr>
        <w:t>з</w:t>
      </w:r>
      <w:r w:rsidR="009438BE" w:rsidRPr="009438BE">
        <w:rPr>
          <w:rFonts w:ascii="Times New Roman" w:hAnsi="Times New Roman"/>
          <w:sz w:val="28"/>
          <w:szCs w:val="28"/>
        </w:rPr>
        <w:t xml:space="preserve">апуск таймера автономної роботи; </w:t>
      </w:r>
    </w:p>
    <w:p w:rsidR="009438BE" w:rsidRPr="009438BE" w:rsidRDefault="009438BE" w:rsidP="005858BF">
      <w:pPr>
        <w:numPr>
          <w:ilvl w:val="0"/>
          <w:numId w:val="49"/>
        </w:numPr>
        <w:spacing w:after="0" w:line="360" w:lineRule="auto"/>
        <w:jc w:val="both"/>
        <w:rPr>
          <w:rFonts w:ascii="Times New Roman" w:hAnsi="Times New Roman"/>
          <w:sz w:val="28"/>
          <w:szCs w:val="28"/>
        </w:rPr>
      </w:pPr>
      <w:r w:rsidRPr="009438BE">
        <w:rPr>
          <w:rFonts w:ascii="Times New Roman" w:hAnsi="Times New Roman"/>
          <w:sz w:val="28"/>
          <w:szCs w:val="28"/>
        </w:rPr>
        <w:t xml:space="preserve">періодичний контроль напруги; </w:t>
      </w:r>
    </w:p>
    <w:p w:rsidR="009438BE" w:rsidRPr="009438BE" w:rsidRDefault="009438BE" w:rsidP="005858BF">
      <w:pPr>
        <w:numPr>
          <w:ilvl w:val="0"/>
          <w:numId w:val="49"/>
        </w:numPr>
        <w:spacing w:after="0" w:line="360" w:lineRule="auto"/>
        <w:jc w:val="both"/>
        <w:rPr>
          <w:rFonts w:ascii="Times New Roman" w:hAnsi="Times New Roman"/>
          <w:sz w:val="28"/>
          <w:szCs w:val="28"/>
        </w:rPr>
      </w:pPr>
      <w:r w:rsidRPr="009438BE">
        <w:rPr>
          <w:rFonts w:ascii="Times New Roman" w:hAnsi="Times New Roman"/>
          <w:sz w:val="28"/>
          <w:szCs w:val="28"/>
        </w:rPr>
        <w:t xml:space="preserve">при досягненні порогу: </w:t>
      </w:r>
    </w:p>
    <w:p w:rsidR="009438BE" w:rsidRPr="009438BE" w:rsidRDefault="009438BE" w:rsidP="005858BF">
      <w:pPr>
        <w:numPr>
          <w:ilvl w:val="1"/>
          <w:numId w:val="49"/>
        </w:numPr>
        <w:spacing w:after="0" w:line="360" w:lineRule="auto"/>
        <w:jc w:val="both"/>
        <w:rPr>
          <w:rFonts w:ascii="Times New Roman" w:hAnsi="Times New Roman"/>
          <w:sz w:val="28"/>
          <w:szCs w:val="28"/>
        </w:rPr>
      </w:pPr>
      <w:r w:rsidRPr="009438BE">
        <w:rPr>
          <w:rFonts w:ascii="Times New Roman" w:hAnsi="Times New Roman"/>
          <w:sz w:val="28"/>
          <w:szCs w:val="28"/>
        </w:rPr>
        <w:t xml:space="preserve">передача команди shutdown; </w:t>
      </w:r>
    </w:p>
    <w:p w:rsidR="009438BE" w:rsidRPr="009438BE" w:rsidRDefault="009438BE" w:rsidP="005858BF">
      <w:pPr>
        <w:numPr>
          <w:ilvl w:val="1"/>
          <w:numId w:val="49"/>
        </w:numPr>
        <w:spacing w:after="0" w:line="360" w:lineRule="auto"/>
        <w:jc w:val="both"/>
        <w:rPr>
          <w:rFonts w:ascii="Times New Roman" w:hAnsi="Times New Roman"/>
          <w:sz w:val="28"/>
          <w:szCs w:val="28"/>
        </w:rPr>
      </w:pPr>
      <w:r w:rsidRPr="009438BE">
        <w:rPr>
          <w:rFonts w:ascii="Times New Roman" w:hAnsi="Times New Roman"/>
          <w:sz w:val="28"/>
          <w:szCs w:val="28"/>
        </w:rPr>
        <w:t xml:space="preserve">очікування підтвердження; </w:t>
      </w:r>
    </w:p>
    <w:p w:rsidR="009438BE" w:rsidRPr="009438BE" w:rsidRDefault="009438BE" w:rsidP="005858BF">
      <w:pPr>
        <w:numPr>
          <w:ilvl w:val="1"/>
          <w:numId w:val="49"/>
        </w:numPr>
        <w:spacing w:after="0" w:line="360" w:lineRule="auto"/>
        <w:jc w:val="both"/>
        <w:rPr>
          <w:rFonts w:ascii="Times New Roman" w:hAnsi="Times New Roman"/>
          <w:sz w:val="28"/>
          <w:szCs w:val="28"/>
        </w:rPr>
      </w:pPr>
      <w:r w:rsidRPr="009438BE">
        <w:rPr>
          <w:rFonts w:ascii="Times New Roman" w:hAnsi="Times New Roman"/>
          <w:sz w:val="28"/>
          <w:szCs w:val="28"/>
        </w:rPr>
        <w:t xml:space="preserve">вимкнення живлення. </w:t>
      </w:r>
    </w:p>
    <w:p w:rsidR="0010129F" w:rsidRPr="000B494A" w:rsidRDefault="009438BE" w:rsidP="005858BF">
      <w:pPr>
        <w:spacing w:after="0" w:line="360" w:lineRule="auto"/>
        <w:ind w:firstLine="709"/>
        <w:jc w:val="both"/>
        <w:rPr>
          <w:rFonts w:ascii="Times New Roman" w:hAnsi="Times New Roman"/>
          <w:sz w:val="28"/>
          <w:szCs w:val="28"/>
        </w:rPr>
      </w:pPr>
      <w:r w:rsidRPr="009438BE">
        <w:rPr>
          <w:rFonts w:ascii="Times New Roman" w:hAnsi="Times New Roman"/>
          <w:sz w:val="28"/>
          <w:szCs w:val="28"/>
        </w:rPr>
        <w:t>Якщо підтвердження не отримано, система виконує примусове відключення через заданий тайм-аут.</w:t>
      </w:r>
    </w:p>
    <w:p w:rsidR="005858BF" w:rsidRDefault="005858BF" w:rsidP="006D08EA">
      <w:pPr>
        <w:pStyle w:val="2"/>
        <w:spacing w:after="0" w:line="360" w:lineRule="auto"/>
        <w:ind w:firstLine="709"/>
        <w:jc w:val="both"/>
        <w:rPr>
          <w:rFonts w:ascii="Times New Roman" w:hAnsi="Times New Roman" w:cs="Times New Roman"/>
          <w:b/>
          <w:bCs/>
          <w:color w:val="auto"/>
          <w:sz w:val="28"/>
          <w:szCs w:val="28"/>
        </w:rPr>
      </w:pPr>
    </w:p>
    <w:p w:rsidR="0010129F" w:rsidRPr="005858BF" w:rsidRDefault="000700A3" w:rsidP="005858BF">
      <w:pPr>
        <w:pStyle w:val="2"/>
        <w:spacing w:after="0" w:line="360" w:lineRule="auto"/>
        <w:ind w:firstLine="709"/>
        <w:jc w:val="both"/>
        <w:rPr>
          <w:rFonts w:ascii="Times New Roman" w:hAnsi="Times New Roman" w:cs="Times New Roman"/>
          <w:b/>
          <w:bCs/>
          <w:color w:val="auto"/>
          <w:sz w:val="28"/>
          <w:szCs w:val="28"/>
        </w:rPr>
      </w:pPr>
      <w:bookmarkStart w:id="12" w:name="_Toc230001365"/>
      <w:r w:rsidRPr="000B494A">
        <w:rPr>
          <w:rFonts w:ascii="Times New Roman" w:hAnsi="Times New Roman" w:cs="Times New Roman"/>
          <w:b/>
          <w:bCs/>
          <w:color w:val="auto"/>
          <w:sz w:val="28"/>
          <w:szCs w:val="28"/>
        </w:rPr>
        <w:t>2</w:t>
      </w:r>
      <w:r w:rsidR="00877719" w:rsidRPr="000B494A">
        <w:rPr>
          <w:rFonts w:ascii="Times New Roman" w:hAnsi="Times New Roman" w:cs="Times New Roman"/>
          <w:b/>
          <w:bCs/>
          <w:color w:val="auto"/>
          <w:sz w:val="28"/>
          <w:szCs w:val="28"/>
        </w:rPr>
        <w:t xml:space="preserve">.3. </w:t>
      </w:r>
      <w:r w:rsidR="004F030D" w:rsidRPr="004F030D">
        <w:rPr>
          <w:rFonts w:ascii="Times New Roman" w:hAnsi="Times New Roman" w:cs="Times New Roman"/>
          <w:b/>
          <w:bCs/>
          <w:color w:val="auto"/>
          <w:sz w:val="28"/>
          <w:szCs w:val="28"/>
        </w:rPr>
        <w:t>Розробка принципової схеми системи</w:t>
      </w:r>
      <w:bookmarkEnd w:id="12"/>
    </w:p>
    <w:p w:rsidR="001408AF" w:rsidRPr="00280ED9" w:rsidRDefault="006D08EA" w:rsidP="007C7C35">
      <w:pPr>
        <w:spacing w:after="0" w:line="360" w:lineRule="auto"/>
        <w:ind w:firstLine="720"/>
        <w:jc w:val="both"/>
        <w:rPr>
          <w:rFonts w:ascii="Times New Roman" w:hAnsi="Times New Roman"/>
          <w:sz w:val="28"/>
          <w:szCs w:val="28"/>
        </w:rPr>
      </w:pPr>
      <w:r w:rsidRPr="005858BF">
        <w:rPr>
          <w:rFonts w:ascii="Times New Roman" w:hAnsi="Times New Roman"/>
          <w:sz w:val="28"/>
          <w:szCs w:val="28"/>
        </w:rPr>
        <w:t>Структурна та п</w:t>
      </w:r>
      <w:r w:rsidR="001408AF" w:rsidRPr="005858BF">
        <w:rPr>
          <w:rFonts w:ascii="Times New Roman" w:hAnsi="Times New Roman"/>
          <w:sz w:val="28"/>
          <w:szCs w:val="28"/>
        </w:rPr>
        <w:t>ринципова схем</w:t>
      </w:r>
      <w:r w:rsidRPr="005858BF">
        <w:rPr>
          <w:rFonts w:ascii="Times New Roman" w:hAnsi="Times New Roman"/>
          <w:sz w:val="28"/>
          <w:szCs w:val="28"/>
        </w:rPr>
        <w:t>и</w:t>
      </w:r>
      <w:r w:rsidR="001408AF" w:rsidRPr="005858BF">
        <w:rPr>
          <w:rFonts w:ascii="Times New Roman" w:hAnsi="Times New Roman"/>
          <w:sz w:val="28"/>
          <w:szCs w:val="28"/>
        </w:rPr>
        <w:t xml:space="preserve"> системи захищеного віддаленого керування живленням телекомунікаційного обладнання </w:t>
      </w:r>
      <w:r w:rsidRPr="005858BF">
        <w:rPr>
          <w:rFonts w:ascii="Times New Roman" w:hAnsi="Times New Roman"/>
          <w:sz w:val="28"/>
          <w:szCs w:val="28"/>
        </w:rPr>
        <w:t xml:space="preserve">наведені у додатках А та Б відповідно. Система </w:t>
      </w:r>
      <w:r w:rsidR="001408AF" w:rsidRPr="005858BF">
        <w:rPr>
          <w:rFonts w:ascii="Times New Roman" w:hAnsi="Times New Roman"/>
          <w:sz w:val="28"/>
          <w:szCs w:val="28"/>
        </w:rPr>
        <w:t>побудована за модульним принципом</w:t>
      </w:r>
      <w:r w:rsidRPr="005858BF">
        <w:rPr>
          <w:rFonts w:ascii="Times New Roman" w:hAnsi="Times New Roman"/>
          <w:sz w:val="28"/>
          <w:szCs w:val="28"/>
        </w:rPr>
        <w:t xml:space="preserve"> і</w:t>
      </w:r>
      <w:r w:rsidR="001408AF" w:rsidRPr="005858BF">
        <w:rPr>
          <w:rFonts w:ascii="Times New Roman" w:hAnsi="Times New Roman"/>
          <w:sz w:val="28"/>
          <w:szCs w:val="28"/>
        </w:rPr>
        <w:t xml:space="preserve"> складається з таких основних функціональних вузлів:</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Вхідний вузол живлення та захисту</w:t>
      </w:r>
      <w:r w:rsidRPr="00280ED9">
        <w:rPr>
          <w:rFonts w:ascii="Times New Roman" w:hAnsi="Times New Roman"/>
          <w:sz w:val="28"/>
          <w:szCs w:val="28"/>
          <w:lang w:val="ru-RU"/>
        </w:rPr>
        <w:t>;</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Стабілізатори живлення 5 В і 3,3 В</w:t>
      </w:r>
      <w:r w:rsidRPr="00280ED9">
        <w:rPr>
          <w:rFonts w:ascii="Times New Roman" w:hAnsi="Times New Roman"/>
          <w:sz w:val="28"/>
          <w:szCs w:val="28"/>
          <w:lang w:val="ru-RU"/>
        </w:rPr>
        <w:t>;</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Мікроконтролерний вузол STM32F411RE</w:t>
      </w:r>
      <w:r>
        <w:rPr>
          <w:rFonts w:ascii="Times New Roman" w:hAnsi="Times New Roman"/>
          <w:sz w:val="28"/>
          <w:szCs w:val="28"/>
          <w:lang w:val="en-US"/>
        </w:rPr>
        <w:t>;</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Ethernet-інтерфейс на базі W5500;</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Вузол вимірювання напруги</w:t>
      </w:r>
      <w:r>
        <w:rPr>
          <w:rFonts w:ascii="Times New Roman" w:hAnsi="Times New Roman"/>
          <w:sz w:val="28"/>
          <w:szCs w:val="28"/>
          <w:lang w:val="en-US"/>
        </w:rPr>
        <w:t>;</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Вузол контролю наявності основного живлення</w:t>
      </w:r>
      <w:r w:rsidRPr="00280ED9">
        <w:rPr>
          <w:rFonts w:ascii="Times New Roman" w:hAnsi="Times New Roman"/>
          <w:sz w:val="28"/>
          <w:szCs w:val="28"/>
          <w:lang w:val="ru-RU"/>
        </w:rPr>
        <w:t>;</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 xml:space="preserve"> Силовий вузол керування навантаженням</w:t>
      </w:r>
      <w:r>
        <w:rPr>
          <w:rFonts w:ascii="Times New Roman" w:hAnsi="Times New Roman"/>
          <w:sz w:val="28"/>
          <w:szCs w:val="28"/>
          <w:lang w:val="en-US"/>
        </w:rPr>
        <w:t>;</w:t>
      </w:r>
    </w:p>
    <w:p w:rsidR="001408AF" w:rsidRDefault="001408AF" w:rsidP="007C7C35">
      <w:pPr>
        <w:pStyle w:val="a9"/>
        <w:numPr>
          <w:ilvl w:val="1"/>
          <w:numId w:val="47"/>
        </w:numPr>
        <w:spacing w:after="0" w:line="360" w:lineRule="auto"/>
        <w:jc w:val="both"/>
        <w:rPr>
          <w:rFonts w:ascii="Times New Roman" w:hAnsi="Times New Roman"/>
          <w:sz w:val="28"/>
          <w:szCs w:val="28"/>
        </w:rPr>
      </w:pPr>
      <w:r w:rsidRPr="00280ED9">
        <w:rPr>
          <w:rFonts w:ascii="Times New Roman" w:hAnsi="Times New Roman"/>
          <w:sz w:val="28"/>
          <w:szCs w:val="28"/>
        </w:rPr>
        <w:t xml:space="preserve"> Вузол індикації станів</w:t>
      </w:r>
      <w:r>
        <w:rPr>
          <w:rFonts w:ascii="Times New Roman" w:hAnsi="Times New Roman"/>
          <w:sz w:val="28"/>
          <w:szCs w:val="28"/>
          <w:lang w:val="en-US"/>
        </w:rPr>
        <w:t>;</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lastRenderedPageBreak/>
        <w:t>Основним керуючим елементом є STM32F411RE. Його живлення здійснюється від стабілізованої напруги 3,3 В. Для зменшення шумів у колах живлення біля виводів живлення мікроконтролера встановлюються керамічні конденсатори 0,1 мкФ, а також електролітичний  конден</w:t>
      </w:r>
      <w:r w:rsidR="009031E6">
        <w:rPr>
          <w:rFonts w:ascii="Times New Roman" w:hAnsi="Times New Roman"/>
          <w:sz w:val="28"/>
          <w:szCs w:val="28"/>
        </w:rPr>
        <w:t xml:space="preserve">сатор більшої ємності </w:t>
      </w:r>
      <w:r w:rsidR="0040440D">
        <w:rPr>
          <w:rFonts w:ascii="Times New Roman" w:hAnsi="Times New Roman"/>
          <w:sz w:val="28"/>
          <w:szCs w:val="28"/>
        </w:rPr>
        <w:t>47 мкФ. Це</w:t>
      </w:r>
      <w:r w:rsidRPr="004F030D">
        <w:rPr>
          <w:rFonts w:ascii="Times New Roman" w:hAnsi="Times New Roman"/>
          <w:sz w:val="28"/>
          <w:szCs w:val="28"/>
        </w:rPr>
        <w:t xml:space="preserve"> забезпечує фільтрацію короткочасних імпульсних завад і стабільну роботу цифрової частини схеми.</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Мережевий зв’язок реалізується за допомогою модуля W5500, який підключається до STM32 через інтерфейс SPI. Для обміну даними використовуються сигнали SCK, MISO, MOSI та CS. Додатково можуть використовуватись сигнали INT та RESET, які дозволяють мікроконтролеру обробляти події Ethernet-контролера та виконувати його апаратне перезавантаження. Використання W5500 є доцільним, оскільки даний контролер має апаратну підтримку TCP/IP-стека, що зменшує навантаження на STM32 і спрощує реалізацію мережевого моніторингу [7].</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 xml:space="preserve">Для керування живленням телекомунікаційного обладнання використовується силовий </w:t>
      </w:r>
      <w:r w:rsidR="0040440D">
        <w:rPr>
          <w:rFonts w:ascii="Times New Roman" w:hAnsi="Times New Roman"/>
          <w:sz w:val="28"/>
          <w:szCs w:val="28"/>
        </w:rPr>
        <w:t>комутаційний вузол. Застосовується електромеханічне</w:t>
      </w:r>
      <w:r w:rsidRPr="004F030D">
        <w:rPr>
          <w:rFonts w:ascii="Times New Roman" w:hAnsi="Times New Roman"/>
          <w:sz w:val="28"/>
          <w:szCs w:val="28"/>
        </w:rPr>
        <w:t xml:space="preserve"> реле з котушкою. Оскільки GPIO мікроконтролера не може безпосередньо керувати котушкою реле через обмеження по струму, між STM32 та реле встановлюєтьс</w:t>
      </w:r>
      <w:r>
        <w:rPr>
          <w:rFonts w:ascii="Times New Roman" w:hAnsi="Times New Roman"/>
          <w:sz w:val="28"/>
          <w:szCs w:val="28"/>
        </w:rPr>
        <w:t>я транзисторний ключ. В</w:t>
      </w:r>
      <w:r w:rsidRPr="004F030D">
        <w:rPr>
          <w:rFonts w:ascii="Times New Roman" w:hAnsi="Times New Roman"/>
          <w:sz w:val="28"/>
          <w:szCs w:val="28"/>
        </w:rPr>
        <w:t>икористаний NPN-транзистор типу 2N2222. У колі бази транзисто</w:t>
      </w:r>
      <w:r w:rsidR="009031E6">
        <w:rPr>
          <w:rFonts w:ascii="Times New Roman" w:hAnsi="Times New Roman"/>
          <w:sz w:val="28"/>
          <w:szCs w:val="28"/>
        </w:rPr>
        <w:t>ра встановлюється резистор 4,7</w:t>
      </w:r>
      <w:r w:rsidR="006B60F1">
        <w:rPr>
          <w:rFonts w:ascii="Times New Roman" w:hAnsi="Times New Roman"/>
          <w:sz w:val="28"/>
          <w:szCs w:val="28"/>
        </w:rPr>
        <w:t>кОм, а паралельно котушці реле -</w:t>
      </w:r>
      <w:r w:rsidRPr="004F030D">
        <w:rPr>
          <w:rFonts w:ascii="Times New Roman" w:hAnsi="Times New Roman"/>
          <w:sz w:val="28"/>
          <w:szCs w:val="28"/>
        </w:rPr>
        <w:t xml:space="preserve"> захисний д</w:t>
      </w:r>
      <w:r w:rsidR="0040440D">
        <w:rPr>
          <w:rFonts w:ascii="Times New Roman" w:hAnsi="Times New Roman"/>
          <w:sz w:val="28"/>
          <w:szCs w:val="28"/>
        </w:rPr>
        <w:t>іод</w:t>
      </w:r>
      <w:r>
        <w:rPr>
          <w:rFonts w:ascii="Times New Roman" w:hAnsi="Times New Roman"/>
          <w:sz w:val="28"/>
          <w:szCs w:val="28"/>
        </w:rPr>
        <w:t xml:space="preserve"> 1N4148</w:t>
      </w:r>
      <w:r w:rsidRPr="004F030D">
        <w:rPr>
          <w:rFonts w:ascii="Times New Roman" w:hAnsi="Times New Roman"/>
          <w:sz w:val="28"/>
          <w:szCs w:val="28"/>
        </w:rPr>
        <w:t>, для гасіння ЕРС самоіндукції.</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 xml:space="preserve">Комутаційні контакти реле підключаються послідовно в коло </w:t>
      </w:r>
      <w:r w:rsidR="0040440D">
        <w:rPr>
          <w:rFonts w:ascii="Times New Roman" w:hAnsi="Times New Roman"/>
          <w:sz w:val="28"/>
          <w:szCs w:val="28"/>
        </w:rPr>
        <w:t>живлення керованого обладнання.</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Блок контролю живлення реалізується за допомогою аналогових входів STM32. Оскільки АЦП мікро</w:t>
      </w:r>
      <w:r w:rsidR="0002516D">
        <w:rPr>
          <w:rFonts w:ascii="Times New Roman" w:hAnsi="Times New Roman"/>
          <w:sz w:val="28"/>
          <w:szCs w:val="28"/>
        </w:rPr>
        <w:t xml:space="preserve">контролера працює на </w:t>
      </w:r>
      <w:r w:rsidRPr="004F030D">
        <w:rPr>
          <w:rFonts w:ascii="Times New Roman" w:hAnsi="Times New Roman"/>
          <w:sz w:val="28"/>
          <w:szCs w:val="28"/>
        </w:rPr>
        <w:t>3,3 В, напруга резервного джерела або акумулятора подається на ADC через ре</w:t>
      </w:r>
      <w:r w:rsidR="0040440D">
        <w:rPr>
          <w:rFonts w:ascii="Times New Roman" w:hAnsi="Times New Roman"/>
          <w:sz w:val="28"/>
          <w:szCs w:val="28"/>
        </w:rPr>
        <w:t>зистивний подільник. Д</w:t>
      </w:r>
      <w:r w:rsidRPr="004F030D">
        <w:rPr>
          <w:rFonts w:ascii="Times New Roman" w:hAnsi="Times New Roman"/>
          <w:sz w:val="28"/>
          <w:szCs w:val="28"/>
        </w:rPr>
        <w:t>ля вимірювання н</w:t>
      </w:r>
      <w:r w:rsidR="0040440D">
        <w:rPr>
          <w:rFonts w:ascii="Times New Roman" w:hAnsi="Times New Roman"/>
          <w:sz w:val="28"/>
          <w:szCs w:val="28"/>
        </w:rPr>
        <w:t>апруги акумулятора до 15 В  використовується</w:t>
      </w:r>
      <w:r w:rsidRPr="004F030D">
        <w:rPr>
          <w:rFonts w:ascii="Times New Roman" w:hAnsi="Times New Roman"/>
          <w:sz w:val="28"/>
          <w:szCs w:val="28"/>
        </w:rPr>
        <w:t xml:space="preserve"> подільник із резисторів 100 кОм і 27 кОм. Напруга на вході АЦП у такому випадку визначається за формулою:</w:t>
      </w:r>
    </w:p>
    <w:p w:rsidR="004F030D" w:rsidRPr="0040440D" w:rsidRDefault="0002516D" w:rsidP="007C7C35">
      <w:pPr>
        <w:tabs>
          <w:tab w:val="right" w:pos="9921"/>
        </w:tabs>
        <w:spacing w:after="0" w:line="360" w:lineRule="auto"/>
        <w:ind w:firstLine="720"/>
        <w:jc w:val="both"/>
        <w:rPr>
          <w:rFonts w:ascii="Times New Roman" w:hAnsi="Times New Roman"/>
          <w:sz w:val="28"/>
          <w:szCs w:val="28"/>
        </w:rPr>
      </w:pPr>
      <w:r>
        <w:rPr>
          <w:rFonts w:ascii="Times New Roman" w:hAnsi="Times New Roman"/>
          <w:i/>
          <w:sz w:val="28"/>
          <w:szCs w:val="28"/>
        </w:rPr>
        <w:t xml:space="preserve">                                   </w:t>
      </w:r>
      <w:r w:rsidR="004F030D" w:rsidRPr="0002516D">
        <w:rPr>
          <w:rFonts w:ascii="Times New Roman" w:hAnsi="Times New Roman"/>
          <w:i/>
          <w:sz w:val="28"/>
          <w:szCs w:val="28"/>
        </w:rPr>
        <w:t>U_ADC = U_IN × R2 / (R1 + R2)</w:t>
      </w:r>
      <w:r w:rsidR="0040440D">
        <w:rPr>
          <w:rFonts w:ascii="Times New Roman" w:hAnsi="Times New Roman"/>
          <w:i/>
          <w:sz w:val="28"/>
          <w:szCs w:val="28"/>
        </w:rPr>
        <w:tab/>
      </w:r>
      <w:r w:rsidR="0040440D">
        <w:rPr>
          <w:rFonts w:ascii="Times New Roman" w:hAnsi="Times New Roman"/>
          <w:sz w:val="28"/>
          <w:szCs w:val="28"/>
        </w:rPr>
        <w:t>(2.3)</w:t>
      </w:r>
    </w:p>
    <w:p w:rsidR="004F030D" w:rsidRPr="004F030D" w:rsidRDefault="004F030D" w:rsidP="00D80A4D">
      <w:pPr>
        <w:spacing w:after="0" w:line="360" w:lineRule="auto"/>
        <w:jc w:val="both"/>
        <w:rPr>
          <w:rFonts w:ascii="Times New Roman" w:hAnsi="Times New Roman"/>
          <w:sz w:val="28"/>
          <w:szCs w:val="28"/>
        </w:rPr>
      </w:pPr>
      <w:r w:rsidRPr="004F030D">
        <w:rPr>
          <w:rFonts w:ascii="Times New Roman" w:hAnsi="Times New Roman"/>
          <w:sz w:val="28"/>
          <w:szCs w:val="28"/>
        </w:rPr>
        <w:lastRenderedPageBreak/>
        <w:t xml:space="preserve">де </w:t>
      </w:r>
      <w:r w:rsidR="0002516D" w:rsidRPr="009031E6">
        <w:rPr>
          <w:rFonts w:ascii="Times New Roman" w:hAnsi="Times New Roman"/>
          <w:i/>
          <w:sz w:val="28"/>
          <w:szCs w:val="28"/>
        </w:rPr>
        <w:t>U</w:t>
      </w:r>
      <w:r w:rsidR="0002516D" w:rsidRPr="009031E6">
        <w:rPr>
          <w:rFonts w:ascii="Times New Roman" w:hAnsi="Times New Roman"/>
          <w:i/>
          <w:sz w:val="28"/>
          <w:szCs w:val="28"/>
          <w:vertAlign w:val="subscript"/>
          <w:lang w:val="en-US"/>
        </w:rPr>
        <w:t>in</w:t>
      </w:r>
      <w:r w:rsidR="0002516D" w:rsidRPr="0002516D">
        <w:rPr>
          <w:rFonts w:ascii="Times New Roman" w:hAnsi="Times New Roman"/>
          <w:sz w:val="28"/>
          <w:szCs w:val="28"/>
        </w:rPr>
        <w:t xml:space="preserve"> - </w:t>
      </w:r>
      <w:r w:rsidRPr="004F030D">
        <w:rPr>
          <w:rFonts w:ascii="Times New Roman" w:hAnsi="Times New Roman"/>
          <w:sz w:val="28"/>
          <w:szCs w:val="28"/>
        </w:rPr>
        <w:t xml:space="preserve">вимірювана напруга акумулятора, </w:t>
      </w:r>
      <w:r w:rsidR="0002516D" w:rsidRPr="009031E6">
        <w:rPr>
          <w:rFonts w:ascii="Times New Roman" w:hAnsi="Times New Roman"/>
          <w:i/>
          <w:sz w:val="28"/>
          <w:szCs w:val="28"/>
        </w:rPr>
        <w:t>R1</w:t>
      </w:r>
      <w:r w:rsidR="0002516D" w:rsidRPr="0002516D">
        <w:rPr>
          <w:rFonts w:ascii="Times New Roman" w:hAnsi="Times New Roman"/>
          <w:sz w:val="28"/>
          <w:szCs w:val="28"/>
        </w:rPr>
        <w:t xml:space="preserve"> - </w:t>
      </w:r>
      <w:r w:rsidRPr="004F030D">
        <w:rPr>
          <w:rFonts w:ascii="Times New Roman" w:hAnsi="Times New Roman"/>
          <w:sz w:val="28"/>
          <w:szCs w:val="28"/>
        </w:rPr>
        <w:t xml:space="preserve">верхній резистор подільника, </w:t>
      </w:r>
      <w:r w:rsidR="0002516D" w:rsidRPr="009031E6">
        <w:rPr>
          <w:rFonts w:ascii="Times New Roman" w:hAnsi="Times New Roman"/>
          <w:i/>
          <w:sz w:val="28"/>
          <w:szCs w:val="28"/>
        </w:rPr>
        <w:t>R2</w:t>
      </w:r>
      <w:r w:rsidR="0002516D">
        <w:rPr>
          <w:rFonts w:ascii="Times New Roman" w:hAnsi="Times New Roman"/>
          <w:sz w:val="28"/>
          <w:szCs w:val="28"/>
        </w:rPr>
        <w:t xml:space="preserve"> </w:t>
      </w:r>
      <w:r w:rsidR="0002516D" w:rsidRPr="0002516D">
        <w:rPr>
          <w:rFonts w:ascii="Times New Roman" w:hAnsi="Times New Roman"/>
          <w:sz w:val="28"/>
          <w:szCs w:val="28"/>
        </w:rPr>
        <w:t>-</w:t>
      </w:r>
      <w:r w:rsidRPr="004F030D">
        <w:rPr>
          <w:rFonts w:ascii="Times New Roman" w:hAnsi="Times New Roman"/>
          <w:sz w:val="28"/>
          <w:szCs w:val="28"/>
        </w:rPr>
        <w:t xml:space="preserve"> нижній резистор подільника, </w:t>
      </w:r>
      <w:r w:rsidR="0002516D" w:rsidRPr="009031E6">
        <w:rPr>
          <w:rFonts w:ascii="Times New Roman" w:hAnsi="Times New Roman"/>
          <w:i/>
          <w:sz w:val="28"/>
          <w:szCs w:val="28"/>
        </w:rPr>
        <w:t>U</w:t>
      </w:r>
      <w:r w:rsidR="0002516D" w:rsidRPr="009031E6">
        <w:rPr>
          <w:rFonts w:ascii="Times New Roman" w:hAnsi="Times New Roman"/>
          <w:i/>
          <w:sz w:val="28"/>
          <w:szCs w:val="28"/>
          <w:vertAlign w:val="subscript"/>
          <w:lang w:val="en-US"/>
        </w:rPr>
        <w:t>adc</w:t>
      </w:r>
      <w:r w:rsidR="0002516D">
        <w:rPr>
          <w:rFonts w:ascii="Times New Roman" w:hAnsi="Times New Roman"/>
          <w:sz w:val="28"/>
          <w:szCs w:val="28"/>
        </w:rPr>
        <w:t xml:space="preserve"> </w:t>
      </w:r>
      <w:r w:rsidR="0002516D" w:rsidRPr="0002516D">
        <w:rPr>
          <w:rFonts w:ascii="Times New Roman" w:hAnsi="Times New Roman"/>
          <w:sz w:val="28"/>
          <w:szCs w:val="28"/>
        </w:rPr>
        <w:t>-</w:t>
      </w:r>
      <w:r w:rsidRPr="004F030D">
        <w:rPr>
          <w:rFonts w:ascii="Times New Roman" w:hAnsi="Times New Roman"/>
          <w:sz w:val="28"/>
          <w:szCs w:val="28"/>
        </w:rPr>
        <w:t xml:space="preserve"> напруга на вході АЦП.</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Для зменшення впливу шумів паралельно нижньому резистор</w:t>
      </w:r>
      <w:r w:rsidR="0002516D">
        <w:rPr>
          <w:rFonts w:ascii="Times New Roman" w:hAnsi="Times New Roman"/>
          <w:sz w:val="28"/>
          <w:szCs w:val="28"/>
        </w:rPr>
        <w:t>у подільника</w:t>
      </w:r>
      <w:r w:rsidR="0002516D" w:rsidRPr="0002516D">
        <w:rPr>
          <w:rFonts w:ascii="Times New Roman" w:hAnsi="Times New Roman"/>
          <w:sz w:val="28"/>
          <w:szCs w:val="28"/>
        </w:rPr>
        <w:t xml:space="preserve"> </w:t>
      </w:r>
      <w:r w:rsidR="0002516D">
        <w:rPr>
          <w:rFonts w:ascii="Times New Roman" w:hAnsi="Times New Roman"/>
          <w:sz w:val="28"/>
          <w:szCs w:val="28"/>
        </w:rPr>
        <w:t>встановлено</w:t>
      </w:r>
      <w:r w:rsidRPr="004F030D">
        <w:rPr>
          <w:rFonts w:ascii="Times New Roman" w:hAnsi="Times New Roman"/>
          <w:sz w:val="28"/>
          <w:szCs w:val="28"/>
        </w:rPr>
        <w:t xml:space="preserve"> конденсатор 0,1 мкФ, який утворює простий RC-фільтр. Це дозволяє згладити короткочасні коливання напруги та підвищити стабільність вимірювань.</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Окремо у схемі перед</w:t>
      </w:r>
      <w:r w:rsidR="0002516D">
        <w:rPr>
          <w:rFonts w:ascii="Times New Roman" w:hAnsi="Times New Roman"/>
          <w:sz w:val="28"/>
          <w:szCs w:val="28"/>
        </w:rPr>
        <w:t>бачається вузол індикації стану, підключений</w:t>
      </w:r>
      <w:r w:rsidRPr="004F030D">
        <w:rPr>
          <w:rFonts w:ascii="Times New Roman" w:hAnsi="Times New Roman"/>
          <w:sz w:val="28"/>
          <w:szCs w:val="28"/>
        </w:rPr>
        <w:t xml:space="preserve"> до GPIO через струмооб</w:t>
      </w:r>
      <w:r w:rsidR="00C87B5A">
        <w:rPr>
          <w:rFonts w:ascii="Times New Roman" w:hAnsi="Times New Roman"/>
          <w:sz w:val="28"/>
          <w:szCs w:val="28"/>
        </w:rPr>
        <w:t>межувальні резистори. Один світлодіод сигналізує</w:t>
      </w:r>
      <w:r w:rsidRPr="004F030D">
        <w:rPr>
          <w:rFonts w:ascii="Times New Roman" w:hAnsi="Times New Roman"/>
          <w:sz w:val="28"/>
          <w:szCs w:val="28"/>
        </w:rPr>
        <w:t xml:space="preserve"> </w:t>
      </w:r>
      <w:r w:rsidR="00C87B5A">
        <w:rPr>
          <w:rFonts w:ascii="Times New Roman" w:hAnsi="Times New Roman"/>
          <w:sz w:val="28"/>
          <w:szCs w:val="28"/>
        </w:rPr>
        <w:t>про наявність живлення, другий –</w:t>
      </w:r>
      <w:r w:rsidRPr="004F030D">
        <w:rPr>
          <w:rFonts w:ascii="Times New Roman" w:hAnsi="Times New Roman"/>
          <w:sz w:val="28"/>
          <w:szCs w:val="28"/>
        </w:rPr>
        <w:t xml:space="preserve"> </w:t>
      </w:r>
      <w:r w:rsidR="00C87B5A">
        <w:rPr>
          <w:rFonts w:ascii="Times New Roman" w:hAnsi="Times New Roman"/>
          <w:sz w:val="28"/>
          <w:szCs w:val="28"/>
        </w:rPr>
        <w:t>про мережеве з’єднання, третій –</w:t>
      </w:r>
      <w:r w:rsidRPr="004F030D">
        <w:rPr>
          <w:rFonts w:ascii="Times New Roman" w:hAnsi="Times New Roman"/>
          <w:sz w:val="28"/>
          <w:szCs w:val="28"/>
        </w:rPr>
        <w:t xml:space="preserve"> про аварійний режим або виконання перезавантаження. Така індикація спрощує налагодження та експлуатацію пристрою.</w:t>
      </w:r>
    </w:p>
    <w:p w:rsidR="004F030D" w:rsidRPr="004F030D"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Для налагодження та програмування мікроконтролера використовується інтерфейс SWD, який включає сигна</w:t>
      </w:r>
      <w:r w:rsidR="00C87B5A">
        <w:rPr>
          <w:rFonts w:ascii="Times New Roman" w:hAnsi="Times New Roman"/>
          <w:sz w:val="28"/>
          <w:szCs w:val="28"/>
        </w:rPr>
        <w:t>ли SWDIO, SWCLK, NRST, GND та 3,</w:t>
      </w:r>
      <w:r w:rsidRPr="004F030D">
        <w:rPr>
          <w:rFonts w:ascii="Times New Roman" w:hAnsi="Times New Roman"/>
          <w:sz w:val="28"/>
          <w:szCs w:val="28"/>
        </w:rPr>
        <w:t>3 В. Додатково може бути виведений UART-інтерфейс для діагностичного обміну з ПК або сервісним терміналом. Через UART можна передавати повідомлення про поточний стан системи, результати перевірок та коди помилок.</w:t>
      </w:r>
    </w:p>
    <w:p w:rsidR="00AD4172" w:rsidRDefault="004F030D" w:rsidP="007C7C35">
      <w:pPr>
        <w:spacing w:after="0" w:line="360" w:lineRule="auto"/>
        <w:ind w:firstLine="720"/>
        <w:jc w:val="both"/>
        <w:rPr>
          <w:rFonts w:ascii="Times New Roman" w:hAnsi="Times New Roman"/>
          <w:sz w:val="28"/>
          <w:szCs w:val="28"/>
        </w:rPr>
      </w:pPr>
      <w:r w:rsidRPr="004F030D">
        <w:rPr>
          <w:rFonts w:ascii="Times New Roman" w:hAnsi="Times New Roman"/>
          <w:sz w:val="28"/>
          <w:szCs w:val="28"/>
        </w:rPr>
        <w:t>Важливим елементом принципової схеми є захист. У</w:t>
      </w:r>
      <w:r w:rsidR="0002516D">
        <w:rPr>
          <w:rFonts w:ascii="Times New Roman" w:hAnsi="Times New Roman"/>
          <w:sz w:val="28"/>
          <w:szCs w:val="28"/>
        </w:rPr>
        <w:t xml:space="preserve"> вхідному колі живлення передбачено</w:t>
      </w:r>
      <w:r w:rsidRPr="004F030D">
        <w:rPr>
          <w:rFonts w:ascii="Times New Roman" w:hAnsi="Times New Roman"/>
          <w:sz w:val="28"/>
          <w:szCs w:val="28"/>
        </w:rPr>
        <w:t xml:space="preserve"> запобіжник, захист від переполюсування за допомогою </w:t>
      </w:r>
      <w:r w:rsidR="0002516D">
        <w:rPr>
          <w:rFonts w:ascii="Times New Roman" w:hAnsi="Times New Roman"/>
          <w:sz w:val="28"/>
          <w:szCs w:val="28"/>
        </w:rPr>
        <w:t xml:space="preserve">діода </w:t>
      </w:r>
      <w:r w:rsidRPr="004F030D">
        <w:rPr>
          <w:rFonts w:ascii="Times New Roman" w:hAnsi="Times New Roman"/>
          <w:sz w:val="28"/>
          <w:szCs w:val="28"/>
        </w:rPr>
        <w:t>а також TVS-діод для обмеження імпульсних перенапруг. У силовій частині необхідно забезпечити розділення низьковольтної цифрової частини та силових ланцюгів. Це підвищує безпеку роботи пристрою та зменшує ризик пошкодження мікроконтролера.</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Вхідне живлення системи</w:t>
      </w:r>
      <w:r w:rsidR="00C87B5A">
        <w:rPr>
          <w:rFonts w:ascii="Times New Roman" w:hAnsi="Times New Roman"/>
          <w:sz w:val="28"/>
          <w:szCs w:val="28"/>
        </w:rPr>
        <w:t xml:space="preserve"> (блок 1 принципової схеми)</w:t>
      </w:r>
      <w:r w:rsidRPr="00280ED9">
        <w:rPr>
          <w:rFonts w:ascii="Times New Roman" w:hAnsi="Times New Roman"/>
          <w:sz w:val="28"/>
          <w:szCs w:val="28"/>
        </w:rPr>
        <w:t xml:space="preserve"> подається через роз’єм </w:t>
      </w:r>
      <w:r w:rsidRPr="00280ED9">
        <w:rPr>
          <w:rFonts w:ascii="Times New Roman" w:hAnsi="Times New Roman"/>
          <w:bCs/>
          <w:sz w:val="28"/>
          <w:szCs w:val="28"/>
        </w:rPr>
        <w:t>J1</w:t>
      </w:r>
      <w:r w:rsidRPr="00280ED9">
        <w:rPr>
          <w:rFonts w:ascii="Times New Roman" w:hAnsi="Times New Roman"/>
          <w:sz w:val="28"/>
          <w:szCs w:val="28"/>
        </w:rPr>
        <w:t xml:space="preserve">, на який надходить напруга </w:t>
      </w:r>
      <w:r w:rsidRPr="00280ED9">
        <w:rPr>
          <w:rFonts w:ascii="Times New Roman" w:hAnsi="Times New Roman"/>
          <w:bCs/>
          <w:sz w:val="28"/>
          <w:szCs w:val="28"/>
        </w:rPr>
        <w:t>12 В</w:t>
      </w:r>
      <w:r w:rsidRPr="00280ED9">
        <w:rPr>
          <w:rFonts w:ascii="Times New Roman" w:hAnsi="Times New Roman"/>
          <w:sz w:val="28"/>
          <w:szCs w:val="28"/>
        </w:rPr>
        <w:t>. Ця напруга використовується як основне джерело живлення для всієї схеми та силового релейного вузла</w:t>
      </w:r>
      <w:r w:rsidR="006B60F1">
        <w:rPr>
          <w:rFonts w:ascii="Times New Roman" w:hAnsi="Times New Roman"/>
          <w:sz w:val="28"/>
          <w:szCs w:val="28"/>
        </w:rPr>
        <w:t xml:space="preserve"> </w:t>
      </w:r>
      <w:r w:rsidR="006B60F1" w:rsidRPr="006B60F1">
        <w:rPr>
          <w:rFonts w:ascii="Times New Roman" w:hAnsi="Times New Roman"/>
          <w:sz w:val="28"/>
          <w:szCs w:val="28"/>
          <w:lang w:val="ru-RU"/>
        </w:rPr>
        <w:t>[4]</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У вхідному колі передбачено декілька захисних елементів:</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J1 </w:t>
      </w:r>
      <w:r w:rsidR="00C87B5A">
        <w:rPr>
          <w:rFonts w:ascii="Times New Roman" w:hAnsi="Times New Roman"/>
          <w:sz w:val="28"/>
          <w:szCs w:val="28"/>
          <w:lang w:val="ru-RU"/>
        </w:rPr>
        <w:t>–</w:t>
      </w:r>
      <w:r w:rsidR="00280ED9" w:rsidRPr="00280ED9">
        <w:rPr>
          <w:rFonts w:ascii="Times New Roman" w:hAnsi="Times New Roman"/>
          <w:sz w:val="28"/>
          <w:szCs w:val="28"/>
        </w:rPr>
        <w:t xml:space="preserve"> вхідний роз’єм живлення 12 В;</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F1 </w:t>
      </w:r>
      <w:r w:rsidR="00C87B5A">
        <w:rPr>
          <w:rFonts w:ascii="Times New Roman" w:hAnsi="Times New Roman"/>
          <w:sz w:val="28"/>
          <w:szCs w:val="28"/>
        </w:rPr>
        <w:t>–</w:t>
      </w:r>
      <w:r w:rsidR="00280ED9" w:rsidRPr="00280ED9">
        <w:rPr>
          <w:rFonts w:ascii="Times New Roman" w:hAnsi="Times New Roman"/>
          <w:sz w:val="28"/>
          <w:szCs w:val="28"/>
        </w:rPr>
        <w:t xml:space="preserve"> запобіжник;</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D1 / TVS </w:t>
      </w:r>
      <w:r w:rsidR="00C87B5A">
        <w:rPr>
          <w:rFonts w:ascii="Times New Roman" w:hAnsi="Times New Roman"/>
          <w:sz w:val="28"/>
          <w:szCs w:val="28"/>
          <w:lang w:val="ru-RU"/>
        </w:rPr>
        <w:t>–</w:t>
      </w:r>
      <w:r w:rsidR="00280ED9" w:rsidRPr="00280ED9">
        <w:rPr>
          <w:rFonts w:ascii="Times New Roman" w:hAnsi="Times New Roman"/>
          <w:sz w:val="28"/>
          <w:szCs w:val="28"/>
        </w:rPr>
        <w:t xml:space="preserve"> захист від імпульсних перенапруг;</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Qp1 </w:t>
      </w:r>
      <w:r w:rsidR="00C87B5A">
        <w:rPr>
          <w:rFonts w:ascii="Times New Roman" w:hAnsi="Times New Roman"/>
          <w:sz w:val="28"/>
          <w:szCs w:val="28"/>
        </w:rPr>
        <w:t>–</w:t>
      </w:r>
      <w:r w:rsidR="00280ED9" w:rsidRPr="00280ED9">
        <w:rPr>
          <w:rFonts w:ascii="Times New Roman" w:hAnsi="Times New Roman"/>
          <w:sz w:val="28"/>
          <w:szCs w:val="28"/>
        </w:rPr>
        <w:t xml:space="preserve"> захист від переполюсування;</w:t>
      </w:r>
    </w:p>
    <w:p w:rsidR="00280ED9" w:rsidRP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C1, C2 </w:t>
      </w:r>
      <w:r w:rsidR="00C87B5A">
        <w:rPr>
          <w:rFonts w:ascii="Times New Roman" w:hAnsi="Times New Roman"/>
          <w:sz w:val="28"/>
          <w:szCs w:val="28"/>
          <w:lang w:val="ru-RU"/>
        </w:rPr>
        <w:t>–</w:t>
      </w:r>
      <w:r w:rsidR="00280ED9" w:rsidRPr="00280ED9">
        <w:rPr>
          <w:rFonts w:ascii="Times New Roman" w:hAnsi="Times New Roman"/>
          <w:sz w:val="28"/>
          <w:szCs w:val="28"/>
        </w:rPr>
        <w:t xml:space="preserve"> вхідні фільтрувальні конденсатори.</w:t>
      </w:r>
    </w:p>
    <w:p w:rsidR="006B60F1" w:rsidRPr="006B60F1" w:rsidRDefault="006B60F1" w:rsidP="007C7C35">
      <w:pPr>
        <w:spacing w:after="0" w:line="360" w:lineRule="auto"/>
        <w:ind w:firstLine="720"/>
        <w:jc w:val="both"/>
        <w:rPr>
          <w:rFonts w:ascii="Times New Roman" w:hAnsi="Times New Roman"/>
          <w:sz w:val="28"/>
          <w:szCs w:val="28"/>
        </w:rPr>
      </w:pPr>
      <w:r w:rsidRPr="006B60F1">
        <w:rPr>
          <w:rFonts w:ascii="Times New Roman" w:hAnsi="Times New Roman"/>
          <w:sz w:val="28"/>
          <w:szCs w:val="28"/>
        </w:rPr>
        <w:lastRenderedPageBreak/>
        <w:t xml:space="preserve">TVS-діод </w:t>
      </w:r>
      <w:r w:rsidRPr="006B60F1">
        <w:rPr>
          <w:rFonts w:ascii="Times New Roman" w:hAnsi="Times New Roman"/>
          <w:bCs/>
          <w:sz w:val="28"/>
          <w:szCs w:val="28"/>
        </w:rPr>
        <w:t>D1</w:t>
      </w:r>
      <w:r w:rsidRPr="006B60F1">
        <w:rPr>
          <w:rFonts w:ascii="Times New Roman" w:hAnsi="Times New Roman"/>
          <w:sz w:val="28"/>
          <w:szCs w:val="28"/>
        </w:rPr>
        <w:t xml:space="preserve"> використовується для захисту від короткочасних імпульсних перенапруг, які можуть виникати при комутації живлення, роботі реле або підключенні зовнішнього джерела. При перевищенні допустимої напруги TVS-діод переходить у провідний стан і обмежує амплітуду імпульсу, захищаючи наступні кас</w:t>
      </w:r>
      <w:r w:rsidR="00C35BD7">
        <w:rPr>
          <w:rFonts w:ascii="Times New Roman" w:hAnsi="Times New Roman"/>
          <w:sz w:val="28"/>
          <w:szCs w:val="28"/>
        </w:rPr>
        <w:t>кади [</w:t>
      </w:r>
      <w:r w:rsidR="00C35BD7" w:rsidRPr="00C35BD7">
        <w:rPr>
          <w:rFonts w:ascii="Times New Roman" w:hAnsi="Times New Roman"/>
          <w:sz w:val="28"/>
          <w:szCs w:val="28"/>
          <w:lang w:val="ru-RU"/>
        </w:rPr>
        <w:t>8</w:t>
      </w:r>
      <w:r w:rsidR="001408AF">
        <w:rPr>
          <w:rFonts w:ascii="Times New Roman" w:hAnsi="Times New Roman"/>
          <w:sz w:val="28"/>
          <w:szCs w:val="28"/>
        </w:rPr>
        <w:t>]. Для такого вузла використовується</w:t>
      </w:r>
      <w:r w:rsidRPr="006B60F1">
        <w:rPr>
          <w:rFonts w:ascii="Times New Roman" w:hAnsi="Times New Roman"/>
          <w:sz w:val="28"/>
          <w:szCs w:val="28"/>
        </w:rPr>
        <w:t xml:space="preserve"> діод серії </w:t>
      </w:r>
      <w:r w:rsidRPr="006B60F1">
        <w:rPr>
          <w:rFonts w:ascii="Times New Roman" w:hAnsi="Times New Roman"/>
          <w:bCs/>
          <w:sz w:val="28"/>
          <w:szCs w:val="28"/>
        </w:rPr>
        <w:t>SMBJ</w:t>
      </w:r>
      <w:r w:rsidRPr="006B60F1">
        <w:rPr>
          <w:rFonts w:ascii="Times New Roman" w:hAnsi="Times New Roman"/>
          <w:sz w:val="28"/>
          <w:szCs w:val="28"/>
        </w:rPr>
        <w:t>, оскільки такі TVS-діоди призначені для захисту вразливих кіл живлення та інтерфейс</w:t>
      </w:r>
      <w:r w:rsidR="00C35BD7">
        <w:rPr>
          <w:rFonts w:ascii="Times New Roman" w:hAnsi="Times New Roman"/>
          <w:sz w:val="28"/>
          <w:szCs w:val="28"/>
        </w:rPr>
        <w:t>ів від імпульсних перенапруг [</w:t>
      </w:r>
      <w:r w:rsidR="00C35BD7" w:rsidRPr="00C35BD7">
        <w:rPr>
          <w:rFonts w:ascii="Times New Roman" w:hAnsi="Times New Roman"/>
          <w:sz w:val="28"/>
          <w:szCs w:val="28"/>
        </w:rPr>
        <w:t>8</w:t>
      </w:r>
      <w:r w:rsidRPr="006B60F1">
        <w:rPr>
          <w:rFonts w:ascii="Times New Roman" w:hAnsi="Times New Roman"/>
          <w:sz w:val="28"/>
          <w:szCs w:val="28"/>
        </w:rPr>
        <w:t>].</w:t>
      </w:r>
    </w:p>
    <w:p w:rsidR="006B60F1" w:rsidRPr="006B60F1" w:rsidRDefault="006B60F1" w:rsidP="007C7C35">
      <w:pPr>
        <w:spacing w:after="0" w:line="360" w:lineRule="auto"/>
        <w:ind w:firstLine="720"/>
        <w:jc w:val="both"/>
        <w:rPr>
          <w:rFonts w:ascii="Times New Roman" w:hAnsi="Times New Roman"/>
          <w:sz w:val="28"/>
          <w:szCs w:val="28"/>
        </w:rPr>
      </w:pPr>
      <w:r w:rsidRPr="006B60F1">
        <w:rPr>
          <w:rFonts w:ascii="Times New Roman" w:hAnsi="Times New Roman"/>
          <w:sz w:val="28"/>
          <w:szCs w:val="28"/>
        </w:rPr>
        <w:t xml:space="preserve">Елемент </w:t>
      </w:r>
      <w:r w:rsidRPr="006B60F1">
        <w:rPr>
          <w:rFonts w:ascii="Times New Roman" w:hAnsi="Times New Roman"/>
          <w:bCs/>
          <w:sz w:val="28"/>
          <w:szCs w:val="28"/>
        </w:rPr>
        <w:t>Qp1</w:t>
      </w:r>
      <w:r w:rsidRPr="006B60F1">
        <w:rPr>
          <w:rFonts w:ascii="Times New Roman" w:hAnsi="Times New Roman"/>
          <w:sz w:val="28"/>
          <w:szCs w:val="28"/>
        </w:rPr>
        <w:t xml:space="preserve"> реалізує захист від неправильної полярності підключення живлення. У</w:t>
      </w:r>
      <w:r w:rsidR="001408AF">
        <w:rPr>
          <w:rFonts w:ascii="Times New Roman" w:hAnsi="Times New Roman"/>
          <w:sz w:val="28"/>
          <w:szCs w:val="28"/>
        </w:rPr>
        <w:t xml:space="preserve"> практичній схемі для цього використовується</w:t>
      </w:r>
      <w:r w:rsidRPr="006B60F1">
        <w:rPr>
          <w:rFonts w:ascii="Times New Roman" w:hAnsi="Times New Roman"/>
          <w:sz w:val="28"/>
          <w:szCs w:val="28"/>
        </w:rPr>
        <w:t xml:space="preserve"> P-канальний MOSFET </w:t>
      </w:r>
      <w:r w:rsidRPr="006B60F1">
        <w:rPr>
          <w:rFonts w:ascii="Times New Roman" w:hAnsi="Times New Roman"/>
          <w:bCs/>
          <w:sz w:val="28"/>
          <w:szCs w:val="28"/>
        </w:rPr>
        <w:t>AO4407A</w:t>
      </w:r>
      <w:r w:rsidRPr="006B60F1">
        <w:rPr>
          <w:rFonts w:ascii="Times New Roman" w:hAnsi="Times New Roman"/>
          <w:sz w:val="28"/>
          <w:szCs w:val="28"/>
        </w:rPr>
        <w:t xml:space="preserve"> [22]</w:t>
      </w:r>
      <w:r w:rsidR="001408AF">
        <w:rPr>
          <w:rFonts w:ascii="Times New Roman" w:hAnsi="Times New Roman"/>
          <w:sz w:val="28"/>
          <w:szCs w:val="28"/>
        </w:rPr>
        <w:t>.</w:t>
      </w:r>
    </w:p>
    <w:p w:rsidR="00280ED9" w:rsidRPr="00280ED9" w:rsidRDefault="006B60F1" w:rsidP="007C7C35">
      <w:pPr>
        <w:spacing w:after="0" w:line="360" w:lineRule="auto"/>
        <w:ind w:firstLine="720"/>
        <w:jc w:val="both"/>
        <w:rPr>
          <w:rFonts w:ascii="Times New Roman" w:hAnsi="Times New Roman"/>
          <w:sz w:val="28"/>
          <w:szCs w:val="28"/>
        </w:rPr>
      </w:pPr>
      <w:r w:rsidRPr="006B60F1">
        <w:rPr>
          <w:rFonts w:ascii="Times New Roman" w:hAnsi="Times New Roman"/>
          <w:sz w:val="28"/>
          <w:szCs w:val="28"/>
        </w:rPr>
        <w:t xml:space="preserve"> </w:t>
      </w:r>
      <w:r w:rsidR="00280ED9" w:rsidRPr="00280ED9">
        <w:rPr>
          <w:rFonts w:ascii="Times New Roman" w:hAnsi="Times New Roman"/>
          <w:sz w:val="28"/>
          <w:szCs w:val="28"/>
        </w:rPr>
        <w:t xml:space="preserve">Конденсатори </w:t>
      </w:r>
      <w:r w:rsidR="00280ED9" w:rsidRPr="00280ED9">
        <w:rPr>
          <w:rFonts w:ascii="Times New Roman" w:hAnsi="Times New Roman"/>
          <w:bCs/>
          <w:sz w:val="28"/>
          <w:szCs w:val="28"/>
        </w:rPr>
        <w:t>C1</w:t>
      </w:r>
      <w:r w:rsidR="00280ED9" w:rsidRPr="00280ED9">
        <w:rPr>
          <w:rFonts w:ascii="Times New Roman" w:hAnsi="Times New Roman"/>
          <w:sz w:val="28"/>
          <w:szCs w:val="28"/>
        </w:rPr>
        <w:t xml:space="preserve"> і </w:t>
      </w:r>
      <w:r w:rsidR="00280ED9" w:rsidRPr="00280ED9">
        <w:rPr>
          <w:rFonts w:ascii="Times New Roman" w:hAnsi="Times New Roman"/>
          <w:bCs/>
          <w:sz w:val="28"/>
          <w:szCs w:val="28"/>
        </w:rPr>
        <w:t>C2</w:t>
      </w:r>
      <w:r w:rsidR="00280ED9" w:rsidRPr="00280ED9">
        <w:rPr>
          <w:rFonts w:ascii="Times New Roman" w:hAnsi="Times New Roman"/>
          <w:sz w:val="28"/>
          <w:szCs w:val="28"/>
        </w:rPr>
        <w:t xml:space="preserve"> виконують фільтрацію вхідної напруги. Електролітичний конденсатор більшої ємності згладжує повільні коливання та короткочасні просідання напруги, а керамічний конденсатор 100 нФ пригнічує високочастотні завади.</w:t>
      </w:r>
    </w:p>
    <w:p w:rsidR="00AD4172"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Після</w:t>
      </w:r>
      <w:r>
        <w:rPr>
          <w:rFonts w:ascii="Times New Roman" w:hAnsi="Times New Roman"/>
          <w:sz w:val="28"/>
          <w:szCs w:val="28"/>
        </w:rPr>
        <w:t xml:space="preserve"> вузла захисту формується лінія</w:t>
      </w:r>
      <w:r w:rsidRPr="00280ED9">
        <w:rPr>
          <w:rFonts w:ascii="Times New Roman" w:hAnsi="Times New Roman"/>
          <w:sz w:val="28"/>
          <w:szCs w:val="28"/>
          <w:lang w:val="ru-RU"/>
        </w:rPr>
        <w:t xml:space="preserve"> </w:t>
      </w:r>
      <w:r>
        <w:rPr>
          <w:rFonts w:ascii="Times New Roman" w:hAnsi="Times New Roman"/>
          <w:sz w:val="28"/>
          <w:szCs w:val="28"/>
        </w:rPr>
        <w:t xml:space="preserve">12В., </w:t>
      </w:r>
      <w:r w:rsidRPr="00280ED9">
        <w:rPr>
          <w:rFonts w:ascii="Times New Roman" w:hAnsi="Times New Roman"/>
          <w:sz w:val="28"/>
          <w:szCs w:val="28"/>
        </w:rPr>
        <w:t>Вона подається на понижувальний стабілізатор, вузол вимірювання основ</w:t>
      </w:r>
      <w:r w:rsidR="00AD4172">
        <w:rPr>
          <w:rFonts w:ascii="Times New Roman" w:hAnsi="Times New Roman"/>
          <w:sz w:val="28"/>
          <w:szCs w:val="28"/>
        </w:rPr>
        <w:t>ного живлення та релейний блок.</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Оскільки мікроконтролер і Ethernet-контролер не можуть живитися безпосередньо від 12 В, у схемі передбачено два ступені стабілізації</w:t>
      </w:r>
      <w:r w:rsidR="00C87B5A">
        <w:rPr>
          <w:rFonts w:ascii="Times New Roman" w:hAnsi="Times New Roman"/>
          <w:sz w:val="28"/>
          <w:szCs w:val="28"/>
        </w:rPr>
        <w:t xml:space="preserve"> (блок 2 принципової схеми)</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12 В → 5 В → 3,3 В</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Перший ступінь реалізовано на імпульсному понижувальному стабілізаторі </w:t>
      </w:r>
      <w:r w:rsidRPr="00280ED9">
        <w:rPr>
          <w:rFonts w:ascii="Times New Roman" w:hAnsi="Times New Roman"/>
          <w:bCs/>
          <w:sz w:val="28"/>
          <w:szCs w:val="28"/>
        </w:rPr>
        <w:t>LM2596S-5.0</w:t>
      </w:r>
      <w:r w:rsidRPr="00280ED9">
        <w:rPr>
          <w:rFonts w:ascii="Times New Roman" w:hAnsi="Times New Roman"/>
          <w:sz w:val="28"/>
          <w:szCs w:val="28"/>
        </w:rPr>
        <w:t xml:space="preserve">. Він формує стабілізовану напругу </w:t>
      </w:r>
      <w:r w:rsidRPr="00280ED9">
        <w:rPr>
          <w:rFonts w:ascii="Times New Roman" w:hAnsi="Times New Roman"/>
          <w:bCs/>
          <w:sz w:val="28"/>
          <w:szCs w:val="28"/>
        </w:rPr>
        <w:t>+5 В</w:t>
      </w:r>
      <w:r w:rsidRPr="00280ED9">
        <w:rPr>
          <w:rFonts w:ascii="Times New Roman" w:hAnsi="Times New Roman"/>
          <w:sz w:val="28"/>
          <w:szCs w:val="28"/>
        </w:rPr>
        <w:t xml:space="preserve"> із вхідної напруги 12 В</w:t>
      </w:r>
      <w:r w:rsidR="00C35BD7" w:rsidRPr="00795157">
        <w:rPr>
          <w:rFonts w:ascii="Times New Roman" w:hAnsi="Times New Roman"/>
          <w:sz w:val="28"/>
          <w:szCs w:val="28"/>
          <w:lang w:val="ru-RU"/>
        </w:rPr>
        <w:t xml:space="preserve"> </w:t>
      </w:r>
      <w:r w:rsidR="00C35BD7">
        <w:rPr>
          <w:rFonts w:ascii="Times New Roman" w:hAnsi="Times New Roman"/>
          <w:sz w:val="28"/>
          <w:szCs w:val="28"/>
          <w:lang w:val="ru-RU"/>
        </w:rPr>
        <w:t>[</w:t>
      </w:r>
      <w:r w:rsidR="00C35BD7" w:rsidRPr="00795157">
        <w:rPr>
          <w:rFonts w:ascii="Times New Roman" w:hAnsi="Times New Roman"/>
          <w:sz w:val="28"/>
          <w:szCs w:val="28"/>
          <w:lang w:val="ru-RU"/>
        </w:rPr>
        <w:t>9</w:t>
      </w:r>
      <w:r w:rsidR="006B60F1" w:rsidRPr="00B15BDF">
        <w:rPr>
          <w:rFonts w:ascii="Times New Roman" w:hAnsi="Times New Roman"/>
          <w:sz w:val="28"/>
          <w:szCs w:val="28"/>
          <w:lang w:val="ru-RU"/>
        </w:rPr>
        <w:t>]</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До складу цього вузла входять:</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U1 </w:t>
      </w:r>
      <w:r w:rsidR="00C87B5A">
        <w:rPr>
          <w:rFonts w:ascii="Times New Roman" w:hAnsi="Times New Roman"/>
          <w:sz w:val="28"/>
          <w:szCs w:val="28"/>
        </w:rPr>
        <w:t>–</w:t>
      </w:r>
      <w:r w:rsidR="00280ED9" w:rsidRPr="00280ED9">
        <w:rPr>
          <w:rFonts w:ascii="Times New Roman" w:hAnsi="Times New Roman"/>
          <w:sz w:val="28"/>
          <w:szCs w:val="28"/>
        </w:rPr>
        <w:t xml:space="preserve"> LM2596S-5.0;</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L1 </w:t>
      </w:r>
      <w:r w:rsidR="00C87B5A">
        <w:rPr>
          <w:rFonts w:ascii="Times New Roman" w:hAnsi="Times New Roman"/>
          <w:sz w:val="28"/>
          <w:szCs w:val="28"/>
        </w:rPr>
        <w:t>–</w:t>
      </w:r>
      <w:r w:rsidR="00280ED9" w:rsidRPr="00280ED9">
        <w:rPr>
          <w:rFonts w:ascii="Times New Roman" w:hAnsi="Times New Roman"/>
          <w:sz w:val="28"/>
          <w:szCs w:val="28"/>
        </w:rPr>
        <w:t xml:space="preserve"> дросель;</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D3 </w:t>
      </w:r>
      <w:r w:rsidR="00C87B5A">
        <w:rPr>
          <w:rFonts w:ascii="Times New Roman" w:hAnsi="Times New Roman"/>
          <w:sz w:val="28"/>
          <w:szCs w:val="28"/>
        </w:rPr>
        <w:t>–</w:t>
      </w:r>
      <w:r w:rsidR="00280ED9" w:rsidRPr="00280ED9">
        <w:rPr>
          <w:rFonts w:ascii="Times New Roman" w:hAnsi="Times New Roman"/>
          <w:sz w:val="28"/>
          <w:szCs w:val="28"/>
        </w:rPr>
        <w:t xml:space="preserve"> діод Шотткі;</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C3, C4, C5 </w:t>
      </w:r>
      <w:r w:rsidR="00C87B5A">
        <w:rPr>
          <w:rFonts w:ascii="Times New Roman" w:hAnsi="Times New Roman"/>
          <w:sz w:val="28"/>
          <w:szCs w:val="28"/>
          <w:lang w:val="ru-RU"/>
        </w:rPr>
        <w:t>–</w:t>
      </w:r>
      <w:r w:rsidR="00280ED9" w:rsidRPr="00280ED9">
        <w:rPr>
          <w:rFonts w:ascii="Times New Roman" w:hAnsi="Times New Roman"/>
          <w:sz w:val="28"/>
          <w:szCs w:val="28"/>
        </w:rPr>
        <w:t xml:space="preserve"> фільтрувальні конденсатори;</w:t>
      </w:r>
    </w:p>
    <w:p w:rsidR="00280ED9" w:rsidRP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R1, R2 </w:t>
      </w:r>
      <w:r w:rsidR="00C87B5A">
        <w:rPr>
          <w:rFonts w:ascii="Times New Roman" w:hAnsi="Times New Roman"/>
          <w:sz w:val="28"/>
          <w:szCs w:val="28"/>
          <w:lang w:val="ru-RU"/>
        </w:rPr>
        <w:t>–</w:t>
      </w:r>
      <w:r w:rsidR="00280ED9" w:rsidRPr="00280ED9">
        <w:rPr>
          <w:rFonts w:ascii="Times New Roman" w:hAnsi="Times New Roman"/>
          <w:sz w:val="28"/>
          <w:szCs w:val="28"/>
        </w:rPr>
        <w:t xml:space="preserve"> елементи зворотного зв’язку або навантаження, залежно від варіанта стабілізатора.</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lastRenderedPageBreak/>
        <w:t>Імпульсний стабілізатор обрано тому, що він має вищий ККД порівняно з лінійним стабілізатором. Якщо б напруга 12 В знижувалась до 5 В за допомогою лінійного стабілізатора, зайва потужність розсіювалася б у вигляді тепла. Це небажано для автономних або резервних систем живлення.</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Дросель </w:t>
      </w:r>
      <w:r w:rsidRPr="00280ED9">
        <w:rPr>
          <w:rFonts w:ascii="Times New Roman" w:hAnsi="Times New Roman"/>
          <w:bCs/>
          <w:sz w:val="28"/>
          <w:szCs w:val="28"/>
        </w:rPr>
        <w:t>L1</w:t>
      </w:r>
      <w:r w:rsidRPr="00280ED9">
        <w:rPr>
          <w:rFonts w:ascii="Times New Roman" w:hAnsi="Times New Roman"/>
          <w:sz w:val="28"/>
          <w:szCs w:val="28"/>
        </w:rPr>
        <w:t xml:space="preserve"> і діод Шотткі </w:t>
      </w:r>
      <w:r w:rsidRPr="00280ED9">
        <w:rPr>
          <w:rFonts w:ascii="Times New Roman" w:hAnsi="Times New Roman"/>
          <w:bCs/>
          <w:sz w:val="28"/>
          <w:szCs w:val="28"/>
        </w:rPr>
        <w:t>D3</w:t>
      </w:r>
      <w:r w:rsidRPr="00280ED9">
        <w:rPr>
          <w:rFonts w:ascii="Times New Roman" w:hAnsi="Times New Roman"/>
          <w:sz w:val="28"/>
          <w:szCs w:val="28"/>
        </w:rPr>
        <w:t xml:space="preserve"> є типовими елементами імпульсного перетворювача. Вони забезпечують накопичення та передавання енергії на вихід стабілізатора. Конденсатори на виході згладжують пульсації та формують стабільну напругу </w:t>
      </w:r>
      <w:r w:rsidRPr="00280ED9">
        <w:rPr>
          <w:rFonts w:ascii="Times New Roman" w:hAnsi="Times New Roman"/>
          <w:bCs/>
          <w:sz w:val="28"/>
          <w:szCs w:val="28"/>
        </w:rPr>
        <w:t>+5 В</w:t>
      </w:r>
      <w:r w:rsidR="00C35BD7">
        <w:rPr>
          <w:rFonts w:ascii="Times New Roman" w:hAnsi="Times New Roman"/>
          <w:bCs/>
          <w:sz w:val="28"/>
          <w:szCs w:val="28"/>
          <w:lang w:val="ru-RU"/>
        </w:rPr>
        <w:t>[</w:t>
      </w:r>
      <w:r w:rsidR="00C35BD7" w:rsidRPr="00C35BD7">
        <w:rPr>
          <w:rFonts w:ascii="Times New Roman" w:hAnsi="Times New Roman"/>
          <w:bCs/>
          <w:sz w:val="28"/>
          <w:szCs w:val="28"/>
          <w:lang w:val="ru-RU"/>
        </w:rPr>
        <w:t>9</w:t>
      </w:r>
      <w:r w:rsidR="006B60F1" w:rsidRPr="006B60F1">
        <w:rPr>
          <w:rFonts w:ascii="Times New Roman" w:hAnsi="Times New Roman"/>
          <w:bCs/>
          <w:sz w:val="28"/>
          <w:szCs w:val="28"/>
          <w:lang w:val="ru-RU"/>
        </w:rPr>
        <w:t>]</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Другий ступінь живлення реалізовано на лінійному стабілізаторі </w:t>
      </w:r>
      <w:r w:rsidRPr="00280ED9">
        <w:rPr>
          <w:rFonts w:ascii="Times New Roman" w:hAnsi="Times New Roman"/>
          <w:bCs/>
          <w:sz w:val="28"/>
          <w:szCs w:val="28"/>
        </w:rPr>
        <w:t>AMS1117-3.3</w:t>
      </w:r>
      <w:r w:rsidRPr="00280ED9">
        <w:rPr>
          <w:rFonts w:ascii="Times New Roman" w:hAnsi="Times New Roman"/>
          <w:sz w:val="28"/>
          <w:szCs w:val="28"/>
        </w:rPr>
        <w:t xml:space="preserve">, який формує напругу </w:t>
      </w:r>
      <w:r w:rsidRPr="00280ED9">
        <w:rPr>
          <w:rFonts w:ascii="Times New Roman" w:hAnsi="Times New Roman"/>
          <w:bCs/>
          <w:sz w:val="28"/>
          <w:szCs w:val="28"/>
        </w:rPr>
        <w:t>+3,3 В</w:t>
      </w:r>
      <w:r w:rsidR="00C35BD7">
        <w:rPr>
          <w:rFonts w:ascii="Times New Roman" w:hAnsi="Times New Roman"/>
          <w:bCs/>
          <w:sz w:val="28"/>
          <w:szCs w:val="28"/>
          <w:lang w:val="ru-RU"/>
        </w:rPr>
        <w:t>[1</w:t>
      </w:r>
      <w:r w:rsidR="00C35BD7" w:rsidRPr="00C35BD7">
        <w:rPr>
          <w:rFonts w:ascii="Times New Roman" w:hAnsi="Times New Roman"/>
          <w:bCs/>
          <w:sz w:val="28"/>
          <w:szCs w:val="28"/>
          <w:lang w:val="ru-RU"/>
        </w:rPr>
        <w:t>0</w:t>
      </w:r>
      <w:r w:rsidR="006B60F1" w:rsidRPr="006B60F1">
        <w:rPr>
          <w:rFonts w:ascii="Times New Roman" w:hAnsi="Times New Roman"/>
          <w:bCs/>
          <w:sz w:val="28"/>
          <w:szCs w:val="28"/>
          <w:lang w:val="ru-RU"/>
        </w:rPr>
        <w:t>]</w:t>
      </w:r>
      <w:r w:rsidRPr="00280ED9">
        <w:rPr>
          <w:rFonts w:ascii="Times New Roman" w:hAnsi="Times New Roman"/>
          <w:sz w:val="28"/>
          <w:szCs w:val="28"/>
        </w:rPr>
        <w:t>.</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U2 </w:t>
      </w:r>
      <w:r w:rsidR="00C87B5A">
        <w:rPr>
          <w:rFonts w:ascii="Times New Roman" w:hAnsi="Times New Roman"/>
          <w:sz w:val="28"/>
          <w:szCs w:val="28"/>
        </w:rPr>
        <w:t>–</w:t>
      </w:r>
      <w:r w:rsidR="00280ED9" w:rsidRPr="00280ED9">
        <w:rPr>
          <w:rFonts w:ascii="Times New Roman" w:hAnsi="Times New Roman"/>
          <w:sz w:val="28"/>
          <w:szCs w:val="28"/>
        </w:rPr>
        <w:t xml:space="preserve"> AMS1117-3.3;</w:t>
      </w:r>
    </w:p>
    <w:p w:rsid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C6, C7, C8 </w:t>
      </w:r>
      <w:r w:rsidR="00C87B5A">
        <w:rPr>
          <w:rFonts w:ascii="Times New Roman" w:hAnsi="Times New Roman"/>
          <w:sz w:val="28"/>
          <w:szCs w:val="28"/>
          <w:lang w:val="ru-RU"/>
        </w:rPr>
        <w:t>–</w:t>
      </w:r>
      <w:r w:rsidR="00280ED9" w:rsidRPr="00280ED9">
        <w:rPr>
          <w:rFonts w:ascii="Times New Roman" w:hAnsi="Times New Roman"/>
          <w:sz w:val="28"/>
          <w:szCs w:val="28"/>
        </w:rPr>
        <w:t xml:space="preserve"> вхідні та вихідні конденсатори;</w:t>
      </w:r>
    </w:p>
    <w:p w:rsidR="00280ED9" w:rsidRPr="00280ED9"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+3V3 </w:t>
      </w:r>
      <w:r w:rsidR="00C87B5A">
        <w:rPr>
          <w:rFonts w:ascii="Times New Roman" w:hAnsi="Times New Roman"/>
          <w:sz w:val="28"/>
          <w:szCs w:val="28"/>
          <w:lang w:val="ru-RU"/>
        </w:rPr>
        <w:t>–</w:t>
      </w:r>
      <w:r w:rsidR="00280ED9" w:rsidRPr="00280ED9">
        <w:rPr>
          <w:rFonts w:ascii="Times New Roman" w:hAnsi="Times New Roman"/>
          <w:sz w:val="28"/>
          <w:szCs w:val="28"/>
        </w:rPr>
        <w:t xml:space="preserve"> основна логічна напруга схеми.</w:t>
      </w:r>
    </w:p>
    <w:p w:rsidR="008145A5"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Напруга </w:t>
      </w:r>
      <w:r w:rsidRPr="00C87B5A">
        <w:rPr>
          <w:rFonts w:ascii="Times New Roman" w:hAnsi="Times New Roman"/>
          <w:bCs/>
          <w:sz w:val="28"/>
          <w:szCs w:val="28"/>
        </w:rPr>
        <w:t>3,3 В</w:t>
      </w:r>
      <w:r w:rsidRPr="00280ED9">
        <w:rPr>
          <w:rFonts w:ascii="Times New Roman" w:hAnsi="Times New Roman"/>
          <w:sz w:val="28"/>
          <w:szCs w:val="28"/>
        </w:rPr>
        <w:t xml:space="preserve"> використовується для живлення:</w:t>
      </w:r>
      <w:r>
        <w:rPr>
          <w:rFonts w:ascii="Times New Roman" w:hAnsi="Times New Roman"/>
          <w:sz w:val="28"/>
          <w:szCs w:val="28"/>
        </w:rPr>
        <w:t xml:space="preserve"> </w:t>
      </w:r>
      <w:r w:rsidR="00C87B5A" w:rsidRPr="008145A5">
        <w:rPr>
          <w:rFonts w:ascii="Times New Roman" w:hAnsi="Times New Roman"/>
          <w:sz w:val="28"/>
          <w:szCs w:val="28"/>
        </w:rPr>
        <w:t>STM32F411RE, W5500</w:t>
      </w:r>
      <w:r w:rsidR="00C87B5A">
        <w:rPr>
          <w:rFonts w:ascii="Times New Roman" w:hAnsi="Times New Roman"/>
          <w:sz w:val="28"/>
          <w:szCs w:val="28"/>
        </w:rPr>
        <w:t xml:space="preserve">, </w:t>
      </w:r>
      <w:r w:rsidR="00C87B5A" w:rsidRPr="008145A5">
        <w:rPr>
          <w:rFonts w:ascii="Times New Roman" w:hAnsi="Times New Roman"/>
          <w:sz w:val="28"/>
          <w:szCs w:val="28"/>
        </w:rPr>
        <w:t>логічних входів</w:t>
      </w:r>
      <w:r w:rsidR="00C87B5A">
        <w:rPr>
          <w:rFonts w:ascii="Times New Roman" w:hAnsi="Times New Roman"/>
          <w:sz w:val="28"/>
          <w:szCs w:val="28"/>
        </w:rPr>
        <w:t xml:space="preserve">, </w:t>
      </w:r>
      <w:r w:rsidR="00C87B5A" w:rsidRPr="008145A5">
        <w:rPr>
          <w:rFonts w:ascii="Times New Roman" w:hAnsi="Times New Roman"/>
          <w:sz w:val="28"/>
          <w:szCs w:val="28"/>
        </w:rPr>
        <w:t>світлодіодної індикації</w:t>
      </w:r>
      <w:r w:rsidR="00C87B5A">
        <w:rPr>
          <w:rFonts w:ascii="Times New Roman" w:hAnsi="Times New Roman"/>
          <w:sz w:val="28"/>
          <w:szCs w:val="28"/>
        </w:rPr>
        <w:t xml:space="preserve"> та </w:t>
      </w:r>
      <w:r w:rsidR="00C87B5A" w:rsidRPr="008145A5">
        <w:rPr>
          <w:rFonts w:ascii="Times New Roman" w:hAnsi="Times New Roman"/>
          <w:sz w:val="28"/>
          <w:szCs w:val="28"/>
        </w:rPr>
        <w:t>підтягувальних резисторів</w:t>
      </w:r>
      <w:r w:rsidR="00C87B5A">
        <w:rPr>
          <w:rFonts w:ascii="Times New Roman" w:hAnsi="Times New Roman"/>
          <w:sz w:val="28"/>
          <w:szCs w:val="28"/>
        </w:rPr>
        <w:t>.</w:t>
      </w:r>
    </w:p>
    <w:p w:rsidR="00AD4172"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Використання AMS1117-3.3 після імпульсного перетворювача є зручним, оскільки він додатково згладжує напругу та забезпечує стабільне живлення цифрової частини. При цьому падіння напруги з 5 В до 3,3 В є невеликим, тому втрати потужності залишаються прийнятними</w:t>
      </w:r>
      <w:r w:rsidR="00C35BD7">
        <w:rPr>
          <w:rFonts w:ascii="Times New Roman" w:hAnsi="Times New Roman"/>
          <w:sz w:val="28"/>
          <w:szCs w:val="28"/>
          <w:lang w:val="ru-RU"/>
        </w:rPr>
        <w:t>[1</w:t>
      </w:r>
      <w:r w:rsidR="00C35BD7" w:rsidRPr="00C35BD7">
        <w:rPr>
          <w:rFonts w:ascii="Times New Roman" w:hAnsi="Times New Roman"/>
          <w:sz w:val="28"/>
          <w:szCs w:val="28"/>
          <w:lang w:val="ru-RU"/>
        </w:rPr>
        <w:t>0</w:t>
      </w:r>
      <w:r w:rsidR="006B60F1" w:rsidRPr="006B60F1">
        <w:rPr>
          <w:rFonts w:ascii="Times New Roman" w:hAnsi="Times New Roman"/>
          <w:sz w:val="28"/>
          <w:szCs w:val="28"/>
          <w:lang w:val="ru-RU"/>
        </w:rPr>
        <w:t>]</w:t>
      </w:r>
      <w:r w:rsidR="00AD4172">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Основним керуючим елементом системи є мікроконтролер </w:t>
      </w:r>
      <w:r w:rsidRPr="008145A5">
        <w:rPr>
          <w:rFonts w:ascii="Times New Roman" w:hAnsi="Times New Roman"/>
          <w:bCs/>
          <w:sz w:val="28"/>
          <w:szCs w:val="28"/>
        </w:rPr>
        <w:t>STM32F411RE</w:t>
      </w:r>
      <w:r w:rsidR="00C87B5A">
        <w:rPr>
          <w:rFonts w:ascii="Times New Roman" w:hAnsi="Times New Roman"/>
          <w:bCs/>
          <w:sz w:val="28"/>
          <w:szCs w:val="28"/>
        </w:rPr>
        <w:t xml:space="preserve"> (блок 3 принципової схеми)</w:t>
      </w:r>
      <w:r w:rsidRPr="008145A5">
        <w:rPr>
          <w:rFonts w:ascii="Times New Roman" w:hAnsi="Times New Roman"/>
          <w:sz w:val="28"/>
          <w:szCs w:val="28"/>
        </w:rPr>
        <w:t>.</w:t>
      </w:r>
      <w:r w:rsidRPr="00280ED9">
        <w:rPr>
          <w:rFonts w:ascii="Times New Roman" w:hAnsi="Times New Roman"/>
          <w:sz w:val="28"/>
          <w:szCs w:val="28"/>
        </w:rPr>
        <w:t xml:space="preserve"> Він виконує функції локального контролера, який приймає рішення про стан системи та керує периферійними вузлами</w:t>
      </w:r>
      <w:r w:rsidR="006B60F1" w:rsidRPr="006B60F1">
        <w:rPr>
          <w:rFonts w:ascii="Times New Roman" w:hAnsi="Times New Roman"/>
          <w:sz w:val="28"/>
          <w:szCs w:val="28"/>
          <w:lang w:val="ru-RU"/>
        </w:rPr>
        <w:t>[5]</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У схемі до мікроконтролера підключені:</w:t>
      </w:r>
    </w:p>
    <w:p w:rsidR="008145A5" w:rsidRPr="008145A5" w:rsidRDefault="008145A5"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лінії живлення 3,3 В</w:t>
      </w:r>
      <w:r>
        <w:rPr>
          <w:rFonts w:ascii="Times New Roman" w:hAnsi="Times New Roman"/>
          <w:sz w:val="28"/>
          <w:szCs w:val="28"/>
          <w:lang w:val="en-US"/>
        </w:rPr>
        <w:t>;</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конденсатори розв’язки;</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кварцовий резонатор;</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кнопка RESET;</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лінія BOOT0;</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SWD-роз’єм для програмування;</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UART-роз’єм для діагностики;</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lastRenderedPageBreak/>
        <w:t>ADC-входи для контролю напруги;</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SPI-інтерфейс для W5500;</w:t>
      </w:r>
    </w:p>
    <w:p w:rsid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GPIO для керування реле;</w:t>
      </w:r>
    </w:p>
    <w:p w:rsidR="00280ED9" w:rsidRPr="008145A5" w:rsidRDefault="00280ED9" w:rsidP="007C7C35">
      <w:pPr>
        <w:pStyle w:val="a9"/>
        <w:numPr>
          <w:ilvl w:val="1"/>
          <w:numId w:val="45"/>
        </w:numPr>
        <w:spacing w:after="0" w:line="360" w:lineRule="auto"/>
        <w:jc w:val="both"/>
        <w:rPr>
          <w:rFonts w:ascii="Times New Roman" w:hAnsi="Times New Roman"/>
          <w:sz w:val="28"/>
          <w:szCs w:val="28"/>
        </w:rPr>
      </w:pPr>
      <w:r w:rsidRPr="008145A5">
        <w:rPr>
          <w:rFonts w:ascii="Times New Roman" w:hAnsi="Times New Roman"/>
          <w:sz w:val="28"/>
          <w:szCs w:val="28"/>
        </w:rPr>
        <w:t>GPIO для світлодіодної індикації.</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Живлення мікроконтролера здійснюється від лінії </w:t>
      </w:r>
      <w:r w:rsidRPr="006652A0">
        <w:rPr>
          <w:rFonts w:ascii="Times New Roman" w:hAnsi="Times New Roman"/>
          <w:bCs/>
          <w:sz w:val="28"/>
          <w:szCs w:val="28"/>
        </w:rPr>
        <w:t>+3V3</w:t>
      </w:r>
      <w:r w:rsidRPr="006652A0">
        <w:rPr>
          <w:rFonts w:ascii="Times New Roman" w:hAnsi="Times New Roman"/>
          <w:sz w:val="28"/>
          <w:szCs w:val="28"/>
        </w:rPr>
        <w:t>.</w:t>
      </w:r>
      <w:r w:rsidRPr="00280ED9">
        <w:rPr>
          <w:rFonts w:ascii="Times New Roman" w:hAnsi="Times New Roman"/>
          <w:sz w:val="28"/>
          <w:szCs w:val="28"/>
        </w:rPr>
        <w:t xml:space="preserve"> Біля виводів живлення встановлені керамічні конденсатори </w:t>
      </w:r>
      <w:r w:rsidRPr="008145A5">
        <w:rPr>
          <w:rFonts w:ascii="Times New Roman" w:hAnsi="Times New Roman"/>
          <w:bCs/>
          <w:sz w:val="28"/>
          <w:szCs w:val="28"/>
        </w:rPr>
        <w:t>100 нФ</w:t>
      </w:r>
      <w:r w:rsidRPr="008145A5">
        <w:rPr>
          <w:rFonts w:ascii="Times New Roman" w:hAnsi="Times New Roman"/>
          <w:sz w:val="28"/>
          <w:szCs w:val="28"/>
        </w:rPr>
        <w:t>,</w:t>
      </w:r>
      <w:r w:rsidRPr="00280ED9">
        <w:rPr>
          <w:rFonts w:ascii="Times New Roman" w:hAnsi="Times New Roman"/>
          <w:sz w:val="28"/>
          <w:szCs w:val="28"/>
        </w:rPr>
        <w:t xml:space="preserve"> які виконують локальну фільтрацію. Такі конденсатори необхідні для стабільної роботи цифрових мікросхем, оскільки під час перемикання логічних елементів виникають короткочасні імпульси струму</w:t>
      </w:r>
      <w:r w:rsidR="00C35BD7">
        <w:rPr>
          <w:rFonts w:ascii="Times New Roman" w:hAnsi="Times New Roman"/>
          <w:sz w:val="28"/>
          <w:szCs w:val="28"/>
        </w:rPr>
        <w:t>[5]</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Для формування тактового сигналу використовується кварцовий резонатор </w:t>
      </w:r>
      <w:r w:rsidRPr="008145A5">
        <w:rPr>
          <w:rFonts w:ascii="Times New Roman" w:hAnsi="Times New Roman"/>
          <w:bCs/>
          <w:sz w:val="28"/>
          <w:szCs w:val="28"/>
        </w:rPr>
        <w:t>Y1</w:t>
      </w:r>
      <w:r w:rsidRPr="008145A5">
        <w:rPr>
          <w:rFonts w:ascii="Times New Roman" w:hAnsi="Times New Roman"/>
          <w:sz w:val="28"/>
          <w:szCs w:val="28"/>
        </w:rPr>
        <w:t xml:space="preserve"> </w:t>
      </w:r>
      <w:r w:rsidRPr="00280ED9">
        <w:rPr>
          <w:rFonts w:ascii="Times New Roman" w:hAnsi="Times New Roman"/>
          <w:sz w:val="28"/>
          <w:szCs w:val="28"/>
        </w:rPr>
        <w:t>на 8 МГц з двома конденсаторами по 22 пФ. На основі цього сигналу внутрішня PLL мікроконтролера може формувати системну частоту, наприклад 100 МГц. Це забезпечує достатню продуктивність для виконання алгоритмів моніторингу, обробки мережевих подій і керування живленням</w:t>
      </w:r>
      <w:r w:rsidR="00C35BD7">
        <w:rPr>
          <w:rFonts w:ascii="Times New Roman" w:hAnsi="Times New Roman"/>
          <w:sz w:val="28"/>
          <w:szCs w:val="28"/>
          <w:lang w:val="ru-RU"/>
        </w:rPr>
        <w:t>[5, 1</w:t>
      </w:r>
      <w:r w:rsidR="00C35BD7" w:rsidRPr="00C35BD7">
        <w:rPr>
          <w:rFonts w:ascii="Times New Roman" w:hAnsi="Times New Roman"/>
          <w:sz w:val="28"/>
          <w:szCs w:val="28"/>
          <w:lang w:val="ru-RU"/>
        </w:rPr>
        <w:t xml:space="preserve">1, </w:t>
      </w:r>
      <w:r w:rsidR="00C35BD7">
        <w:rPr>
          <w:rFonts w:ascii="Times New Roman" w:hAnsi="Times New Roman"/>
          <w:sz w:val="28"/>
          <w:szCs w:val="28"/>
          <w:lang w:val="ru-RU"/>
        </w:rPr>
        <w:t>1</w:t>
      </w:r>
      <w:r w:rsidR="00C35BD7" w:rsidRPr="00C35BD7">
        <w:rPr>
          <w:rFonts w:ascii="Times New Roman" w:hAnsi="Times New Roman"/>
          <w:sz w:val="28"/>
          <w:szCs w:val="28"/>
          <w:lang w:val="ru-RU"/>
        </w:rPr>
        <w:t>2</w:t>
      </w:r>
      <w:r w:rsidR="006B60F1" w:rsidRPr="006B60F1">
        <w:rPr>
          <w:rFonts w:ascii="Times New Roman" w:hAnsi="Times New Roman"/>
          <w:sz w:val="28"/>
          <w:szCs w:val="28"/>
          <w:lang w:val="ru-RU"/>
        </w:rPr>
        <w:t>]</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Кнопка </w:t>
      </w:r>
      <w:r w:rsidRPr="008145A5">
        <w:rPr>
          <w:rFonts w:ascii="Times New Roman" w:hAnsi="Times New Roman"/>
          <w:bCs/>
          <w:sz w:val="28"/>
          <w:szCs w:val="28"/>
        </w:rPr>
        <w:t>RESET</w:t>
      </w:r>
      <w:r w:rsidRPr="00280ED9">
        <w:rPr>
          <w:rFonts w:ascii="Times New Roman" w:hAnsi="Times New Roman"/>
          <w:sz w:val="28"/>
          <w:szCs w:val="28"/>
        </w:rPr>
        <w:t xml:space="preserve"> підключена до лінії </w:t>
      </w:r>
      <w:r w:rsidRPr="008145A5">
        <w:rPr>
          <w:rFonts w:ascii="Times New Roman" w:hAnsi="Times New Roman"/>
          <w:bCs/>
          <w:sz w:val="28"/>
          <w:szCs w:val="28"/>
        </w:rPr>
        <w:t>NRST</w:t>
      </w:r>
      <w:r w:rsidRPr="00280ED9">
        <w:rPr>
          <w:rFonts w:ascii="Times New Roman" w:hAnsi="Times New Roman"/>
          <w:sz w:val="28"/>
          <w:szCs w:val="28"/>
        </w:rPr>
        <w:t>. Вона дозволяє вручну перезапустити мікроконтролер під час налагодження або аварійної ситуації. Резистор підтягування забезпечує стабільний логічний рівень на вході скидання.</w:t>
      </w:r>
    </w:p>
    <w:p w:rsidR="00AD4172"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Лінія </w:t>
      </w:r>
      <w:r w:rsidRPr="008145A5">
        <w:rPr>
          <w:rFonts w:ascii="Times New Roman" w:hAnsi="Times New Roman"/>
          <w:bCs/>
          <w:sz w:val="28"/>
          <w:szCs w:val="28"/>
        </w:rPr>
        <w:t>BOOT0</w:t>
      </w:r>
      <w:r w:rsidRPr="00280ED9">
        <w:rPr>
          <w:rFonts w:ascii="Times New Roman" w:hAnsi="Times New Roman"/>
          <w:sz w:val="28"/>
          <w:szCs w:val="28"/>
        </w:rPr>
        <w:t xml:space="preserve"> через резистор підтягується до землі. Це означає, що після подачі живлення мікроконтролер запускається з основної Flash-пам’яті, де</w:t>
      </w:r>
      <w:r w:rsidR="0090137D">
        <w:rPr>
          <w:rFonts w:ascii="Times New Roman" w:hAnsi="Times New Roman"/>
          <w:sz w:val="28"/>
          <w:szCs w:val="28"/>
        </w:rPr>
        <w:t xml:space="preserve"> зберігається прошивка системи.</w:t>
      </w:r>
    </w:p>
    <w:p w:rsidR="00280ED9" w:rsidRPr="00AD4172" w:rsidRDefault="00280ED9" w:rsidP="007C7C35">
      <w:pPr>
        <w:spacing w:after="0" w:line="360" w:lineRule="auto"/>
        <w:ind w:firstLine="720"/>
        <w:jc w:val="both"/>
        <w:rPr>
          <w:rFonts w:ascii="Times New Roman" w:hAnsi="Times New Roman"/>
          <w:sz w:val="28"/>
          <w:szCs w:val="28"/>
        </w:rPr>
      </w:pPr>
      <w:r w:rsidRPr="00AD4172">
        <w:rPr>
          <w:rFonts w:ascii="Times New Roman" w:hAnsi="Times New Roman"/>
          <w:bCs/>
          <w:sz w:val="28"/>
          <w:szCs w:val="28"/>
        </w:rPr>
        <w:t>Призначення основних виводів STM32</w:t>
      </w:r>
      <w:r w:rsidR="00AD4172">
        <w:rPr>
          <w:rFonts w:ascii="Times New Roman" w:hAnsi="Times New Roman"/>
          <w:b/>
          <w:bCs/>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У схемі виводи мікроконтролера використовуються таким чином:</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PA0 </w:t>
      </w:r>
      <w:r w:rsidR="00152112">
        <w:rPr>
          <w:rFonts w:ascii="Times New Roman" w:hAnsi="Times New Roman"/>
          <w:sz w:val="28"/>
          <w:szCs w:val="28"/>
        </w:rPr>
        <w:t>–</w:t>
      </w:r>
      <w:r w:rsidR="00280ED9" w:rsidRPr="0090137D">
        <w:rPr>
          <w:rFonts w:ascii="Times New Roman" w:hAnsi="Times New Roman"/>
          <w:sz w:val="28"/>
          <w:szCs w:val="28"/>
        </w:rPr>
        <w:t xml:space="preserve"> BAT_SENSE, вимірювання напруги акумуля</w:t>
      </w:r>
      <w:r>
        <w:rPr>
          <w:rFonts w:ascii="Times New Roman" w:hAnsi="Times New Roman"/>
          <w:sz w:val="28"/>
          <w:szCs w:val="28"/>
        </w:rPr>
        <w:t>тора через ADC;</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PA1 </w:t>
      </w:r>
      <w:r w:rsidR="00152112">
        <w:rPr>
          <w:rFonts w:ascii="Times New Roman" w:hAnsi="Times New Roman"/>
          <w:sz w:val="28"/>
          <w:szCs w:val="28"/>
          <w:lang w:val="ru-RU"/>
        </w:rPr>
        <w:t>–</w:t>
      </w:r>
      <w:r w:rsidR="00280ED9" w:rsidRPr="0090137D">
        <w:rPr>
          <w:rFonts w:ascii="Times New Roman" w:hAnsi="Times New Roman"/>
          <w:sz w:val="28"/>
          <w:szCs w:val="28"/>
        </w:rPr>
        <w:t xml:space="preserve"> MAIN_SENSE, вимірювання напруг</w:t>
      </w:r>
      <w:r>
        <w:rPr>
          <w:rFonts w:ascii="Times New Roman" w:hAnsi="Times New Roman"/>
          <w:sz w:val="28"/>
          <w:szCs w:val="28"/>
        </w:rPr>
        <w:t>и основного живлення через ADC;</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PA5 </w:t>
      </w:r>
      <w:r w:rsidR="00152112">
        <w:rPr>
          <w:rFonts w:ascii="Times New Roman" w:hAnsi="Times New Roman"/>
          <w:sz w:val="28"/>
          <w:szCs w:val="28"/>
          <w:lang w:val="ru-RU"/>
        </w:rPr>
        <w:t>–</w:t>
      </w:r>
      <w:r w:rsidR="00280ED9" w:rsidRPr="0090137D">
        <w:rPr>
          <w:rFonts w:ascii="Times New Roman" w:hAnsi="Times New Roman"/>
          <w:sz w:val="28"/>
          <w:szCs w:val="28"/>
        </w:rPr>
        <w:t xml:space="preserve"> RELA</w:t>
      </w:r>
      <w:r>
        <w:rPr>
          <w:rFonts w:ascii="Times New Roman" w:hAnsi="Times New Roman"/>
          <w:sz w:val="28"/>
          <w:szCs w:val="28"/>
        </w:rPr>
        <w:t>Y_CTRL, керування силовим реле;</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PB3 </w:t>
      </w:r>
      <w:r w:rsidR="00152112">
        <w:rPr>
          <w:rFonts w:ascii="Times New Roman" w:hAnsi="Times New Roman"/>
          <w:sz w:val="28"/>
          <w:szCs w:val="28"/>
          <w:lang w:val="ru-RU"/>
        </w:rPr>
        <w:t>–</w:t>
      </w:r>
      <w:r w:rsidR="00280ED9" w:rsidRPr="0090137D">
        <w:rPr>
          <w:rFonts w:ascii="Times New Roman" w:hAnsi="Times New Roman"/>
          <w:sz w:val="28"/>
          <w:szCs w:val="28"/>
        </w:rPr>
        <w:t xml:space="preserve"> SPI_SCK,</w:t>
      </w:r>
      <w:r>
        <w:rPr>
          <w:rFonts w:ascii="Times New Roman" w:hAnsi="Times New Roman"/>
          <w:sz w:val="28"/>
          <w:szCs w:val="28"/>
        </w:rPr>
        <w:t xml:space="preserve"> тактовий сигнал SPI для W5500;</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PB4 </w:t>
      </w:r>
      <w:r w:rsidR="00152112">
        <w:rPr>
          <w:rFonts w:ascii="Times New Roman" w:hAnsi="Times New Roman"/>
          <w:sz w:val="28"/>
          <w:szCs w:val="28"/>
        </w:rPr>
        <w:t>–</w:t>
      </w:r>
      <w:r w:rsidR="00280ED9" w:rsidRPr="0090137D">
        <w:rPr>
          <w:rFonts w:ascii="Times New Roman" w:hAnsi="Times New Roman"/>
          <w:sz w:val="28"/>
          <w:szCs w:val="28"/>
        </w:rPr>
        <w:t xml:space="preserve"> SP</w:t>
      </w:r>
      <w:r>
        <w:rPr>
          <w:rFonts w:ascii="Times New Roman" w:hAnsi="Times New Roman"/>
          <w:sz w:val="28"/>
          <w:szCs w:val="28"/>
        </w:rPr>
        <w:t>I_MISO, прийом даних від W5500;</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PB5 </w:t>
      </w:r>
      <w:r w:rsidR="00152112">
        <w:rPr>
          <w:rFonts w:ascii="Times New Roman" w:hAnsi="Times New Roman"/>
          <w:sz w:val="28"/>
          <w:szCs w:val="28"/>
          <w:lang w:val="ru-RU"/>
        </w:rPr>
        <w:t>–</w:t>
      </w:r>
      <w:r w:rsidR="00280ED9" w:rsidRPr="0090137D">
        <w:rPr>
          <w:rFonts w:ascii="Times New Roman" w:hAnsi="Times New Roman"/>
          <w:sz w:val="28"/>
          <w:szCs w:val="28"/>
        </w:rPr>
        <w:t xml:space="preserve"> SPI_MO</w:t>
      </w:r>
      <w:r>
        <w:rPr>
          <w:rFonts w:ascii="Times New Roman" w:hAnsi="Times New Roman"/>
          <w:sz w:val="28"/>
          <w:szCs w:val="28"/>
        </w:rPr>
        <w:t>SI, передавання даних до W5500;</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PB</w:t>
      </w:r>
      <w:r w:rsidR="0090137D">
        <w:rPr>
          <w:rFonts w:ascii="Times New Roman" w:hAnsi="Times New Roman"/>
          <w:sz w:val="28"/>
          <w:szCs w:val="28"/>
        </w:rPr>
        <w:t xml:space="preserve">6 </w:t>
      </w:r>
      <w:r w:rsidR="00152112">
        <w:rPr>
          <w:rFonts w:ascii="Times New Roman" w:hAnsi="Times New Roman"/>
          <w:sz w:val="28"/>
          <w:szCs w:val="28"/>
        </w:rPr>
        <w:t>–</w:t>
      </w:r>
      <w:r w:rsidR="0090137D">
        <w:rPr>
          <w:rFonts w:ascii="Times New Roman" w:hAnsi="Times New Roman"/>
          <w:sz w:val="28"/>
          <w:szCs w:val="28"/>
        </w:rPr>
        <w:t xml:space="preserve"> SPI_CS, вибір модуля W5500;</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lastRenderedPageBreak/>
        <w:t xml:space="preserve">PB7 </w:t>
      </w:r>
      <w:r w:rsidR="00152112">
        <w:rPr>
          <w:rFonts w:ascii="Times New Roman" w:hAnsi="Times New Roman"/>
          <w:sz w:val="28"/>
          <w:szCs w:val="28"/>
        </w:rPr>
        <w:t>–</w:t>
      </w:r>
      <w:r w:rsidR="00280ED9" w:rsidRPr="0090137D">
        <w:rPr>
          <w:rFonts w:ascii="Times New Roman" w:hAnsi="Times New Roman"/>
          <w:sz w:val="28"/>
          <w:szCs w:val="28"/>
        </w:rPr>
        <w:t xml:space="preserve"> SP</w:t>
      </w:r>
      <w:r>
        <w:rPr>
          <w:rFonts w:ascii="Times New Roman" w:hAnsi="Times New Roman"/>
          <w:sz w:val="28"/>
          <w:szCs w:val="28"/>
        </w:rPr>
        <w:t>I_RST, апаратне скидання W5500;</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PB8 </w:t>
      </w:r>
      <w:r w:rsidR="00152112">
        <w:rPr>
          <w:rFonts w:ascii="Times New Roman" w:hAnsi="Times New Roman"/>
          <w:sz w:val="28"/>
          <w:szCs w:val="28"/>
        </w:rPr>
        <w:t>–</w:t>
      </w:r>
      <w:r w:rsidR="00280ED9" w:rsidRPr="0090137D">
        <w:rPr>
          <w:rFonts w:ascii="Times New Roman" w:hAnsi="Times New Roman"/>
          <w:sz w:val="28"/>
          <w:szCs w:val="28"/>
        </w:rPr>
        <w:t xml:space="preserve"> W5500_INT</w:t>
      </w:r>
      <w:r>
        <w:rPr>
          <w:rFonts w:ascii="Times New Roman" w:hAnsi="Times New Roman"/>
          <w:sz w:val="28"/>
          <w:szCs w:val="28"/>
        </w:rPr>
        <w:t>, сигнал переривання від W5500;</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PC0 </w:t>
      </w:r>
      <w:r w:rsidR="00152112">
        <w:rPr>
          <w:rFonts w:ascii="Times New Roman" w:hAnsi="Times New Roman"/>
          <w:sz w:val="28"/>
          <w:szCs w:val="28"/>
        </w:rPr>
        <w:t>–</w:t>
      </w:r>
      <w:r w:rsidR="00280ED9" w:rsidRPr="0090137D">
        <w:rPr>
          <w:rFonts w:ascii="Times New Roman" w:hAnsi="Times New Roman"/>
          <w:sz w:val="28"/>
          <w:szCs w:val="28"/>
        </w:rPr>
        <w:t xml:space="preserve"> STATUS_LE</w:t>
      </w:r>
      <w:r>
        <w:rPr>
          <w:rFonts w:ascii="Times New Roman" w:hAnsi="Times New Roman"/>
          <w:sz w:val="28"/>
          <w:szCs w:val="28"/>
        </w:rPr>
        <w:t>D, індикація нормальної роботи;</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PC1</w:t>
      </w:r>
      <w:r w:rsidR="0090137D">
        <w:rPr>
          <w:rFonts w:ascii="Times New Roman" w:hAnsi="Times New Roman"/>
          <w:sz w:val="28"/>
          <w:szCs w:val="28"/>
        </w:rPr>
        <w:t xml:space="preserve"> </w:t>
      </w:r>
      <w:r w:rsidR="00152112">
        <w:rPr>
          <w:rFonts w:ascii="Times New Roman" w:hAnsi="Times New Roman"/>
          <w:sz w:val="28"/>
          <w:szCs w:val="28"/>
        </w:rPr>
        <w:t>–</w:t>
      </w:r>
      <w:r w:rsidR="0090137D">
        <w:rPr>
          <w:rFonts w:ascii="Times New Roman" w:hAnsi="Times New Roman"/>
          <w:sz w:val="28"/>
          <w:szCs w:val="28"/>
        </w:rPr>
        <w:t xml:space="preserve"> FAULT_LED, індикація аварії;</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PC2 </w:t>
      </w:r>
      <w:r w:rsidR="00152112">
        <w:rPr>
          <w:rFonts w:ascii="Times New Roman" w:hAnsi="Times New Roman"/>
          <w:sz w:val="28"/>
          <w:szCs w:val="28"/>
        </w:rPr>
        <w:t>–</w:t>
      </w:r>
      <w:r w:rsidR="00280ED9" w:rsidRPr="0090137D">
        <w:rPr>
          <w:rFonts w:ascii="Times New Roman" w:hAnsi="Times New Roman"/>
          <w:sz w:val="28"/>
          <w:szCs w:val="28"/>
        </w:rPr>
        <w:t xml:space="preserve"> BAT</w:t>
      </w:r>
      <w:r>
        <w:rPr>
          <w:rFonts w:ascii="Times New Roman" w:hAnsi="Times New Roman"/>
          <w:sz w:val="28"/>
          <w:szCs w:val="28"/>
        </w:rPr>
        <w:t>_LED, індикація роботи від АКБ;</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PA9 </w:t>
      </w:r>
      <w:r w:rsidR="00152112">
        <w:rPr>
          <w:rFonts w:ascii="Times New Roman" w:hAnsi="Times New Roman"/>
          <w:sz w:val="28"/>
          <w:szCs w:val="28"/>
          <w:lang w:val="ru-RU"/>
        </w:rPr>
        <w:t>–</w:t>
      </w:r>
      <w:r w:rsidR="00280ED9" w:rsidRPr="0090137D">
        <w:rPr>
          <w:rFonts w:ascii="Times New Roman" w:hAnsi="Times New Roman"/>
          <w:sz w:val="28"/>
          <w:szCs w:val="28"/>
        </w:rPr>
        <w:t xml:space="preserve"> UART_TX, передав</w:t>
      </w:r>
      <w:r>
        <w:rPr>
          <w:rFonts w:ascii="Times New Roman" w:hAnsi="Times New Roman"/>
          <w:sz w:val="28"/>
          <w:szCs w:val="28"/>
        </w:rPr>
        <w:t>ання діагностичних повідомлень;</w:t>
      </w:r>
    </w:p>
    <w:p w:rsidR="00280ED9" w:rsidRP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PA10 </w:t>
      </w:r>
      <w:r w:rsidR="00152112">
        <w:rPr>
          <w:rFonts w:ascii="Times New Roman" w:hAnsi="Times New Roman"/>
          <w:sz w:val="28"/>
          <w:szCs w:val="28"/>
          <w:lang w:val="ru-RU"/>
        </w:rPr>
        <w:t>–</w:t>
      </w:r>
      <w:r w:rsidR="00280ED9" w:rsidRPr="0090137D">
        <w:rPr>
          <w:rFonts w:ascii="Times New Roman" w:hAnsi="Times New Roman"/>
          <w:sz w:val="28"/>
          <w:szCs w:val="28"/>
        </w:rPr>
        <w:t xml:space="preserve"> UART_RX, прийом службових команд.</w:t>
      </w:r>
    </w:p>
    <w:p w:rsidR="00B15BDF" w:rsidRPr="00AD4172"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Такий розподіл виводів дозволяє чітко розділити функції схеми: аналогові вимірювання виконуються через</w:t>
      </w:r>
      <w:r w:rsidR="00B15BDF">
        <w:rPr>
          <w:rFonts w:ascii="Times New Roman" w:hAnsi="Times New Roman"/>
          <w:sz w:val="28"/>
          <w:szCs w:val="28"/>
        </w:rPr>
        <w:t xml:space="preserve"> ADC-входи, мережева взаємодія </w:t>
      </w:r>
      <w:r w:rsidR="00B15BDF" w:rsidRPr="00B15BDF">
        <w:rPr>
          <w:rFonts w:ascii="Times New Roman" w:hAnsi="Times New Roman"/>
          <w:sz w:val="28"/>
          <w:szCs w:val="28"/>
        </w:rPr>
        <w:t>-</w:t>
      </w:r>
      <w:r w:rsidRPr="00280ED9">
        <w:rPr>
          <w:rFonts w:ascii="Times New Roman" w:hAnsi="Times New Roman"/>
          <w:sz w:val="28"/>
          <w:szCs w:val="28"/>
        </w:rPr>
        <w:t xml:space="preserve"> через SPI, а силове керування та індик</w:t>
      </w:r>
      <w:r w:rsidR="00B15BDF">
        <w:rPr>
          <w:rFonts w:ascii="Times New Roman" w:hAnsi="Times New Roman"/>
          <w:sz w:val="28"/>
          <w:szCs w:val="28"/>
        </w:rPr>
        <w:t xml:space="preserve">ація </w:t>
      </w:r>
      <w:r w:rsidR="00B15BDF" w:rsidRPr="00B15BDF">
        <w:rPr>
          <w:rFonts w:ascii="Times New Roman" w:hAnsi="Times New Roman"/>
          <w:sz w:val="28"/>
          <w:szCs w:val="28"/>
        </w:rPr>
        <w:t>-</w:t>
      </w:r>
      <w:r w:rsidR="0090137D">
        <w:rPr>
          <w:rFonts w:ascii="Times New Roman" w:hAnsi="Times New Roman"/>
          <w:sz w:val="28"/>
          <w:szCs w:val="28"/>
        </w:rPr>
        <w:t xml:space="preserve"> через GPIO</w:t>
      </w:r>
      <w:r w:rsidR="00734B52">
        <w:rPr>
          <w:rFonts w:ascii="Times New Roman" w:hAnsi="Times New Roman"/>
          <w:sz w:val="28"/>
          <w:szCs w:val="28"/>
        </w:rPr>
        <w:t>[5, 7,</w:t>
      </w:r>
      <w:r w:rsidR="00734B52" w:rsidRPr="00734B52">
        <w:rPr>
          <w:rFonts w:ascii="Times New Roman" w:hAnsi="Times New Roman"/>
          <w:sz w:val="28"/>
          <w:szCs w:val="28"/>
        </w:rPr>
        <w:t xml:space="preserve"> </w:t>
      </w:r>
      <w:r w:rsidR="00C35BD7">
        <w:rPr>
          <w:rFonts w:ascii="Times New Roman" w:hAnsi="Times New Roman"/>
          <w:sz w:val="28"/>
          <w:szCs w:val="28"/>
        </w:rPr>
        <w:t>1</w:t>
      </w:r>
      <w:r w:rsidR="00C35BD7" w:rsidRPr="00C35BD7">
        <w:rPr>
          <w:rFonts w:ascii="Times New Roman" w:hAnsi="Times New Roman"/>
          <w:sz w:val="28"/>
          <w:szCs w:val="28"/>
        </w:rPr>
        <w:t>1</w:t>
      </w:r>
      <w:r w:rsidR="00734B52">
        <w:rPr>
          <w:rFonts w:ascii="Times New Roman" w:hAnsi="Times New Roman"/>
          <w:sz w:val="28"/>
          <w:szCs w:val="28"/>
        </w:rPr>
        <w:t xml:space="preserve">, </w:t>
      </w:r>
      <w:r w:rsidR="00C35BD7">
        <w:rPr>
          <w:rFonts w:ascii="Times New Roman" w:hAnsi="Times New Roman"/>
          <w:sz w:val="28"/>
          <w:szCs w:val="28"/>
        </w:rPr>
        <w:t>1</w:t>
      </w:r>
      <w:r w:rsidR="00C35BD7" w:rsidRPr="00C35BD7">
        <w:rPr>
          <w:rFonts w:ascii="Times New Roman" w:hAnsi="Times New Roman"/>
          <w:sz w:val="28"/>
          <w:szCs w:val="28"/>
        </w:rPr>
        <w:t>2</w:t>
      </w:r>
      <w:r w:rsidR="006B60F1" w:rsidRPr="006B60F1">
        <w:rPr>
          <w:rFonts w:ascii="Times New Roman" w:hAnsi="Times New Roman"/>
          <w:sz w:val="28"/>
          <w:szCs w:val="28"/>
        </w:rPr>
        <w:t>]</w:t>
      </w:r>
      <w:r w:rsidR="00AD4172">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Для підключення системи до локальної мережі використовується Ethernet-контролер </w:t>
      </w:r>
      <w:r w:rsidRPr="0090137D">
        <w:rPr>
          <w:rFonts w:ascii="Times New Roman" w:hAnsi="Times New Roman"/>
          <w:bCs/>
          <w:sz w:val="28"/>
          <w:szCs w:val="28"/>
        </w:rPr>
        <w:t>W5500</w:t>
      </w:r>
      <w:r w:rsidRPr="00280ED9">
        <w:rPr>
          <w:rFonts w:ascii="Times New Roman" w:hAnsi="Times New Roman"/>
          <w:sz w:val="28"/>
          <w:szCs w:val="28"/>
        </w:rPr>
        <w:t>. Він має апаратну підтримку TCP/IP-стека, що значно спрощує роботу мікроконтролера</w:t>
      </w:r>
      <w:r w:rsidR="00152112">
        <w:rPr>
          <w:rFonts w:ascii="Times New Roman" w:hAnsi="Times New Roman"/>
          <w:sz w:val="28"/>
          <w:szCs w:val="28"/>
        </w:rPr>
        <w:t xml:space="preserve"> (блок 4 принципової схеми)</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До складу Ethernet-вузла входять:</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U4 </w:t>
      </w:r>
      <w:r w:rsidR="00152112">
        <w:rPr>
          <w:rFonts w:ascii="Times New Roman" w:hAnsi="Times New Roman"/>
          <w:sz w:val="28"/>
          <w:szCs w:val="28"/>
        </w:rPr>
        <w:t>–</w:t>
      </w:r>
      <w:r>
        <w:rPr>
          <w:rFonts w:ascii="Times New Roman" w:hAnsi="Times New Roman"/>
          <w:sz w:val="28"/>
          <w:szCs w:val="28"/>
        </w:rPr>
        <w:t xml:space="preserve"> W5500;</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J4 </w:t>
      </w:r>
      <w:r w:rsidR="00152112">
        <w:rPr>
          <w:rFonts w:ascii="Times New Roman" w:hAnsi="Times New Roman"/>
          <w:sz w:val="28"/>
          <w:szCs w:val="28"/>
        </w:rPr>
        <w:t>–</w:t>
      </w:r>
      <w:r>
        <w:rPr>
          <w:rFonts w:ascii="Times New Roman" w:hAnsi="Times New Roman"/>
          <w:sz w:val="28"/>
          <w:szCs w:val="28"/>
        </w:rPr>
        <w:t xml:space="preserve"> RJ-45 MagJack;</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Y2 </w:t>
      </w:r>
      <w:r w:rsidR="00152112">
        <w:rPr>
          <w:rFonts w:ascii="Times New Roman" w:hAnsi="Times New Roman"/>
          <w:sz w:val="28"/>
          <w:szCs w:val="28"/>
        </w:rPr>
        <w:t>–</w:t>
      </w:r>
      <w:r>
        <w:rPr>
          <w:rFonts w:ascii="Times New Roman" w:hAnsi="Times New Roman"/>
          <w:sz w:val="28"/>
          <w:szCs w:val="28"/>
        </w:rPr>
        <w:t xml:space="preserve"> кварцовий резонатор;</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C16, C17, C18 </w:t>
      </w:r>
      <w:r w:rsidR="00152112">
        <w:rPr>
          <w:rFonts w:ascii="Times New Roman" w:hAnsi="Times New Roman"/>
          <w:sz w:val="28"/>
          <w:szCs w:val="28"/>
          <w:lang w:val="ru-RU"/>
        </w:rPr>
        <w:t>–</w:t>
      </w:r>
      <w:r w:rsidR="00280ED9" w:rsidRPr="0090137D">
        <w:rPr>
          <w:rFonts w:ascii="Times New Roman" w:hAnsi="Times New Roman"/>
          <w:sz w:val="28"/>
          <w:szCs w:val="28"/>
        </w:rPr>
        <w:t xml:space="preserve"> фільтрувал</w:t>
      </w:r>
      <w:r>
        <w:rPr>
          <w:rFonts w:ascii="Times New Roman" w:hAnsi="Times New Roman"/>
          <w:sz w:val="28"/>
          <w:szCs w:val="28"/>
        </w:rPr>
        <w:t>ьні та задавальні конденсатори;</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R8, R9, R10 </w:t>
      </w:r>
      <w:r w:rsidR="00152112">
        <w:rPr>
          <w:rFonts w:ascii="Times New Roman" w:hAnsi="Times New Roman"/>
          <w:sz w:val="28"/>
          <w:szCs w:val="28"/>
          <w:lang w:val="ru-RU"/>
        </w:rPr>
        <w:t>–</w:t>
      </w:r>
      <w:r w:rsidR="00280ED9" w:rsidRPr="0090137D">
        <w:rPr>
          <w:rFonts w:ascii="Times New Roman" w:hAnsi="Times New Roman"/>
          <w:sz w:val="28"/>
          <w:szCs w:val="28"/>
        </w:rPr>
        <w:t xml:space="preserve"> послідовні рез</w:t>
      </w:r>
      <w:r>
        <w:rPr>
          <w:rFonts w:ascii="Times New Roman" w:hAnsi="Times New Roman"/>
          <w:sz w:val="28"/>
          <w:szCs w:val="28"/>
        </w:rPr>
        <w:t>истори в сигнальних лініях SPI;</w:t>
      </w:r>
    </w:p>
    <w:p w:rsidR="00280ED9" w:rsidRP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D4, D5, D6 </w:t>
      </w:r>
      <w:r w:rsidR="00152112">
        <w:rPr>
          <w:rFonts w:ascii="Times New Roman" w:hAnsi="Times New Roman"/>
          <w:sz w:val="28"/>
          <w:szCs w:val="28"/>
        </w:rPr>
        <w:t>–</w:t>
      </w:r>
      <w:r w:rsidR="00280ED9" w:rsidRPr="0090137D">
        <w:rPr>
          <w:rFonts w:ascii="Times New Roman" w:hAnsi="Times New Roman"/>
          <w:sz w:val="28"/>
          <w:szCs w:val="28"/>
        </w:rPr>
        <w:t xml:space="preserve"> світлодіоди стану Ethernet.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W5500 підключається до STM32 через SPI:</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SPI_SCK </w:t>
      </w:r>
      <w:r w:rsidR="00152112">
        <w:rPr>
          <w:rFonts w:ascii="Times New Roman" w:hAnsi="Times New Roman"/>
          <w:sz w:val="28"/>
          <w:szCs w:val="28"/>
        </w:rPr>
        <w:t>–</w:t>
      </w:r>
      <w:r>
        <w:rPr>
          <w:rFonts w:ascii="Times New Roman" w:hAnsi="Times New Roman"/>
          <w:sz w:val="28"/>
          <w:szCs w:val="28"/>
        </w:rPr>
        <w:t xml:space="preserve"> тактовий сигнал;</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SPI_</w:t>
      </w:r>
      <w:r w:rsidR="0090137D">
        <w:rPr>
          <w:rFonts w:ascii="Times New Roman" w:hAnsi="Times New Roman"/>
          <w:sz w:val="28"/>
          <w:szCs w:val="28"/>
        </w:rPr>
        <w:t xml:space="preserve">MOSI </w:t>
      </w:r>
      <w:r w:rsidR="00152112">
        <w:rPr>
          <w:rFonts w:ascii="Times New Roman" w:hAnsi="Times New Roman"/>
          <w:sz w:val="28"/>
          <w:szCs w:val="28"/>
        </w:rPr>
        <w:t>–</w:t>
      </w:r>
      <w:r w:rsidR="0090137D">
        <w:rPr>
          <w:rFonts w:ascii="Times New Roman" w:hAnsi="Times New Roman"/>
          <w:sz w:val="28"/>
          <w:szCs w:val="28"/>
        </w:rPr>
        <w:t xml:space="preserve"> дані від STM32 до W5500;</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SPI_</w:t>
      </w:r>
      <w:r w:rsidR="0090137D">
        <w:rPr>
          <w:rFonts w:ascii="Times New Roman" w:hAnsi="Times New Roman"/>
          <w:sz w:val="28"/>
          <w:szCs w:val="28"/>
        </w:rPr>
        <w:t xml:space="preserve">MISO </w:t>
      </w:r>
      <w:r w:rsidR="00152112">
        <w:rPr>
          <w:rFonts w:ascii="Times New Roman" w:hAnsi="Times New Roman"/>
          <w:sz w:val="28"/>
          <w:szCs w:val="28"/>
        </w:rPr>
        <w:t>–</w:t>
      </w:r>
      <w:r w:rsidR="0090137D">
        <w:rPr>
          <w:rFonts w:ascii="Times New Roman" w:hAnsi="Times New Roman"/>
          <w:sz w:val="28"/>
          <w:szCs w:val="28"/>
        </w:rPr>
        <w:t xml:space="preserve"> дані від W5500 до STM32;</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SPI_CS </w:t>
      </w:r>
      <w:r w:rsidR="00152112">
        <w:rPr>
          <w:rFonts w:ascii="Times New Roman" w:hAnsi="Times New Roman"/>
          <w:sz w:val="28"/>
          <w:szCs w:val="28"/>
        </w:rPr>
        <w:t>–</w:t>
      </w:r>
      <w:r>
        <w:rPr>
          <w:rFonts w:ascii="Times New Roman" w:hAnsi="Times New Roman"/>
          <w:sz w:val="28"/>
          <w:szCs w:val="28"/>
        </w:rPr>
        <w:t xml:space="preserve"> вибір мікросхеми;</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SPI_RST </w:t>
      </w:r>
      <w:r w:rsidR="00152112">
        <w:rPr>
          <w:rFonts w:ascii="Times New Roman" w:hAnsi="Times New Roman"/>
          <w:sz w:val="28"/>
          <w:szCs w:val="28"/>
        </w:rPr>
        <w:t>–</w:t>
      </w:r>
      <w:r>
        <w:rPr>
          <w:rFonts w:ascii="Times New Roman" w:hAnsi="Times New Roman"/>
          <w:sz w:val="28"/>
          <w:szCs w:val="28"/>
        </w:rPr>
        <w:t xml:space="preserve"> апаратне скидання;</w:t>
      </w:r>
    </w:p>
    <w:p w:rsidR="00280ED9" w:rsidRP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W5500_INT </w:t>
      </w:r>
      <w:r w:rsidR="00152112">
        <w:rPr>
          <w:rFonts w:ascii="Times New Roman" w:hAnsi="Times New Roman"/>
          <w:sz w:val="28"/>
          <w:szCs w:val="28"/>
        </w:rPr>
        <w:t>–</w:t>
      </w:r>
      <w:r w:rsidR="00280ED9" w:rsidRPr="0090137D">
        <w:rPr>
          <w:rFonts w:ascii="Times New Roman" w:hAnsi="Times New Roman"/>
          <w:sz w:val="28"/>
          <w:szCs w:val="28"/>
        </w:rPr>
        <w:t xml:space="preserve"> сигнал переривання.</w:t>
      </w:r>
    </w:p>
    <w:p w:rsidR="00AD4172"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Роз’єм </w:t>
      </w:r>
      <w:r w:rsidRPr="0090137D">
        <w:rPr>
          <w:rFonts w:ascii="Times New Roman" w:hAnsi="Times New Roman"/>
          <w:bCs/>
          <w:sz w:val="28"/>
          <w:szCs w:val="28"/>
        </w:rPr>
        <w:t>RJ-45 MagJack</w:t>
      </w:r>
      <w:r w:rsidRPr="00280ED9">
        <w:rPr>
          <w:rFonts w:ascii="Times New Roman" w:hAnsi="Times New Roman"/>
          <w:sz w:val="28"/>
          <w:szCs w:val="28"/>
        </w:rPr>
        <w:t xml:space="preserve"> містить вбудовані трансформатори гальванічної розв’язки. Це важливо для Ethernet-інтерфейсу, оскільки фізичний рівень мережі </w:t>
      </w:r>
      <w:r w:rsidRPr="00280ED9">
        <w:rPr>
          <w:rFonts w:ascii="Times New Roman" w:hAnsi="Times New Roman"/>
          <w:sz w:val="28"/>
          <w:szCs w:val="28"/>
        </w:rPr>
        <w:lastRenderedPageBreak/>
        <w:t>повинен бути відокремлений від логічної частини пристрою. Таке рішення підвищує завадостійкість та захищає схему від потенційних різниць потенці</w:t>
      </w:r>
      <w:r w:rsidR="0090137D">
        <w:rPr>
          <w:rFonts w:ascii="Times New Roman" w:hAnsi="Times New Roman"/>
          <w:sz w:val="28"/>
          <w:szCs w:val="28"/>
        </w:rPr>
        <w:t>алів між мережевими пристроями</w:t>
      </w:r>
      <w:r w:rsidR="00C35BD7">
        <w:rPr>
          <w:rFonts w:ascii="Times New Roman" w:hAnsi="Times New Roman"/>
          <w:sz w:val="28"/>
          <w:szCs w:val="28"/>
        </w:rPr>
        <w:t>[</w:t>
      </w:r>
      <w:r w:rsidR="00C35BD7" w:rsidRPr="00C35BD7">
        <w:rPr>
          <w:rFonts w:ascii="Times New Roman" w:hAnsi="Times New Roman"/>
          <w:sz w:val="28"/>
          <w:szCs w:val="28"/>
        </w:rPr>
        <w:t>1</w:t>
      </w:r>
      <w:r w:rsidR="006B60F1" w:rsidRPr="006B60F1">
        <w:rPr>
          <w:rFonts w:ascii="Times New Roman" w:hAnsi="Times New Roman"/>
          <w:sz w:val="28"/>
          <w:szCs w:val="28"/>
        </w:rPr>
        <w:t>3]</w:t>
      </w:r>
      <w:r w:rsidR="0090137D">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У схемі передбачено вимірювання двох напруг</w:t>
      </w:r>
      <w:r w:rsidR="00D6344C" w:rsidRPr="00D6344C">
        <w:rPr>
          <w:rFonts w:ascii="Times New Roman" w:hAnsi="Times New Roman"/>
          <w:sz w:val="28"/>
          <w:szCs w:val="28"/>
          <w:lang w:val="ru-RU"/>
        </w:rPr>
        <w:t xml:space="preserve"> (</w:t>
      </w:r>
      <w:r w:rsidR="00D6344C">
        <w:rPr>
          <w:rFonts w:ascii="Times New Roman" w:hAnsi="Times New Roman"/>
          <w:sz w:val="28"/>
          <w:szCs w:val="28"/>
        </w:rPr>
        <w:t>блок 5 принципової схеми)</w:t>
      </w:r>
      <w:r w:rsidRPr="00280ED9">
        <w:rPr>
          <w:rFonts w:ascii="Times New Roman" w:hAnsi="Times New Roman"/>
          <w:sz w:val="28"/>
          <w:szCs w:val="28"/>
        </w:rPr>
        <w:t>:</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BATTERY_12</w:t>
      </w:r>
      <w:r w:rsidR="0090137D">
        <w:rPr>
          <w:rFonts w:ascii="Times New Roman" w:hAnsi="Times New Roman"/>
          <w:sz w:val="28"/>
          <w:szCs w:val="28"/>
        </w:rPr>
        <w:t xml:space="preserve">V </w:t>
      </w:r>
      <w:r w:rsidR="00D6344C" w:rsidRPr="00D6344C">
        <w:rPr>
          <w:rFonts w:ascii="Times New Roman" w:hAnsi="Times New Roman"/>
          <w:sz w:val="28"/>
          <w:szCs w:val="28"/>
          <w:lang w:val="ru-RU"/>
        </w:rPr>
        <w:t>–</w:t>
      </w:r>
      <w:r w:rsidR="0090137D">
        <w:rPr>
          <w:rFonts w:ascii="Times New Roman" w:hAnsi="Times New Roman"/>
          <w:sz w:val="28"/>
          <w:szCs w:val="28"/>
        </w:rPr>
        <w:t xml:space="preserve"> напруга резервного джерела;</w:t>
      </w:r>
    </w:p>
    <w:p w:rsidR="00280ED9" w:rsidRP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MAIN_12V </w:t>
      </w:r>
      <w:r w:rsidR="00D6344C" w:rsidRPr="00D6344C">
        <w:rPr>
          <w:rFonts w:ascii="Times New Roman" w:hAnsi="Times New Roman"/>
          <w:sz w:val="28"/>
          <w:szCs w:val="28"/>
          <w:lang w:val="ru-RU"/>
        </w:rPr>
        <w:t>–</w:t>
      </w:r>
      <w:r w:rsidR="00280ED9" w:rsidRPr="0090137D">
        <w:rPr>
          <w:rFonts w:ascii="Times New Roman" w:hAnsi="Times New Roman"/>
          <w:sz w:val="28"/>
          <w:szCs w:val="28"/>
        </w:rPr>
        <w:t xml:space="preserve"> напруга основного живлення.</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Оскільки входи ADC мікроконтролера STM32 працюють у </w:t>
      </w:r>
      <w:r w:rsidRPr="0090137D">
        <w:rPr>
          <w:rFonts w:ascii="Times New Roman" w:hAnsi="Times New Roman"/>
          <w:sz w:val="28"/>
          <w:szCs w:val="28"/>
        </w:rPr>
        <w:t xml:space="preserve">діапазоні </w:t>
      </w:r>
      <w:r w:rsidRPr="0090137D">
        <w:rPr>
          <w:rFonts w:ascii="Times New Roman" w:hAnsi="Times New Roman"/>
          <w:bCs/>
          <w:sz w:val="28"/>
          <w:szCs w:val="28"/>
        </w:rPr>
        <w:t>0–3,3 В</w:t>
      </w:r>
      <w:r w:rsidRPr="0090137D">
        <w:rPr>
          <w:rFonts w:ascii="Times New Roman" w:hAnsi="Times New Roman"/>
          <w:sz w:val="28"/>
          <w:szCs w:val="28"/>
        </w:rPr>
        <w:t>,</w:t>
      </w:r>
      <w:r w:rsidR="001408AF">
        <w:rPr>
          <w:rFonts w:ascii="Times New Roman" w:hAnsi="Times New Roman"/>
          <w:sz w:val="28"/>
          <w:szCs w:val="28"/>
        </w:rPr>
        <w:t xml:space="preserve"> безпосередньо подавати 12</w:t>
      </w:r>
      <w:r w:rsidRPr="00280ED9">
        <w:rPr>
          <w:rFonts w:ascii="Times New Roman" w:hAnsi="Times New Roman"/>
          <w:sz w:val="28"/>
          <w:szCs w:val="28"/>
        </w:rPr>
        <w:t>В</w:t>
      </w:r>
      <w:r w:rsidR="001408AF">
        <w:rPr>
          <w:rFonts w:ascii="Times New Roman" w:hAnsi="Times New Roman"/>
          <w:sz w:val="28"/>
          <w:szCs w:val="28"/>
        </w:rPr>
        <w:t>.</w:t>
      </w:r>
      <w:r w:rsidRPr="00280ED9">
        <w:rPr>
          <w:rFonts w:ascii="Times New Roman" w:hAnsi="Times New Roman"/>
          <w:sz w:val="28"/>
          <w:szCs w:val="28"/>
        </w:rPr>
        <w:t xml:space="preserve"> на мікроконтролер не можна. Для цього використовуються резистивні подільники напруги</w:t>
      </w:r>
      <w:r w:rsidR="006E418B" w:rsidRPr="00B15BDF">
        <w:rPr>
          <w:rFonts w:ascii="Times New Roman" w:hAnsi="Times New Roman"/>
          <w:sz w:val="28"/>
          <w:szCs w:val="28"/>
          <w:lang w:val="ru-RU"/>
        </w:rPr>
        <w:t>[5]</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Вузол вимірювання акумулятора містить:</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R5</w:t>
      </w:r>
      <w:r w:rsidR="0090137D">
        <w:rPr>
          <w:rFonts w:ascii="Times New Roman" w:hAnsi="Times New Roman"/>
          <w:sz w:val="28"/>
          <w:szCs w:val="28"/>
        </w:rPr>
        <w:t xml:space="preserve"> </w:t>
      </w:r>
      <w:r w:rsidR="00D6344C">
        <w:rPr>
          <w:rFonts w:ascii="Times New Roman" w:hAnsi="Times New Roman"/>
          <w:sz w:val="28"/>
          <w:szCs w:val="28"/>
          <w:lang w:val="en-US"/>
        </w:rPr>
        <w:t>–</w:t>
      </w:r>
      <w:r w:rsidR="0090137D">
        <w:rPr>
          <w:rFonts w:ascii="Times New Roman" w:hAnsi="Times New Roman"/>
          <w:sz w:val="28"/>
          <w:szCs w:val="28"/>
        </w:rPr>
        <w:t xml:space="preserve"> верхній резистор подільника;</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R</w:t>
      </w:r>
      <w:r w:rsidR="0090137D">
        <w:rPr>
          <w:rFonts w:ascii="Times New Roman" w:hAnsi="Times New Roman"/>
          <w:sz w:val="28"/>
          <w:szCs w:val="28"/>
        </w:rPr>
        <w:t xml:space="preserve">6 </w:t>
      </w:r>
      <w:r w:rsidR="00D6344C">
        <w:rPr>
          <w:rFonts w:ascii="Times New Roman" w:hAnsi="Times New Roman"/>
          <w:sz w:val="28"/>
          <w:szCs w:val="28"/>
          <w:lang w:val="en-US"/>
        </w:rPr>
        <w:t>–</w:t>
      </w:r>
      <w:r w:rsidR="0090137D">
        <w:rPr>
          <w:rFonts w:ascii="Times New Roman" w:hAnsi="Times New Roman"/>
          <w:sz w:val="28"/>
          <w:szCs w:val="28"/>
        </w:rPr>
        <w:t xml:space="preserve"> нижній резистор подільника;</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C2</w:t>
      </w:r>
      <w:r w:rsidR="0090137D">
        <w:rPr>
          <w:rFonts w:ascii="Times New Roman" w:hAnsi="Times New Roman"/>
          <w:sz w:val="28"/>
          <w:szCs w:val="28"/>
        </w:rPr>
        <w:t xml:space="preserve">0 </w:t>
      </w:r>
      <w:r w:rsidR="00D6344C">
        <w:rPr>
          <w:rFonts w:ascii="Times New Roman" w:hAnsi="Times New Roman"/>
          <w:sz w:val="28"/>
          <w:szCs w:val="28"/>
          <w:lang w:val="en-US"/>
        </w:rPr>
        <w:t>–</w:t>
      </w:r>
      <w:r w:rsidR="0090137D">
        <w:rPr>
          <w:rFonts w:ascii="Times New Roman" w:hAnsi="Times New Roman"/>
          <w:sz w:val="28"/>
          <w:szCs w:val="28"/>
        </w:rPr>
        <w:t xml:space="preserve"> фільтрувальний конденсатор;</w:t>
      </w:r>
    </w:p>
    <w:p w:rsidR="00280ED9" w:rsidRP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BAT_SENSE </w:t>
      </w:r>
      <w:r w:rsidR="00D6344C" w:rsidRPr="00D6344C">
        <w:rPr>
          <w:rFonts w:ascii="Times New Roman" w:hAnsi="Times New Roman"/>
          <w:sz w:val="28"/>
          <w:szCs w:val="28"/>
        </w:rPr>
        <w:t>–</w:t>
      </w:r>
      <w:r w:rsidR="00280ED9" w:rsidRPr="0090137D">
        <w:rPr>
          <w:rFonts w:ascii="Times New Roman" w:hAnsi="Times New Roman"/>
          <w:sz w:val="28"/>
          <w:szCs w:val="28"/>
        </w:rPr>
        <w:t xml:space="preserve"> сигнал на ADC-вхід PA0.</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Вузол вимірювання основного живлення містить:</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R7</w:t>
      </w:r>
      <w:r w:rsidR="0090137D">
        <w:rPr>
          <w:rFonts w:ascii="Times New Roman" w:hAnsi="Times New Roman"/>
          <w:sz w:val="28"/>
          <w:szCs w:val="28"/>
        </w:rPr>
        <w:t xml:space="preserve"> </w:t>
      </w:r>
      <w:r w:rsidR="00D6344C">
        <w:rPr>
          <w:rFonts w:ascii="Times New Roman" w:hAnsi="Times New Roman"/>
          <w:sz w:val="28"/>
          <w:szCs w:val="28"/>
          <w:lang w:val="en-US"/>
        </w:rPr>
        <w:t>–</w:t>
      </w:r>
      <w:r w:rsidR="0090137D">
        <w:rPr>
          <w:rFonts w:ascii="Times New Roman" w:hAnsi="Times New Roman"/>
          <w:sz w:val="28"/>
          <w:szCs w:val="28"/>
        </w:rPr>
        <w:t xml:space="preserve"> верхній резистор подільника;</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R1</w:t>
      </w:r>
      <w:r w:rsidR="0090137D">
        <w:rPr>
          <w:rFonts w:ascii="Times New Roman" w:hAnsi="Times New Roman"/>
          <w:sz w:val="28"/>
          <w:szCs w:val="28"/>
        </w:rPr>
        <w:t xml:space="preserve">7 </w:t>
      </w:r>
      <w:r w:rsidR="00D6344C">
        <w:rPr>
          <w:rFonts w:ascii="Times New Roman" w:hAnsi="Times New Roman"/>
          <w:sz w:val="28"/>
          <w:szCs w:val="28"/>
          <w:lang w:val="en-US"/>
        </w:rPr>
        <w:t>–</w:t>
      </w:r>
      <w:r w:rsidR="0090137D">
        <w:rPr>
          <w:rFonts w:ascii="Times New Roman" w:hAnsi="Times New Roman"/>
          <w:sz w:val="28"/>
          <w:szCs w:val="28"/>
        </w:rPr>
        <w:t xml:space="preserve"> нижній резистор подільника;</w:t>
      </w:r>
    </w:p>
    <w:p w:rsidR="0090137D" w:rsidRDefault="00280ED9" w:rsidP="007C7C35">
      <w:pPr>
        <w:pStyle w:val="a9"/>
        <w:numPr>
          <w:ilvl w:val="1"/>
          <w:numId w:val="45"/>
        </w:numPr>
        <w:spacing w:after="0" w:line="360" w:lineRule="auto"/>
        <w:jc w:val="both"/>
        <w:rPr>
          <w:rFonts w:ascii="Times New Roman" w:hAnsi="Times New Roman"/>
          <w:sz w:val="28"/>
          <w:szCs w:val="28"/>
        </w:rPr>
      </w:pPr>
      <w:r w:rsidRPr="0090137D">
        <w:rPr>
          <w:rFonts w:ascii="Times New Roman" w:hAnsi="Times New Roman"/>
          <w:sz w:val="28"/>
          <w:szCs w:val="28"/>
        </w:rPr>
        <w:t>C2</w:t>
      </w:r>
      <w:r w:rsidR="0090137D">
        <w:rPr>
          <w:rFonts w:ascii="Times New Roman" w:hAnsi="Times New Roman"/>
          <w:sz w:val="28"/>
          <w:szCs w:val="28"/>
        </w:rPr>
        <w:t xml:space="preserve">1 </w:t>
      </w:r>
      <w:r w:rsidR="00D6344C">
        <w:rPr>
          <w:rFonts w:ascii="Times New Roman" w:hAnsi="Times New Roman"/>
          <w:sz w:val="28"/>
          <w:szCs w:val="28"/>
          <w:lang w:val="en-US"/>
        </w:rPr>
        <w:t>–</w:t>
      </w:r>
      <w:r w:rsidR="0090137D">
        <w:rPr>
          <w:rFonts w:ascii="Times New Roman" w:hAnsi="Times New Roman"/>
          <w:sz w:val="28"/>
          <w:szCs w:val="28"/>
        </w:rPr>
        <w:t xml:space="preserve"> фільтрувальний конденсатор;</w:t>
      </w:r>
    </w:p>
    <w:p w:rsidR="00280ED9" w:rsidRP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MAIN_SENSE </w:t>
      </w:r>
      <w:r w:rsidR="00D6344C">
        <w:rPr>
          <w:rFonts w:ascii="Times New Roman" w:hAnsi="Times New Roman"/>
          <w:sz w:val="28"/>
          <w:szCs w:val="28"/>
          <w:lang w:val="en-US"/>
        </w:rPr>
        <w:t>–</w:t>
      </w:r>
      <w:r>
        <w:rPr>
          <w:rFonts w:ascii="Times New Roman" w:hAnsi="Times New Roman"/>
          <w:sz w:val="28"/>
          <w:szCs w:val="28"/>
          <w:lang w:val="en-US"/>
        </w:rPr>
        <w:t xml:space="preserve"> </w:t>
      </w:r>
      <w:r w:rsidR="00280ED9" w:rsidRPr="0090137D">
        <w:rPr>
          <w:rFonts w:ascii="Times New Roman" w:hAnsi="Times New Roman"/>
          <w:sz w:val="28"/>
          <w:szCs w:val="28"/>
        </w:rPr>
        <w:t>сигнал на ADC-вхід PA1.</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Типовий коефіцієнт подільника:</w:t>
      </w:r>
    </w:p>
    <w:p w:rsidR="00280ED9" w:rsidRPr="00564ACE" w:rsidRDefault="00564ACE" w:rsidP="007C7C35">
      <w:pPr>
        <w:tabs>
          <w:tab w:val="center" w:pos="5320"/>
          <w:tab w:val="right" w:pos="9921"/>
        </w:tabs>
        <w:spacing w:after="0" w:line="360" w:lineRule="auto"/>
        <w:ind w:firstLine="720"/>
        <w:rPr>
          <w:rFonts w:ascii="Times New Roman" w:hAnsi="Times New Roman"/>
          <w:sz w:val="28"/>
          <w:szCs w:val="28"/>
        </w:rPr>
      </w:pPr>
      <w:r>
        <w:rPr>
          <w:rFonts w:ascii="Times New Roman" w:hAnsi="Times New Roman"/>
          <w:i/>
          <w:sz w:val="28"/>
          <w:szCs w:val="28"/>
        </w:rPr>
        <w:tab/>
      </w:r>
      <w:r w:rsidR="00280ED9" w:rsidRPr="0090137D">
        <w:rPr>
          <w:rFonts w:ascii="Times New Roman" w:hAnsi="Times New Roman"/>
          <w:i/>
          <w:sz w:val="28"/>
          <w:szCs w:val="28"/>
        </w:rPr>
        <w:t>V_SENSE = V_IN × Rнижній / (Rверхній + Rнижній)</w:t>
      </w:r>
      <w:r>
        <w:rPr>
          <w:rFonts w:ascii="Times New Roman" w:hAnsi="Times New Roman"/>
          <w:i/>
          <w:sz w:val="28"/>
          <w:szCs w:val="28"/>
        </w:rPr>
        <w:tab/>
      </w:r>
      <w:r w:rsidRPr="00564ACE">
        <w:rPr>
          <w:rFonts w:ascii="Times New Roman" w:hAnsi="Times New Roman"/>
          <w:sz w:val="28"/>
          <w:szCs w:val="28"/>
        </w:rPr>
        <w:t>(2.4)</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Якщо використано резистори 100 кОм і 27 кОм, коефіцієнт становить приблизно:</w:t>
      </w:r>
    </w:p>
    <w:p w:rsidR="00280ED9" w:rsidRPr="00280ED9" w:rsidRDefault="00280ED9" w:rsidP="007C7C35">
      <w:pPr>
        <w:spacing w:after="0" w:line="360" w:lineRule="auto"/>
        <w:ind w:firstLine="720"/>
        <w:jc w:val="center"/>
        <w:rPr>
          <w:rFonts w:ascii="Times New Roman" w:hAnsi="Times New Roman"/>
          <w:sz w:val="28"/>
          <w:szCs w:val="28"/>
        </w:rPr>
      </w:pPr>
      <w:r w:rsidRPr="00280ED9">
        <w:rPr>
          <w:rFonts w:ascii="Times New Roman" w:hAnsi="Times New Roman"/>
          <w:sz w:val="28"/>
          <w:szCs w:val="28"/>
        </w:rPr>
        <w:t>27 / (100 + 27) ≈ 0,212</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Тобто при напрузі 12 В на вході ADC буде:</w:t>
      </w:r>
    </w:p>
    <w:p w:rsidR="00280ED9" w:rsidRPr="00564ACE" w:rsidRDefault="00280ED9" w:rsidP="007C7C35">
      <w:pPr>
        <w:spacing w:after="0" w:line="360" w:lineRule="auto"/>
        <w:ind w:firstLine="720"/>
        <w:jc w:val="center"/>
        <w:rPr>
          <w:rFonts w:ascii="Times New Roman" w:hAnsi="Times New Roman"/>
          <w:sz w:val="28"/>
          <w:szCs w:val="28"/>
        </w:rPr>
      </w:pPr>
      <w:r w:rsidRPr="00564ACE">
        <w:rPr>
          <w:rFonts w:ascii="Times New Roman" w:hAnsi="Times New Roman"/>
          <w:sz w:val="28"/>
          <w:szCs w:val="28"/>
        </w:rPr>
        <w:t>12 × 0,212 ≈ 2,54 В</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Це безпечно для мікроконтролера, оскільки не перевищує 3,3 В.</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Конденсатори </w:t>
      </w:r>
      <w:r w:rsidRPr="0090137D">
        <w:rPr>
          <w:rFonts w:ascii="Times New Roman" w:hAnsi="Times New Roman"/>
          <w:bCs/>
          <w:sz w:val="28"/>
          <w:szCs w:val="28"/>
        </w:rPr>
        <w:t>C20</w:t>
      </w:r>
      <w:r w:rsidRPr="0090137D">
        <w:rPr>
          <w:rFonts w:ascii="Times New Roman" w:hAnsi="Times New Roman"/>
          <w:sz w:val="28"/>
          <w:szCs w:val="28"/>
        </w:rPr>
        <w:t xml:space="preserve"> і </w:t>
      </w:r>
      <w:r w:rsidRPr="0090137D">
        <w:rPr>
          <w:rFonts w:ascii="Times New Roman" w:hAnsi="Times New Roman"/>
          <w:bCs/>
          <w:sz w:val="28"/>
          <w:szCs w:val="28"/>
        </w:rPr>
        <w:t>C21</w:t>
      </w:r>
      <w:r w:rsidRPr="00280ED9">
        <w:rPr>
          <w:rFonts w:ascii="Times New Roman" w:hAnsi="Times New Roman"/>
          <w:sz w:val="28"/>
          <w:szCs w:val="28"/>
        </w:rPr>
        <w:t xml:space="preserve"> разом із резисторами подільника утворюють простий RC-фільтр. Він згладжує короткочасні імпульси та зменшує похибку вимірювання.</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На основі цих вимірювань мікроконтролер визначає:</w:t>
      </w:r>
    </w:p>
    <w:p w:rsidR="0090137D" w:rsidRDefault="0090137D" w:rsidP="007C7C35">
      <w:pPr>
        <w:spacing w:after="0" w:line="360" w:lineRule="auto"/>
        <w:ind w:firstLine="720"/>
        <w:jc w:val="both"/>
        <w:rPr>
          <w:rFonts w:ascii="Times New Roman" w:hAnsi="Times New Roman"/>
          <w:sz w:val="28"/>
          <w:szCs w:val="28"/>
        </w:rPr>
      </w:pPr>
      <w:r w:rsidRPr="0090137D">
        <w:rPr>
          <w:rFonts w:ascii="Times New Roman" w:hAnsi="Times New Roman"/>
          <w:sz w:val="28"/>
          <w:szCs w:val="28"/>
          <w:lang w:val="ru-RU"/>
        </w:rPr>
        <w:lastRenderedPageBreak/>
        <w:t xml:space="preserve">- </w:t>
      </w:r>
      <w:r>
        <w:rPr>
          <w:rFonts w:ascii="Times New Roman" w:hAnsi="Times New Roman"/>
          <w:sz w:val="28"/>
          <w:szCs w:val="28"/>
        </w:rPr>
        <w:t>чи присутнє основне живлення;</w:t>
      </w:r>
    </w:p>
    <w:p w:rsidR="0090137D" w:rsidRDefault="0090137D" w:rsidP="007C7C35">
      <w:pPr>
        <w:spacing w:after="0" w:line="360" w:lineRule="auto"/>
        <w:ind w:firstLine="720"/>
        <w:jc w:val="both"/>
        <w:rPr>
          <w:rFonts w:ascii="Times New Roman" w:hAnsi="Times New Roman"/>
          <w:sz w:val="28"/>
          <w:szCs w:val="28"/>
        </w:rPr>
      </w:pPr>
      <w:r w:rsidRPr="0090137D">
        <w:rPr>
          <w:rFonts w:ascii="Times New Roman" w:hAnsi="Times New Roman"/>
          <w:sz w:val="28"/>
          <w:szCs w:val="28"/>
          <w:lang w:val="ru-RU"/>
        </w:rPr>
        <w:t xml:space="preserve">- </w:t>
      </w:r>
      <w:r>
        <w:rPr>
          <w:rFonts w:ascii="Times New Roman" w:hAnsi="Times New Roman"/>
          <w:sz w:val="28"/>
          <w:szCs w:val="28"/>
        </w:rPr>
        <w:t>чи система перейшла на АКБ;</w:t>
      </w:r>
    </w:p>
    <w:p w:rsidR="0090137D" w:rsidRDefault="0090137D" w:rsidP="007C7C35">
      <w:pPr>
        <w:spacing w:after="0" w:line="360" w:lineRule="auto"/>
        <w:ind w:firstLine="720"/>
        <w:jc w:val="both"/>
        <w:rPr>
          <w:rFonts w:ascii="Times New Roman" w:hAnsi="Times New Roman"/>
          <w:sz w:val="28"/>
          <w:szCs w:val="28"/>
        </w:rPr>
      </w:pPr>
      <w:r w:rsidRPr="0090137D">
        <w:rPr>
          <w:rFonts w:ascii="Times New Roman" w:hAnsi="Times New Roman"/>
          <w:sz w:val="28"/>
          <w:szCs w:val="28"/>
          <w:lang w:val="ru-RU"/>
        </w:rPr>
        <w:t xml:space="preserve">- </w:t>
      </w:r>
      <w:r w:rsidR="00280ED9" w:rsidRPr="00280ED9">
        <w:rPr>
          <w:rFonts w:ascii="Times New Roman" w:hAnsi="Times New Roman"/>
          <w:sz w:val="28"/>
          <w:szCs w:val="28"/>
        </w:rPr>
        <w:t>чи напруга АКБ д</w:t>
      </w:r>
      <w:r>
        <w:rPr>
          <w:rFonts w:ascii="Times New Roman" w:hAnsi="Times New Roman"/>
          <w:sz w:val="28"/>
          <w:szCs w:val="28"/>
        </w:rPr>
        <w:t>осягла попереджувального рівня;</w:t>
      </w:r>
    </w:p>
    <w:p w:rsidR="0090137D" w:rsidRDefault="0090137D" w:rsidP="007C7C35">
      <w:pPr>
        <w:spacing w:after="0" w:line="360" w:lineRule="auto"/>
        <w:ind w:firstLine="720"/>
        <w:jc w:val="both"/>
        <w:rPr>
          <w:rFonts w:ascii="Times New Roman" w:hAnsi="Times New Roman"/>
          <w:sz w:val="28"/>
          <w:szCs w:val="28"/>
        </w:rPr>
      </w:pPr>
      <w:r w:rsidRPr="0090137D">
        <w:rPr>
          <w:rFonts w:ascii="Times New Roman" w:hAnsi="Times New Roman"/>
          <w:sz w:val="28"/>
          <w:szCs w:val="28"/>
          <w:lang w:val="ru-RU"/>
        </w:rPr>
        <w:t xml:space="preserve">- </w:t>
      </w:r>
      <w:r w:rsidR="00280ED9" w:rsidRPr="00280ED9">
        <w:rPr>
          <w:rFonts w:ascii="Times New Roman" w:hAnsi="Times New Roman"/>
          <w:sz w:val="28"/>
          <w:szCs w:val="28"/>
        </w:rPr>
        <w:t>чи потрібно ви</w:t>
      </w:r>
      <w:r>
        <w:rPr>
          <w:rFonts w:ascii="Times New Roman" w:hAnsi="Times New Roman"/>
          <w:sz w:val="28"/>
          <w:szCs w:val="28"/>
        </w:rPr>
        <w:t>конати безпечне вимкнення;</w:t>
      </w:r>
    </w:p>
    <w:p w:rsidR="00AD4172" w:rsidRDefault="0090137D" w:rsidP="007C7C35">
      <w:pPr>
        <w:spacing w:after="0" w:line="360" w:lineRule="auto"/>
        <w:ind w:firstLine="720"/>
        <w:jc w:val="both"/>
        <w:rPr>
          <w:rFonts w:ascii="Times New Roman" w:hAnsi="Times New Roman"/>
          <w:sz w:val="28"/>
          <w:szCs w:val="28"/>
        </w:rPr>
      </w:pPr>
      <w:r w:rsidRPr="0090137D">
        <w:rPr>
          <w:rFonts w:ascii="Times New Roman" w:hAnsi="Times New Roman"/>
          <w:sz w:val="28"/>
          <w:szCs w:val="28"/>
          <w:lang w:val="ru-RU"/>
        </w:rPr>
        <w:t xml:space="preserve">- </w:t>
      </w:r>
      <w:r w:rsidR="00280ED9" w:rsidRPr="00280ED9">
        <w:rPr>
          <w:rFonts w:ascii="Times New Roman" w:hAnsi="Times New Roman"/>
          <w:sz w:val="28"/>
          <w:szCs w:val="28"/>
        </w:rPr>
        <w:t>чи слід відключити навант</w:t>
      </w:r>
      <w:r>
        <w:rPr>
          <w:rFonts w:ascii="Times New Roman" w:hAnsi="Times New Roman"/>
          <w:sz w:val="28"/>
          <w:szCs w:val="28"/>
        </w:rPr>
        <w:t>аження для захисту акумулятора.</w:t>
      </w:r>
    </w:p>
    <w:p w:rsidR="00280ED9" w:rsidRPr="00AD4172" w:rsidRDefault="00280ED9" w:rsidP="007C7C35">
      <w:pPr>
        <w:spacing w:after="0" w:line="360" w:lineRule="auto"/>
        <w:ind w:firstLine="720"/>
        <w:jc w:val="both"/>
        <w:rPr>
          <w:rFonts w:ascii="Times New Roman" w:hAnsi="Times New Roman"/>
          <w:sz w:val="28"/>
          <w:szCs w:val="28"/>
        </w:rPr>
      </w:pPr>
      <w:r w:rsidRPr="00AD4172">
        <w:rPr>
          <w:rFonts w:ascii="Times New Roman" w:hAnsi="Times New Roman"/>
          <w:bCs/>
          <w:sz w:val="28"/>
          <w:szCs w:val="28"/>
        </w:rPr>
        <w:t xml:space="preserve"> Вузол контролю наявності основного живлення</w:t>
      </w:r>
      <w:r w:rsidR="00AD4172" w:rsidRPr="00AD4172">
        <w:rPr>
          <w:rFonts w:ascii="Times New Roman" w:hAnsi="Times New Roman"/>
          <w:bCs/>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Окрім аналогового вимірювання, у схемі передбачено цифровий сигнал </w:t>
      </w:r>
      <w:r w:rsidRPr="0090137D">
        <w:rPr>
          <w:rFonts w:ascii="Times New Roman" w:hAnsi="Times New Roman"/>
          <w:bCs/>
          <w:sz w:val="28"/>
          <w:szCs w:val="28"/>
        </w:rPr>
        <w:t>MAIN_OK</w:t>
      </w:r>
      <w:r w:rsidRPr="00280ED9">
        <w:rPr>
          <w:rFonts w:ascii="Times New Roman" w:hAnsi="Times New Roman"/>
          <w:sz w:val="28"/>
          <w:szCs w:val="28"/>
        </w:rPr>
        <w:t>, який показує факт наявності основного живлення</w:t>
      </w:r>
      <w:r w:rsidR="00D6344C">
        <w:rPr>
          <w:rFonts w:ascii="Times New Roman" w:hAnsi="Times New Roman"/>
          <w:sz w:val="28"/>
          <w:szCs w:val="28"/>
        </w:rPr>
        <w:t xml:space="preserve"> (блок 6 принципової схеми)</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Вузол побудований на компараторі </w:t>
      </w:r>
      <w:r w:rsidRPr="0090137D">
        <w:rPr>
          <w:rFonts w:ascii="Times New Roman" w:hAnsi="Times New Roman"/>
          <w:bCs/>
          <w:sz w:val="28"/>
          <w:szCs w:val="28"/>
        </w:rPr>
        <w:t>LM393</w:t>
      </w:r>
      <w:r w:rsidR="00C35BD7">
        <w:rPr>
          <w:rFonts w:ascii="Times New Roman" w:hAnsi="Times New Roman"/>
          <w:bCs/>
          <w:sz w:val="28"/>
          <w:szCs w:val="28"/>
          <w:lang w:val="ru-RU"/>
        </w:rPr>
        <w:t>[1</w:t>
      </w:r>
      <w:r w:rsidR="00C35BD7" w:rsidRPr="00C35BD7">
        <w:rPr>
          <w:rFonts w:ascii="Times New Roman" w:hAnsi="Times New Roman"/>
          <w:bCs/>
          <w:sz w:val="28"/>
          <w:szCs w:val="28"/>
          <w:lang w:val="ru-RU"/>
        </w:rPr>
        <w:t>4</w:t>
      </w:r>
      <w:r w:rsidR="006E418B" w:rsidRPr="006E418B">
        <w:rPr>
          <w:rFonts w:ascii="Times New Roman" w:hAnsi="Times New Roman"/>
          <w:bCs/>
          <w:sz w:val="28"/>
          <w:szCs w:val="28"/>
          <w:lang w:val="ru-RU"/>
        </w:rPr>
        <w:t>]</w:t>
      </w:r>
      <w:r w:rsidRPr="00280ED9">
        <w:rPr>
          <w:rFonts w:ascii="Times New Roman" w:hAnsi="Times New Roman"/>
          <w:sz w:val="28"/>
          <w:szCs w:val="28"/>
        </w:rPr>
        <w:t>.</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До нього входять:</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U5A </w:t>
      </w:r>
      <w:r w:rsidR="00D6344C">
        <w:rPr>
          <w:rFonts w:ascii="Times New Roman" w:hAnsi="Times New Roman"/>
          <w:sz w:val="28"/>
          <w:szCs w:val="28"/>
        </w:rPr>
        <w:t>–</w:t>
      </w:r>
      <w:r>
        <w:rPr>
          <w:rFonts w:ascii="Times New Roman" w:hAnsi="Times New Roman"/>
          <w:sz w:val="28"/>
          <w:szCs w:val="28"/>
        </w:rPr>
        <w:t xml:space="preserve"> компаратор LM393;</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R19, R20 </w:t>
      </w:r>
      <w:r w:rsidR="00D6344C">
        <w:rPr>
          <w:rFonts w:ascii="Times New Roman" w:hAnsi="Times New Roman"/>
          <w:sz w:val="28"/>
          <w:szCs w:val="28"/>
          <w:lang w:val="ru-RU"/>
        </w:rPr>
        <w:t>–</w:t>
      </w:r>
      <w:r w:rsidR="00280ED9" w:rsidRPr="0090137D">
        <w:rPr>
          <w:rFonts w:ascii="Times New Roman" w:hAnsi="Times New Roman"/>
          <w:sz w:val="28"/>
          <w:szCs w:val="28"/>
        </w:rPr>
        <w:t xml:space="preserve"> поділь</w:t>
      </w:r>
      <w:r>
        <w:rPr>
          <w:rFonts w:ascii="Times New Roman" w:hAnsi="Times New Roman"/>
          <w:sz w:val="28"/>
          <w:szCs w:val="28"/>
        </w:rPr>
        <w:t>ник напруги основного живлення;</w:t>
      </w:r>
    </w:p>
    <w:p w:rsid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R21 </w:t>
      </w:r>
      <w:r w:rsidR="00D6344C">
        <w:rPr>
          <w:rFonts w:ascii="Times New Roman" w:hAnsi="Times New Roman"/>
          <w:sz w:val="28"/>
          <w:szCs w:val="28"/>
          <w:lang w:val="ru-RU"/>
        </w:rPr>
        <w:t>–</w:t>
      </w:r>
      <w:r w:rsidR="00280ED9" w:rsidRPr="0090137D">
        <w:rPr>
          <w:rFonts w:ascii="Times New Roman" w:hAnsi="Times New Roman"/>
          <w:sz w:val="28"/>
          <w:szCs w:val="28"/>
        </w:rPr>
        <w:t xml:space="preserve"> підтягувальн</w:t>
      </w:r>
      <w:r>
        <w:rPr>
          <w:rFonts w:ascii="Times New Roman" w:hAnsi="Times New Roman"/>
          <w:sz w:val="28"/>
          <w:szCs w:val="28"/>
        </w:rPr>
        <w:t>ий резистор виходу компаратора;</w:t>
      </w:r>
    </w:p>
    <w:p w:rsidR="00280ED9" w:rsidRPr="0090137D" w:rsidRDefault="0090137D"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MAIN_OK </w:t>
      </w:r>
      <w:r w:rsidR="00D6344C">
        <w:rPr>
          <w:rFonts w:ascii="Times New Roman" w:hAnsi="Times New Roman"/>
          <w:sz w:val="28"/>
          <w:szCs w:val="28"/>
          <w:lang w:val="ru-RU"/>
        </w:rPr>
        <w:t>–</w:t>
      </w:r>
      <w:r w:rsidR="00280ED9" w:rsidRPr="0090137D">
        <w:rPr>
          <w:rFonts w:ascii="Times New Roman" w:hAnsi="Times New Roman"/>
          <w:sz w:val="28"/>
          <w:szCs w:val="28"/>
        </w:rPr>
        <w:t xml:space="preserve"> цифровий сигнал для мікроконтролера.</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Принцип роботи такий: якщо напруга основного живлення перевищує заданий поріг, на виході компаратора формується логічний рівень, який мікроконтролер сприймає як наявність основного живлення.</w:t>
      </w:r>
    </w:p>
    <w:p w:rsidR="00280ED9" w:rsidRPr="00280ED9"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Цей вузол корисний тому, що цифрова ознака наявності живлення може бути оброблена швидше і простіше, ніж аналогове значення ADC. Аналогове вимірювання дає точне </w:t>
      </w:r>
      <w:r w:rsidR="006E418B">
        <w:rPr>
          <w:rFonts w:ascii="Times New Roman" w:hAnsi="Times New Roman"/>
          <w:sz w:val="28"/>
          <w:szCs w:val="28"/>
        </w:rPr>
        <w:t xml:space="preserve">значення напруги, а компаратор </w:t>
      </w:r>
      <w:r w:rsidR="00D6344C">
        <w:rPr>
          <w:rFonts w:ascii="Times New Roman" w:hAnsi="Times New Roman"/>
          <w:sz w:val="28"/>
          <w:szCs w:val="28"/>
          <w:lang w:val="ru-RU"/>
        </w:rPr>
        <w:softHyphen/>
        <w:t>–</w:t>
      </w:r>
      <w:r w:rsidR="00D6344C">
        <w:rPr>
          <w:rFonts w:ascii="Times New Roman" w:hAnsi="Times New Roman"/>
          <w:sz w:val="28"/>
          <w:szCs w:val="28"/>
        </w:rPr>
        <w:t xml:space="preserve"> швидку логічну ознаку</w:t>
      </w:r>
    </w:p>
    <w:p w:rsidR="00AD4172" w:rsidRDefault="00280ED9" w:rsidP="007C7C35">
      <w:pPr>
        <w:spacing w:after="0" w:line="360" w:lineRule="auto"/>
        <w:ind w:firstLine="720"/>
        <w:jc w:val="both"/>
        <w:rPr>
          <w:rFonts w:ascii="Times New Roman" w:hAnsi="Times New Roman"/>
          <w:sz w:val="28"/>
          <w:szCs w:val="28"/>
        </w:rPr>
      </w:pPr>
      <w:r w:rsidRPr="00280ED9">
        <w:rPr>
          <w:rFonts w:ascii="Times New Roman" w:hAnsi="Times New Roman"/>
          <w:sz w:val="28"/>
          <w:szCs w:val="28"/>
        </w:rPr>
        <w:t xml:space="preserve">У програмній логіці це дозволяє швидко перейти в режим </w:t>
      </w:r>
      <w:r w:rsidRPr="00564ACE">
        <w:rPr>
          <w:rFonts w:ascii="Times New Roman" w:hAnsi="Times New Roman"/>
          <w:bCs/>
          <w:sz w:val="28"/>
          <w:szCs w:val="28"/>
        </w:rPr>
        <w:t>BATTERY_MODE</w:t>
      </w:r>
      <w:r w:rsidRPr="00280ED9">
        <w:rPr>
          <w:rFonts w:ascii="Times New Roman" w:hAnsi="Times New Roman"/>
          <w:sz w:val="28"/>
          <w:szCs w:val="28"/>
        </w:rPr>
        <w:t xml:space="preserve"> при зникненні основного живлення</w:t>
      </w:r>
      <w:r w:rsidR="00734B52">
        <w:rPr>
          <w:rFonts w:ascii="Times New Roman" w:hAnsi="Times New Roman"/>
          <w:sz w:val="28"/>
          <w:szCs w:val="28"/>
          <w:lang w:val="ru-RU"/>
        </w:rPr>
        <w:t xml:space="preserve">[12, </w:t>
      </w:r>
      <w:r w:rsidR="00C35BD7">
        <w:rPr>
          <w:rFonts w:ascii="Times New Roman" w:hAnsi="Times New Roman"/>
          <w:sz w:val="28"/>
          <w:szCs w:val="28"/>
          <w:lang w:val="ru-RU"/>
        </w:rPr>
        <w:t>1</w:t>
      </w:r>
      <w:r w:rsidR="00C35BD7" w:rsidRPr="00C35BD7">
        <w:rPr>
          <w:rFonts w:ascii="Times New Roman" w:hAnsi="Times New Roman"/>
          <w:sz w:val="28"/>
          <w:szCs w:val="28"/>
          <w:lang w:val="ru-RU"/>
        </w:rPr>
        <w:t>4</w:t>
      </w:r>
      <w:r w:rsidR="006E418B" w:rsidRPr="006E418B">
        <w:rPr>
          <w:rFonts w:ascii="Times New Roman" w:hAnsi="Times New Roman"/>
          <w:sz w:val="28"/>
          <w:szCs w:val="28"/>
          <w:lang w:val="ru-RU"/>
        </w:rPr>
        <w:t>]</w:t>
      </w:r>
      <w:r w:rsidR="006E418B">
        <w:rPr>
          <w:rFonts w:ascii="Times New Roman" w:hAnsi="Times New Roman"/>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Силовий вузол призначений для апаратного перезавантаження телекомунікаційного обладнання</w:t>
      </w:r>
      <w:r w:rsidR="00D6344C">
        <w:rPr>
          <w:rFonts w:ascii="Times New Roman" w:hAnsi="Times New Roman"/>
          <w:bCs/>
          <w:sz w:val="28"/>
          <w:szCs w:val="28"/>
        </w:rPr>
        <w:t xml:space="preserve"> (блок 7 принципової схеми)</w:t>
      </w:r>
      <w:r w:rsidRPr="006E418B">
        <w:rPr>
          <w:rFonts w:ascii="Times New Roman" w:hAnsi="Times New Roman"/>
          <w:bCs/>
          <w:sz w:val="28"/>
          <w:szCs w:val="28"/>
        </w:rPr>
        <w:t>. Він реалізований на реле K1, яким керує мікроконтролер ч</w:t>
      </w:r>
      <w:r w:rsidR="00734B52">
        <w:rPr>
          <w:rFonts w:ascii="Times New Roman" w:hAnsi="Times New Roman"/>
          <w:bCs/>
          <w:sz w:val="28"/>
          <w:szCs w:val="28"/>
        </w:rPr>
        <w:t>ерез транзисторний ключ [6, 1</w:t>
      </w:r>
      <w:r w:rsidR="00734B52" w:rsidRPr="00734B52">
        <w:rPr>
          <w:rFonts w:ascii="Times New Roman" w:hAnsi="Times New Roman"/>
          <w:bCs/>
          <w:sz w:val="28"/>
          <w:szCs w:val="28"/>
          <w:lang w:val="ru-RU"/>
        </w:rPr>
        <w:t>5</w:t>
      </w:r>
      <w:r w:rsidR="00734B52">
        <w:rPr>
          <w:rFonts w:ascii="Times New Roman" w:hAnsi="Times New Roman"/>
          <w:bCs/>
          <w:sz w:val="28"/>
          <w:szCs w:val="28"/>
        </w:rPr>
        <w:t xml:space="preserve">, </w:t>
      </w:r>
      <w:r w:rsidR="00734B52" w:rsidRPr="00734B52">
        <w:rPr>
          <w:rFonts w:ascii="Times New Roman" w:hAnsi="Times New Roman"/>
          <w:bCs/>
          <w:sz w:val="28"/>
          <w:szCs w:val="28"/>
          <w:lang w:val="ru-RU"/>
        </w:rPr>
        <w:t>16</w:t>
      </w:r>
      <w:r w:rsidRPr="006E418B">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До вузла входять:</w:t>
      </w:r>
    </w:p>
    <w:p w:rsidR="006E418B" w:rsidRDefault="00D6344C"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K1 –</w:t>
      </w:r>
      <w:r w:rsidR="006E418B" w:rsidRPr="006E418B">
        <w:rPr>
          <w:rFonts w:ascii="Times New Roman" w:hAnsi="Times New Roman"/>
          <w:bCs/>
          <w:sz w:val="28"/>
          <w:szCs w:val="28"/>
        </w:rPr>
        <w:t xml:space="preserve"> реле 12 В;</w:t>
      </w:r>
    </w:p>
    <w:p w:rsid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 xml:space="preserve">Q1 </w:t>
      </w:r>
      <w:r w:rsidR="00D6344C">
        <w:rPr>
          <w:rFonts w:ascii="Times New Roman" w:hAnsi="Times New Roman"/>
          <w:bCs/>
          <w:sz w:val="28"/>
          <w:szCs w:val="28"/>
        </w:rPr>
        <w:t>–</w:t>
      </w:r>
      <w:r w:rsidRPr="006E418B">
        <w:rPr>
          <w:rFonts w:ascii="Times New Roman" w:hAnsi="Times New Roman"/>
          <w:bCs/>
          <w:sz w:val="28"/>
          <w:szCs w:val="28"/>
        </w:rPr>
        <w:t xml:space="preserve"> транзистор 2N2222;</w:t>
      </w:r>
    </w:p>
    <w:p w:rsid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 xml:space="preserve">R18 </w:t>
      </w:r>
      <w:r w:rsidR="00D6344C">
        <w:rPr>
          <w:rFonts w:ascii="Times New Roman" w:hAnsi="Times New Roman"/>
          <w:bCs/>
          <w:sz w:val="28"/>
          <w:szCs w:val="28"/>
        </w:rPr>
        <w:t>–</w:t>
      </w:r>
      <w:r w:rsidRPr="006E418B">
        <w:rPr>
          <w:rFonts w:ascii="Times New Roman" w:hAnsi="Times New Roman"/>
          <w:bCs/>
          <w:sz w:val="28"/>
          <w:szCs w:val="28"/>
        </w:rPr>
        <w:t xml:space="preserve"> резистор бази транзистора;</w:t>
      </w:r>
    </w:p>
    <w:p w:rsid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lastRenderedPageBreak/>
        <w:t xml:space="preserve">D2 </w:t>
      </w:r>
      <w:r w:rsidR="00D6344C">
        <w:rPr>
          <w:rFonts w:ascii="Times New Roman" w:hAnsi="Times New Roman"/>
          <w:bCs/>
          <w:sz w:val="28"/>
          <w:szCs w:val="28"/>
          <w:lang w:val="ru-RU"/>
        </w:rPr>
        <w:t>–</w:t>
      </w:r>
      <w:r w:rsidRPr="006E418B">
        <w:rPr>
          <w:rFonts w:ascii="Times New Roman" w:hAnsi="Times New Roman"/>
          <w:bCs/>
          <w:sz w:val="28"/>
          <w:szCs w:val="28"/>
        </w:rPr>
        <w:t xml:space="preserve"> захисний діод котушки реле;</w:t>
      </w:r>
    </w:p>
    <w:p w:rsid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 xml:space="preserve">J5 </w:t>
      </w:r>
      <w:r w:rsidR="00D6344C">
        <w:rPr>
          <w:rFonts w:ascii="Times New Roman" w:hAnsi="Times New Roman"/>
          <w:bCs/>
          <w:sz w:val="28"/>
          <w:szCs w:val="28"/>
        </w:rPr>
        <w:t>–</w:t>
      </w:r>
      <w:r w:rsidRPr="006E418B">
        <w:rPr>
          <w:rFonts w:ascii="Times New Roman" w:hAnsi="Times New Roman"/>
          <w:bCs/>
          <w:sz w:val="28"/>
          <w:szCs w:val="28"/>
        </w:rPr>
        <w:t xml:space="preserve"> вихід на навантаження;</w:t>
      </w:r>
    </w:p>
    <w:p w:rsidR="006E418B" w:rsidRP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 xml:space="preserve">RELAY_CTRL </w:t>
      </w:r>
      <w:r w:rsidR="00D6344C">
        <w:rPr>
          <w:rFonts w:ascii="Times New Roman" w:hAnsi="Times New Roman"/>
          <w:bCs/>
          <w:sz w:val="28"/>
          <w:szCs w:val="28"/>
        </w:rPr>
        <w:t>–</w:t>
      </w:r>
      <w:r w:rsidRPr="006E418B">
        <w:rPr>
          <w:rFonts w:ascii="Times New Roman" w:hAnsi="Times New Roman"/>
          <w:bCs/>
          <w:sz w:val="28"/>
          <w:szCs w:val="28"/>
        </w:rPr>
        <w:t xml:space="preserve"> керуючий сигнал від STM32.</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Мікроконтролер не може безпосередньо живити котушку реле, оскільки GPIO-вивід має обмежений струм. Тому використовується транзи</w:t>
      </w:r>
      <w:r w:rsidR="00734B52">
        <w:rPr>
          <w:rFonts w:ascii="Times New Roman" w:hAnsi="Times New Roman"/>
          <w:bCs/>
          <w:sz w:val="28"/>
          <w:szCs w:val="28"/>
        </w:rPr>
        <w:t>стор Q1, який працює як ключ [5,</w:t>
      </w:r>
      <w:r w:rsidR="00734B52" w:rsidRPr="00734B52">
        <w:rPr>
          <w:rFonts w:ascii="Times New Roman" w:hAnsi="Times New Roman"/>
          <w:bCs/>
          <w:sz w:val="28"/>
          <w:szCs w:val="28"/>
          <w:lang w:val="ru-RU"/>
        </w:rPr>
        <w:t xml:space="preserve"> </w:t>
      </w:r>
      <w:r w:rsidR="00734B52">
        <w:rPr>
          <w:rFonts w:ascii="Times New Roman" w:hAnsi="Times New Roman"/>
          <w:bCs/>
          <w:sz w:val="28"/>
          <w:szCs w:val="28"/>
        </w:rPr>
        <w:t>1</w:t>
      </w:r>
      <w:r w:rsidR="00734B52" w:rsidRPr="00734B52">
        <w:rPr>
          <w:rFonts w:ascii="Times New Roman" w:hAnsi="Times New Roman"/>
          <w:bCs/>
          <w:sz w:val="28"/>
          <w:szCs w:val="28"/>
          <w:lang w:val="ru-RU"/>
        </w:rPr>
        <w:t>1</w:t>
      </w:r>
      <w:r w:rsidR="00734B52">
        <w:rPr>
          <w:rFonts w:ascii="Times New Roman" w:hAnsi="Times New Roman"/>
          <w:bCs/>
          <w:sz w:val="28"/>
          <w:szCs w:val="28"/>
        </w:rPr>
        <w:t>, 1</w:t>
      </w:r>
      <w:r w:rsidR="00734B52" w:rsidRPr="00734B52">
        <w:rPr>
          <w:rFonts w:ascii="Times New Roman" w:hAnsi="Times New Roman"/>
          <w:bCs/>
          <w:sz w:val="28"/>
          <w:szCs w:val="28"/>
          <w:lang w:val="ru-RU"/>
        </w:rPr>
        <w:t>5</w:t>
      </w:r>
      <w:r w:rsidR="00D6344C">
        <w:rPr>
          <w:rFonts w:ascii="Times New Roman" w:hAnsi="Times New Roman"/>
          <w:bCs/>
          <w:sz w:val="28"/>
          <w:szCs w:val="28"/>
        </w:rPr>
        <w:t xml:space="preserve">]. Транзистор 2N2222 </w:t>
      </w:r>
      <w:r w:rsidRPr="006E418B">
        <w:rPr>
          <w:rFonts w:ascii="Times New Roman" w:hAnsi="Times New Roman"/>
          <w:bCs/>
          <w:sz w:val="28"/>
          <w:szCs w:val="28"/>
        </w:rPr>
        <w:t>за даташитом є NPN-транзистором, придатним для комутації невеликих струмів у керуючих колах, тому його можна використовувати для вмикання котушки рел</w:t>
      </w:r>
      <w:r w:rsidR="00734B52">
        <w:rPr>
          <w:rFonts w:ascii="Times New Roman" w:hAnsi="Times New Roman"/>
          <w:bCs/>
          <w:sz w:val="28"/>
          <w:szCs w:val="28"/>
        </w:rPr>
        <w:t>е через GPIO мікроконтролера [1</w:t>
      </w:r>
      <w:r w:rsidR="00734B52" w:rsidRPr="00734B52">
        <w:rPr>
          <w:rFonts w:ascii="Times New Roman" w:hAnsi="Times New Roman"/>
          <w:bCs/>
          <w:sz w:val="28"/>
          <w:szCs w:val="28"/>
          <w:lang w:val="ru-RU"/>
        </w:rPr>
        <w:t>5</w:t>
      </w:r>
      <w:r w:rsidRPr="006E418B">
        <w:rPr>
          <w:rFonts w:ascii="Times New Roman" w:hAnsi="Times New Roman"/>
          <w:bCs/>
          <w:sz w:val="28"/>
          <w:szCs w:val="28"/>
        </w:rPr>
        <w:t xml:space="preserve">]. </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Коли на сигнал RELAY_CTRL подається логічна одиниця, через резистор R18 відкривається транзистор Q1. Через котушку реле протікає струм, реле спрацьовує і змінює стан контактів. Через контакти реле подається або розривається живлення навантаження.</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Захисний діод D2 підключений паралельно котушці реле. Він потрібен для гасіння імпульсу самоіндукції, який виникає при вимкненні котушки. Без цього діода імпульс напруги міг би пошкодити транзи</w:t>
      </w:r>
      <w:r w:rsidR="00734B52">
        <w:rPr>
          <w:rFonts w:ascii="Times New Roman" w:hAnsi="Times New Roman"/>
          <w:bCs/>
          <w:sz w:val="28"/>
          <w:szCs w:val="28"/>
        </w:rPr>
        <w:t>стор або мікроконтролер [6, 1</w:t>
      </w:r>
      <w:r w:rsidR="00734B52" w:rsidRPr="00734B52">
        <w:rPr>
          <w:rFonts w:ascii="Times New Roman" w:hAnsi="Times New Roman"/>
          <w:bCs/>
          <w:sz w:val="28"/>
          <w:szCs w:val="28"/>
        </w:rPr>
        <w:t>7</w:t>
      </w:r>
      <w:r w:rsidR="00734B52">
        <w:rPr>
          <w:rFonts w:ascii="Times New Roman" w:hAnsi="Times New Roman"/>
          <w:bCs/>
          <w:sz w:val="28"/>
          <w:szCs w:val="28"/>
        </w:rPr>
        <w:t>, 1</w:t>
      </w:r>
      <w:r w:rsidR="00734B52" w:rsidRPr="00734B52">
        <w:rPr>
          <w:rFonts w:ascii="Times New Roman" w:hAnsi="Times New Roman"/>
          <w:bCs/>
          <w:sz w:val="28"/>
          <w:szCs w:val="28"/>
        </w:rPr>
        <w:t>8</w:t>
      </w:r>
      <w:r w:rsidR="00B15BDF">
        <w:rPr>
          <w:rFonts w:ascii="Times New Roman" w:hAnsi="Times New Roman"/>
          <w:bCs/>
          <w:sz w:val="28"/>
          <w:szCs w:val="28"/>
        </w:rPr>
        <w:t>]. Для цієї функції використовуються</w:t>
      </w:r>
      <w:r w:rsidRPr="006E418B">
        <w:rPr>
          <w:rFonts w:ascii="Times New Roman" w:hAnsi="Times New Roman"/>
          <w:bCs/>
          <w:sz w:val="28"/>
          <w:szCs w:val="28"/>
        </w:rPr>
        <w:t xml:space="preserve"> діоди 1N4148</w:t>
      </w:r>
      <w:r>
        <w:rPr>
          <w:rFonts w:ascii="Times New Roman" w:hAnsi="Times New Roman"/>
          <w:bCs/>
          <w:sz w:val="28"/>
          <w:szCs w:val="28"/>
        </w:rPr>
        <w:t xml:space="preserve"> </w:t>
      </w:r>
      <w:r w:rsidR="00734B52">
        <w:rPr>
          <w:rFonts w:ascii="Times New Roman" w:hAnsi="Times New Roman"/>
          <w:bCs/>
          <w:sz w:val="28"/>
          <w:szCs w:val="28"/>
        </w:rPr>
        <w:t>[1</w:t>
      </w:r>
      <w:r w:rsidR="00734B52" w:rsidRPr="00734B52">
        <w:rPr>
          <w:rFonts w:ascii="Times New Roman" w:hAnsi="Times New Roman"/>
          <w:bCs/>
          <w:sz w:val="28"/>
          <w:szCs w:val="28"/>
        </w:rPr>
        <w:t>7</w:t>
      </w:r>
      <w:r w:rsidR="00734B52">
        <w:rPr>
          <w:rFonts w:ascii="Times New Roman" w:hAnsi="Times New Roman"/>
          <w:bCs/>
          <w:sz w:val="28"/>
          <w:szCs w:val="28"/>
        </w:rPr>
        <w:t>, 1</w:t>
      </w:r>
      <w:r w:rsidR="00734B52" w:rsidRPr="00734B52">
        <w:rPr>
          <w:rFonts w:ascii="Times New Roman" w:hAnsi="Times New Roman"/>
          <w:bCs/>
          <w:sz w:val="28"/>
          <w:szCs w:val="28"/>
        </w:rPr>
        <w:t>8]</w:t>
      </w:r>
      <w:r w:rsidRPr="006E418B">
        <w:rPr>
          <w:rFonts w:ascii="Times New Roman" w:hAnsi="Times New Roman"/>
          <w:bCs/>
          <w:sz w:val="28"/>
          <w:szCs w:val="28"/>
        </w:rPr>
        <w:t xml:space="preserve">. </w:t>
      </w:r>
    </w:p>
    <w:p w:rsidR="006E418B" w:rsidRPr="006E418B" w:rsidRDefault="00B15BDF" w:rsidP="007C7C35">
      <w:pPr>
        <w:spacing w:after="0" w:line="360" w:lineRule="auto"/>
        <w:ind w:firstLine="720"/>
        <w:jc w:val="both"/>
        <w:rPr>
          <w:rFonts w:ascii="Times New Roman" w:hAnsi="Times New Roman"/>
          <w:bCs/>
          <w:sz w:val="28"/>
          <w:szCs w:val="28"/>
        </w:rPr>
      </w:pPr>
      <w:r>
        <w:rPr>
          <w:rFonts w:ascii="Times New Roman" w:hAnsi="Times New Roman"/>
          <w:bCs/>
          <w:sz w:val="28"/>
          <w:szCs w:val="28"/>
        </w:rPr>
        <w:t>Реле K1</w:t>
      </w:r>
      <w:r w:rsidR="006E418B" w:rsidRPr="006E418B">
        <w:rPr>
          <w:rFonts w:ascii="Times New Roman" w:hAnsi="Times New Roman"/>
          <w:bCs/>
          <w:sz w:val="28"/>
          <w:szCs w:val="28"/>
        </w:rPr>
        <w:t xml:space="preserve"> реалізоване на базі модуля типу SRD-12VDC-SL-C. Такі реле застосовуються для комутації навантажень і мають контакти, розраховані на значно більші струми, ніж може забезп</w:t>
      </w:r>
      <w:r w:rsidR="00734B52">
        <w:rPr>
          <w:rFonts w:ascii="Times New Roman" w:hAnsi="Times New Roman"/>
          <w:bCs/>
          <w:sz w:val="28"/>
          <w:szCs w:val="28"/>
        </w:rPr>
        <w:t>ечити мікроконтролерний GPIO [</w:t>
      </w:r>
      <w:r w:rsidR="00734B52" w:rsidRPr="00734B52">
        <w:rPr>
          <w:rFonts w:ascii="Times New Roman" w:hAnsi="Times New Roman"/>
          <w:bCs/>
          <w:sz w:val="28"/>
          <w:szCs w:val="28"/>
          <w:lang w:val="ru-RU"/>
        </w:rPr>
        <w:t>16</w:t>
      </w:r>
      <w:r w:rsidR="006E418B" w:rsidRPr="006E418B">
        <w:rPr>
          <w:rFonts w:ascii="Times New Roman" w:hAnsi="Times New Roman"/>
          <w:bCs/>
          <w:sz w:val="28"/>
          <w:szCs w:val="28"/>
        </w:rPr>
        <w:t xml:space="preserve">]. </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Роз’єм J5 використовується для підключення телекомунікаційного обладнання. Через нього система керує подачею живлення на зовнішній пристрій.</w:t>
      </w:r>
    </w:p>
    <w:p w:rsidR="006E418B" w:rsidRPr="006E418B" w:rsidRDefault="00D6344C" w:rsidP="007C7C35">
      <w:pPr>
        <w:spacing w:after="0" w:line="360" w:lineRule="auto"/>
        <w:ind w:firstLine="720"/>
        <w:jc w:val="both"/>
        <w:rPr>
          <w:rFonts w:ascii="Times New Roman" w:hAnsi="Times New Roman"/>
          <w:bCs/>
          <w:sz w:val="28"/>
          <w:szCs w:val="28"/>
        </w:rPr>
      </w:pPr>
      <w:r>
        <w:rPr>
          <w:rFonts w:ascii="Times New Roman" w:hAnsi="Times New Roman"/>
          <w:bCs/>
          <w:sz w:val="28"/>
          <w:szCs w:val="28"/>
        </w:rPr>
        <w:t>Функція цього вузла</w:t>
      </w:r>
      <w:r w:rsidR="006E418B" w:rsidRPr="006E418B">
        <w:rPr>
          <w:rFonts w:ascii="Times New Roman" w:hAnsi="Times New Roman"/>
          <w:bCs/>
          <w:sz w:val="28"/>
          <w:szCs w:val="28"/>
        </w:rPr>
        <w:t>:</w:t>
      </w:r>
    </w:p>
    <w:p w:rsidR="006E418B" w:rsidRDefault="006E418B" w:rsidP="007C7C35">
      <w:pPr>
        <w:pStyle w:val="a9"/>
        <w:numPr>
          <w:ilvl w:val="1"/>
          <w:numId w:val="35"/>
        </w:numPr>
        <w:spacing w:after="0" w:line="360" w:lineRule="auto"/>
        <w:jc w:val="both"/>
        <w:rPr>
          <w:rFonts w:ascii="Times New Roman" w:hAnsi="Times New Roman"/>
          <w:bCs/>
          <w:sz w:val="28"/>
          <w:szCs w:val="28"/>
        </w:rPr>
      </w:pPr>
      <w:r w:rsidRPr="006E418B">
        <w:rPr>
          <w:rFonts w:ascii="Times New Roman" w:hAnsi="Times New Roman"/>
          <w:bCs/>
          <w:sz w:val="28"/>
          <w:szCs w:val="28"/>
        </w:rPr>
        <w:t>Cisco-пристрій не відповідає після 3 перевірок.</w:t>
      </w:r>
    </w:p>
    <w:p w:rsidR="006E418B" w:rsidRDefault="006E418B" w:rsidP="007C7C35">
      <w:pPr>
        <w:pStyle w:val="a9"/>
        <w:numPr>
          <w:ilvl w:val="1"/>
          <w:numId w:val="35"/>
        </w:numPr>
        <w:spacing w:after="0" w:line="360" w:lineRule="auto"/>
        <w:jc w:val="both"/>
        <w:rPr>
          <w:rFonts w:ascii="Times New Roman" w:hAnsi="Times New Roman"/>
          <w:bCs/>
          <w:sz w:val="28"/>
          <w:szCs w:val="28"/>
        </w:rPr>
      </w:pPr>
      <w:r w:rsidRPr="006E418B">
        <w:rPr>
          <w:rFonts w:ascii="Times New Roman" w:hAnsi="Times New Roman"/>
          <w:bCs/>
          <w:sz w:val="28"/>
          <w:szCs w:val="28"/>
        </w:rPr>
        <w:t>STM32 переходить у стан FAIL.</w:t>
      </w:r>
    </w:p>
    <w:p w:rsidR="006E418B" w:rsidRDefault="006E418B" w:rsidP="007C7C35">
      <w:pPr>
        <w:pStyle w:val="a9"/>
        <w:numPr>
          <w:ilvl w:val="1"/>
          <w:numId w:val="35"/>
        </w:numPr>
        <w:spacing w:after="0" w:line="360" w:lineRule="auto"/>
        <w:jc w:val="both"/>
        <w:rPr>
          <w:rFonts w:ascii="Times New Roman" w:hAnsi="Times New Roman"/>
          <w:bCs/>
          <w:sz w:val="28"/>
          <w:szCs w:val="28"/>
        </w:rPr>
      </w:pPr>
      <w:r w:rsidRPr="006E418B">
        <w:rPr>
          <w:rFonts w:ascii="Times New Roman" w:hAnsi="Times New Roman"/>
          <w:bCs/>
          <w:sz w:val="28"/>
          <w:szCs w:val="28"/>
        </w:rPr>
        <w:t>RELAY_CTRL перемикає реле.</w:t>
      </w:r>
    </w:p>
    <w:p w:rsidR="006E418B" w:rsidRDefault="006E418B" w:rsidP="007C7C35">
      <w:pPr>
        <w:pStyle w:val="a9"/>
        <w:numPr>
          <w:ilvl w:val="1"/>
          <w:numId w:val="35"/>
        </w:numPr>
        <w:spacing w:after="0" w:line="360" w:lineRule="auto"/>
        <w:jc w:val="both"/>
        <w:rPr>
          <w:rFonts w:ascii="Times New Roman" w:hAnsi="Times New Roman"/>
          <w:bCs/>
          <w:sz w:val="28"/>
          <w:szCs w:val="28"/>
        </w:rPr>
      </w:pPr>
      <w:r w:rsidRPr="006E418B">
        <w:rPr>
          <w:rFonts w:ascii="Times New Roman" w:hAnsi="Times New Roman"/>
          <w:bCs/>
          <w:sz w:val="28"/>
          <w:szCs w:val="28"/>
        </w:rPr>
        <w:t>Живлення Cisco вимикається на 7 с.</w:t>
      </w:r>
    </w:p>
    <w:p w:rsidR="006E418B" w:rsidRDefault="006E418B" w:rsidP="007C7C35">
      <w:pPr>
        <w:pStyle w:val="a9"/>
        <w:numPr>
          <w:ilvl w:val="1"/>
          <w:numId w:val="35"/>
        </w:numPr>
        <w:spacing w:after="0" w:line="360" w:lineRule="auto"/>
        <w:jc w:val="both"/>
        <w:rPr>
          <w:rFonts w:ascii="Times New Roman" w:hAnsi="Times New Roman"/>
          <w:bCs/>
          <w:sz w:val="28"/>
          <w:szCs w:val="28"/>
        </w:rPr>
      </w:pPr>
      <w:r w:rsidRPr="006E418B">
        <w:rPr>
          <w:rFonts w:ascii="Times New Roman" w:hAnsi="Times New Roman"/>
          <w:bCs/>
          <w:sz w:val="28"/>
          <w:szCs w:val="28"/>
        </w:rPr>
        <w:t>Живлення подається повторно.</w:t>
      </w:r>
    </w:p>
    <w:p w:rsidR="006E418B" w:rsidRDefault="006E418B" w:rsidP="007C7C35">
      <w:pPr>
        <w:pStyle w:val="a9"/>
        <w:numPr>
          <w:ilvl w:val="1"/>
          <w:numId w:val="35"/>
        </w:numPr>
        <w:spacing w:after="0" w:line="360" w:lineRule="auto"/>
        <w:jc w:val="both"/>
        <w:rPr>
          <w:rFonts w:ascii="Times New Roman" w:hAnsi="Times New Roman"/>
          <w:bCs/>
          <w:sz w:val="28"/>
          <w:szCs w:val="28"/>
        </w:rPr>
      </w:pPr>
      <w:r w:rsidRPr="006E418B">
        <w:rPr>
          <w:rFonts w:ascii="Times New Roman" w:hAnsi="Times New Roman"/>
          <w:bCs/>
          <w:sz w:val="28"/>
          <w:szCs w:val="28"/>
        </w:rPr>
        <w:t>Система очікує 120 с</w:t>
      </w:r>
      <w:r w:rsidR="00564ACE">
        <w:rPr>
          <w:rFonts w:ascii="Times New Roman" w:hAnsi="Times New Roman"/>
          <w:bCs/>
          <w:sz w:val="28"/>
          <w:szCs w:val="28"/>
        </w:rPr>
        <w:t>.</w:t>
      </w:r>
      <w:r w:rsidRPr="006E418B">
        <w:rPr>
          <w:rFonts w:ascii="Times New Roman" w:hAnsi="Times New Roman"/>
          <w:bCs/>
          <w:sz w:val="28"/>
          <w:szCs w:val="28"/>
        </w:rPr>
        <w:t xml:space="preserve"> на відновлення.</w:t>
      </w:r>
    </w:p>
    <w:p w:rsidR="006E418B" w:rsidRPr="006E418B" w:rsidRDefault="00B15BDF" w:rsidP="007C7C35">
      <w:pPr>
        <w:pStyle w:val="a9"/>
        <w:numPr>
          <w:ilvl w:val="1"/>
          <w:numId w:val="35"/>
        </w:numPr>
        <w:spacing w:after="0" w:line="360" w:lineRule="auto"/>
        <w:jc w:val="both"/>
        <w:rPr>
          <w:rFonts w:ascii="Times New Roman" w:hAnsi="Times New Roman"/>
          <w:bCs/>
          <w:sz w:val="28"/>
          <w:szCs w:val="28"/>
        </w:rPr>
      </w:pPr>
      <w:r>
        <w:rPr>
          <w:rFonts w:ascii="Times New Roman" w:hAnsi="Times New Roman"/>
          <w:bCs/>
          <w:sz w:val="28"/>
          <w:szCs w:val="28"/>
        </w:rPr>
        <w:t>Якщо Cisco відповідає -</w:t>
      </w:r>
      <w:r w:rsidR="006E418B" w:rsidRPr="006E418B">
        <w:rPr>
          <w:rFonts w:ascii="Times New Roman" w:hAnsi="Times New Roman"/>
          <w:bCs/>
          <w:sz w:val="28"/>
          <w:szCs w:val="28"/>
        </w:rPr>
        <w:t xml:space="preserve"> повернення у NORMAL.</w:t>
      </w:r>
    </w:p>
    <w:p w:rsidR="00AD4172"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lastRenderedPageBreak/>
        <w:t>Такий підхід використовується як аварійний спосіб відновлення працездатності у випадках, коли штатне програмне керування через SSH або</w:t>
      </w:r>
      <w:r w:rsidR="00564ACE">
        <w:rPr>
          <w:rFonts w:ascii="Times New Roman" w:hAnsi="Times New Roman"/>
          <w:bCs/>
          <w:sz w:val="28"/>
          <w:szCs w:val="28"/>
        </w:rPr>
        <w:t xml:space="preserve"> інші мережеві засоби недоступні</w:t>
      </w:r>
      <w:r w:rsidR="00734B52">
        <w:rPr>
          <w:rFonts w:ascii="Times New Roman" w:hAnsi="Times New Roman"/>
          <w:bCs/>
          <w:sz w:val="28"/>
          <w:szCs w:val="28"/>
        </w:rPr>
        <w:t xml:space="preserve"> [2, </w:t>
      </w:r>
      <w:r w:rsidR="00734B52" w:rsidRPr="00734B52">
        <w:rPr>
          <w:rFonts w:ascii="Times New Roman" w:hAnsi="Times New Roman"/>
          <w:bCs/>
          <w:sz w:val="28"/>
          <w:szCs w:val="28"/>
        </w:rPr>
        <w:t>19</w:t>
      </w:r>
      <w:r w:rsidR="00734B52">
        <w:rPr>
          <w:rFonts w:ascii="Times New Roman" w:hAnsi="Times New Roman"/>
          <w:bCs/>
          <w:sz w:val="28"/>
          <w:szCs w:val="28"/>
        </w:rPr>
        <w:t xml:space="preserve">, </w:t>
      </w:r>
      <w:r w:rsidR="00734B52" w:rsidRPr="00734B52">
        <w:rPr>
          <w:rFonts w:ascii="Times New Roman" w:hAnsi="Times New Roman"/>
          <w:bCs/>
          <w:sz w:val="28"/>
          <w:szCs w:val="28"/>
        </w:rPr>
        <w:t>20</w:t>
      </w:r>
      <w:r w:rsidR="00AD4172">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Для візуального контролю роботи системи передбачено три світлодіоди</w:t>
      </w:r>
      <w:r w:rsidR="009C4719">
        <w:rPr>
          <w:rFonts w:ascii="Times New Roman" w:hAnsi="Times New Roman"/>
          <w:bCs/>
          <w:sz w:val="28"/>
          <w:szCs w:val="28"/>
        </w:rPr>
        <w:t xml:space="preserve"> (блок 8 принципової схеми)</w:t>
      </w:r>
      <w:r w:rsidRPr="006E418B">
        <w:rPr>
          <w:rFonts w:ascii="Times New Roman" w:hAnsi="Times New Roman"/>
          <w:bCs/>
          <w:sz w:val="28"/>
          <w:szCs w:val="28"/>
        </w:rPr>
        <w:t>:</w:t>
      </w:r>
    </w:p>
    <w:p w:rsid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 xml:space="preserve">D7 </w:t>
      </w:r>
      <w:r w:rsidR="009C4719">
        <w:rPr>
          <w:rFonts w:ascii="Times New Roman" w:hAnsi="Times New Roman"/>
          <w:bCs/>
          <w:sz w:val="28"/>
          <w:szCs w:val="28"/>
        </w:rPr>
        <w:t>–</w:t>
      </w:r>
      <w:r>
        <w:rPr>
          <w:rFonts w:ascii="Times New Roman" w:hAnsi="Times New Roman"/>
          <w:bCs/>
          <w:sz w:val="28"/>
          <w:szCs w:val="28"/>
        </w:rPr>
        <w:t xml:space="preserve"> POWER, індикація живлення</w:t>
      </w:r>
      <w:r>
        <w:rPr>
          <w:rFonts w:ascii="Times New Roman" w:hAnsi="Times New Roman"/>
          <w:bCs/>
          <w:sz w:val="28"/>
          <w:szCs w:val="28"/>
          <w:lang w:val="en-US"/>
        </w:rPr>
        <w:t>;</w:t>
      </w:r>
    </w:p>
    <w:p w:rsid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 xml:space="preserve">D8 </w:t>
      </w:r>
      <w:r w:rsidR="009C4719">
        <w:rPr>
          <w:rFonts w:ascii="Times New Roman" w:hAnsi="Times New Roman"/>
          <w:bCs/>
          <w:sz w:val="28"/>
          <w:szCs w:val="28"/>
          <w:lang w:val="ru-RU"/>
        </w:rPr>
        <w:t>–</w:t>
      </w:r>
      <w:r w:rsidRPr="006E418B">
        <w:rPr>
          <w:rFonts w:ascii="Times New Roman" w:hAnsi="Times New Roman"/>
          <w:bCs/>
          <w:sz w:val="28"/>
          <w:szCs w:val="28"/>
        </w:rPr>
        <w:t xml:space="preserve"> NETWORK, індикація мережевої активності;</w:t>
      </w:r>
    </w:p>
    <w:p w:rsidR="006E418B" w:rsidRPr="006E418B" w:rsidRDefault="006E418B"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 xml:space="preserve">D9 </w:t>
      </w:r>
      <w:r w:rsidR="009C4719">
        <w:rPr>
          <w:rFonts w:ascii="Times New Roman" w:hAnsi="Times New Roman"/>
          <w:bCs/>
          <w:sz w:val="28"/>
          <w:szCs w:val="28"/>
          <w:lang w:val="ru-RU"/>
        </w:rPr>
        <w:t>–</w:t>
      </w:r>
      <w:r w:rsidRPr="006E418B">
        <w:rPr>
          <w:rFonts w:ascii="Times New Roman" w:hAnsi="Times New Roman"/>
          <w:bCs/>
          <w:sz w:val="28"/>
          <w:szCs w:val="28"/>
        </w:rPr>
        <w:t xml:space="preserve"> ALARM, індикація аварійного режиму.</w:t>
      </w:r>
    </w:p>
    <w:p w:rsidR="006E418B" w:rsidRPr="006E418B" w:rsidRDefault="006E418B" w:rsidP="007C7C35">
      <w:pPr>
        <w:spacing w:after="0" w:line="360" w:lineRule="auto"/>
        <w:ind w:firstLine="720"/>
        <w:jc w:val="both"/>
        <w:rPr>
          <w:rFonts w:ascii="Times New Roman" w:hAnsi="Times New Roman"/>
          <w:bCs/>
          <w:sz w:val="28"/>
          <w:szCs w:val="28"/>
          <w:lang w:val="ru-RU"/>
        </w:rPr>
      </w:pPr>
      <w:r w:rsidRPr="006E418B">
        <w:rPr>
          <w:rFonts w:ascii="Times New Roman" w:hAnsi="Times New Roman"/>
          <w:bCs/>
          <w:sz w:val="28"/>
          <w:szCs w:val="28"/>
        </w:rPr>
        <w:t>Кожен світлодіод підключений через струмообмежувальний резистор</w:t>
      </w:r>
      <w:r w:rsidRPr="006E418B">
        <w:rPr>
          <w:rFonts w:ascii="Times New Roman" w:hAnsi="Times New Roman"/>
          <w:bCs/>
          <w:sz w:val="28"/>
          <w:szCs w:val="28"/>
          <w:lang w:val="ru-RU"/>
        </w:rPr>
        <w:t>.</w:t>
      </w:r>
    </w:p>
    <w:p w:rsidR="00AD4172" w:rsidRDefault="006E418B" w:rsidP="007C7C35">
      <w:pPr>
        <w:spacing w:after="0" w:line="360" w:lineRule="auto"/>
        <w:ind w:firstLine="720"/>
        <w:jc w:val="both"/>
        <w:rPr>
          <w:rFonts w:ascii="Times New Roman" w:hAnsi="Times New Roman"/>
          <w:bCs/>
          <w:sz w:val="28"/>
          <w:szCs w:val="28"/>
          <w:lang w:val="ru-RU"/>
        </w:rPr>
      </w:pPr>
      <w:r w:rsidRPr="006E418B">
        <w:rPr>
          <w:rFonts w:ascii="Times New Roman" w:hAnsi="Times New Roman"/>
          <w:bCs/>
          <w:sz w:val="28"/>
          <w:szCs w:val="28"/>
        </w:rPr>
        <w:t>Індикація дозволяє швидко оцінити стан системи без підключення</w:t>
      </w:r>
      <w:r>
        <w:rPr>
          <w:rFonts w:ascii="Times New Roman" w:hAnsi="Times New Roman"/>
          <w:bCs/>
          <w:sz w:val="28"/>
          <w:szCs w:val="28"/>
        </w:rPr>
        <w:t xml:space="preserve"> до UART або веб-інтерфейсу</w:t>
      </w:r>
      <w:r w:rsidR="00AD4172">
        <w:rPr>
          <w:rFonts w:ascii="Times New Roman" w:hAnsi="Times New Roman"/>
          <w:bCs/>
          <w:sz w:val="28"/>
          <w:szCs w:val="28"/>
          <w:lang w:val="ru-RU"/>
        </w:rPr>
        <w:t>.</w:t>
      </w:r>
    </w:p>
    <w:p w:rsidR="006E418B" w:rsidRPr="00142A03" w:rsidRDefault="00142A03" w:rsidP="007C7C35">
      <w:pPr>
        <w:spacing w:after="0" w:line="360" w:lineRule="auto"/>
        <w:jc w:val="both"/>
        <w:rPr>
          <w:rFonts w:ascii="Times New Roman" w:hAnsi="Times New Roman"/>
          <w:bCs/>
          <w:sz w:val="28"/>
          <w:szCs w:val="28"/>
        </w:rPr>
      </w:pPr>
      <w:r>
        <w:rPr>
          <w:rFonts w:ascii="Times New Roman" w:hAnsi="Times New Roman"/>
          <w:b/>
          <w:bCs/>
          <w:sz w:val="28"/>
          <w:szCs w:val="28"/>
        </w:rPr>
        <w:t xml:space="preserve">           </w:t>
      </w:r>
      <w:r w:rsidR="006E418B" w:rsidRPr="00142A03">
        <w:rPr>
          <w:rFonts w:ascii="Times New Roman" w:hAnsi="Times New Roman"/>
          <w:bCs/>
          <w:sz w:val="28"/>
          <w:szCs w:val="28"/>
        </w:rPr>
        <w:t>Загальний принцип роботи схеми</w:t>
      </w:r>
      <w:r>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Після подачі живлення система проходить кілька етапів.</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Спочатку через вхідний вузол захисту формується лінія +12V_RAW. Далі імпульсний стабілізатор LM2596S-5.0 формує +5 В</w:t>
      </w:r>
      <w:r w:rsidR="00564ACE">
        <w:rPr>
          <w:rFonts w:ascii="Times New Roman" w:hAnsi="Times New Roman"/>
          <w:bCs/>
          <w:sz w:val="28"/>
          <w:szCs w:val="28"/>
        </w:rPr>
        <w:t>.</w:t>
      </w:r>
      <w:r w:rsidRPr="006E418B">
        <w:rPr>
          <w:rFonts w:ascii="Times New Roman" w:hAnsi="Times New Roman"/>
          <w:bCs/>
          <w:sz w:val="28"/>
          <w:szCs w:val="28"/>
        </w:rPr>
        <w:t>, а ліні</w:t>
      </w:r>
      <w:r w:rsidR="00C06349">
        <w:rPr>
          <w:rFonts w:ascii="Times New Roman" w:hAnsi="Times New Roman"/>
          <w:bCs/>
          <w:sz w:val="28"/>
          <w:szCs w:val="28"/>
        </w:rPr>
        <w:t>йний стабілізатор AMS1117-3.3 -</w:t>
      </w:r>
      <w:r w:rsidRPr="006E418B">
        <w:rPr>
          <w:rFonts w:ascii="Times New Roman" w:hAnsi="Times New Roman"/>
          <w:bCs/>
          <w:sz w:val="28"/>
          <w:szCs w:val="28"/>
        </w:rPr>
        <w:t xml:space="preserve"> +3,3 В. Після стабілізації живлення запускаєтьс</w:t>
      </w:r>
      <w:r w:rsidR="007C2710">
        <w:rPr>
          <w:rFonts w:ascii="Times New Roman" w:hAnsi="Times New Roman"/>
          <w:bCs/>
          <w:sz w:val="28"/>
          <w:szCs w:val="28"/>
        </w:rPr>
        <w:t>я мікроконтролер STM32F411RE [</w:t>
      </w:r>
      <w:r w:rsidR="007C2710" w:rsidRPr="007C2710">
        <w:rPr>
          <w:rFonts w:ascii="Times New Roman" w:hAnsi="Times New Roman"/>
          <w:bCs/>
          <w:sz w:val="28"/>
          <w:szCs w:val="28"/>
        </w:rPr>
        <w:t>9</w:t>
      </w:r>
      <w:r w:rsidR="007C2710">
        <w:rPr>
          <w:rFonts w:ascii="Times New Roman" w:hAnsi="Times New Roman"/>
          <w:bCs/>
          <w:sz w:val="28"/>
          <w:szCs w:val="28"/>
        </w:rPr>
        <w:t xml:space="preserve">, </w:t>
      </w:r>
      <w:r w:rsidR="007C2710" w:rsidRPr="007C2710">
        <w:rPr>
          <w:rFonts w:ascii="Times New Roman" w:hAnsi="Times New Roman"/>
          <w:bCs/>
          <w:sz w:val="28"/>
          <w:szCs w:val="28"/>
        </w:rPr>
        <w:t>10</w:t>
      </w:r>
      <w:r w:rsidR="007C2710">
        <w:rPr>
          <w:rFonts w:ascii="Times New Roman" w:hAnsi="Times New Roman"/>
          <w:bCs/>
          <w:sz w:val="28"/>
          <w:szCs w:val="28"/>
        </w:rPr>
        <w:t xml:space="preserve">, </w:t>
      </w:r>
      <w:r w:rsidR="007C2710" w:rsidRPr="007C2710">
        <w:rPr>
          <w:rFonts w:ascii="Times New Roman" w:hAnsi="Times New Roman"/>
          <w:bCs/>
          <w:sz w:val="28"/>
          <w:szCs w:val="28"/>
        </w:rPr>
        <w:t>11</w:t>
      </w:r>
      <w:r w:rsidRPr="006E418B">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Мікроконтролер виконує ініціалізацію:</w:t>
      </w:r>
    </w:p>
    <w:p w:rsidR="00C06349" w:rsidRDefault="00C06349"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GPIO;</w:t>
      </w:r>
    </w:p>
    <w:p w:rsidR="00C06349" w:rsidRDefault="00C06349"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ADC;</w:t>
      </w:r>
    </w:p>
    <w:p w:rsidR="00C06349" w:rsidRDefault="00C06349"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SPI;</w:t>
      </w:r>
    </w:p>
    <w:p w:rsidR="00C06349" w:rsidRDefault="00C06349"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UART;</w:t>
      </w:r>
    </w:p>
    <w:p w:rsidR="00C06349" w:rsidRDefault="00C06349"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W5500;</w:t>
      </w:r>
    </w:p>
    <w:p w:rsidR="00C06349" w:rsidRDefault="00C06349"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таймерів;</w:t>
      </w:r>
    </w:p>
    <w:p w:rsidR="00C06349" w:rsidRDefault="00C06349"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watchdog;</w:t>
      </w:r>
    </w:p>
    <w:p w:rsidR="006E418B" w:rsidRPr="00C06349" w:rsidRDefault="006E418B" w:rsidP="007C7C35">
      <w:pPr>
        <w:pStyle w:val="a9"/>
        <w:numPr>
          <w:ilvl w:val="1"/>
          <w:numId w:val="45"/>
        </w:numPr>
        <w:spacing w:after="0" w:line="360" w:lineRule="auto"/>
        <w:jc w:val="both"/>
        <w:rPr>
          <w:rFonts w:ascii="Times New Roman" w:hAnsi="Times New Roman"/>
          <w:bCs/>
          <w:sz w:val="28"/>
          <w:szCs w:val="28"/>
        </w:rPr>
      </w:pPr>
      <w:r w:rsidRPr="00C06349">
        <w:rPr>
          <w:rFonts w:ascii="Times New Roman" w:hAnsi="Times New Roman"/>
          <w:bCs/>
          <w:sz w:val="28"/>
          <w:szCs w:val="28"/>
        </w:rPr>
        <w:t>початкових станів системи.</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Після цього Ethernet-контролер W5500 підключається до локальної мережі. Система отримує або використовує задану IP-адресу та пе</w:t>
      </w:r>
      <w:r w:rsidR="007C2710">
        <w:rPr>
          <w:rFonts w:ascii="Times New Roman" w:hAnsi="Times New Roman"/>
          <w:bCs/>
          <w:sz w:val="28"/>
          <w:szCs w:val="28"/>
        </w:rPr>
        <w:t xml:space="preserve">реходить у режим моніторингу [7, </w:t>
      </w:r>
      <w:r w:rsidRPr="006E418B">
        <w:rPr>
          <w:rFonts w:ascii="Times New Roman" w:hAnsi="Times New Roman"/>
          <w:bCs/>
          <w:sz w:val="28"/>
          <w:szCs w:val="28"/>
        </w:rPr>
        <w:t>12].</w:t>
      </w:r>
    </w:p>
    <w:p w:rsidR="007C2710" w:rsidRDefault="007C2710" w:rsidP="007C7C35">
      <w:pPr>
        <w:spacing w:after="0" w:line="360" w:lineRule="auto"/>
        <w:ind w:firstLine="720"/>
        <w:jc w:val="both"/>
        <w:rPr>
          <w:rFonts w:ascii="Times New Roman" w:hAnsi="Times New Roman"/>
          <w:bCs/>
          <w:sz w:val="28"/>
          <w:szCs w:val="28"/>
        </w:rPr>
      </w:pP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lastRenderedPageBreak/>
        <w:t>У нормальному режимі STM32 періодично перевіряє:</w:t>
      </w:r>
    </w:p>
    <w:p w:rsidR="00143995" w:rsidRDefault="00C06349" w:rsidP="00143995">
      <w:pPr>
        <w:pStyle w:val="a9"/>
        <w:numPr>
          <w:ilvl w:val="1"/>
          <w:numId w:val="45"/>
        </w:numPr>
        <w:spacing w:after="0" w:line="360" w:lineRule="auto"/>
        <w:ind w:left="1434" w:hanging="357"/>
        <w:jc w:val="both"/>
        <w:rPr>
          <w:rFonts w:ascii="Times New Roman" w:hAnsi="Times New Roman"/>
          <w:bCs/>
          <w:sz w:val="28"/>
          <w:szCs w:val="28"/>
        </w:rPr>
      </w:pPr>
      <w:r>
        <w:rPr>
          <w:rFonts w:ascii="Times New Roman" w:hAnsi="Times New Roman"/>
          <w:bCs/>
          <w:sz w:val="28"/>
          <w:szCs w:val="28"/>
        </w:rPr>
        <w:t>наявність основного живлення;</w:t>
      </w:r>
    </w:p>
    <w:p w:rsidR="00C06349" w:rsidRPr="00143995" w:rsidRDefault="006E418B" w:rsidP="00143995">
      <w:pPr>
        <w:pStyle w:val="a9"/>
        <w:numPr>
          <w:ilvl w:val="1"/>
          <w:numId w:val="45"/>
        </w:numPr>
        <w:spacing w:after="0" w:line="360" w:lineRule="auto"/>
        <w:ind w:left="1434" w:hanging="357"/>
        <w:jc w:val="both"/>
        <w:rPr>
          <w:rFonts w:ascii="Times New Roman" w:hAnsi="Times New Roman"/>
          <w:bCs/>
          <w:sz w:val="28"/>
          <w:szCs w:val="28"/>
        </w:rPr>
      </w:pPr>
      <w:r w:rsidRPr="00143995">
        <w:rPr>
          <w:rFonts w:ascii="Times New Roman" w:hAnsi="Times New Roman"/>
          <w:bCs/>
          <w:sz w:val="28"/>
          <w:szCs w:val="28"/>
        </w:rPr>
        <w:t>напругу резервного акумуля</w:t>
      </w:r>
      <w:r w:rsidR="00C06349" w:rsidRPr="00143995">
        <w:rPr>
          <w:rFonts w:ascii="Times New Roman" w:hAnsi="Times New Roman"/>
          <w:bCs/>
          <w:sz w:val="28"/>
          <w:szCs w:val="28"/>
        </w:rPr>
        <w:t>тора;</w:t>
      </w:r>
    </w:p>
    <w:p w:rsidR="00143995" w:rsidRDefault="00143995" w:rsidP="00143995">
      <w:pPr>
        <w:pStyle w:val="a9"/>
        <w:numPr>
          <w:ilvl w:val="1"/>
          <w:numId w:val="45"/>
        </w:numPr>
        <w:spacing w:after="0"/>
        <w:ind w:left="1434" w:hanging="357"/>
        <w:rPr>
          <w:rFonts w:ascii="Times New Roman" w:hAnsi="Times New Roman"/>
          <w:bCs/>
          <w:sz w:val="28"/>
          <w:szCs w:val="28"/>
        </w:rPr>
      </w:pPr>
      <w:r w:rsidRPr="00143995">
        <w:rPr>
          <w:rFonts w:ascii="Times New Roman" w:hAnsi="Times New Roman"/>
          <w:bCs/>
          <w:sz w:val="28"/>
          <w:szCs w:val="28"/>
        </w:rPr>
        <w:t>доступність Cisco-пристрою;</w:t>
      </w:r>
    </w:p>
    <w:p w:rsidR="006E418B" w:rsidRPr="00143995" w:rsidRDefault="006E418B" w:rsidP="00143995">
      <w:pPr>
        <w:pStyle w:val="a9"/>
        <w:numPr>
          <w:ilvl w:val="1"/>
          <w:numId w:val="45"/>
        </w:numPr>
        <w:spacing w:after="0"/>
        <w:ind w:left="1434" w:hanging="357"/>
        <w:rPr>
          <w:rFonts w:ascii="Times New Roman" w:hAnsi="Times New Roman"/>
          <w:bCs/>
          <w:sz w:val="28"/>
          <w:szCs w:val="28"/>
        </w:rPr>
      </w:pPr>
      <w:r w:rsidRPr="00143995">
        <w:rPr>
          <w:rFonts w:ascii="Times New Roman" w:hAnsi="Times New Roman"/>
          <w:bCs/>
          <w:sz w:val="28"/>
          <w:szCs w:val="28"/>
        </w:rPr>
        <w:t>стан власного Ethernet-з’єднання.</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Мережевий контроль доступності Cisco-пристрою може виконуватись за допомогою TCP/IP-перевірок, SSH-доступу через сервер керування а</w:t>
      </w:r>
      <w:r w:rsidR="007C2710">
        <w:rPr>
          <w:rFonts w:ascii="Times New Roman" w:hAnsi="Times New Roman"/>
          <w:bCs/>
          <w:sz w:val="28"/>
          <w:szCs w:val="28"/>
        </w:rPr>
        <w:t xml:space="preserve">бо SNMP-моніторингу [1, 7, </w:t>
      </w:r>
      <w:r w:rsidR="007C2710" w:rsidRPr="007C2710">
        <w:rPr>
          <w:rFonts w:ascii="Times New Roman" w:hAnsi="Times New Roman"/>
          <w:bCs/>
          <w:sz w:val="28"/>
          <w:szCs w:val="28"/>
        </w:rPr>
        <w:t>19</w:t>
      </w:r>
      <w:r w:rsidR="007C2710">
        <w:rPr>
          <w:rFonts w:ascii="Times New Roman" w:hAnsi="Times New Roman"/>
          <w:bCs/>
          <w:sz w:val="28"/>
          <w:szCs w:val="28"/>
        </w:rPr>
        <w:t xml:space="preserve">, </w:t>
      </w:r>
      <w:r w:rsidR="007C2710" w:rsidRPr="007C2710">
        <w:rPr>
          <w:rFonts w:ascii="Times New Roman" w:hAnsi="Times New Roman"/>
          <w:bCs/>
          <w:sz w:val="28"/>
          <w:szCs w:val="28"/>
        </w:rPr>
        <w:t>21</w:t>
      </w:r>
      <w:r w:rsidRPr="006E418B">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Якщо Cisco-пристрій відповідає, система залишається у стані NORMAL. Реле утримує живлення навантаження увімкненим, а система лише передає статус на сервер або виводить його через UART.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Якщо Cisco-пристрій перестає відповідати, контролер не виконує перезавантаження одразу. Спочатку збільшується лічильник невдалих перевірок. Лише після досягнення встановленого порогу, наприклад трьох невдалих перевірок, си</w:t>
      </w:r>
      <w:r w:rsidR="007C2710">
        <w:rPr>
          <w:rFonts w:ascii="Times New Roman" w:hAnsi="Times New Roman"/>
          <w:bCs/>
          <w:sz w:val="28"/>
          <w:szCs w:val="28"/>
        </w:rPr>
        <w:t>стема переходить у стан FAIL [6</w:t>
      </w:r>
      <w:r w:rsidRPr="006E418B">
        <w:rPr>
          <w:rFonts w:ascii="Times New Roman" w:hAnsi="Times New Roman"/>
          <w:bCs/>
          <w:sz w:val="28"/>
          <w:szCs w:val="28"/>
        </w:rPr>
        <w:t>, 12].</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Після підтвердження збою перевіряються додаткові умови:</w:t>
      </w:r>
    </w:p>
    <w:p w:rsidR="00C06349" w:rsidRDefault="006E418B" w:rsidP="007C7C35">
      <w:pPr>
        <w:pStyle w:val="a9"/>
        <w:numPr>
          <w:ilvl w:val="1"/>
          <w:numId w:val="45"/>
        </w:numPr>
        <w:spacing w:after="0" w:line="360" w:lineRule="auto"/>
        <w:jc w:val="both"/>
        <w:rPr>
          <w:rFonts w:ascii="Times New Roman" w:hAnsi="Times New Roman"/>
          <w:bCs/>
          <w:sz w:val="28"/>
          <w:szCs w:val="28"/>
        </w:rPr>
      </w:pPr>
      <w:r w:rsidRPr="00C06349">
        <w:rPr>
          <w:rFonts w:ascii="Times New Roman" w:hAnsi="Times New Roman"/>
          <w:bCs/>
          <w:sz w:val="28"/>
          <w:szCs w:val="28"/>
        </w:rPr>
        <w:t>чи дозв</w:t>
      </w:r>
      <w:r w:rsidR="00C06349">
        <w:rPr>
          <w:rFonts w:ascii="Times New Roman" w:hAnsi="Times New Roman"/>
          <w:bCs/>
          <w:sz w:val="28"/>
          <w:szCs w:val="28"/>
        </w:rPr>
        <w:t>олений автоматичний перезапуск;</w:t>
      </w:r>
    </w:p>
    <w:p w:rsidR="00C06349" w:rsidRDefault="006E418B" w:rsidP="007C7C35">
      <w:pPr>
        <w:pStyle w:val="a9"/>
        <w:numPr>
          <w:ilvl w:val="1"/>
          <w:numId w:val="45"/>
        </w:numPr>
        <w:spacing w:after="0" w:line="360" w:lineRule="auto"/>
        <w:jc w:val="both"/>
        <w:rPr>
          <w:rFonts w:ascii="Times New Roman" w:hAnsi="Times New Roman"/>
          <w:bCs/>
          <w:sz w:val="28"/>
          <w:szCs w:val="28"/>
        </w:rPr>
      </w:pPr>
      <w:r w:rsidRPr="00C06349">
        <w:rPr>
          <w:rFonts w:ascii="Times New Roman" w:hAnsi="Times New Roman"/>
          <w:bCs/>
          <w:sz w:val="28"/>
          <w:szCs w:val="28"/>
        </w:rPr>
        <w:t>чи не а</w:t>
      </w:r>
      <w:r w:rsidR="00C06349">
        <w:rPr>
          <w:rFonts w:ascii="Times New Roman" w:hAnsi="Times New Roman"/>
          <w:bCs/>
          <w:sz w:val="28"/>
          <w:szCs w:val="28"/>
        </w:rPr>
        <w:t>ктивовано режим обслуговування;</w:t>
      </w:r>
    </w:p>
    <w:p w:rsidR="00C06349" w:rsidRDefault="006E418B" w:rsidP="007C7C35">
      <w:pPr>
        <w:pStyle w:val="a9"/>
        <w:numPr>
          <w:ilvl w:val="1"/>
          <w:numId w:val="45"/>
        </w:numPr>
        <w:spacing w:after="0" w:line="360" w:lineRule="auto"/>
        <w:jc w:val="both"/>
        <w:rPr>
          <w:rFonts w:ascii="Times New Roman" w:hAnsi="Times New Roman"/>
          <w:bCs/>
          <w:sz w:val="28"/>
          <w:szCs w:val="28"/>
        </w:rPr>
      </w:pPr>
      <w:r w:rsidRPr="00C06349">
        <w:rPr>
          <w:rFonts w:ascii="Times New Roman" w:hAnsi="Times New Roman"/>
          <w:bCs/>
          <w:sz w:val="28"/>
          <w:szCs w:val="28"/>
        </w:rPr>
        <w:t>чи не</w:t>
      </w:r>
      <w:r w:rsidR="00C06349">
        <w:rPr>
          <w:rFonts w:ascii="Times New Roman" w:hAnsi="Times New Roman"/>
          <w:bCs/>
          <w:sz w:val="28"/>
          <w:szCs w:val="28"/>
        </w:rPr>
        <w:t xml:space="preserve"> перевищено ліміт перезапусків;</w:t>
      </w:r>
    </w:p>
    <w:p w:rsidR="006E418B" w:rsidRPr="00C06349" w:rsidRDefault="006E418B" w:rsidP="007C7C35">
      <w:pPr>
        <w:pStyle w:val="a9"/>
        <w:numPr>
          <w:ilvl w:val="1"/>
          <w:numId w:val="45"/>
        </w:numPr>
        <w:spacing w:after="0" w:line="360" w:lineRule="auto"/>
        <w:jc w:val="both"/>
        <w:rPr>
          <w:rFonts w:ascii="Times New Roman" w:hAnsi="Times New Roman"/>
          <w:bCs/>
          <w:sz w:val="28"/>
          <w:szCs w:val="28"/>
        </w:rPr>
      </w:pPr>
      <w:r w:rsidRPr="00C06349">
        <w:rPr>
          <w:rFonts w:ascii="Times New Roman" w:hAnsi="Times New Roman"/>
          <w:bCs/>
          <w:sz w:val="28"/>
          <w:szCs w:val="28"/>
        </w:rPr>
        <w:t>чи не перебуває акумулятор у критичному стані.</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Якщо всі умови виконані, мікроконтролер активує реле і виконує power cycle. Живлення навантаження відключається на заданий час, після чого подається знову. Далі система переходить у режим RECOVERY і очікує, поки обладнання завантажиться.</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Якщо після відновлення Cisco знову відповідає, система повертається у стан NORMAL. Якщо ж пристрій не відновлюється після кількох спроб, активується стан LOCKOUT, у якому автоматичні пе</w:t>
      </w:r>
      <w:r w:rsidR="007C2710">
        <w:rPr>
          <w:rFonts w:ascii="Times New Roman" w:hAnsi="Times New Roman"/>
          <w:bCs/>
          <w:sz w:val="28"/>
          <w:szCs w:val="28"/>
        </w:rPr>
        <w:t xml:space="preserve">резапуски блокуються [6, </w:t>
      </w:r>
      <w:r w:rsidR="00C06349">
        <w:rPr>
          <w:rFonts w:ascii="Times New Roman" w:hAnsi="Times New Roman"/>
          <w:bCs/>
          <w:sz w:val="28"/>
          <w:szCs w:val="28"/>
        </w:rPr>
        <w:t>12].</w:t>
      </w:r>
    </w:p>
    <w:p w:rsidR="006E418B" w:rsidRPr="00142A03" w:rsidRDefault="006E418B" w:rsidP="007C7C35">
      <w:pPr>
        <w:spacing w:after="0" w:line="360" w:lineRule="auto"/>
        <w:ind w:firstLine="720"/>
        <w:jc w:val="both"/>
        <w:rPr>
          <w:rFonts w:ascii="Times New Roman" w:hAnsi="Times New Roman"/>
          <w:bCs/>
          <w:sz w:val="28"/>
          <w:szCs w:val="28"/>
        </w:rPr>
      </w:pPr>
      <w:r w:rsidRPr="00142A03">
        <w:rPr>
          <w:rFonts w:ascii="Times New Roman" w:hAnsi="Times New Roman"/>
          <w:bCs/>
          <w:sz w:val="28"/>
          <w:szCs w:val="28"/>
        </w:rPr>
        <w:t>Робота при зникненні основного живлення</w:t>
      </w:r>
      <w:r w:rsidR="00142A03" w:rsidRPr="00142A03">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lastRenderedPageBreak/>
        <w:t>При зникненні основного живлення система визначає це за сигналом MAIN_OK або за напругою MAIN_SENSE. Після цьог</w:t>
      </w:r>
      <w:r w:rsidR="00C06349">
        <w:rPr>
          <w:rFonts w:ascii="Times New Roman" w:hAnsi="Times New Roman"/>
          <w:bCs/>
          <w:sz w:val="28"/>
          <w:szCs w:val="28"/>
        </w:rPr>
        <w:t xml:space="preserve">о контролер переходить у режим </w:t>
      </w:r>
      <w:r w:rsidRPr="006E418B">
        <w:rPr>
          <w:rFonts w:ascii="Times New Roman" w:hAnsi="Times New Roman"/>
          <w:bCs/>
          <w:sz w:val="28"/>
          <w:szCs w:val="28"/>
        </w:rPr>
        <w:t>BATTERY_MODE</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У цьому режимі система продовжує працювати від резервного джерела та контролює нап</w:t>
      </w:r>
      <w:r w:rsidR="007C2710">
        <w:rPr>
          <w:rFonts w:ascii="Times New Roman" w:hAnsi="Times New Roman"/>
          <w:bCs/>
          <w:sz w:val="28"/>
          <w:szCs w:val="28"/>
        </w:rPr>
        <w:t>ругу АКБ через ADC [4,</w:t>
      </w:r>
      <w:r w:rsidR="007C2710" w:rsidRPr="00795157">
        <w:rPr>
          <w:rFonts w:ascii="Times New Roman" w:hAnsi="Times New Roman"/>
          <w:bCs/>
          <w:sz w:val="28"/>
          <w:szCs w:val="28"/>
        </w:rPr>
        <w:t xml:space="preserve"> </w:t>
      </w:r>
      <w:r w:rsidR="007C2710">
        <w:rPr>
          <w:rFonts w:ascii="Times New Roman" w:hAnsi="Times New Roman"/>
          <w:bCs/>
          <w:sz w:val="28"/>
          <w:szCs w:val="28"/>
        </w:rPr>
        <w:t>5, 1</w:t>
      </w:r>
      <w:r w:rsidR="007C2710" w:rsidRPr="00795157">
        <w:rPr>
          <w:rFonts w:ascii="Times New Roman" w:hAnsi="Times New Roman"/>
          <w:bCs/>
          <w:sz w:val="28"/>
          <w:szCs w:val="28"/>
        </w:rPr>
        <w:t>1</w:t>
      </w:r>
      <w:r w:rsidRPr="006E418B">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Можливі стани:</w:t>
      </w:r>
    </w:p>
    <w:p w:rsidR="00C06349" w:rsidRDefault="006E418B" w:rsidP="007C7C35">
      <w:pPr>
        <w:pStyle w:val="a9"/>
        <w:numPr>
          <w:ilvl w:val="1"/>
          <w:numId w:val="45"/>
        </w:numPr>
        <w:spacing w:after="0" w:line="360" w:lineRule="auto"/>
        <w:jc w:val="both"/>
        <w:rPr>
          <w:rFonts w:ascii="Times New Roman" w:hAnsi="Times New Roman"/>
          <w:bCs/>
          <w:sz w:val="28"/>
          <w:szCs w:val="28"/>
        </w:rPr>
      </w:pPr>
      <w:r w:rsidRPr="00C06349">
        <w:rPr>
          <w:rFonts w:ascii="Times New Roman" w:hAnsi="Times New Roman"/>
          <w:bCs/>
          <w:sz w:val="28"/>
          <w:szCs w:val="28"/>
        </w:rPr>
        <w:t>АКБ у но</w:t>
      </w:r>
      <w:r w:rsidR="00B546D5">
        <w:rPr>
          <w:rFonts w:ascii="Times New Roman" w:hAnsi="Times New Roman"/>
          <w:bCs/>
          <w:sz w:val="28"/>
          <w:szCs w:val="28"/>
        </w:rPr>
        <w:t>рмі –</w:t>
      </w:r>
      <w:r w:rsidR="00C06349">
        <w:rPr>
          <w:rFonts w:ascii="Times New Roman" w:hAnsi="Times New Roman"/>
          <w:bCs/>
          <w:sz w:val="28"/>
          <w:szCs w:val="28"/>
        </w:rPr>
        <w:t xml:space="preserve"> система продовжує роботу;</w:t>
      </w:r>
    </w:p>
    <w:p w:rsidR="00C06349" w:rsidRDefault="00B546D5"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напруга знижена –</w:t>
      </w:r>
      <w:r w:rsidR="006E418B" w:rsidRPr="00C06349">
        <w:rPr>
          <w:rFonts w:ascii="Times New Roman" w:hAnsi="Times New Roman"/>
          <w:bCs/>
          <w:sz w:val="28"/>
          <w:szCs w:val="28"/>
        </w:rPr>
        <w:t xml:space="preserve"> формуєтьс</w:t>
      </w:r>
      <w:r w:rsidR="00C06349">
        <w:rPr>
          <w:rFonts w:ascii="Times New Roman" w:hAnsi="Times New Roman"/>
          <w:bCs/>
          <w:sz w:val="28"/>
          <w:szCs w:val="28"/>
        </w:rPr>
        <w:t>я попередження;</w:t>
      </w:r>
    </w:p>
    <w:p w:rsidR="00C06349" w:rsidRDefault="006E418B" w:rsidP="007C7C35">
      <w:pPr>
        <w:pStyle w:val="a9"/>
        <w:numPr>
          <w:ilvl w:val="1"/>
          <w:numId w:val="45"/>
        </w:numPr>
        <w:spacing w:after="0" w:line="360" w:lineRule="auto"/>
        <w:jc w:val="both"/>
        <w:rPr>
          <w:rFonts w:ascii="Times New Roman" w:hAnsi="Times New Roman"/>
          <w:bCs/>
          <w:sz w:val="28"/>
          <w:szCs w:val="28"/>
        </w:rPr>
      </w:pPr>
      <w:r w:rsidRPr="00C06349">
        <w:rPr>
          <w:rFonts w:ascii="Times New Roman" w:hAnsi="Times New Roman"/>
          <w:bCs/>
          <w:sz w:val="28"/>
          <w:szCs w:val="28"/>
        </w:rPr>
        <w:t>напруга критичн</w:t>
      </w:r>
      <w:r w:rsidR="00B546D5">
        <w:rPr>
          <w:rFonts w:ascii="Times New Roman" w:hAnsi="Times New Roman"/>
          <w:bCs/>
          <w:sz w:val="28"/>
          <w:szCs w:val="28"/>
        </w:rPr>
        <w:t>а –</w:t>
      </w:r>
      <w:r w:rsidR="00C06349">
        <w:rPr>
          <w:rFonts w:ascii="Times New Roman" w:hAnsi="Times New Roman"/>
          <w:bCs/>
          <w:sz w:val="28"/>
          <w:szCs w:val="28"/>
        </w:rPr>
        <w:t xml:space="preserve"> запускається safe shutdown;</w:t>
      </w:r>
    </w:p>
    <w:p w:rsidR="006E418B" w:rsidRPr="00C06349" w:rsidRDefault="00B546D5" w:rsidP="007C7C35">
      <w:pPr>
        <w:pStyle w:val="a9"/>
        <w:numPr>
          <w:ilvl w:val="1"/>
          <w:numId w:val="45"/>
        </w:numPr>
        <w:spacing w:after="0" w:line="360" w:lineRule="auto"/>
        <w:jc w:val="both"/>
        <w:rPr>
          <w:rFonts w:ascii="Times New Roman" w:hAnsi="Times New Roman"/>
          <w:bCs/>
          <w:sz w:val="28"/>
          <w:szCs w:val="28"/>
        </w:rPr>
      </w:pPr>
      <w:r>
        <w:rPr>
          <w:rFonts w:ascii="Times New Roman" w:hAnsi="Times New Roman"/>
          <w:bCs/>
          <w:sz w:val="28"/>
          <w:szCs w:val="28"/>
        </w:rPr>
        <w:t>напруга нижче допустимої –</w:t>
      </w:r>
      <w:r w:rsidR="006E418B" w:rsidRPr="00C06349">
        <w:rPr>
          <w:rFonts w:ascii="Times New Roman" w:hAnsi="Times New Roman"/>
          <w:bCs/>
          <w:sz w:val="28"/>
          <w:szCs w:val="28"/>
        </w:rPr>
        <w:t xml:space="preserve"> навантаження вимикається.</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При критичному рівні заряду автоматичне перезавантаження блокується. Це важливо, тому що перезапуск обладнання в умовах слабкого акумулятора може призвести до додаткового споживання та повного знеструмлення [4].</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Якщо сервер доступний, система може надіслати команду про необхідність безпечного вимкнення. Для Cisco-пристрою це може означати збереження конфігурації, а для сервера — завершення роботи операційної системи [</w:t>
      </w:r>
      <w:r w:rsidR="007C2710" w:rsidRPr="007C2710">
        <w:rPr>
          <w:rFonts w:ascii="Times New Roman" w:hAnsi="Times New Roman"/>
          <w:bCs/>
          <w:sz w:val="28"/>
          <w:szCs w:val="28"/>
          <w:lang w:val="ru-RU"/>
        </w:rPr>
        <w:t>1</w:t>
      </w:r>
      <w:r w:rsidR="007C2710">
        <w:rPr>
          <w:rFonts w:ascii="Times New Roman" w:hAnsi="Times New Roman"/>
          <w:bCs/>
          <w:sz w:val="28"/>
          <w:szCs w:val="28"/>
        </w:rPr>
        <w:t xml:space="preserve">9, </w:t>
      </w:r>
      <w:r w:rsidR="007C2710" w:rsidRPr="007C2710">
        <w:rPr>
          <w:rFonts w:ascii="Times New Roman" w:hAnsi="Times New Roman"/>
          <w:bCs/>
          <w:sz w:val="28"/>
          <w:szCs w:val="28"/>
          <w:lang w:val="ru-RU"/>
        </w:rPr>
        <w:t>20</w:t>
      </w:r>
      <w:r w:rsidRPr="006E418B">
        <w:rPr>
          <w:rFonts w:ascii="Times New Roman" w:hAnsi="Times New Roman"/>
          <w:bCs/>
          <w:sz w:val="28"/>
          <w:szCs w:val="28"/>
        </w:rPr>
        <w:t>].</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Після завершення тайм-ауту STM32 вимикає живлення навантаження через реле і переходить у стан POWER_SA</w:t>
      </w:r>
      <w:r w:rsidR="00C06349">
        <w:rPr>
          <w:rFonts w:ascii="Times New Roman" w:hAnsi="Times New Roman"/>
          <w:bCs/>
          <w:sz w:val="28"/>
          <w:szCs w:val="28"/>
        </w:rPr>
        <w:t>VE [12].</w:t>
      </w:r>
    </w:p>
    <w:p w:rsidR="006E418B" w:rsidRPr="006E418B"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Коли основне живлення з’являється знову, система не одразу вмикає навантаження. Спочатку запускається таймер стабілізації, наприклад 30 секунд. Це потрібно для захисту від ситуацій, коли живлення з’являється</w:t>
      </w:r>
      <w:r w:rsidR="00AC3622">
        <w:rPr>
          <w:rFonts w:ascii="Times New Roman" w:hAnsi="Times New Roman"/>
          <w:bCs/>
          <w:sz w:val="28"/>
          <w:szCs w:val="28"/>
        </w:rPr>
        <w:t xml:space="preserve"> короткочасно і знову зникає [4</w:t>
      </w:r>
      <w:r w:rsidR="00AC3622" w:rsidRPr="00795157">
        <w:rPr>
          <w:rFonts w:ascii="Times New Roman" w:hAnsi="Times New Roman"/>
          <w:bCs/>
          <w:sz w:val="28"/>
          <w:szCs w:val="28"/>
        </w:rPr>
        <w:t xml:space="preserve">, </w:t>
      </w:r>
      <w:r w:rsidRPr="006E418B">
        <w:rPr>
          <w:rFonts w:ascii="Times New Roman" w:hAnsi="Times New Roman"/>
          <w:bCs/>
          <w:sz w:val="28"/>
          <w:szCs w:val="28"/>
        </w:rPr>
        <w:t>6].</w:t>
      </w:r>
    </w:p>
    <w:p w:rsidR="004F030D" w:rsidRPr="00142A03" w:rsidRDefault="006E418B" w:rsidP="007C7C35">
      <w:pPr>
        <w:spacing w:after="0" w:line="360" w:lineRule="auto"/>
        <w:ind w:firstLine="720"/>
        <w:jc w:val="both"/>
        <w:rPr>
          <w:rFonts w:ascii="Times New Roman" w:hAnsi="Times New Roman"/>
          <w:bCs/>
          <w:sz w:val="28"/>
          <w:szCs w:val="28"/>
        </w:rPr>
      </w:pPr>
      <w:r w:rsidRPr="006E418B">
        <w:rPr>
          <w:rFonts w:ascii="Times New Roman" w:hAnsi="Times New Roman"/>
          <w:bCs/>
          <w:sz w:val="28"/>
          <w:szCs w:val="28"/>
        </w:rPr>
        <w:t>Після стабілізації контролер повторно перевіряє наявність живлення. Якщо воно стабільне, реле подає живлення на телекомунікаційне обладнання, система переходить у стан REC</w:t>
      </w:r>
      <w:r w:rsidR="0034478F">
        <w:rPr>
          <w:rFonts w:ascii="Times New Roman" w:hAnsi="Times New Roman"/>
          <w:bCs/>
          <w:sz w:val="28"/>
          <w:szCs w:val="28"/>
        </w:rPr>
        <w:t xml:space="preserve">OVERY, а потім </w:t>
      </w:r>
      <w:r w:rsidR="0034478F" w:rsidRPr="0034478F">
        <w:rPr>
          <w:rFonts w:ascii="Times New Roman" w:hAnsi="Times New Roman"/>
          <w:bCs/>
          <w:sz w:val="28"/>
          <w:szCs w:val="28"/>
          <w:lang w:val="ru-RU"/>
        </w:rPr>
        <w:t>-</w:t>
      </w:r>
      <w:r w:rsidR="00142A03">
        <w:rPr>
          <w:rFonts w:ascii="Times New Roman" w:hAnsi="Times New Roman"/>
          <w:bCs/>
          <w:sz w:val="28"/>
          <w:szCs w:val="28"/>
        </w:rPr>
        <w:t xml:space="preserve"> у NORMAL [12].</w:t>
      </w:r>
    </w:p>
    <w:p w:rsidR="007C7C35" w:rsidRPr="004F030D" w:rsidRDefault="007C7C35" w:rsidP="008E54BD">
      <w:pPr>
        <w:spacing w:line="360" w:lineRule="auto"/>
        <w:jc w:val="both"/>
        <w:rPr>
          <w:rFonts w:ascii="Times New Roman" w:hAnsi="Times New Roman"/>
          <w:sz w:val="28"/>
          <w:szCs w:val="28"/>
        </w:rPr>
      </w:pPr>
    </w:p>
    <w:p w:rsidR="0010129F" w:rsidRPr="00265DDD" w:rsidRDefault="000700A3" w:rsidP="00265DDD">
      <w:pPr>
        <w:pStyle w:val="2"/>
        <w:spacing w:line="360" w:lineRule="auto"/>
        <w:ind w:firstLine="709"/>
        <w:jc w:val="both"/>
        <w:rPr>
          <w:rFonts w:ascii="Times New Roman" w:hAnsi="Times New Roman" w:cs="Times New Roman"/>
          <w:b/>
          <w:bCs/>
          <w:color w:val="auto"/>
          <w:sz w:val="28"/>
          <w:szCs w:val="28"/>
        </w:rPr>
      </w:pPr>
      <w:bookmarkStart w:id="13" w:name="_Toc230001366"/>
      <w:r w:rsidRPr="000B494A">
        <w:rPr>
          <w:rFonts w:ascii="Times New Roman" w:hAnsi="Times New Roman" w:cs="Times New Roman"/>
          <w:b/>
          <w:bCs/>
          <w:color w:val="auto"/>
          <w:sz w:val="28"/>
          <w:szCs w:val="28"/>
        </w:rPr>
        <w:t>2</w:t>
      </w:r>
      <w:r w:rsidR="00A52E55" w:rsidRPr="000B494A">
        <w:rPr>
          <w:rFonts w:ascii="Times New Roman" w:hAnsi="Times New Roman" w:cs="Times New Roman"/>
          <w:b/>
          <w:bCs/>
          <w:color w:val="auto"/>
          <w:sz w:val="28"/>
          <w:szCs w:val="28"/>
        </w:rPr>
        <w:t xml:space="preserve">.4. </w:t>
      </w:r>
      <w:r w:rsidR="0002516D" w:rsidRPr="0002516D">
        <w:rPr>
          <w:rFonts w:ascii="Times New Roman" w:hAnsi="Times New Roman" w:cs="Times New Roman"/>
          <w:b/>
          <w:bCs/>
          <w:color w:val="auto"/>
          <w:sz w:val="28"/>
          <w:szCs w:val="28"/>
        </w:rPr>
        <w:t>Особливості підключення та взаємодії з обладнанням Cisco</w:t>
      </w:r>
      <w:bookmarkEnd w:id="13"/>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 xml:space="preserve">У запропонованій системі телекомунікаційне обладнання Cisco розглядається як один із основних об’єктів моніторингу та керування. Це може бути </w:t>
      </w:r>
      <w:r w:rsidRPr="0002516D">
        <w:rPr>
          <w:rFonts w:ascii="Times New Roman" w:hAnsi="Times New Roman"/>
          <w:sz w:val="28"/>
          <w:szCs w:val="28"/>
        </w:rPr>
        <w:lastRenderedPageBreak/>
        <w:t>маршрутизатор, комутатор або інший мережевий пристрій, від стабільної роботи якого залежить доступність окремого сегмента мережі. Особливістю такого обладнання є наявність декількох способів адміністрування: через консольний порт, захищене мережеве підключення, протоколи моніторингу та системи централізованого керування.</w:t>
      </w:r>
    </w:p>
    <w:p w:rsidR="0002516D" w:rsidRPr="0002516D" w:rsidRDefault="00C06349" w:rsidP="007C7C35">
      <w:pPr>
        <w:spacing w:after="0" w:line="360" w:lineRule="auto"/>
        <w:ind w:firstLine="709"/>
        <w:jc w:val="both"/>
        <w:rPr>
          <w:rFonts w:ascii="Times New Roman" w:hAnsi="Times New Roman"/>
          <w:sz w:val="28"/>
          <w:szCs w:val="28"/>
        </w:rPr>
      </w:pPr>
      <w:r>
        <w:rPr>
          <w:rFonts w:ascii="Times New Roman" w:hAnsi="Times New Roman"/>
          <w:sz w:val="28"/>
          <w:szCs w:val="28"/>
        </w:rPr>
        <w:t>У межах даної роботи розглядається не повна заміна</w:t>
      </w:r>
      <w:r w:rsidR="0002516D" w:rsidRPr="0002516D">
        <w:rPr>
          <w:rFonts w:ascii="Times New Roman" w:hAnsi="Times New Roman"/>
          <w:sz w:val="28"/>
          <w:szCs w:val="28"/>
        </w:rPr>
        <w:t xml:space="preserve"> штатних засобів адміністрування Cisco, а створення допоміжної системи, яка забезпечує контроль доступності пристрою та можливість апаратного відновлення його працездатності у випадку критичного збою. Такий підхід є практичним, оскільки при повному зависанні операційної системи мережеві методи керування можуть бути недоступні, тоді як керування живленням залишається універсальним способом відновлення роботи.</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Підключення до обладнання Cisco може здійснюватися двома основними шляхами: через мережевий інтерфейс Ethernet та через консольний порт. Основним способом у запропонованій системі є підключення через локальну мережу Ethernet, оскільки воно дозволяє виконувати моніторинг доступності, перевірку роботи сервісів і взаємодію із сервером керування. Для первинного налаштування або аварійного доступу може використовуватись консольний порт Cisco, який у багатьох моделях реалізований у вигляді RJ-45 console port або USB-console. У документації Cisco зазначається, що RJ-45 console port використовується для підключення до пристрою через консольний кабель, а типова швидкість роботи консольного інтерфейсу для багатьох п</w:t>
      </w:r>
      <w:r w:rsidR="00AC3622">
        <w:rPr>
          <w:rFonts w:ascii="Times New Roman" w:hAnsi="Times New Roman"/>
          <w:sz w:val="28"/>
          <w:szCs w:val="28"/>
        </w:rPr>
        <w:t>ристроїв становить 9600 біт/с [</w:t>
      </w:r>
      <w:r w:rsidR="00AC3622" w:rsidRPr="00AC3622">
        <w:rPr>
          <w:rFonts w:ascii="Times New Roman" w:hAnsi="Times New Roman"/>
          <w:sz w:val="28"/>
          <w:szCs w:val="28"/>
          <w:lang w:val="ru-RU"/>
        </w:rPr>
        <w:t>22</w:t>
      </w:r>
      <w:r w:rsidRPr="0002516D">
        <w:rPr>
          <w:rFonts w:ascii="Times New Roman" w:hAnsi="Times New Roman"/>
          <w:sz w:val="28"/>
          <w:szCs w:val="28"/>
        </w:rPr>
        <w:t>].</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 xml:space="preserve">У випадку використання консольного підключення необхідно враховувати електричну несумісність рівнів сигналів. UART мікроконтролера STM32 працює з логічними рівнями 3,3 В, тоді як класичний консольний інтерфейс Cisco використовує рівні RS-232. Тому пряме підключення STM32 до консольного порту є неприпустимим. Для такого варіанта необхідно застосовувати перетворювач рівнів, наприклад MAX3232, або USB-UART/console-рішення з відповідною гальванічною розв’язкою. У межах даної системи консольний порт доцільно </w:t>
      </w:r>
      <w:r w:rsidRPr="0002516D">
        <w:rPr>
          <w:rFonts w:ascii="Times New Roman" w:hAnsi="Times New Roman"/>
          <w:sz w:val="28"/>
          <w:szCs w:val="28"/>
        </w:rPr>
        <w:lastRenderedPageBreak/>
        <w:t>розглядати як резервний канал налаштування, а не як основний канал автоматичного керування.</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Основним каналом взаємодії з Cisco в розроблюваній системі є мережевий доступ через локальну мережу. Для цього обладнання Cisco повинно мати налаштовану IP-адресу керування, доступну з мережевого сегмента, у якому працює сервер моніторингу або мікроконтролерний пристрій. При цьому не рекомендується відкривати інтерфейси керування безпосередньо в Інтернет. Доступ адміністратора повинен здійснюватися через VPN-шлюз, після чого пристрій стає доступним за внутрішньою адресою локальної мережі.</w:t>
      </w:r>
    </w:p>
    <w:p w:rsidR="0002516D" w:rsidRPr="00C06349" w:rsidRDefault="0002516D" w:rsidP="007C7C35">
      <w:pPr>
        <w:spacing w:after="0" w:line="360" w:lineRule="auto"/>
        <w:ind w:firstLine="709"/>
        <w:jc w:val="both"/>
        <w:rPr>
          <w:rFonts w:ascii="Times New Roman" w:hAnsi="Times New Roman"/>
          <w:i/>
          <w:sz w:val="28"/>
          <w:szCs w:val="28"/>
        </w:rPr>
      </w:pPr>
      <w:r w:rsidRPr="0002516D">
        <w:rPr>
          <w:rFonts w:ascii="Times New Roman" w:hAnsi="Times New Roman"/>
          <w:sz w:val="28"/>
          <w:szCs w:val="28"/>
        </w:rPr>
        <w:t>Для захищеного адміністрування обладнання Cisco доцільно використовувати SSH. На відміну від Telnet, SSH забезпечує шифрування переданих даних та автентифікацію користувача. Для увімкнення SSH на Cisco IOS необхідно задати ім’я пристрою, доменне ім’я, згенерувати криптографічний ключ і дозволит</w:t>
      </w:r>
      <w:r w:rsidR="002C22D5">
        <w:rPr>
          <w:rFonts w:ascii="Times New Roman" w:hAnsi="Times New Roman"/>
          <w:sz w:val="28"/>
          <w:szCs w:val="28"/>
        </w:rPr>
        <w:t>и SSH-доступ на VTY-лініях [</w:t>
      </w:r>
      <w:r w:rsidR="00AC3622" w:rsidRPr="00AC3622">
        <w:rPr>
          <w:rFonts w:ascii="Times New Roman" w:hAnsi="Times New Roman"/>
          <w:sz w:val="28"/>
          <w:szCs w:val="28"/>
        </w:rPr>
        <w:t>1</w:t>
      </w:r>
      <w:r w:rsidR="002C22D5">
        <w:rPr>
          <w:rFonts w:ascii="Times New Roman" w:hAnsi="Times New Roman"/>
          <w:sz w:val="28"/>
          <w:szCs w:val="28"/>
        </w:rPr>
        <w:t>9].</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У запропонованій архітектурі SSH використовується не стільки самим STM32, скільки сервером керування. Це пояснюється тим, що реалізація повноцінного SSH-клієнта на STM32F411RE є складною через обмежені ресурси мікроконтролера та необхідність підтримки криптографічних алгоритмів. Тому доцільно розподілити функції таким чином: STM32 виконує локальний моніторинг і керування живленням, а сервер керування виконує складні мережеві операції, зокрема SSH-команди до Cisco. Такий підхід підвищує надійність та спрощує програмну реалізацію вбудованої частини.</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Для моніторингу стану обладнання Cisco доцільно застосовувати кілька методів. Найпростішим є ICMP-перевірка доступності, яка дозволяє визначити, чи відповідає пристрій у мережі. Додатково може використовуватись TCP-перевірка доступності керуючого порту, наприклад 22 для SSH. Для більш детального контролю параметрів роботи використовується SNMP, який дозволяє отримувати інформацію про завантаження процесора, стан інтерфейсів, час безперервної робот</w:t>
      </w:r>
      <w:r w:rsidR="00AC3622">
        <w:rPr>
          <w:rFonts w:ascii="Times New Roman" w:hAnsi="Times New Roman"/>
          <w:sz w:val="28"/>
          <w:szCs w:val="28"/>
        </w:rPr>
        <w:t>и пристрою та інші параметри [</w:t>
      </w:r>
      <w:r w:rsidR="00AC3622" w:rsidRPr="00AC3622">
        <w:rPr>
          <w:rFonts w:ascii="Times New Roman" w:hAnsi="Times New Roman"/>
          <w:sz w:val="28"/>
          <w:szCs w:val="28"/>
        </w:rPr>
        <w:t>23</w:t>
      </w:r>
      <w:r w:rsidRPr="0002516D">
        <w:rPr>
          <w:rFonts w:ascii="Times New Roman" w:hAnsi="Times New Roman"/>
          <w:sz w:val="28"/>
          <w:szCs w:val="28"/>
        </w:rPr>
        <w:t xml:space="preserve">]. При цьому перевагу слід надавати </w:t>
      </w:r>
      <w:r w:rsidRPr="0002516D">
        <w:rPr>
          <w:rFonts w:ascii="Times New Roman" w:hAnsi="Times New Roman"/>
          <w:sz w:val="28"/>
          <w:szCs w:val="28"/>
        </w:rPr>
        <w:lastRenderedPageBreak/>
        <w:t>SNMPv3, оскільки він підтримує автентифікацію та шифрування, на відміну від SNMPv1/SNMPv2c, де використовуються community strings.</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У пр</w:t>
      </w:r>
      <w:r w:rsidR="002C22D5">
        <w:rPr>
          <w:rFonts w:ascii="Times New Roman" w:hAnsi="Times New Roman"/>
          <w:sz w:val="28"/>
          <w:szCs w:val="28"/>
        </w:rPr>
        <w:t>актичній реалізації система працює за таким сценарієм:</w:t>
      </w:r>
      <w:r w:rsidRPr="0002516D">
        <w:rPr>
          <w:rFonts w:ascii="Times New Roman" w:hAnsi="Times New Roman"/>
          <w:sz w:val="28"/>
          <w:szCs w:val="28"/>
        </w:rPr>
        <w:t xml:space="preserve"> У нормальному режимі контролер або сервер періодично перевіряє доступність Cisco-пристрою за допомогою ICMP та TCP. Якщо пристрій не відповідає, виконується повторна перевірка через заданий інтервал. Якщо відмова підтверджується, сервер може спробувати виконати програмне перезавантаження через SSH. Якщо SSH-доступ недоступний, система переходить до апаратного перезавантаження через силовий комутаційний блок. Такий порядок дій є більш безпечним, ніж негайне вимкнення живлення, оскільки спочатку використовується штатний спосіб керування, а апаратне втручання застосовується лише у випадку його неефективності.</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Окремо слід врахувати особливості команди перезавантаження Cisco. У Cisco IOS для перезавантаження може використовуватися команда reload, яка зазвичай потребує підтвердження. Саме тому її автоматичне виконання з боку мікроконтролера є незручним. Натомість сервер керування може використовувати скрипт, який виконує SSH-підключення, передає команду та обробляє підтвердження. У випадку відсутності відповіді від пристрою сервер передає команду STM32 на виконання power cycle.</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Важливою вимогою є розділення доступу до мережі керування та основної користувацької мережі. Для цього доцільно використовувати окремий VLAN або окрему підмережу керування. У такій архітектурі STM32, сервер моніторингу, VPN-шлюз та керуючі інтерфейси Cisco розміщуються в ізольованому сегменті. Це зменшує ризик несанкціонованого доступу до системи керування живленням і відповідає загальним принципам побудови захищен</w:t>
      </w:r>
      <w:r w:rsidR="006A22B8">
        <w:rPr>
          <w:rFonts w:ascii="Times New Roman" w:hAnsi="Times New Roman"/>
          <w:sz w:val="28"/>
          <w:szCs w:val="28"/>
        </w:rPr>
        <w:t xml:space="preserve">их телекомунікаційних систем [2, </w:t>
      </w:r>
      <w:r w:rsidRPr="0002516D">
        <w:rPr>
          <w:rFonts w:ascii="Times New Roman" w:hAnsi="Times New Roman"/>
          <w:sz w:val="28"/>
          <w:szCs w:val="28"/>
        </w:rPr>
        <w:t>3].</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 xml:space="preserve">З точки зору електроживлення Cisco-пристрій підключається до силового комутаційного блоку як навантаження. При цьому необхідно враховувати споживану потужність пристрою, пускові струми та допустимий струм контактів реле або твердотільного реле. Для мережевого обладнання з живленням 220 В AC доцільно використовувати комутаційний елемент із запасом по струму не менше </w:t>
      </w:r>
      <w:r w:rsidRPr="0002516D">
        <w:rPr>
          <w:rFonts w:ascii="Times New Roman" w:hAnsi="Times New Roman"/>
          <w:sz w:val="28"/>
          <w:szCs w:val="28"/>
        </w:rPr>
        <w:lastRenderedPageBreak/>
        <w:t>30–50 %. Якщо обладнання живиться від постійної напруги 12 В, 24 В або 48 В, схема комутації може бути реалізована на MOSFET-ключі або DC-реле відповідного номіналу.</w:t>
      </w:r>
    </w:p>
    <w:p w:rsidR="0002516D" w:rsidRPr="0002516D"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У випадку роботи від резервного живлення система повинна коректно взаємодіяти з Cisco-пристроєм до моменту його вимкнення. Якщо рівень заряду акумулятора знижується до критичного значення, сервер або контролер формує команду безпечного завершення роботи. Для маршрутизаторів і комутаторів Cisco це може бути не повноцінний shutdown у сенсі серверної операційної системи, а збереження поточної конфігурації, завершення активних адміністративних операцій та подальше контрольоване відключення живлення. Для серверів, що також можуть входити до складу телекомунікаційного вузла, виконується стандартна команда завершення роботи операційної системи.</w:t>
      </w:r>
    </w:p>
    <w:p w:rsidR="00142A03" w:rsidRPr="00142A03" w:rsidRDefault="0002516D" w:rsidP="007C7C35">
      <w:pPr>
        <w:spacing w:after="0" w:line="360" w:lineRule="auto"/>
        <w:ind w:firstLine="709"/>
        <w:jc w:val="both"/>
        <w:rPr>
          <w:rFonts w:ascii="Times New Roman" w:hAnsi="Times New Roman"/>
          <w:sz w:val="28"/>
          <w:szCs w:val="28"/>
        </w:rPr>
      </w:pPr>
      <w:r w:rsidRPr="0002516D">
        <w:rPr>
          <w:rFonts w:ascii="Times New Roman" w:hAnsi="Times New Roman"/>
          <w:sz w:val="28"/>
          <w:szCs w:val="28"/>
        </w:rPr>
        <w:t xml:space="preserve">Таким чином, взаємодія з обладнанням Cisco у запропонованій системі будується за комбінованим принципом. Для моніторингу використовуються ICMP, TCP та SNMP, </w:t>
      </w:r>
      <w:r w:rsidR="00563232">
        <w:rPr>
          <w:rFonts w:ascii="Times New Roman" w:hAnsi="Times New Roman"/>
          <w:sz w:val="28"/>
          <w:szCs w:val="28"/>
        </w:rPr>
        <w:t>для захищеного адміністрування -</w:t>
      </w:r>
      <w:r w:rsidRPr="0002516D">
        <w:rPr>
          <w:rFonts w:ascii="Times New Roman" w:hAnsi="Times New Roman"/>
          <w:sz w:val="28"/>
          <w:szCs w:val="28"/>
        </w:rPr>
        <w:t xml:space="preserve"> SSH через ізольований канал доступу, а для аварійн</w:t>
      </w:r>
      <w:r w:rsidR="00563232">
        <w:rPr>
          <w:rFonts w:ascii="Times New Roman" w:hAnsi="Times New Roman"/>
          <w:sz w:val="28"/>
          <w:szCs w:val="28"/>
        </w:rPr>
        <w:t>ого відновлення працездатності -</w:t>
      </w:r>
      <w:r w:rsidRPr="0002516D">
        <w:rPr>
          <w:rFonts w:ascii="Times New Roman" w:hAnsi="Times New Roman"/>
          <w:sz w:val="28"/>
          <w:szCs w:val="28"/>
        </w:rPr>
        <w:t xml:space="preserve"> апаратне керування живленням. Така схема дозволяє поєднати штатні методи адміністрування з незалежним механізмом відновлення у випадку критичного збою.</w:t>
      </w:r>
    </w:p>
    <w:p w:rsidR="007C7C35" w:rsidRPr="00D80A4D" w:rsidRDefault="007C7C35">
      <w:pPr>
        <w:spacing w:line="278" w:lineRule="auto"/>
        <w:rPr>
          <w:rFonts w:ascii="Times New Roman" w:eastAsia="Times New Roman" w:hAnsi="Times New Roman"/>
          <w:b/>
          <w:bCs/>
          <w:sz w:val="28"/>
          <w:szCs w:val="28"/>
          <w:lang w:val="ru-RU"/>
        </w:rPr>
      </w:pPr>
      <w:r w:rsidRPr="00D80A4D">
        <w:rPr>
          <w:rFonts w:ascii="Times New Roman" w:eastAsia="Times New Roman" w:hAnsi="Times New Roman"/>
          <w:b/>
          <w:bCs/>
          <w:sz w:val="28"/>
          <w:szCs w:val="28"/>
          <w:lang w:val="ru-RU"/>
        </w:rPr>
        <w:br w:type="page"/>
      </w:r>
    </w:p>
    <w:p w:rsidR="00563232" w:rsidRPr="000B494A" w:rsidRDefault="00563232" w:rsidP="00563232">
      <w:pPr>
        <w:keepNext/>
        <w:keepLines/>
        <w:spacing w:before="360" w:after="80" w:line="360" w:lineRule="auto"/>
        <w:ind w:firstLine="709"/>
        <w:jc w:val="both"/>
        <w:outlineLvl w:val="0"/>
        <w:rPr>
          <w:rFonts w:ascii="Times New Roman" w:eastAsia="Times New Roman" w:hAnsi="Times New Roman"/>
          <w:b/>
          <w:bCs/>
          <w:sz w:val="28"/>
          <w:szCs w:val="28"/>
        </w:rPr>
      </w:pPr>
      <w:bookmarkStart w:id="14" w:name="_Toc230001367"/>
      <w:r>
        <w:rPr>
          <w:rFonts w:ascii="Times New Roman" w:eastAsia="Times New Roman" w:hAnsi="Times New Roman"/>
          <w:b/>
          <w:bCs/>
          <w:sz w:val="28"/>
          <w:szCs w:val="28"/>
          <w:lang w:val="en-US"/>
        </w:rPr>
        <w:lastRenderedPageBreak/>
        <w:t>II</w:t>
      </w:r>
      <w:r w:rsidR="004A62F1">
        <w:rPr>
          <w:rFonts w:ascii="Times New Roman" w:eastAsia="Times New Roman" w:hAnsi="Times New Roman"/>
          <w:b/>
          <w:bCs/>
          <w:sz w:val="28"/>
          <w:szCs w:val="28"/>
          <w:lang w:val="en-US"/>
        </w:rPr>
        <w:t>I</w:t>
      </w:r>
      <w:r w:rsidRPr="000B494A">
        <w:rPr>
          <w:rFonts w:ascii="Times New Roman" w:eastAsia="Times New Roman" w:hAnsi="Times New Roman"/>
          <w:b/>
          <w:bCs/>
          <w:sz w:val="28"/>
          <w:szCs w:val="28"/>
        </w:rPr>
        <w:t xml:space="preserve">. </w:t>
      </w:r>
      <w:r w:rsidR="004A62F1" w:rsidRPr="004A62F1">
        <w:rPr>
          <w:rFonts w:ascii="Times New Roman" w:eastAsia="Times New Roman" w:hAnsi="Times New Roman"/>
          <w:b/>
          <w:bCs/>
          <w:sz w:val="28"/>
          <w:szCs w:val="28"/>
        </w:rPr>
        <w:t>ПРОГРАМНА РЕАЛІЗАЦІЯ ТА ПЕРЕВІРКА РОБОТИ СИСТЕМИ</w:t>
      </w:r>
      <w:bookmarkEnd w:id="14"/>
    </w:p>
    <w:p w:rsidR="00563232" w:rsidRPr="0010129F" w:rsidRDefault="00563232" w:rsidP="00563232">
      <w:pPr>
        <w:spacing w:line="360" w:lineRule="auto"/>
      </w:pPr>
    </w:p>
    <w:p w:rsidR="004A62F1" w:rsidRPr="007C7C35" w:rsidRDefault="00563232" w:rsidP="007C7C35">
      <w:pPr>
        <w:pStyle w:val="2"/>
        <w:spacing w:line="360" w:lineRule="auto"/>
        <w:ind w:firstLine="709"/>
        <w:jc w:val="both"/>
        <w:rPr>
          <w:rFonts w:ascii="Times New Roman" w:hAnsi="Times New Roman" w:cs="Times New Roman"/>
          <w:b/>
          <w:bCs/>
          <w:color w:val="auto"/>
          <w:sz w:val="28"/>
          <w:szCs w:val="28"/>
        </w:rPr>
      </w:pPr>
      <w:bookmarkStart w:id="15" w:name="_Toc230001368"/>
      <w:r>
        <w:rPr>
          <w:rFonts w:ascii="Times New Roman" w:hAnsi="Times New Roman" w:cs="Times New Roman"/>
          <w:b/>
          <w:bCs/>
          <w:color w:val="auto"/>
          <w:sz w:val="28"/>
          <w:szCs w:val="28"/>
        </w:rPr>
        <w:t>3</w:t>
      </w:r>
      <w:r w:rsidRPr="000B494A">
        <w:rPr>
          <w:rFonts w:ascii="Times New Roman" w:hAnsi="Times New Roman" w:cs="Times New Roman"/>
          <w:b/>
          <w:bCs/>
          <w:color w:val="auto"/>
          <w:sz w:val="28"/>
          <w:szCs w:val="28"/>
        </w:rPr>
        <w:t xml:space="preserve">.1. </w:t>
      </w:r>
      <w:r w:rsidR="004A62F1" w:rsidRPr="004A62F1">
        <w:rPr>
          <w:rFonts w:ascii="Times New Roman" w:hAnsi="Times New Roman" w:cs="Times New Roman"/>
          <w:b/>
          <w:bCs/>
          <w:color w:val="auto"/>
          <w:sz w:val="28"/>
          <w:szCs w:val="28"/>
        </w:rPr>
        <w:t>Структура програмного забезпечення мікроконтролера</w:t>
      </w:r>
      <w:bookmarkEnd w:id="15"/>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Програмне забезпечення мікроконтролерної системи є основою роботи пристрою захищеного віддаленого керування живленням телекомунікаційного обладнання. Якщо принципова схема визначає фізичну взаємодію між вузлами, то програмна частина задає послідовність дій системи: ініціалізацію периферії, моніторинг стану обладнання, контроль основного та резервного живлення, обмін із сервером керування, керування реле та виконання аварійних алгоритмів.</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Відповідно до розробленої принципової схеми</w:t>
      </w:r>
      <w:r w:rsidR="007C7C35">
        <w:rPr>
          <w:rFonts w:ascii="Times New Roman" w:hAnsi="Times New Roman"/>
          <w:sz w:val="28"/>
          <w:szCs w:val="28"/>
        </w:rPr>
        <w:t xml:space="preserve"> (додаток Б)</w:t>
      </w:r>
      <w:r w:rsidRPr="00CF4963">
        <w:rPr>
          <w:rFonts w:ascii="Times New Roman" w:hAnsi="Times New Roman"/>
          <w:sz w:val="28"/>
          <w:szCs w:val="28"/>
        </w:rPr>
        <w:t>, центральним елементом програмної реалізації є мікроконтролер STM32F411RE. Він виконує роль локального автономного контролера, який може приймати рішення без постійної участі сервера керування. Такий підхід є важливим для системи критичного керування живленням, оскільки у випадку втрати зв’язку із сервером або часткової деградації мережі пристрій повинен зберігати здатність виконувати базові функції: контроль напруги, аналіз доступності обладнання та керування силовим комутаційним вузлом.</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Програмне забезпечення розроблюється за модульним принципом. Це дозволяє розділити функції системи на окремі логічні блоки, спростити налагодження та забезпечити можливість подальшого розширення. Відповідно до принципової схеми, доцільно виділити такі основні програмні модулі:</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ініціалізації апаратної частини;</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роботи з Ethernet-контролером W5500;</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мережевого моніторингу Cisco-пристрою;</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обміну із сервером керування;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вимірювання напруги через ADC;</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контролю наявності основного живлення;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керування реле;</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автомата станів;</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lastRenderedPageBreak/>
        <w:t>– модуль захисту від циклічних перезапусків;</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UART-діагностики;</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модуль обробки режиму обслуговування.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Модуль ініціалізації апаратної частини виконується після подачі живлення або скидання мікроконтролера. На цьому етапі налаштовуються тактова система, порти введення-виведення, ADC, SPI, UART, таймери та watchdog. Оскільки у схемі використовується кварцовий резонатор Y1 на 8 МГц, програмна конфігурація тактування повинна передбачати запуск системної частоти через PLL. Для STM32F411RE можлива робота на частоті до 100 МГц, що забезпечує достатню швидкодію для виконання задач м</w:t>
      </w:r>
      <w:r w:rsidR="00AC3622">
        <w:rPr>
          <w:rFonts w:ascii="Times New Roman" w:hAnsi="Times New Roman"/>
          <w:sz w:val="28"/>
          <w:szCs w:val="28"/>
        </w:rPr>
        <w:t>оніторингу та керування [5, 1</w:t>
      </w:r>
      <w:r w:rsidR="00AC3622" w:rsidRPr="00AC3622">
        <w:rPr>
          <w:rFonts w:ascii="Times New Roman" w:hAnsi="Times New Roman"/>
          <w:sz w:val="28"/>
          <w:szCs w:val="28"/>
        </w:rPr>
        <w:t>1</w:t>
      </w:r>
      <w:r w:rsidRPr="00CF4963">
        <w:rPr>
          <w:rFonts w:ascii="Times New Roman" w:hAnsi="Times New Roman"/>
          <w:sz w:val="28"/>
          <w:szCs w:val="28"/>
        </w:rPr>
        <w:t>].</w:t>
      </w:r>
    </w:p>
    <w:p w:rsidR="004A62F1" w:rsidRPr="00AC3622" w:rsidRDefault="004A62F1" w:rsidP="007C7C35">
      <w:pPr>
        <w:spacing w:after="0" w:line="360" w:lineRule="auto"/>
        <w:ind w:firstLine="720"/>
        <w:jc w:val="both"/>
        <w:rPr>
          <w:rFonts w:ascii="Times New Roman" w:hAnsi="Times New Roman"/>
          <w:sz w:val="28"/>
          <w:szCs w:val="28"/>
          <w:lang w:val="ru-RU"/>
        </w:rPr>
      </w:pPr>
      <w:r w:rsidRPr="00CF4963">
        <w:rPr>
          <w:rFonts w:ascii="Times New Roman" w:hAnsi="Times New Roman"/>
          <w:sz w:val="28"/>
          <w:szCs w:val="28"/>
        </w:rPr>
        <w:t xml:space="preserve">Після запуску тактування налаштовуються виводи мікроконтролера відповідно до їх функціонального призначення у схемі. Аналогові входи PA0 та PA1 використовуються для вимірювання напруги акумулятора та основного живлення. Вивід PA5 використовується як цифровий вихід RELAY_CTRL для керування транзисторним ключем реле. Виводи PB3, PB4, PB5, PB6, PB7 та PB8 використовуються для взаємодії з Ethernet-контролером W5500 через SPI, сигнал скидання та лінію переривання. Виводи PA9 і PA10 використовуються для UART-діагностики, а SWD-лінії — для програмування та налагодження мікроконтролера </w:t>
      </w:r>
      <w:r w:rsidR="00AC3622">
        <w:rPr>
          <w:rFonts w:ascii="Times New Roman" w:hAnsi="Times New Roman"/>
          <w:sz w:val="28"/>
          <w:szCs w:val="28"/>
        </w:rPr>
        <w:t xml:space="preserve">[5, 11, </w:t>
      </w:r>
      <w:r w:rsidR="00AC3622" w:rsidRPr="00AC3622">
        <w:rPr>
          <w:rFonts w:ascii="Times New Roman" w:hAnsi="Times New Roman"/>
          <w:sz w:val="28"/>
          <w:szCs w:val="28"/>
        </w:rPr>
        <w:t>12]</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Узагальнене призначення основних сигналів програмної частини наведено нижче:</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PA0 –</w:t>
      </w:r>
      <w:r w:rsidR="00CF4963">
        <w:rPr>
          <w:rFonts w:ascii="Times New Roman" w:hAnsi="Times New Roman"/>
          <w:sz w:val="28"/>
          <w:szCs w:val="28"/>
        </w:rPr>
        <w:t xml:space="preserve"> </w:t>
      </w:r>
      <w:r w:rsidR="004A62F1" w:rsidRPr="00CF4963">
        <w:rPr>
          <w:rFonts w:ascii="Times New Roman" w:hAnsi="Times New Roman"/>
          <w:sz w:val="28"/>
          <w:szCs w:val="28"/>
        </w:rPr>
        <w:t>BAT_SENSE, ADC-вимірювання напруги резервного джерела;</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PA1 –</w:t>
      </w:r>
      <w:r w:rsidR="00CF4963">
        <w:rPr>
          <w:rFonts w:ascii="Times New Roman" w:hAnsi="Times New Roman"/>
          <w:sz w:val="28"/>
          <w:szCs w:val="28"/>
        </w:rPr>
        <w:t xml:space="preserve"> </w:t>
      </w:r>
      <w:r w:rsidR="004A62F1" w:rsidRPr="00CF4963">
        <w:rPr>
          <w:rFonts w:ascii="Times New Roman" w:hAnsi="Times New Roman"/>
          <w:sz w:val="28"/>
          <w:szCs w:val="28"/>
        </w:rPr>
        <w:t>MAIN_SENSE, ADC-вимірювання напруги основного живлення;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PA5  –</w:t>
      </w:r>
      <w:r w:rsidR="004A62F1" w:rsidRPr="00CF4963">
        <w:rPr>
          <w:rFonts w:ascii="Times New Roman" w:hAnsi="Times New Roman"/>
          <w:sz w:val="28"/>
          <w:szCs w:val="28"/>
        </w:rPr>
        <w:t xml:space="preserve"> RELAY_CTRL, керування силовим реле;</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PB3  –</w:t>
      </w:r>
      <w:r w:rsidR="004A62F1" w:rsidRPr="00CF4963">
        <w:rPr>
          <w:rFonts w:ascii="Times New Roman" w:hAnsi="Times New Roman"/>
          <w:sz w:val="28"/>
          <w:szCs w:val="28"/>
        </w:rPr>
        <w:t xml:space="preserve"> SPI_SCK, тактовий сигнал SPI для W5500;</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PB4  –</w:t>
      </w:r>
      <w:r w:rsidR="004A62F1" w:rsidRPr="00CF4963">
        <w:rPr>
          <w:rFonts w:ascii="Times New Roman" w:hAnsi="Times New Roman"/>
          <w:sz w:val="28"/>
          <w:szCs w:val="28"/>
        </w:rPr>
        <w:t xml:space="preserve"> SPI_MISO, прийом даних від W5500;</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PB5  –</w:t>
      </w:r>
      <w:r w:rsidR="004A62F1" w:rsidRPr="00CF4963">
        <w:rPr>
          <w:rFonts w:ascii="Times New Roman" w:hAnsi="Times New Roman"/>
          <w:sz w:val="28"/>
          <w:szCs w:val="28"/>
        </w:rPr>
        <w:t xml:space="preserve"> SPI_MOSI, передавання даних до W5500;</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PB6  –</w:t>
      </w:r>
      <w:r w:rsidR="004A62F1" w:rsidRPr="00CF4963">
        <w:rPr>
          <w:rFonts w:ascii="Times New Roman" w:hAnsi="Times New Roman"/>
          <w:sz w:val="28"/>
          <w:szCs w:val="28"/>
        </w:rPr>
        <w:t xml:space="preserve"> SPI_CS, вибір Ethernet-контролера;</w:t>
      </w:r>
    </w:p>
    <w:p w:rsidR="004A62F1" w:rsidRPr="005043E6" w:rsidRDefault="005043E6" w:rsidP="005043E6">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lastRenderedPageBreak/>
        <w:t>PB7  –</w:t>
      </w:r>
      <w:r w:rsidR="004A62F1" w:rsidRPr="005043E6">
        <w:rPr>
          <w:rFonts w:ascii="Times New Roman" w:hAnsi="Times New Roman"/>
          <w:sz w:val="28"/>
          <w:szCs w:val="28"/>
        </w:rPr>
        <w:t xml:space="preserve"> SPI_RST, апаратне скидання W5500;</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PB8  –</w:t>
      </w:r>
      <w:r w:rsidR="004A62F1" w:rsidRPr="00CF4963">
        <w:rPr>
          <w:rFonts w:ascii="Times New Roman" w:hAnsi="Times New Roman"/>
          <w:sz w:val="28"/>
          <w:szCs w:val="28"/>
        </w:rPr>
        <w:t xml:space="preserve"> W5500_INT, сигнал переривання від W5500;</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PA9  –</w:t>
      </w:r>
      <w:r w:rsidR="004A62F1" w:rsidRPr="00CF4963">
        <w:rPr>
          <w:rFonts w:ascii="Times New Roman" w:hAnsi="Times New Roman"/>
          <w:sz w:val="28"/>
          <w:szCs w:val="28"/>
        </w:rPr>
        <w:t xml:space="preserve"> UART_TX, передавання діагностичних повідомлень;</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PA10 –</w:t>
      </w:r>
      <w:r w:rsidR="004A62F1" w:rsidRPr="00CF4963">
        <w:rPr>
          <w:rFonts w:ascii="Times New Roman" w:hAnsi="Times New Roman"/>
          <w:sz w:val="28"/>
          <w:szCs w:val="28"/>
        </w:rPr>
        <w:t xml:space="preserve"> UART_RX, прийом службових команд;</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NRST –</w:t>
      </w:r>
      <w:r w:rsidR="004A62F1" w:rsidRPr="00CF4963">
        <w:rPr>
          <w:rFonts w:ascii="Times New Roman" w:hAnsi="Times New Roman"/>
          <w:sz w:val="28"/>
          <w:szCs w:val="28"/>
        </w:rPr>
        <w:t xml:space="preserve"> апаратне скидання мікроконтролера;</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SWDIO/SWCLK –</w:t>
      </w:r>
      <w:r w:rsidR="004A62F1" w:rsidRPr="00CF4963">
        <w:rPr>
          <w:rFonts w:ascii="Times New Roman" w:hAnsi="Times New Roman"/>
          <w:sz w:val="28"/>
          <w:szCs w:val="28"/>
        </w:rPr>
        <w:t xml:space="preserve"> програмування та налагодження.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Модуль роботи з Ethernet-контролером W5500 забезпечує підключення системи до локальної мережі керування. Відповідно до принципової схеми, W5500 підключений до STM32 через SPI-інтерфейс, що дозволяє мікроконтролеру передавати та приймати мережеві дані без реалізації повного програмного TCP/IP-стека. Особливість W5500 полягає в тому, що він містить апаратний TCP/IP-стек, Ethernet MAC і PHY, а взаємодія із зовнішнім контролером здійснюється через SPI [7]. Це зменшує навантаження на STM32F411RE та спрощує реалізацію мережевої частини системи.</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Під час ініціалізації W5500 програмно задаються такі параметри:</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MAC-адреса пристрою;</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IP-адреса контролера;</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маска підмережі;</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адреса шлюзу;</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IP-адреса сервера керування;</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IP-адреса Cisco-пристрою;</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порти для TCP-перевірки та обміну із сервером.</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Для системи такого типу доцільно використовувати статичну IP-адресу. Це спрощує адміністрування, дозволяє точно вказати адресу пристрою в мережі керування та уникнути залежності від DHCP-сервера. Наприклад, контролер може мати адресу 192.168.1.50, сервер ке</w:t>
      </w:r>
      <w:r w:rsidR="00CF4963">
        <w:rPr>
          <w:rFonts w:ascii="Times New Roman" w:hAnsi="Times New Roman"/>
          <w:sz w:val="28"/>
          <w:szCs w:val="28"/>
        </w:rPr>
        <w:t>рування -</w:t>
      </w:r>
      <w:r w:rsidRPr="00CF4963">
        <w:rPr>
          <w:rFonts w:ascii="Times New Roman" w:hAnsi="Times New Roman"/>
          <w:sz w:val="28"/>
          <w:szCs w:val="28"/>
        </w:rPr>
        <w:t xml:space="preserve"> 1</w:t>
      </w:r>
      <w:r w:rsidR="00CF4963">
        <w:rPr>
          <w:rFonts w:ascii="Times New Roman" w:hAnsi="Times New Roman"/>
          <w:sz w:val="28"/>
          <w:szCs w:val="28"/>
        </w:rPr>
        <w:t>92.168.1.100, а Cisco-пристрій -</w:t>
      </w:r>
      <w:r w:rsidRPr="00CF4963">
        <w:rPr>
          <w:rFonts w:ascii="Times New Roman" w:hAnsi="Times New Roman"/>
          <w:sz w:val="28"/>
          <w:szCs w:val="28"/>
        </w:rPr>
        <w:t xml:space="preserve"> 192.168.1.10. У реальній мережі ці значення мають відповідати адресному плану службового VLAN або окремого сегмента керування.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xml:space="preserve">Модуль мережевого моніторингу виконує перевірку доступності Cisco-пристрою. У програмній реалізації доцільно використовувати не одну перевірку, а </w:t>
      </w:r>
      <w:r w:rsidRPr="00CF4963">
        <w:rPr>
          <w:rFonts w:ascii="Times New Roman" w:hAnsi="Times New Roman"/>
          <w:sz w:val="28"/>
          <w:szCs w:val="28"/>
        </w:rPr>
        <w:lastRenderedPageBreak/>
        <w:t>комбіновану логіку. Найпростішим варіантом є TCP-перевірка доступності порту 22, який використовується для SSH-доступу. Якщо Cisco-пристрій відповідає на TCP-з’єднання, система вважає, що обладнання доступне для керування. Якщо пристрій не відповідає, збільшується лічильник невдалих перевірок. Проте рішення про аварійний стан не приймається одразу, оскільки одинична невдала перевірка може бути наслідком короткочасно</w:t>
      </w:r>
      <w:r w:rsidR="00AC3622">
        <w:rPr>
          <w:rFonts w:ascii="Times New Roman" w:hAnsi="Times New Roman"/>
          <w:sz w:val="28"/>
          <w:szCs w:val="28"/>
        </w:rPr>
        <w:t xml:space="preserve">ї мережевої затримки [1, 2, </w:t>
      </w:r>
      <w:r w:rsidR="00AC3622" w:rsidRPr="00AC3622">
        <w:rPr>
          <w:rFonts w:ascii="Times New Roman" w:hAnsi="Times New Roman"/>
          <w:sz w:val="28"/>
          <w:szCs w:val="28"/>
          <w:lang w:val="ru-RU"/>
        </w:rPr>
        <w:t>1</w:t>
      </w:r>
      <w:r w:rsidRPr="00CF4963">
        <w:rPr>
          <w:rFonts w:ascii="Times New Roman" w:hAnsi="Times New Roman"/>
          <w:sz w:val="28"/>
          <w:szCs w:val="28"/>
        </w:rPr>
        <w:t>9].</w:t>
      </w:r>
    </w:p>
    <w:p w:rsidR="004A62F1" w:rsidRPr="009C4388" w:rsidRDefault="004A62F1" w:rsidP="005043E6">
      <w:pPr>
        <w:spacing w:after="0" w:line="360" w:lineRule="auto"/>
        <w:ind w:firstLine="720"/>
        <w:jc w:val="both"/>
        <w:rPr>
          <w:rFonts w:ascii="Times New Roman" w:hAnsi="Times New Roman"/>
          <w:strike/>
          <w:color w:val="BFBFBF" w:themeColor="background1" w:themeShade="BF"/>
          <w:sz w:val="28"/>
          <w:szCs w:val="28"/>
        </w:rPr>
      </w:pPr>
      <w:r w:rsidRPr="00CF4963">
        <w:rPr>
          <w:rFonts w:ascii="Times New Roman" w:hAnsi="Times New Roman"/>
          <w:sz w:val="28"/>
          <w:szCs w:val="28"/>
        </w:rPr>
        <w:t>Для зменшення ймовірності хибного спрацювання в програмі вводиться пар</w:t>
      </w:r>
      <w:r w:rsidR="002C22D5">
        <w:rPr>
          <w:rFonts w:ascii="Times New Roman" w:hAnsi="Times New Roman"/>
          <w:sz w:val="28"/>
          <w:szCs w:val="28"/>
        </w:rPr>
        <w:t xml:space="preserve">аметр MAX_FAIL_COUNT. </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Такий підхід дозволяє не виконувати перезавантаження обладнання при одиничній втраті пакета або короткочасному перевантаженні мережі. Якщо ж Cisco-пристрій не відповідає протягом декількох послідовних циклів перевірки, система переходить до аварійного сценарію.</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Модуль обміну із сервером керування використовується для передавання поточного стану системи та приймання команд адміністратора. Пристрій може передавати на сервер такі параметри:</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поточний стан системи;</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стан Cisco-пристрою;</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напругу резервного джерела;</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наявність основного живлення;</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стан реле;</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кількість виконаних перезапусків;</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ознаку аварійного режиму;</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ознаку режиму обслуговування.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Сервер керування, у свою чергу, може передавати команди:</w:t>
      </w:r>
    </w:p>
    <w:p w:rsidR="004A62F1" w:rsidRPr="00CF4963" w:rsidRDefault="00CF4963"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RESTART -</w:t>
      </w:r>
      <w:r w:rsidR="004A62F1" w:rsidRPr="00CF4963">
        <w:rPr>
          <w:rFonts w:ascii="Times New Roman" w:hAnsi="Times New Roman"/>
          <w:sz w:val="28"/>
          <w:szCs w:val="28"/>
        </w:rPr>
        <w:t xml:space="preserve"> виконати апаратний power cycle;</w:t>
      </w:r>
    </w:p>
    <w:p w:rsidR="004A62F1" w:rsidRPr="00CF4963" w:rsidRDefault="00CF4963"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MAINTENANCE_ON -</w:t>
      </w:r>
      <w:r w:rsidR="004A62F1" w:rsidRPr="00CF4963">
        <w:rPr>
          <w:rFonts w:ascii="Times New Roman" w:hAnsi="Times New Roman"/>
          <w:sz w:val="28"/>
          <w:szCs w:val="28"/>
        </w:rPr>
        <w:t xml:space="preserve"> увімкнути режим обслуговування;</w:t>
      </w:r>
    </w:p>
    <w:p w:rsidR="004A62F1" w:rsidRPr="00CF4963" w:rsidRDefault="00CF4963"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MAINTENANCE_OFF -</w:t>
      </w:r>
      <w:r w:rsidR="004A62F1" w:rsidRPr="00CF4963">
        <w:rPr>
          <w:rFonts w:ascii="Times New Roman" w:hAnsi="Times New Roman"/>
          <w:sz w:val="28"/>
          <w:szCs w:val="28"/>
        </w:rPr>
        <w:t xml:space="preserve"> вимкнути режим обслуговування;</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 xml:space="preserve">DISABLE_AUTO </w:t>
      </w:r>
      <w:r w:rsidR="00CF4963">
        <w:rPr>
          <w:rFonts w:ascii="Times New Roman" w:hAnsi="Times New Roman"/>
          <w:sz w:val="28"/>
          <w:szCs w:val="28"/>
        </w:rPr>
        <w:t>-</w:t>
      </w:r>
      <w:r w:rsidRPr="00CF4963">
        <w:rPr>
          <w:rFonts w:ascii="Times New Roman" w:hAnsi="Times New Roman"/>
          <w:sz w:val="28"/>
          <w:szCs w:val="28"/>
        </w:rPr>
        <w:t xml:space="preserve"> заборонити автоматичні перезапуски;</w:t>
      </w:r>
    </w:p>
    <w:p w:rsidR="004A62F1" w:rsidRPr="00CF4963" w:rsidRDefault="00CF4963"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ENABLE_AUTO -</w:t>
      </w:r>
      <w:r w:rsidR="004A62F1" w:rsidRPr="00CF4963">
        <w:rPr>
          <w:rFonts w:ascii="Times New Roman" w:hAnsi="Times New Roman"/>
          <w:sz w:val="28"/>
          <w:szCs w:val="28"/>
        </w:rPr>
        <w:t xml:space="preserve"> дозволити автоматичні перезапуски;</w:t>
      </w:r>
    </w:p>
    <w:p w:rsidR="004A62F1" w:rsidRPr="00CF4963" w:rsidRDefault="00CF4963"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SHUTDOWN_LOAD -</w:t>
      </w:r>
      <w:r w:rsidR="004A62F1" w:rsidRPr="00CF4963">
        <w:rPr>
          <w:rFonts w:ascii="Times New Roman" w:hAnsi="Times New Roman"/>
          <w:sz w:val="28"/>
          <w:szCs w:val="28"/>
        </w:rPr>
        <w:t xml:space="preserve"> вимкнути навантаження.</w:t>
      </w:r>
    </w:p>
    <w:p w:rsidR="004A62F1" w:rsidRPr="005043E6" w:rsidRDefault="004A62F1" w:rsidP="007C7C35">
      <w:pPr>
        <w:spacing w:after="0" w:line="360" w:lineRule="auto"/>
        <w:ind w:left="360" w:firstLine="720"/>
        <w:jc w:val="both"/>
        <w:rPr>
          <w:rFonts w:ascii="Times New Roman" w:hAnsi="Times New Roman"/>
          <w:sz w:val="28"/>
          <w:szCs w:val="28"/>
        </w:rPr>
      </w:pPr>
      <w:r w:rsidRPr="00CF4963">
        <w:rPr>
          <w:rFonts w:ascii="Times New Roman" w:hAnsi="Times New Roman"/>
          <w:sz w:val="28"/>
          <w:szCs w:val="28"/>
        </w:rPr>
        <w:lastRenderedPageBreak/>
        <w:t>Оскільки команда керування живленням є критичною, програмна частина повинна передбачати перевірку джерела команди. У спрощеному варіанті це може бути перевірка IP-адреси сервера та службового токена. У більш захищеній архітектурі обмін між сервером і контролером виконується всередині ізольованої мережі керування, доступ до якої здійснюється через VPN. Такий підхід відповідає загальній логіці захищеного віддаленого керування, де відкритий доступ до пристрою керування живленням і</w:t>
      </w:r>
      <w:r w:rsidR="005043E6">
        <w:rPr>
          <w:rFonts w:ascii="Times New Roman" w:hAnsi="Times New Roman"/>
          <w:sz w:val="28"/>
          <w:szCs w:val="28"/>
        </w:rPr>
        <w:t xml:space="preserve">з глобальної мережі є небажаним </w:t>
      </w:r>
      <w:r w:rsidR="00AC3622">
        <w:rPr>
          <w:rFonts w:ascii="Times New Roman" w:hAnsi="Times New Roman"/>
          <w:sz w:val="28"/>
          <w:szCs w:val="28"/>
        </w:rPr>
        <w:t xml:space="preserve">[3, </w:t>
      </w:r>
      <w:r w:rsidR="00AC3622" w:rsidRPr="00AC3622">
        <w:rPr>
          <w:rFonts w:ascii="Times New Roman" w:hAnsi="Times New Roman"/>
          <w:sz w:val="28"/>
          <w:szCs w:val="28"/>
        </w:rPr>
        <w:t>1</w:t>
      </w:r>
      <w:r w:rsidR="00AC3622">
        <w:rPr>
          <w:rFonts w:ascii="Times New Roman" w:hAnsi="Times New Roman"/>
          <w:sz w:val="28"/>
          <w:szCs w:val="28"/>
        </w:rPr>
        <w:t xml:space="preserve">9, </w:t>
      </w:r>
      <w:r w:rsidR="00AC3622" w:rsidRPr="00AC3622">
        <w:rPr>
          <w:rFonts w:ascii="Times New Roman" w:hAnsi="Times New Roman"/>
          <w:sz w:val="28"/>
          <w:szCs w:val="28"/>
        </w:rPr>
        <w:t>21</w:t>
      </w:r>
      <w:r w:rsidR="005043E6" w:rsidRPr="005043E6">
        <w:rPr>
          <w:rFonts w:ascii="Times New Roman" w:hAnsi="Times New Roman"/>
          <w:sz w:val="28"/>
          <w:szCs w:val="28"/>
        </w:rPr>
        <w:t>].</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xml:space="preserve">Для підвищення стабільності результату програмно використовується усереднення декількох вимірювань. </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Модуль контролю основного живлення використовує два джерела інформації: аналогове значення MAIN_SENSE та цифровий сигнал MAIN_OK від компаратора LM393. Аналогове вимірювання дозволяє оцінити фактичний рівень напруги, а цифровий сигнал MAIN_OK швидко показує факт наявності або втрати основного живлення. Компаратор LM393 призначений для порівняння аналогових напруг і формування логічного сигналу на виході, тому його використання у вузлі швидкого контролю основн</w:t>
      </w:r>
      <w:r w:rsidR="00AC3622">
        <w:rPr>
          <w:rFonts w:ascii="Times New Roman" w:hAnsi="Times New Roman"/>
          <w:sz w:val="28"/>
          <w:szCs w:val="28"/>
        </w:rPr>
        <w:t>ого живлення є доцільним [1</w:t>
      </w:r>
      <w:r w:rsidR="00AC3622" w:rsidRPr="00AC3622">
        <w:rPr>
          <w:rFonts w:ascii="Times New Roman" w:hAnsi="Times New Roman"/>
          <w:sz w:val="28"/>
          <w:szCs w:val="28"/>
          <w:lang w:val="ru-RU"/>
        </w:rPr>
        <w:t>4</w:t>
      </w:r>
      <w:r w:rsidRPr="00CF4963">
        <w:rPr>
          <w:rFonts w:ascii="Times New Roman" w:hAnsi="Times New Roman"/>
          <w:sz w:val="28"/>
          <w:szCs w:val="28"/>
        </w:rPr>
        <w:t>].</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Програмно стан живлення поданий як перелік режимів:</w:t>
      </w:r>
    </w:p>
    <w:p w:rsidR="004A62F1" w:rsidRPr="00CF4963" w:rsidRDefault="004A62F1" w:rsidP="007C7C35">
      <w:pPr>
        <w:numPr>
          <w:ilvl w:val="0"/>
          <w:numId w:val="7"/>
        </w:numPr>
        <w:spacing w:after="0" w:line="360" w:lineRule="auto"/>
        <w:ind w:firstLine="720"/>
        <w:jc w:val="both"/>
        <w:rPr>
          <w:rFonts w:ascii="Times New Roman" w:hAnsi="Times New Roman"/>
          <w:sz w:val="28"/>
          <w:szCs w:val="28"/>
        </w:rPr>
      </w:pPr>
      <w:r w:rsidRPr="00CF4963">
        <w:rPr>
          <w:rFonts w:ascii="Times New Roman" w:hAnsi="Times New Roman"/>
          <w:sz w:val="28"/>
          <w:szCs w:val="28"/>
        </w:rPr>
        <w:t>PO</w:t>
      </w:r>
      <w:r w:rsidR="005043E6">
        <w:rPr>
          <w:rFonts w:ascii="Times New Roman" w:hAnsi="Times New Roman"/>
          <w:sz w:val="28"/>
          <w:szCs w:val="28"/>
        </w:rPr>
        <w:t xml:space="preserve">WER_MAIN </w:t>
      </w:r>
      <w:r w:rsidR="005043E6" w:rsidRPr="005043E6">
        <w:rPr>
          <w:rFonts w:ascii="Times New Roman" w:hAnsi="Times New Roman"/>
          <w:sz w:val="28"/>
          <w:szCs w:val="28"/>
          <w:lang w:val="ru-RU"/>
        </w:rPr>
        <w:t>–</w:t>
      </w:r>
      <w:r w:rsidRPr="00CF4963">
        <w:rPr>
          <w:rFonts w:ascii="Times New Roman" w:hAnsi="Times New Roman"/>
          <w:sz w:val="28"/>
          <w:szCs w:val="28"/>
        </w:rPr>
        <w:t xml:space="preserve"> основне живлення присутнє;</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 xml:space="preserve">POWER_BATTERY </w:t>
      </w:r>
      <w:r w:rsidRPr="005043E6">
        <w:rPr>
          <w:rFonts w:ascii="Times New Roman" w:hAnsi="Times New Roman"/>
          <w:sz w:val="28"/>
          <w:szCs w:val="28"/>
        </w:rPr>
        <w:t>–</w:t>
      </w:r>
      <w:r w:rsidR="004A62F1" w:rsidRPr="00CF4963">
        <w:rPr>
          <w:rFonts w:ascii="Times New Roman" w:hAnsi="Times New Roman"/>
          <w:sz w:val="28"/>
          <w:szCs w:val="28"/>
        </w:rPr>
        <w:t xml:space="preserve"> робота від резервного джерела;</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 xml:space="preserve">POWER_BATTERY_WARNING </w:t>
      </w:r>
      <w:r>
        <w:rPr>
          <w:rFonts w:ascii="Times New Roman" w:hAnsi="Times New Roman"/>
          <w:sz w:val="28"/>
          <w:szCs w:val="28"/>
          <w:lang w:val="en-US"/>
        </w:rPr>
        <w:t>–</w:t>
      </w:r>
      <w:r w:rsidR="004A62F1" w:rsidRPr="00CF4963">
        <w:rPr>
          <w:rFonts w:ascii="Times New Roman" w:hAnsi="Times New Roman"/>
          <w:sz w:val="28"/>
          <w:szCs w:val="28"/>
        </w:rPr>
        <w:t xml:space="preserve"> знижений рівень заряду;</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 xml:space="preserve">POWER_BATTERY_CRITICAL </w:t>
      </w:r>
      <w:r>
        <w:rPr>
          <w:rFonts w:ascii="Times New Roman" w:hAnsi="Times New Roman"/>
          <w:sz w:val="28"/>
          <w:szCs w:val="28"/>
          <w:lang w:val="en-US"/>
        </w:rPr>
        <w:t>–</w:t>
      </w:r>
      <w:r w:rsidR="004A62F1" w:rsidRPr="00CF4963">
        <w:rPr>
          <w:rFonts w:ascii="Times New Roman" w:hAnsi="Times New Roman"/>
          <w:sz w:val="28"/>
          <w:szCs w:val="28"/>
        </w:rPr>
        <w:t xml:space="preserve"> критичний рівень заряду;</w:t>
      </w:r>
    </w:p>
    <w:p w:rsidR="004A62F1" w:rsidRPr="00CF4963" w:rsidRDefault="00CF4963"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POWER_CUTOFF -</w:t>
      </w:r>
      <w:r w:rsidR="004A62F1" w:rsidRPr="00CF4963">
        <w:rPr>
          <w:rFonts w:ascii="Times New Roman" w:hAnsi="Times New Roman"/>
          <w:sz w:val="28"/>
          <w:szCs w:val="28"/>
        </w:rPr>
        <w:t xml:space="preserve"> необхідне відключення навантаження.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Для 12-вольтового резервного дж</w:t>
      </w:r>
      <w:r w:rsidR="002C22D5">
        <w:rPr>
          <w:rFonts w:ascii="Times New Roman" w:hAnsi="Times New Roman"/>
          <w:sz w:val="28"/>
          <w:szCs w:val="28"/>
        </w:rPr>
        <w:t>ерела у модельній системі використовуються</w:t>
      </w:r>
      <w:r w:rsidRPr="00CF4963">
        <w:rPr>
          <w:rFonts w:ascii="Times New Roman" w:hAnsi="Times New Roman"/>
          <w:sz w:val="28"/>
          <w:szCs w:val="28"/>
        </w:rPr>
        <w:t xml:space="preserve"> такі порогові значення: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U &gt;</w:t>
      </w:r>
      <w:r>
        <w:rPr>
          <w:rFonts w:ascii="Times New Roman" w:hAnsi="Times New Roman"/>
          <w:sz w:val="28"/>
          <w:szCs w:val="28"/>
          <w:lang w:val="en-US"/>
        </w:rPr>
        <w:t xml:space="preserve"> 12,0 </w:t>
      </w:r>
      <w:r>
        <w:rPr>
          <w:rFonts w:ascii="Times New Roman" w:hAnsi="Times New Roman"/>
          <w:sz w:val="28"/>
          <w:szCs w:val="28"/>
        </w:rPr>
        <w:t>В.</w:t>
      </w:r>
      <w:r w:rsidR="004A62F1" w:rsidRPr="00CF4963">
        <w:rPr>
          <w:rFonts w:ascii="Times New Roman" w:hAnsi="Times New Roman"/>
          <w:sz w:val="28"/>
          <w:szCs w:val="28"/>
        </w:rPr>
        <w:t xml:space="preserve"> </w:t>
      </w:r>
      <w:r>
        <w:rPr>
          <w:rFonts w:ascii="Times New Roman" w:hAnsi="Times New Roman"/>
          <w:sz w:val="28"/>
          <w:szCs w:val="28"/>
        </w:rPr>
        <w:t>–</w:t>
      </w:r>
      <w:r w:rsidR="004A62F1" w:rsidRPr="00CF4963">
        <w:rPr>
          <w:rFonts w:ascii="Times New Roman" w:hAnsi="Times New Roman"/>
          <w:sz w:val="28"/>
          <w:szCs w:val="28"/>
          <w:lang w:val="en-US"/>
        </w:rPr>
        <w:t xml:space="preserve"> </w:t>
      </w:r>
      <w:r w:rsidR="004A62F1" w:rsidRPr="00CF4963">
        <w:rPr>
          <w:rFonts w:ascii="Times New Roman" w:hAnsi="Times New Roman"/>
          <w:sz w:val="28"/>
          <w:szCs w:val="28"/>
        </w:rPr>
        <w:t>нормальний стан;</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11,5–12,0 В.</w:t>
      </w:r>
      <w:r>
        <w:rPr>
          <w:rFonts w:ascii="Times New Roman" w:hAnsi="Times New Roman"/>
          <w:sz w:val="28"/>
          <w:szCs w:val="28"/>
          <w:lang w:val="ru-RU"/>
        </w:rPr>
        <w:t xml:space="preserve"> –</w:t>
      </w:r>
      <w:r w:rsidR="004A62F1" w:rsidRPr="00CF4963">
        <w:rPr>
          <w:rFonts w:ascii="Times New Roman" w:hAnsi="Times New Roman"/>
          <w:sz w:val="28"/>
          <w:szCs w:val="28"/>
        </w:rPr>
        <w:t xml:space="preserve"> робота від резервного живлення;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10,8–11,</w:t>
      </w:r>
      <w:r w:rsidR="004A62F1" w:rsidRPr="00CF4963">
        <w:rPr>
          <w:rFonts w:ascii="Times New Roman" w:hAnsi="Times New Roman"/>
          <w:sz w:val="28"/>
          <w:szCs w:val="28"/>
        </w:rPr>
        <w:t>5 В</w:t>
      </w:r>
      <w:r>
        <w:rPr>
          <w:rFonts w:ascii="Times New Roman" w:hAnsi="Times New Roman"/>
          <w:sz w:val="28"/>
          <w:szCs w:val="28"/>
        </w:rPr>
        <w:t>.</w:t>
      </w:r>
      <w:r w:rsidR="004A62F1" w:rsidRPr="00CF4963">
        <w:rPr>
          <w:rFonts w:ascii="Times New Roman" w:hAnsi="Times New Roman"/>
          <w:sz w:val="28"/>
          <w:szCs w:val="28"/>
        </w:rPr>
        <w:t xml:space="preserve"> </w:t>
      </w:r>
      <w:r>
        <w:rPr>
          <w:rFonts w:ascii="Times New Roman" w:hAnsi="Times New Roman"/>
          <w:sz w:val="28"/>
          <w:szCs w:val="28"/>
        </w:rPr>
        <w:t>–</w:t>
      </w:r>
      <w:r w:rsidR="004A62F1" w:rsidRPr="00CF4963">
        <w:rPr>
          <w:rFonts w:ascii="Times New Roman" w:hAnsi="Times New Roman"/>
          <w:sz w:val="28"/>
          <w:szCs w:val="28"/>
        </w:rPr>
        <w:t xml:space="preserve"> попереджувальний рівень;</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10,5–10,</w:t>
      </w:r>
      <w:r w:rsidR="004A62F1" w:rsidRPr="00CF4963">
        <w:rPr>
          <w:rFonts w:ascii="Times New Roman" w:hAnsi="Times New Roman"/>
          <w:sz w:val="28"/>
          <w:szCs w:val="28"/>
        </w:rPr>
        <w:t>8 В</w:t>
      </w:r>
      <w:r>
        <w:rPr>
          <w:rFonts w:ascii="Times New Roman" w:hAnsi="Times New Roman"/>
          <w:sz w:val="28"/>
          <w:szCs w:val="28"/>
        </w:rPr>
        <w:t>.</w:t>
      </w:r>
      <w:r w:rsidR="004A62F1" w:rsidRPr="00CF4963">
        <w:rPr>
          <w:rFonts w:ascii="Times New Roman" w:hAnsi="Times New Roman"/>
          <w:sz w:val="28"/>
          <w:szCs w:val="28"/>
        </w:rPr>
        <w:t xml:space="preserve"> </w:t>
      </w:r>
      <w:r>
        <w:rPr>
          <w:rFonts w:ascii="Times New Roman" w:hAnsi="Times New Roman"/>
          <w:sz w:val="28"/>
          <w:szCs w:val="28"/>
        </w:rPr>
        <w:t>–</w:t>
      </w:r>
      <w:r w:rsidR="004A62F1" w:rsidRPr="00CF4963">
        <w:rPr>
          <w:rFonts w:ascii="Times New Roman" w:hAnsi="Times New Roman"/>
          <w:sz w:val="28"/>
          <w:szCs w:val="28"/>
        </w:rPr>
        <w:t xml:space="preserve"> критичний рівень;</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U ≤ 10,</w:t>
      </w:r>
      <w:r w:rsidR="004A62F1" w:rsidRPr="00CF4963">
        <w:rPr>
          <w:rFonts w:ascii="Times New Roman" w:hAnsi="Times New Roman"/>
          <w:sz w:val="28"/>
          <w:szCs w:val="28"/>
        </w:rPr>
        <w:t>5 В</w:t>
      </w:r>
      <w:r>
        <w:rPr>
          <w:rFonts w:ascii="Times New Roman" w:hAnsi="Times New Roman"/>
          <w:sz w:val="28"/>
          <w:szCs w:val="28"/>
        </w:rPr>
        <w:t>.</w:t>
      </w:r>
      <w:r w:rsidR="004A62F1" w:rsidRPr="00CF4963">
        <w:rPr>
          <w:rFonts w:ascii="Times New Roman" w:hAnsi="Times New Roman"/>
          <w:sz w:val="28"/>
          <w:szCs w:val="28"/>
        </w:rPr>
        <w:t xml:space="preserve"> </w:t>
      </w:r>
      <w:r>
        <w:rPr>
          <w:rFonts w:ascii="Times New Roman" w:hAnsi="Times New Roman"/>
          <w:sz w:val="28"/>
          <w:szCs w:val="28"/>
        </w:rPr>
        <w:t>–</w:t>
      </w:r>
      <w:r w:rsidR="004A62F1" w:rsidRPr="00CF4963">
        <w:rPr>
          <w:rFonts w:ascii="Times New Roman" w:hAnsi="Times New Roman"/>
          <w:sz w:val="28"/>
          <w:szCs w:val="28"/>
        </w:rPr>
        <w:t xml:space="preserve"> відключення навантаження.</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lastRenderedPageBreak/>
        <w:t>Ці значення не є універсальними і мають уточнюватися залежно від типу акумулятора та характеристик UPS. Проте вони дозволяють продемонструвати принцип роботи алгоритму контролю резервного живлення. У системах безперебійного живлення важливо не доводити акумулятор до глибокого розряду, оскільки це зменшує його ресурс і може призвести до аварійного вимкнення обладнання [4].</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Модуль керування реле реалізує керування силовим комутаційним вузлом. Відповідно до принципової схеми, GPIO-вихід STM32 не керує реле безпосередньо, а подає сигнал RELAY_CTRL на транзисторний ключ Q1. У такій схемі транзистор 2N2222 працює як ключ, що дозволяє комутувати струм котушки реле, який значно перевищує допустими</w:t>
      </w:r>
      <w:r w:rsidR="00AC3622">
        <w:rPr>
          <w:rFonts w:ascii="Times New Roman" w:hAnsi="Times New Roman"/>
          <w:sz w:val="28"/>
          <w:szCs w:val="28"/>
        </w:rPr>
        <w:t>й струм GPIO мікроконтролера [1</w:t>
      </w:r>
      <w:r w:rsidR="00AC3622" w:rsidRPr="00AC3622">
        <w:rPr>
          <w:rFonts w:ascii="Times New Roman" w:hAnsi="Times New Roman"/>
          <w:sz w:val="28"/>
          <w:szCs w:val="28"/>
          <w:lang w:val="ru-RU"/>
        </w:rPr>
        <w:t>1</w:t>
      </w:r>
      <w:r w:rsidR="00AC3622">
        <w:rPr>
          <w:rFonts w:ascii="Times New Roman" w:hAnsi="Times New Roman"/>
          <w:sz w:val="28"/>
          <w:szCs w:val="28"/>
        </w:rPr>
        <w:t>, 1</w:t>
      </w:r>
      <w:r w:rsidR="00AC3622" w:rsidRPr="00AC3622">
        <w:rPr>
          <w:rFonts w:ascii="Times New Roman" w:hAnsi="Times New Roman"/>
          <w:sz w:val="28"/>
          <w:szCs w:val="28"/>
          <w:lang w:val="ru-RU"/>
        </w:rPr>
        <w:t>5</w:t>
      </w:r>
      <w:r w:rsidRPr="00CF4963">
        <w:rPr>
          <w:rFonts w:ascii="Times New Roman" w:hAnsi="Times New Roman"/>
          <w:sz w:val="28"/>
          <w:szCs w:val="28"/>
        </w:rPr>
        <w:t>]. Паралельно котушці реле встановлено захисний діод, який гасить імпульс самоін</w:t>
      </w:r>
      <w:r w:rsidR="00AC3622">
        <w:rPr>
          <w:rFonts w:ascii="Times New Roman" w:hAnsi="Times New Roman"/>
          <w:sz w:val="28"/>
          <w:szCs w:val="28"/>
        </w:rPr>
        <w:t>дукції при вимкненні котушки [1</w:t>
      </w:r>
      <w:r w:rsidR="00AC3622" w:rsidRPr="00AC3622">
        <w:rPr>
          <w:rFonts w:ascii="Times New Roman" w:hAnsi="Times New Roman"/>
          <w:sz w:val="28"/>
          <w:szCs w:val="28"/>
          <w:lang w:val="ru-RU"/>
        </w:rPr>
        <w:t>7</w:t>
      </w:r>
      <w:r w:rsidR="00AC3622">
        <w:rPr>
          <w:rFonts w:ascii="Times New Roman" w:hAnsi="Times New Roman"/>
          <w:sz w:val="28"/>
          <w:szCs w:val="28"/>
        </w:rPr>
        <w:t>, 1</w:t>
      </w:r>
      <w:r w:rsidR="00AC3622" w:rsidRPr="00AC3622">
        <w:rPr>
          <w:rFonts w:ascii="Times New Roman" w:hAnsi="Times New Roman"/>
          <w:sz w:val="28"/>
          <w:szCs w:val="28"/>
          <w:lang w:val="ru-RU"/>
        </w:rPr>
        <w:t>8</w:t>
      </w:r>
      <w:r w:rsidRPr="00CF4963">
        <w:rPr>
          <w:rFonts w:ascii="Times New Roman" w:hAnsi="Times New Roman"/>
          <w:sz w:val="28"/>
          <w:szCs w:val="28"/>
        </w:rPr>
        <w:t>].</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Програмно стан реле можна описати двома режимами:</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RELAY_ON –</w:t>
      </w:r>
      <w:r w:rsidR="004A62F1" w:rsidRPr="00CF4963">
        <w:rPr>
          <w:rFonts w:ascii="Times New Roman" w:hAnsi="Times New Roman"/>
          <w:sz w:val="28"/>
          <w:szCs w:val="28"/>
        </w:rPr>
        <w:t xml:space="preserve"> живлення на навантаження подається;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RELAY_OFF –</w:t>
      </w:r>
      <w:r w:rsidR="004A62F1" w:rsidRPr="00CF4963">
        <w:rPr>
          <w:rFonts w:ascii="Times New Roman" w:hAnsi="Times New Roman"/>
          <w:sz w:val="28"/>
          <w:szCs w:val="28"/>
        </w:rPr>
        <w:t xml:space="preserve"> живлення навантаження відключене.</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Під час запуску системи необхідно встановити безпечний початковий стан реле. Для телекомунікаційного обладнання доцільною є логіка, за якої перезапуск самого мікроконтролера не призводить до необґрунтованого відключення навантаження. Тому після ініціалізації GPIO програма повинна встановити вихід керування реле у стан, що відповідає нормальній подачі живлення на обладнання.</w:t>
      </w:r>
    </w:p>
    <w:p w:rsidR="004A62F1" w:rsidRPr="00CF4963" w:rsidRDefault="004A62F1" w:rsidP="007C7C35">
      <w:pPr>
        <w:spacing w:after="0" w:line="360" w:lineRule="auto"/>
        <w:ind w:left="360" w:firstLine="720"/>
        <w:jc w:val="both"/>
        <w:rPr>
          <w:rFonts w:ascii="Times New Roman" w:hAnsi="Times New Roman"/>
          <w:sz w:val="28"/>
          <w:szCs w:val="28"/>
        </w:rPr>
      </w:pPr>
      <w:r w:rsidRPr="00CF4963">
        <w:rPr>
          <w:rFonts w:ascii="Times New Roman" w:hAnsi="Times New Roman"/>
          <w:sz w:val="28"/>
          <w:szCs w:val="28"/>
        </w:rPr>
        <w:t>Основною дією модуля реле є процедура power cycle. Вона включає:</w:t>
      </w:r>
    </w:p>
    <w:p w:rsidR="004A62F1" w:rsidRPr="00CF4963" w:rsidRDefault="004A62F1" w:rsidP="007C7C35">
      <w:pPr>
        <w:spacing w:after="0" w:line="360" w:lineRule="auto"/>
        <w:ind w:left="720" w:firstLine="720"/>
        <w:jc w:val="both"/>
        <w:rPr>
          <w:rFonts w:ascii="Times New Roman" w:hAnsi="Times New Roman"/>
          <w:sz w:val="28"/>
          <w:szCs w:val="28"/>
        </w:rPr>
      </w:pPr>
      <w:r w:rsidRPr="00CF4963">
        <w:rPr>
          <w:rFonts w:ascii="Times New Roman" w:hAnsi="Times New Roman"/>
          <w:sz w:val="28"/>
          <w:szCs w:val="28"/>
        </w:rPr>
        <w:t>1. перевірку дозволу на перезапуск;</w:t>
      </w:r>
    </w:p>
    <w:p w:rsidR="004A62F1" w:rsidRPr="00CF4963" w:rsidRDefault="004A62F1" w:rsidP="007C7C35">
      <w:pPr>
        <w:spacing w:after="0" w:line="360" w:lineRule="auto"/>
        <w:ind w:left="720" w:firstLine="720"/>
        <w:jc w:val="both"/>
        <w:rPr>
          <w:rFonts w:ascii="Times New Roman" w:hAnsi="Times New Roman"/>
          <w:sz w:val="28"/>
          <w:szCs w:val="28"/>
        </w:rPr>
      </w:pPr>
      <w:r w:rsidRPr="00CF4963">
        <w:rPr>
          <w:rFonts w:ascii="Times New Roman" w:hAnsi="Times New Roman"/>
          <w:sz w:val="28"/>
          <w:szCs w:val="28"/>
        </w:rPr>
        <w:t>2. фіксацію аварійної події;</w:t>
      </w:r>
    </w:p>
    <w:p w:rsidR="004A62F1" w:rsidRPr="00CF4963" w:rsidRDefault="004A62F1" w:rsidP="007C7C35">
      <w:pPr>
        <w:spacing w:after="0" w:line="360" w:lineRule="auto"/>
        <w:ind w:left="720" w:firstLine="720"/>
        <w:jc w:val="both"/>
        <w:rPr>
          <w:rFonts w:ascii="Times New Roman" w:hAnsi="Times New Roman"/>
          <w:sz w:val="28"/>
          <w:szCs w:val="28"/>
        </w:rPr>
      </w:pPr>
      <w:r w:rsidRPr="00CF4963">
        <w:rPr>
          <w:rFonts w:ascii="Times New Roman" w:hAnsi="Times New Roman"/>
          <w:sz w:val="28"/>
          <w:szCs w:val="28"/>
        </w:rPr>
        <w:t>3. вимкнення реле;</w:t>
      </w:r>
    </w:p>
    <w:p w:rsidR="004A62F1" w:rsidRPr="00CF4963" w:rsidRDefault="004A62F1" w:rsidP="007C7C35">
      <w:pPr>
        <w:spacing w:after="0" w:line="360" w:lineRule="auto"/>
        <w:ind w:left="720" w:firstLine="720"/>
        <w:jc w:val="both"/>
        <w:rPr>
          <w:rFonts w:ascii="Times New Roman" w:hAnsi="Times New Roman"/>
          <w:sz w:val="28"/>
          <w:szCs w:val="28"/>
        </w:rPr>
      </w:pPr>
      <w:r w:rsidRPr="00CF4963">
        <w:rPr>
          <w:rFonts w:ascii="Times New Roman" w:hAnsi="Times New Roman"/>
          <w:sz w:val="28"/>
          <w:szCs w:val="28"/>
        </w:rPr>
        <w:t>4. витримку паузи;</w:t>
      </w:r>
    </w:p>
    <w:p w:rsidR="004A62F1" w:rsidRPr="00CF4963" w:rsidRDefault="004A62F1" w:rsidP="007C7C35">
      <w:pPr>
        <w:spacing w:after="0" w:line="360" w:lineRule="auto"/>
        <w:ind w:left="720" w:firstLine="720"/>
        <w:jc w:val="both"/>
        <w:rPr>
          <w:rFonts w:ascii="Times New Roman" w:hAnsi="Times New Roman"/>
          <w:sz w:val="28"/>
          <w:szCs w:val="28"/>
        </w:rPr>
      </w:pPr>
      <w:r w:rsidRPr="00CF4963">
        <w:rPr>
          <w:rFonts w:ascii="Times New Roman" w:hAnsi="Times New Roman"/>
          <w:sz w:val="28"/>
          <w:szCs w:val="28"/>
        </w:rPr>
        <w:t>5. повторне ввімкнення реле;</w:t>
      </w:r>
    </w:p>
    <w:p w:rsidR="004A62F1" w:rsidRPr="00CF4963" w:rsidRDefault="004A62F1" w:rsidP="007C7C35">
      <w:pPr>
        <w:spacing w:after="0" w:line="360" w:lineRule="auto"/>
        <w:ind w:left="720" w:firstLine="720"/>
        <w:jc w:val="both"/>
        <w:rPr>
          <w:rFonts w:ascii="Times New Roman" w:hAnsi="Times New Roman"/>
          <w:sz w:val="28"/>
          <w:szCs w:val="28"/>
        </w:rPr>
      </w:pPr>
      <w:r w:rsidRPr="00CF4963">
        <w:rPr>
          <w:rFonts w:ascii="Times New Roman" w:hAnsi="Times New Roman"/>
          <w:sz w:val="28"/>
          <w:szCs w:val="28"/>
        </w:rPr>
        <w:t>6. запуск таймера відновлення;</w:t>
      </w:r>
    </w:p>
    <w:p w:rsidR="004A62F1" w:rsidRPr="00CF4963" w:rsidRDefault="004A62F1" w:rsidP="007C7C35">
      <w:pPr>
        <w:spacing w:after="0" w:line="360" w:lineRule="auto"/>
        <w:ind w:left="720" w:firstLine="720"/>
        <w:jc w:val="both"/>
        <w:rPr>
          <w:rFonts w:ascii="Times New Roman" w:hAnsi="Times New Roman"/>
          <w:sz w:val="28"/>
          <w:szCs w:val="28"/>
        </w:rPr>
      </w:pPr>
      <w:r w:rsidRPr="00CF4963">
        <w:rPr>
          <w:rFonts w:ascii="Times New Roman" w:hAnsi="Times New Roman"/>
          <w:sz w:val="28"/>
          <w:szCs w:val="28"/>
        </w:rPr>
        <w:t>7. перехід у стан RECOVERY.</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lastRenderedPageBreak/>
        <w:t xml:space="preserve">У модельній реалізації живлення може вимикатися на 7 секунд, після чого система очікує приблизно 120 секунд для завантаження Cisco-пристрою. Таке очікування необхідне, оскільки після подачі живлення мережевому обладнанню потрібен час для старту операційної системи, ініціалізації інтерфейсів та відновлення доступності </w:t>
      </w:r>
      <w:r w:rsidR="00AC3622">
        <w:rPr>
          <w:rFonts w:ascii="Times New Roman" w:hAnsi="Times New Roman"/>
          <w:sz w:val="28"/>
          <w:szCs w:val="28"/>
        </w:rPr>
        <w:t xml:space="preserve">керуючої IP-адреси [2, </w:t>
      </w:r>
      <w:r w:rsidR="00AC3622" w:rsidRPr="00AC3622">
        <w:rPr>
          <w:rFonts w:ascii="Times New Roman" w:hAnsi="Times New Roman"/>
          <w:sz w:val="28"/>
          <w:szCs w:val="28"/>
        </w:rPr>
        <w:t>20</w:t>
      </w:r>
      <w:r w:rsidRPr="00CF4963">
        <w:rPr>
          <w:rFonts w:ascii="Times New Roman" w:hAnsi="Times New Roman"/>
          <w:sz w:val="28"/>
          <w:szCs w:val="28"/>
        </w:rPr>
        <w:t>].</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Центральним елементом програмного забезпечення є автомат станів. Він забезпечує контрольований перехід між режимами роботи системи та не дозволяє виконувати небезпечні дії без перевірки умов. Основні стани системи можна подати так:</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INIT –</w:t>
      </w:r>
      <w:r w:rsidR="004A62F1" w:rsidRPr="00CF4963">
        <w:rPr>
          <w:rFonts w:ascii="Times New Roman" w:hAnsi="Times New Roman"/>
          <w:sz w:val="28"/>
          <w:szCs w:val="28"/>
        </w:rPr>
        <w:t xml:space="preserve"> ініціалізація системи;</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NORMAL –</w:t>
      </w:r>
      <w:r w:rsidR="004A62F1" w:rsidRPr="00CF4963">
        <w:rPr>
          <w:rFonts w:ascii="Times New Roman" w:hAnsi="Times New Roman"/>
          <w:sz w:val="28"/>
          <w:szCs w:val="28"/>
        </w:rPr>
        <w:t xml:space="preserve"> нормальна робота;</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CHECK –</w:t>
      </w:r>
      <w:r w:rsidR="004A62F1" w:rsidRPr="00CF4963">
        <w:rPr>
          <w:rFonts w:ascii="Times New Roman" w:hAnsi="Times New Roman"/>
          <w:sz w:val="28"/>
          <w:szCs w:val="28"/>
        </w:rPr>
        <w:t xml:space="preserve"> додаткова перевірка доступності;</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FAIL –</w:t>
      </w:r>
      <w:r w:rsidR="004A62F1" w:rsidRPr="00CF4963">
        <w:rPr>
          <w:rFonts w:ascii="Times New Roman" w:hAnsi="Times New Roman"/>
          <w:sz w:val="28"/>
          <w:szCs w:val="28"/>
        </w:rPr>
        <w:t xml:space="preserve"> підтверджений збій;</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RESTART –</w:t>
      </w:r>
      <w:r w:rsidR="004A62F1" w:rsidRPr="00CF4963">
        <w:rPr>
          <w:rFonts w:ascii="Times New Roman" w:hAnsi="Times New Roman"/>
          <w:sz w:val="28"/>
          <w:szCs w:val="28"/>
        </w:rPr>
        <w:t xml:space="preserve"> виконання power cycle;</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RECOVERY –</w:t>
      </w:r>
      <w:r w:rsidR="004A62F1" w:rsidRPr="00CF4963">
        <w:rPr>
          <w:rFonts w:ascii="Times New Roman" w:hAnsi="Times New Roman"/>
          <w:sz w:val="28"/>
          <w:szCs w:val="28"/>
        </w:rPr>
        <w:t xml:space="preserve"> очікування відновлення обладнання;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BATTERY_MODE –</w:t>
      </w:r>
      <w:r w:rsidR="004A62F1" w:rsidRPr="00CF4963">
        <w:rPr>
          <w:rFonts w:ascii="Times New Roman" w:hAnsi="Times New Roman"/>
          <w:sz w:val="28"/>
          <w:szCs w:val="28"/>
        </w:rPr>
        <w:t xml:space="preserve"> робота від резервного живлення;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SHUTDOWN –</w:t>
      </w:r>
      <w:r w:rsidR="004A62F1" w:rsidRPr="00CF4963">
        <w:rPr>
          <w:rFonts w:ascii="Times New Roman" w:hAnsi="Times New Roman"/>
          <w:sz w:val="28"/>
          <w:szCs w:val="28"/>
        </w:rPr>
        <w:t xml:space="preserve"> підготовка до безпечного вимкнення;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POWER_SAVE –</w:t>
      </w:r>
      <w:r w:rsidR="004A62F1" w:rsidRPr="00CF4963">
        <w:rPr>
          <w:rFonts w:ascii="Times New Roman" w:hAnsi="Times New Roman"/>
          <w:sz w:val="28"/>
          <w:szCs w:val="28"/>
        </w:rPr>
        <w:t xml:space="preserve"> навантаження вимкнено, контролер очікує повернення живлення;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MAIN_POWER_RECOVERY –</w:t>
      </w:r>
      <w:r w:rsidR="004A62F1" w:rsidRPr="00CF4963">
        <w:rPr>
          <w:rFonts w:ascii="Times New Roman" w:hAnsi="Times New Roman"/>
          <w:sz w:val="28"/>
          <w:szCs w:val="28"/>
        </w:rPr>
        <w:t xml:space="preserve"> перевірка стабільності основного живлення;</w:t>
      </w:r>
    </w:p>
    <w:p w:rsidR="004A62F1" w:rsidRPr="00CF4963" w:rsidRDefault="005043E6"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LOCKOUT –</w:t>
      </w:r>
      <w:r w:rsidR="004A62F1" w:rsidRPr="00CF4963">
        <w:rPr>
          <w:rFonts w:ascii="Times New Roman" w:hAnsi="Times New Roman"/>
          <w:sz w:val="28"/>
          <w:szCs w:val="28"/>
        </w:rPr>
        <w:t xml:space="preserve"> блокування повторних автоматичних перезапусків.</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У стані INIT програма налаштовує периферію та перевіряє готовність основних вузлів. Після успішної ініціалізації система переходить у NORMAL. У цьому стані регулярно виконуються перевірки Cisco-пристрою, сервера керування та напруги живлення. Якщо Cisco-пристрій недоступний, система переходить до додаткових перевірок. Після досягнення порогу помилок формується стан FAIL, після чого за умови дозволу запускається RESTART.</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xml:space="preserve">Стан RECOVERY використовується після повторної подачі живлення. У цьому стані система не виконує нових перезапусків, а очікує завершення </w:t>
      </w:r>
      <w:r w:rsidRPr="00CF4963">
        <w:rPr>
          <w:rFonts w:ascii="Times New Roman" w:hAnsi="Times New Roman"/>
          <w:sz w:val="28"/>
          <w:szCs w:val="28"/>
        </w:rPr>
        <w:lastRenderedPageBreak/>
        <w:t>завантаження обладнання. Після завершення таймера відновлення мережевий моніторинг перевіряє, чи знову доступний Cisco-пристрій. Якщо доступність відновлена, система повертається у NORMAL. Якщо ні — може бути виконана повторна спроба або активований стан LOCKOUT.</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Стан LOCKOUT потрібен для захисту від циклічних перезапусків. Якщо обладнання не відновлюється після кількох power cycle, подальше багаторазове вмикання та вимикання може бути шкідливим. Тому після перевищення ліміту, наприклад трьох перезапусків за 15 хвилин, система блокує автоматичні перезапуски до втручання адміністратора. Така логіка відповідає загальним принципам побудови надійних вбудованих систем, у яких аварійні дії повинні бути обмежені та контрольовані [6].</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У режимі BATTERY_MODE пріоритет роботи системи змінюється. Якщо основне живлення зникає, система продовжує працювати від резервного джерела, але починає частіше контролювати напругу акумулятора. При переході до попереджувального рівня формується повідомлення серверу. При досягненні критичного рівня автоматичні перезапуски блокуються, а система переходить у SHUTDOWN. Це необхідно, оскільки при низькому заряді акумулятора виконання power cycle може призвести до додаткового навантаження на джерело живлення та некоректного запуску обладнання [4].</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У стані SHUTDOWN система ініціює безпечне вимкнення. Якщо сервер керування доступний, йому передається повідомлення про критичний рівень заряду. Для Cisco-пристрою це може означати спробу збереження конфігурації через SSH, а для сервера — запуск процедури завершення роботи операційної системи [</w:t>
      </w:r>
      <w:r w:rsidR="00AC3622" w:rsidRPr="00AC3622">
        <w:rPr>
          <w:rFonts w:ascii="Times New Roman" w:hAnsi="Times New Roman"/>
          <w:sz w:val="28"/>
          <w:szCs w:val="28"/>
          <w:lang w:val="ru-RU"/>
        </w:rPr>
        <w:t>1</w:t>
      </w:r>
      <w:r w:rsidR="00AC3622">
        <w:rPr>
          <w:rFonts w:ascii="Times New Roman" w:hAnsi="Times New Roman"/>
          <w:sz w:val="28"/>
          <w:szCs w:val="28"/>
        </w:rPr>
        <w:t xml:space="preserve">9, </w:t>
      </w:r>
      <w:r w:rsidR="00AC3622" w:rsidRPr="00AC3622">
        <w:rPr>
          <w:rFonts w:ascii="Times New Roman" w:hAnsi="Times New Roman"/>
          <w:sz w:val="28"/>
          <w:szCs w:val="28"/>
          <w:lang w:val="ru-RU"/>
        </w:rPr>
        <w:t>20</w:t>
      </w:r>
      <w:r w:rsidRPr="00CF4963">
        <w:rPr>
          <w:rFonts w:ascii="Times New Roman" w:hAnsi="Times New Roman"/>
          <w:sz w:val="28"/>
          <w:szCs w:val="28"/>
        </w:rPr>
        <w:t>]. Після завершення тайм-ауту мікроконтролер вимикає живлення навантаження через реле та переходить у стан POWER_SAVE.</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Після повернення основного живлення система не повинна одразу подавати живлення на навантаження. Для цього використовується стан MAIN_POWER_RECOVERY, у якому контролер очікує</w:t>
      </w:r>
      <w:r w:rsidR="005043E6">
        <w:rPr>
          <w:rFonts w:ascii="Times New Roman" w:hAnsi="Times New Roman"/>
          <w:sz w:val="28"/>
          <w:szCs w:val="28"/>
        </w:rPr>
        <w:t xml:space="preserve"> стабілізації напруги</w:t>
      </w:r>
      <w:r w:rsidRPr="00CF4963">
        <w:rPr>
          <w:rFonts w:ascii="Times New Roman" w:hAnsi="Times New Roman"/>
          <w:sz w:val="28"/>
          <w:szCs w:val="28"/>
        </w:rPr>
        <w:t xml:space="preserve"> протягом 30 секунд. Якщо живлення залишається стабільним, реле вмикає навантаження, система переходить </w:t>
      </w:r>
      <w:r w:rsidR="005043E6">
        <w:rPr>
          <w:rFonts w:ascii="Times New Roman" w:hAnsi="Times New Roman"/>
          <w:sz w:val="28"/>
          <w:szCs w:val="28"/>
        </w:rPr>
        <w:t>у RECOVERY, а потім –</w:t>
      </w:r>
      <w:r w:rsidRPr="00CF4963">
        <w:rPr>
          <w:rFonts w:ascii="Times New Roman" w:hAnsi="Times New Roman"/>
          <w:sz w:val="28"/>
          <w:szCs w:val="28"/>
        </w:rPr>
        <w:t xml:space="preserve"> у NORMAL.</w:t>
      </w:r>
    </w:p>
    <w:p w:rsidR="004A62F1" w:rsidRDefault="004A62F1" w:rsidP="00B40C6D">
      <w:pPr>
        <w:spacing w:after="0" w:line="360" w:lineRule="auto"/>
        <w:ind w:firstLine="720"/>
        <w:jc w:val="both"/>
        <w:rPr>
          <w:rFonts w:ascii="Times New Roman" w:hAnsi="Times New Roman"/>
          <w:sz w:val="28"/>
          <w:szCs w:val="28"/>
        </w:rPr>
      </w:pPr>
      <w:r w:rsidRPr="00CF4963">
        <w:rPr>
          <w:rFonts w:ascii="Times New Roman" w:hAnsi="Times New Roman"/>
          <w:sz w:val="28"/>
          <w:szCs w:val="28"/>
        </w:rPr>
        <w:lastRenderedPageBreak/>
        <w:t>Головний цикл програми повинен бути організований так, щоб уникати довгих блокуючих затримок. Замість використання тривалих delay-функцій доцільно використовувати таймери та періодичні задачі. Це дозволяє системі одночасно обслуговувати мережевий модуль, оновлювати watchdog, вимірювати напругу та контролювати стан реле.</w:t>
      </w:r>
    </w:p>
    <w:p w:rsidR="00B40C6D" w:rsidRPr="00CF4963" w:rsidRDefault="00B40C6D" w:rsidP="00B40C6D">
      <w:pPr>
        <w:spacing w:after="0" w:line="360" w:lineRule="auto"/>
        <w:ind w:firstLine="720"/>
        <w:jc w:val="both"/>
        <w:rPr>
          <w:rFonts w:ascii="Times New Roman" w:hAnsi="Times New Roman"/>
          <w:sz w:val="28"/>
          <w:szCs w:val="28"/>
        </w:rPr>
      </w:pPr>
      <w:r>
        <w:rPr>
          <w:rFonts w:ascii="Times New Roman" w:hAnsi="Times New Roman"/>
          <w:sz w:val="28"/>
          <w:szCs w:val="28"/>
        </w:rPr>
        <w:t>Узагальнена логіка основного циклу:</w:t>
      </w:r>
    </w:p>
    <w:p w:rsidR="004A62F1" w:rsidRPr="00CF4963" w:rsidRDefault="004A62F1" w:rsidP="007C7C35">
      <w:pPr>
        <w:spacing w:after="0" w:line="360" w:lineRule="auto"/>
        <w:ind w:left="360" w:firstLine="720"/>
        <w:jc w:val="both"/>
        <w:rPr>
          <w:rFonts w:ascii="Times New Roman" w:hAnsi="Times New Roman"/>
          <w:i/>
          <w:sz w:val="28"/>
          <w:szCs w:val="28"/>
        </w:rPr>
      </w:pPr>
      <w:r w:rsidRPr="00CF4963">
        <w:rPr>
          <w:rFonts w:ascii="Times New Roman" w:hAnsi="Times New Roman"/>
          <w:i/>
          <w:sz w:val="28"/>
          <w:szCs w:val="28"/>
        </w:rPr>
        <w:t>while (1)</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update_timers();</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read_adc_values();</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update_power_state();</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network_service();</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monitor_cisco_device();</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process_server_commands();</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process_state_machine();</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power_control_task();</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refresh_watchdog();</w:t>
      </w:r>
    </w:p>
    <w:p w:rsidR="004A62F1" w:rsidRPr="00CF4963" w:rsidRDefault="004A62F1" w:rsidP="007C7C35">
      <w:pPr>
        <w:spacing w:after="0" w:line="360" w:lineRule="auto"/>
        <w:ind w:firstLine="720"/>
        <w:jc w:val="both"/>
        <w:rPr>
          <w:rFonts w:ascii="Times New Roman" w:hAnsi="Times New Roman"/>
          <w:i/>
          <w:sz w:val="28"/>
          <w:szCs w:val="28"/>
        </w:rPr>
      </w:pPr>
      <w:r w:rsidRPr="00CF4963">
        <w:rPr>
          <w:rFonts w:ascii="Times New Roman" w:hAnsi="Times New Roman"/>
          <w:i/>
          <w:sz w:val="28"/>
          <w:szCs w:val="28"/>
        </w:rPr>
        <w:t>}</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xml:space="preserve">Функція </w:t>
      </w:r>
      <w:r w:rsidRPr="00CF4963">
        <w:rPr>
          <w:rFonts w:ascii="Times New Roman" w:hAnsi="Times New Roman"/>
          <w:i/>
          <w:sz w:val="28"/>
          <w:szCs w:val="28"/>
        </w:rPr>
        <w:t>update_timers()</w:t>
      </w:r>
      <w:r w:rsidRPr="00CF4963">
        <w:rPr>
          <w:rFonts w:ascii="Times New Roman" w:hAnsi="Times New Roman"/>
          <w:sz w:val="28"/>
          <w:szCs w:val="28"/>
        </w:rPr>
        <w:t xml:space="preserve"> відповідає за зменшення програмних таймерів. Функція </w:t>
      </w:r>
      <w:r w:rsidRPr="00CF4963">
        <w:rPr>
          <w:rFonts w:ascii="Times New Roman" w:hAnsi="Times New Roman"/>
          <w:i/>
          <w:sz w:val="28"/>
          <w:szCs w:val="28"/>
        </w:rPr>
        <w:t>read_adc_values()</w:t>
      </w:r>
      <w:r w:rsidRPr="00CF4963">
        <w:rPr>
          <w:rFonts w:ascii="Times New Roman" w:hAnsi="Times New Roman"/>
          <w:sz w:val="28"/>
          <w:szCs w:val="28"/>
        </w:rPr>
        <w:t xml:space="preserve"> виконує вимірювання напруги акумулятора та основного живлення. Функція </w:t>
      </w:r>
      <w:r w:rsidRPr="00CF4963">
        <w:rPr>
          <w:rFonts w:ascii="Times New Roman" w:hAnsi="Times New Roman"/>
          <w:i/>
          <w:sz w:val="28"/>
          <w:szCs w:val="28"/>
        </w:rPr>
        <w:t>update_power_state()</w:t>
      </w:r>
      <w:r w:rsidRPr="00CF4963">
        <w:rPr>
          <w:rFonts w:ascii="Times New Roman" w:hAnsi="Times New Roman"/>
          <w:sz w:val="28"/>
          <w:szCs w:val="28"/>
        </w:rPr>
        <w:t xml:space="preserve"> визначає поточний режим живлення. Функція </w:t>
      </w:r>
      <w:r w:rsidRPr="00CF4963">
        <w:rPr>
          <w:rFonts w:ascii="Times New Roman" w:hAnsi="Times New Roman"/>
          <w:i/>
          <w:sz w:val="28"/>
          <w:szCs w:val="28"/>
        </w:rPr>
        <w:t>network_service()</w:t>
      </w:r>
      <w:r w:rsidRPr="00CF4963">
        <w:rPr>
          <w:rFonts w:ascii="Times New Roman" w:hAnsi="Times New Roman"/>
          <w:sz w:val="28"/>
          <w:szCs w:val="28"/>
        </w:rPr>
        <w:t xml:space="preserve"> обслуговує W5500. Функція </w:t>
      </w:r>
      <w:r w:rsidRPr="00CF4963">
        <w:rPr>
          <w:rFonts w:ascii="Times New Roman" w:hAnsi="Times New Roman"/>
          <w:i/>
          <w:sz w:val="28"/>
          <w:szCs w:val="28"/>
        </w:rPr>
        <w:t>monitor_cisco_device()</w:t>
      </w:r>
      <w:r w:rsidRPr="00CF4963">
        <w:rPr>
          <w:rFonts w:ascii="Times New Roman" w:hAnsi="Times New Roman"/>
          <w:sz w:val="28"/>
          <w:szCs w:val="28"/>
        </w:rPr>
        <w:t xml:space="preserve"> перевіряє доступність Cisco-пристрою. Функція </w:t>
      </w:r>
      <w:r w:rsidRPr="00CF4963">
        <w:rPr>
          <w:rFonts w:ascii="Times New Roman" w:hAnsi="Times New Roman"/>
          <w:i/>
          <w:sz w:val="28"/>
          <w:szCs w:val="28"/>
        </w:rPr>
        <w:t>process_server_commands()</w:t>
      </w:r>
      <w:r w:rsidRPr="00CF4963">
        <w:rPr>
          <w:rFonts w:ascii="Times New Roman" w:hAnsi="Times New Roman"/>
          <w:sz w:val="28"/>
          <w:szCs w:val="28"/>
        </w:rPr>
        <w:t xml:space="preserve"> обробляє команди від сервера. Функція </w:t>
      </w:r>
      <w:r w:rsidRPr="00CF4963">
        <w:rPr>
          <w:rFonts w:ascii="Times New Roman" w:hAnsi="Times New Roman"/>
          <w:i/>
          <w:sz w:val="28"/>
          <w:szCs w:val="28"/>
        </w:rPr>
        <w:t>process_state_machine()</w:t>
      </w:r>
      <w:r w:rsidRPr="00CF4963">
        <w:rPr>
          <w:rFonts w:ascii="Times New Roman" w:hAnsi="Times New Roman"/>
          <w:sz w:val="28"/>
          <w:szCs w:val="28"/>
        </w:rPr>
        <w:t xml:space="preserve"> реалізує автомат станів, а </w:t>
      </w:r>
      <w:r w:rsidRPr="00CF4963">
        <w:rPr>
          <w:rFonts w:ascii="Times New Roman" w:hAnsi="Times New Roman"/>
          <w:i/>
          <w:sz w:val="28"/>
          <w:szCs w:val="28"/>
        </w:rPr>
        <w:t>power_control_task()</w:t>
      </w:r>
      <w:r w:rsidRPr="00CF4963">
        <w:rPr>
          <w:rFonts w:ascii="Times New Roman" w:hAnsi="Times New Roman"/>
          <w:sz w:val="28"/>
          <w:szCs w:val="28"/>
        </w:rPr>
        <w:t xml:space="preserve"> керує реле та таймерами power cycle. Наприкінці циклу виконується оновлення w</w:t>
      </w:r>
      <w:r w:rsidR="00CF4963" w:rsidRPr="00CF4963">
        <w:rPr>
          <w:rFonts w:ascii="Times New Roman" w:hAnsi="Times New Roman"/>
          <w:sz w:val="28"/>
          <w:szCs w:val="28"/>
        </w:rPr>
        <w:t>atchdog-таймера.</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 xml:space="preserve">Використання watchdog-таймера є важливим для підвищення надійності роботи прошивки. Якщо програма зависне або перестане виконувати головний цикл, watchdog перезапустить мікроконтролер. При цьому важливо, щоб перезапуск самого STM32 не призводив до неконтрольованого перезапуску </w:t>
      </w:r>
      <w:r w:rsidRPr="00CF4963">
        <w:rPr>
          <w:rFonts w:ascii="Times New Roman" w:hAnsi="Times New Roman"/>
          <w:sz w:val="28"/>
          <w:szCs w:val="28"/>
        </w:rPr>
        <w:lastRenderedPageBreak/>
        <w:t>телекомунікаційного обладнання. Тому початковий стан реле та логіка відновлення після reset мають бути</w:t>
      </w:r>
      <w:r w:rsidR="00CF4963">
        <w:rPr>
          <w:rFonts w:ascii="Times New Roman" w:hAnsi="Times New Roman"/>
          <w:sz w:val="28"/>
          <w:szCs w:val="28"/>
        </w:rPr>
        <w:t xml:space="preserve"> визначені явно.</w:t>
      </w:r>
    </w:p>
    <w:p w:rsidR="004A62F1" w:rsidRPr="00CF4963" w:rsidRDefault="004A62F1"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Для налагодження та перевірки роботи системи використовується UART DEBUG. Через нього виводяться службові повідомлення про запуск системи, ініціалізацію W5500, IP-адресу, результати перевірки Cisco, напругу акумулятора, стан основного живлення, запуск power cycle, перехід у battery mode та виконання shutdown. Наявність UART-логування значно спрощує тестування, оскільки дозволяє бачити внутрішні стани системи без підключення склад</w:t>
      </w:r>
      <w:r w:rsidR="00CF4963" w:rsidRPr="00CF4963">
        <w:rPr>
          <w:rFonts w:ascii="Times New Roman" w:hAnsi="Times New Roman"/>
          <w:sz w:val="28"/>
          <w:szCs w:val="28"/>
        </w:rPr>
        <w:t>ного програмного налагоджувача.</w:t>
      </w:r>
    </w:p>
    <w:p w:rsidR="004A62F1" w:rsidRPr="00CF4963" w:rsidRDefault="00CE016B" w:rsidP="007C7C35">
      <w:pPr>
        <w:spacing w:after="0" w:line="360" w:lineRule="auto"/>
        <w:ind w:firstLine="720"/>
        <w:jc w:val="both"/>
        <w:rPr>
          <w:rFonts w:ascii="Times New Roman" w:hAnsi="Times New Roman"/>
          <w:sz w:val="28"/>
          <w:szCs w:val="28"/>
        </w:rPr>
      </w:pPr>
      <w:r>
        <w:rPr>
          <w:rFonts w:ascii="Times New Roman" w:hAnsi="Times New Roman"/>
          <w:sz w:val="28"/>
          <w:szCs w:val="28"/>
        </w:rPr>
        <w:t>Програмна структура</w:t>
      </w:r>
      <w:r w:rsidR="004A62F1" w:rsidRPr="00CF4963">
        <w:rPr>
          <w:rFonts w:ascii="Times New Roman" w:hAnsi="Times New Roman"/>
          <w:sz w:val="28"/>
          <w:szCs w:val="28"/>
        </w:rPr>
        <w:t xml:space="preserve"> реаліз</w:t>
      </w:r>
      <w:r w:rsidR="00CF4963" w:rsidRPr="00CF4963">
        <w:rPr>
          <w:rFonts w:ascii="Times New Roman" w:hAnsi="Times New Roman"/>
          <w:sz w:val="28"/>
          <w:szCs w:val="28"/>
        </w:rPr>
        <w:t>ована у вигляді окремих файлів:</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main.c –</w:t>
      </w:r>
      <w:r w:rsidR="004A62F1" w:rsidRPr="00CF4963">
        <w:rPr>
          <w:rFonts w:ascii="Times New Roman" w:hAnsi="Times New Roman"/>
          <w:sz w:val="28"/>
          <w:szCs w:val="28"/>
        </w:rPr>
        <w:t xml:space="preserve"> головний цикл програми;</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config.h –</w:t>
      </w:r>
      <w:r w:rsidR="004A62F1" w:rsidRPr="00CF4963">
        <w:rPr>
          <w:rFonts w:ascii="Times New Roman" w:hAnsi="Times New Roman"/>
          <w:sz w:val="28"/>
          <w:szCs w:val="28"/>
        </w:rPr>
        <w:t xml:space="preserve"> основні параметри системи;</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app_types.h –</w:t>
      </w:r>
      <w:r w:rsidR="004A62F1" w:rsidRPr="00CF4963">
        <w:rPr>
          <w:rFonts w:ascii="Times New Roman" w:hAnsi="Times New Roman"/>
          <w:sz w:val="28"/>
          <w:szCs w:val="28"/>
        </w:rPr>
        <w:t xml:space="preserve"> типи станів і структур;</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system_state.c –</w:t>
      </w:r>
      <w:r w:rsidR="004A62F1" w:rsidRPr="00CF4963">
        <w:rPr>
          <w:rFonts w:ascii="Times New Roman" w:hAnsi="Times New Roman"/>
          <w:sz w:val="28"/>
          <w:szCs w:val="28"/>
        </w:rPr>
        <w:t xml:space="preserve"> автомат станів;</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network_w5500.c –</w:t>
      </w:r>
      <w:r w:rsidR="004A62F1" w:rsidRPr="00CF4963">
        <w:rPr>
          <w:rFonts w:ascii="Times New Roman" w:hAnsi="Times New Roman"/>
          <w:sz w:val="28"/>
          <w:szCs w:val="28"/>
        </w:rPr>
        <w:t xml:space="preserve"> робота з Ethernet-контролером;</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monitoring.c –</w:t>
      </w:r>
      <w:r w:rsidR="004A62F1" w:rsidRPr="00CF4963">
        <w:rPr>
          <w:rFonts w:ascii="Times New Roman" w:hAnsi="Times New Roman"/>
          <w:sz w:val="28"/>
          <w:szCs w:val="28"/>
        </w:rPr>
        <w:t xml:space="preserve"> перевірка доступності Cisco;</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adc_measure.c –</w:t>
      </w:r>
      <w:r w:rsidR="004A62F1" w:rsidRPr="00CF4963">
        <w:rPr>
          <w:rFonts w:ascii="Times New Roman" w:hAnsi="Times New Roman"/>
          <w:sz w:val="28"/>
          <w:szCs w:val="28"/>
        </w:rPr>
        <w:t xml:space="preserve"> вимірювання напруги;</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power_control.c –</w:t>
      </w:r>
      <w:r w:rsidR="004A62F1" w:rsidRPr="00CF4963">
        <w:rPr>
          <w:rFonts w:ascii="Times New Roman" w:hAnsi="Times New Roman"/>
          <w:sz w:val="28"/>
          <w:szCs w:val="28"/>
        </w:rPr>
        <w:t xml:space="preserve"> керування реле та power cycle;</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commands.c –</w:t>
      </w:r>
      <w:r w:rsidR="004A62F1" w:rsidRPr="00CF4963">
        <w:rPr>
          <w:rFonts w:ascii="Times New Roman" w:hAnsi="Times New Roman"/>
          <w:sz w:val="28"/>
          <w:szCs w:val="28"/>
        </w:rPr>
        <w:t xml:space="preserve"> обробка команд від сервера;</w:t>
      </w:r>
    </w:p>
    <w:p w:rsidR="004A62F1" w:rsidRPr="00CF4963" w:rsidRDefault="00B40C6D" w:rsidP="007C7C35">
      <w:pPr>
        <w:numPr>
          <w:ilvl w:val="0"/>
          <w:numId w:val="7"/>
        </w:numPr>
        <w:spacing w:after="0" w:line="360" w:lineRule="auto"/>
        <w:ind w:firstLine="720"/>
        <w:jc w:val="both"/>
        <w:rPr>
          <w:rFonts w:ascii="Times New Roman" w:hAnsi="Times New Roman"/>
          <w:sz w:val="28"/>
          <w:szCs w:val="28"/>
        </w:rPr>
      </w:pPr>
      <w:r>
        <w:rPr>
          <w:rFonts w:ascii="Times New Roman" w:hAnsi="Times New Roman"/>
          <w:sz w:val="28"/>
          <w:szCs w:val="28"/>
        </w:rPr>
        <w:t>logger.c –</w:t>
      </w:r>
      <w:r w:rsidR="004A62F1" w:rsidRPr="00CF4963">
        <w:rPr>
          <w:rFonts w:ascii="Times New Roman" w:hAnsi="Times New Roman"/>
          <w:sz w:val="28"/>
          <w:szCs w:val="28"/>
        </w:rPr>
        <w:t xml:space="preserve"> UART-логування.</w:t>
      </w:r>
    </w:p>
    <w:p w:rsidR="004A62F1" w:rsidRPr="00CF4963" w:rsidRDefault="004A62F1" w:rsidP="007C7C35">
      <w:pPr>
        <w:spacing w:after="0" w:line="360" w:lineRule="auto"/>
        <w:ind w:left="360" w:firstLine="720"/>
        <w:jc w:val="both"/>
        <w:rPr>
          <w:rFonts w:ascii="Times New Roman" w:hAnsi="Times New Roman"/>
          <w:sz w:val="28"/>
          <w:szCs w:val="28"/>
        </w:rPr>
      </w:pPr>
      <w:r w:rsidRPr="00CF4963">
        <w:rPr>
          <w:rFonts w:ascii="Times New Roman" w:hAnsi="Times New Roman"/>
          <w:sz w:val="28"/>
          <w:szCs w:val="28"/>
        </w:rPr>
        <w:t>Такий поділ коду відповідає модульній структурі принципової схеми. Окремі апаратні вузли мають відповідні програмні модулі: Ethernet-вузол обслуговується моду</w:t>
      </w:r>
      <w:r w:rsidR="00B40C6D">
        <w:rPr>
          <w:rFonts w:ascii="Times New Roman" w:hAnsi="Times New Roman"/>
          <w:sz w:val="28"/>
          <w:szCs w:val="28"/>
        </w:rPr>
        <w:t>лем network_w5500.c, вузол ADC –</w:t>
      </w:r>
      <w:r w:rsidRPr="00CF4963">
        <w:rPr>
          <w:rFonts w:ascii="Times New Roman" w:hAnsi="Times New Roman"/>
          <w:sz w:val="28"/>
          <w:szCs w:val="28"/>
        </w:rPr>
        <w:t xml:space="preserve"> adc_mea</w:t>
      </w:r>
      <w:r w:rsidR="00B40C6D">
        <w:rPr>
          <w:rFonts w:ascii="Times New Roman" w:hAnsi="Times New Roman"/>
          <w:sz w:val="28"/>
          <w:szCs w:val="28"/>
        </w:rPr>
        <w:t>sure.c, силовий релейний вузол –</w:t>
      </w:r>
      <w:r w:rsidRPr="00CF4963">
        <w:rPr>
          <w:rFonts w:ascii="Times New Roman" w:hAnsi="Times New Roman"/>
          <w:sz w:val="28"/>
          <w:szCs w:val="28"/>
        </w:rPr>
        <w:t xml:space="preserve"> power_control.c, а загаль</w:t>
      </w:r>
      <w:r w:rsidR="00CF4963">
        <w:rPr>
          <w:rFonts w:ascii="Times New Roman" w:hAnsi="Times New Roman"/>
          <w:sz w:val="28"/>
          <w:szCs w:val="28"/>
        </w:rPr>
        <w:t>на</w:t>
      </w:r>
      <w:r w:rsidR="00B40C6D">
        <w:rPr>
          <w:rFonts w:ascii="Times New Roman" w:hAnsi="Times New Roman"/>
          <w:sz w:val="28"/>
          <w:szCs w:val="28"/>
        </w:rPr>
        <w:t xml:space="preserve"> логіка роботи системи – </w:t>
      </w:r>
      <w:r w:rsidRPr="00CF4963">
        <w:rPr>
          <w:rFonts w:ascii="Times New Roman" w:hAnsi="Times New Roman"/>
          <w:sz w:val="28"/>
          <w:szCs w:val="28"/>
        </w:rPr>
        <w:t>system_state.c.</w:t>
      </w:r>
    </w:p>
    <w:p w:rsidR="00A81A0C" w:rsidRPr="00CF4963" w:rsidRDefault="00CF4963" w:rsidP="007C7C35">
      <w:pPr>
        <w:spacing w:after="0" w:line="360" w:lineRule="auto"/>
        <w:ind w:firstLine="720"/>
        <w:jc w:val="both"/>
        <w:rPr>
          <w:rFonts w:ascii="Times New Roman" w:hAnsi="Times New Roman"/>
          <w:sz w:val="28"/>
          <w:szCs w:val="28"/>
        </w:rPr>
      </w:pPr>
      <w:r w:rsidRPr="00CF4963">
        <w:rPr>
          <w:rFonts w:ascii="Times New Roman" w:hAnsi="Times New Roman"/>
          <w:sz w:val="28"/>
          <w:szCs w:val="28"/>
        </w:rPr>
        <w:t>Т</w:t>
      </w:r>
      <w:r w:rsidR="004A62F1" w:rsidRPr="00CF4963">
        <w:rPr>
          <w:rFonts w:ascii="Times New Roman" w:hAnsi="Times New Roman"/>
          <w:sz w:val="28"/>
          <w:szCs w:val="28"/>
        </w:rPr>
        <w:t xml:space="preserve">аким чином, структура програмного забезпечення мікроконтролера безпосередньо відповідає розробленій принциповій схемі. STM32F411RE виконує роль центрального керуючого вузла, W5500 забезпечує мережеву взаємодію, ADC-входи використовуються для контролю основного та резервного живлення, GPIO-вихід керує силовим реле, а UART і SWD забезпечують налагодження та </w:t>
      </w:r>
      <w:r w:rsidR="004A62F1" w:rsidRPr="00CF4963">
        <w:rPr>
          <w:rFonts w:ascii="Times New Roman" w:hAnsi="Times New Roman"/>
          <w:sz w:val="28"/>
          <w:szCs w:val="28"/>
        </w:rPr>
        <w:lastRenderedPageBreak/>
        <w:t>обслуговування. Запропонована програмна структура дозволяє реалізувати автономну, контрольовану та захищену систему керування живленням телекомунікаційного обладнання в умовах критичних збоїв.</w:t>
      </w:r>
    </w:p>
    <w:p w:rsidR="008E54BD" w:rsidRPr="008E54BD" w:rsidRDefault="008E54BD" w:rsidP="00B40C6D">
      <w:pPr>
        <w:spacing w:after="0" w:line="360" w:lineRule="auto"/>
        <w:jc w:val="both"/>
        <w:rPr>
          <w:rFonts w:ascii="Times New Roman" w:hAnsi="Times New Roman"/>
          <w:sz w:val="28"/>
          <w:szCs w:val="28"/>
        </w:rPr>
      </w:pPr>
    </w:p>
    <w:p w:rsidR="008E54BD" w:rsidRPr="00B40C6D" w:rsidRDefault="009224B7" w:rsidP="00B40C6D">
      <w:pPr>
        <w:pStyle w:val="2"/>
        <w:spacing w:after="0" w:line="360" w:lineRule="auto"/>
        <w:ind w:firstLine="709"/>
        <w:jc w:val="both"/>
        <w:rPr>
          <w:rFonts w:ascii="Times New Roman" w:hAnsi="Times New Roman" w:cs="Times New Roman"/>
          <w:b/>
          <w:bCs/>
          <w:color w:val="auto"/>
          <w:sz w:val="28"/>
          <w:szCs w:val="28"/>
        </w:rPr>
      </w:pPr>
      <w:bookmarkStart w:id="16" w:name="_Toc230001369"/>
      <w:r w:rsidRPr="001E5571">
        <w:rPr>
          <w:rFonts w:ascii="Times New Roman" w:hAnsi="Times New Roman" w:cs="Times New Roman"/>
          <w:b/>
          <w:bCs/>
          <w:color w:val="auto"/>
          <w:sz w:val="28"/>
          <w:szCs w:val="28"/>
        </w:rPr>
        <w:t>3</w:t>
      </w:r>
      <w:r>
        <w:rPr>
          <w:rFonts w:ascii="Times New Roman" w:hAnsi="Times New Roman" w:cs="Times New Roman"/>
          <w:b/>
          <w:bCs/>
          <w:color w:val="auto"/>
          <w:sz w:val="28"/>
          <w:szCs w:val="28"/>
        </w:rPr>
        <w:t>.</w:t>
      </w:r>
      <w:r w:rsidR="00B40C6D">
        <w:rPr>
          <w:rFonts w:ascii="Times New Roman" w:hAnsi="Times New Roman" w:cs="Times New Roman"/>
          <w:b/>
          <w:bCs/>
          <w:color w:val="auto"/>
          <w:sz w:val="28"/>
          <w:szCs w:val="28"/>
        </w:rPr>
        <w:t>2</w:t>
      </w:r>
      <w:r w:rsidR="00CF68A9" w:rsidRPr="000B494A">
        <w:rPr>
          <w:rFonts w:ascii="Times New Roman" w:hAnsi="Times New Roman" w:cs="Times New Roman"/>
          <w:b/>
          <w:bCs/>
          <w:color w:val="auto"/>
          <w:sz w:val="28"/>
          <w:szCs w:val="28"/>
        </w:rPr>
        <w:t xml:space="preserve">. </w:t>
      </w:r>
      <w:r w:rsidR="001E5571" w:rsidRPr="001E5571">
        <w:rPr>
          <w:rFonts w:ascii="Times New Roman" w:hAnsi="Times New Roman" w:cs="Times New Roman"/>
          <w:b/>
          <w:bCs/>
          <w:color w:val="auto"/>
          <w:sz w:val="28"/>
          <w:szCs w:val="28"/>
        </w:rPr>
        <w:t>Реалізація керування живленням і контролю резервного живлення</w:t>
      </w:r>
      <w:bookmarkEnd w:id="16"/>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Керування живленням є основною виконавчою функцією розробленої системи. Якщо мережевий моніторинг визначає факт збою або нестабільного стану телекомунікаційного обладнання, то модуль керування живленням забезпечує практичну реакцію на цей стан: виконання апаратного перезавантаження, вимкнення навантаження при критичному розряді резервного джерела та відновлення роботи після повернення основного живлення.</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Відповідно до розробленої принципової схеми, керування живленням здійснюється мікроконтролером </w:t>
      </w:r>
      <w:r w:rsidRPr="001E5571">
        <w:rPr>
          <w:rFonts w:ascii="Times New Roman" w:hAnsi="Times New Roman"/>
          <w:bCs/>
          <w:sz w:val="28"/>
          <w:szCs w:val="28"/>
        </w:rPr>
        <w:t>STM32F411RE</w:t>
      </w:r>
      <w:r w:rsidRPr="001E5571">
        <w:rPr>
          <w:rFonts w:ascii="Times New Roman" w:hAnsi="Times New Roman"/>
          <w:sz w:val="28"/>
          <w:szCs w:val="28"/>
        </w:rPr>
        <w:t xml:space="preserve"> через цифровий вихід </w:t>
      </w:r>
      <w:r w:rsidRPr="001E5571">
        <w:rPr>
          <w:rFonts w:ascii="Times New Roman" w:hAnsi="Times New Roman"/>
          <w:bCs/>
          <w:sz w:val="28"/>
          <w:szCs w:val="28"/>
        </w:rPr>
        <w:t>RELAY_CTRL</w:t>
      </w:r>
      <w:r w:rsidRPr="001E5571">
        <w:rPr>
          <w:rFonts w:ascii="Times New Roman" w:hAnsi="Times New Roman"/>
          <w:sz w:val="28"/>
          <w:szCs w:val="28"/>
        </w:rPr>
        <w:t xml:space="preserve">. Цей сигнал формується GPIO-виводом мікроконтролера і подається на транзисторний ключ </w:t>
      </w:r>
      <w:r w:rsidRPr="001E5571">
        <w:rPr>
          <w:rFonts w:ascii="Times New Roman" w:hAnsi="Times New Roman"/>
          <w:bCs/>
          <w:sz w:val="28"/>
          <w:szCs w:val="28"/>
        </w:rPr>
        <w:t>Q1</w:t>
      </w:r>
      <w:r w:rsidRPr="001E5571">
        <w:rPr>
          <w:rFonts w:ascii="Times New Roman" w:hAnsi="Times New Roman"/>
          <w:sz w:val="28"/>
          <w:szCs w:val="28"/>
        </w:rPr>
        <w:t xml:space="preserve">, реалізований на базі NPN-транзистора </w:t>
      </w:r>
      <w:r w:rsidRPr="001E5571">
        <w:rPr>
          <w:rFonts w:ascii="Times New Roman" w:hAnsi="Times New Roman"/>
          <w:bCs/>
          <w:sz w:val="28"/>
          <w:szCs w:val="28"/>
        </w:rPr>
        <w:t>2N2222</w:t>
      </w:r>
      <w:r w:rsidRPr="001E5571">
        <w:rPr>
          <w:rFonts w:ascii="Times New Roman" w:hAnsi="Times New Roman"/>
          <w:sz w:val="28"/>
          <w:szCs w:val="28"/>
        </w:rPr>
        <w:t xml:space="preserve">. Транзистор, у свою чергу, керує котушкою реле </w:t>
      </w:r>
      <w:r w:rsidRPr="001E5571">
        <w:rPr>
          <w:rFonts w:ascii="Times New Roman" w:hAnsi="Times New Roman"/>
          <w:bCs/>
          <w:sz w:val="28"/>
          <w:szCs w:val="28"/>
        </w:rPr>
        <w:t>K1</w:t>
      </w:r>
      <w:r w:rsidRPr="001E5571">
        <w:rPr>
          <w:rFonts w:ascii="Times New Roman" w:hAnsi="Times New Roman"/>
          <w:sz w:val="28"/>
          <w:szCs w:val="28"/>
        </w:rPr>
        <w:t>, через контакти якого комутується живлення зовнішнього те</w:t>
      </w:r>
      <w:r w:rsidR="00AC3622">
        <w:rPr>
          <w:rFonts w:ascii="Times New Roman" w:hAnsi="Times New Roman"/>
          <w:sz w:val="28"/>
          <w:szCs w:val="28"/>
        </w:rPr>
        <w:t>лекомунікаційного обладнання [1</w:t>
      </w:r>
      <w:r w:rsidR="00AC3622" w:rsidRPr="00AC3622">
        <w:rPr>
          <w:rFonts w:ascii="Times New Roman" w:hAnsi="Times New Roman"/>
          <w:sz w:val="28"/>
          <w:szCs w:val="28"/>
          <w:lang w:val="ru-RU"/>
        </w:rPr>
        <w:t>1</w:t>
      </w:r>
      <w:r w:rsidR="00AC3622">
        <w:rPr>
          <w:rFonts w:ascii="Times New Roman" w:hAnsi="Times New Roman"/>
          <w:sz w:val="28"/>
          <w:szCs w:val="28"/>
        </w:rPr>
        <w:t>, 1</w:t>
      </w:r>
      <w:r w:rsidR="00AC3622" w:rsidRPr="00AC3622">
        <w:rPr>
          <w:rFonts w:ascii="Times New Roman" w:hAnsi="Times New Roman"/>
          <w:sz w:val="28"/>
          <w:szCs w:val="28"/>
          <w:lang w:val="ru-RU"/>
        </w:rPr>
        <w:t>5</w:t>
      </w:r>
      <w:r w:rsidR="00AC3622">
        <w:rPr>
          <w:rFonts w:ascii="Times New Roman" w:hAnsi="Times New Roman"/>
          <w:sz w:val="28"/>
          <w:szCs w:val="28"/>
        </w:rPr>
        <w:t>, 2</w:t>
      </w:r>
      <w:r w:rsidR="00AC3622" w:rsidRPr="00AC3622">
        <w:rPr>
          <w:rFonts w:ascii="Times New Roman" w:hAnsi="Times New Roman"/>
          <w:sz w:val="28"/>
          <w:szCs w:val="28"/>
          <w:lang w:val="ru-RU"/>
        </w:rPr>
        <w:t>6</w:t>
      </w:r>
      <w:r w:rsidRPr="001E5571">
        <w:rPr>
          <w:rFonts w:ascii="Times New Roman" w:hAnsi="Times New Roman"/>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GPIO-вивід мікроконтролера не може безпосередньо живити котушку реле, оскільки допустимий струм виходу STM32 є значно меншим за струм, необхідний для спрацювання реле. Саме тому між мікроконтролером і реле використовується транзисторний ключ. У такій схемі STM32 формує лише малопотужний логічний сигнал, а основний струм котушки реле проходить через транзистор </w:t>
      </w:r>
      <w:r w:rsidRPr="001E5571">
        <w:rPr>
          <w:rFonts w:ascii="Times New Roman" w:hAnsi="Times New Roman"/>
          <w:bCs/>
          <w:sz w:val="28"/>
          <w:szCs w:val="28"/>
        </w:rPr>
        <w:t>Q1</w:t>
      </w:r>
      <w:r w:rsidR="00AC3622">
        <w:rPr>
          <w:rFonts w:ascii="Times New Roman" w:hAnsi="Times New Roman"/>
          <w:sz w:val="28"/>
          <w:szCs w:val="28"/>
        </w:rPr>
        <w:t xml:space="preserve"> [1</w:t>
      </w:r>
      <w:r w:rsidR="00AC3622" w:rsidRPr="00AC3622">
        <w:rPr>
          <w:rFonts w:ascii="Times New Roman" w:hAnsi="Times New Roman"/>
          <w:sz w:val="28"/>
          <w:szCs w:val="28"/>
          <w:lang w:val="ru-RU"/>
        </w:rPr>
        <w:t>1</w:t>
      </w:r>
      <w:r w:rsidR="00AC3622">
        <w:rPr>
          <w:rFonts w:ascii="Times New Roman" w:hAnsi="Times New Roman"/>
          <w:sz w:val="28"/>
          <w:szCs w:val="28"/>
        </w:rPr>
        <w:t>, 1</w:t>
      </w:r>
      <w:r w:rsidR="00AC3622" w:rsidRPr="00AC3622">
        <w:rPr>
          <w:rFonts w:ascii="Times New Roman" w:hAnsi="Times New Roman"/>
          <w:sz w:val="28"/>
          <w:szCs w:val="28"/>
          <w:lang w:val="ru-RU"/>
        </w:rPr>
        <w:t>5</w:t>
      </w:r>
      <w:r w:rsidRPr="001E5571">
        <w:rPr>
          <w:rFonts w:ascii="Times New Roman" w:hAnsi="Times New Roman"/>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Програмна логіка керування реле повинна враховувати два базові стани:</w:t>
      </w:r>
    </w:p>
    <w:p w:rsidR="001E5571" w:rsidRDefault="00B40C6D" w:rsidP="007C7C35">
      <w:pPr>
        <w:spacing w:after="0" w:line="360" w:lineRule="auto"/>
        <w:ind w:firstLine="709"/>
        <w:jc w:val="both"/>
        <w:rPr>
          <w:rFonts w:ascii="Times New Roman" w:hAnsi="Times New Roman"/>
          <w:sz w:val="28"/>
          <w:szCs w:val="28"/>
        </w:rPr>
      </w:pPr>
      <w:r>
        <w:rPr>
          <w:rFonts w:ascii="Times New Roman" w:hAnsi="Times New Roman"/>
          <w:sz w:val="28"/>
          <w:szCs w:val="28"/>
        </w:rPr>
        <w:t>RELAY_ON  –</w:t>
      </w:r>
      <w:r w:rsidR="001E5571" w:rsidRPr="001E5571">
        <w:rPr>
          <w:rFonts w:ascii="Times New Roman" w:hAnsi="Times New Roman"/>
          <w:sz w:val="28"/>
          <w:szCs w:val="28"/>
        </w:rPr>
        <w:t xml:space="preserve"> живлення на телекомунікаційне обладнання подається;</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RE</w:t>
      </w:r>
      <w:r w:rsidR="00B40C6D">
        <w:rPr>
          <w:rFonts w:ascii="Times New Roman" w:hAnsi="Times New Roman"/>
          <w:sz w:val="28"/>
          <w:szCs w:val="28"/>
        </w:rPr>
        <w:t>LAY_OFF –</w:t>
      </w:r>
      <w:r w:rsidRPr="001E5571">
        <w:rPr>
          <w:rFonts w:ascii="Times New Roman" w:hAnsi="Times New Roman"/>
          <w:sz w:val="28"/>
          <w:szCs w:val="28"/>
        </w:rPr>
        <w:t xml:space="preserve"> живлення телекомунікаційного обладнання відключене.</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У нормальному режимі роботи реле перебуває у стані </w:t>
      </w:r>
      <w:r w:rsidRPr="001E5571">
        <w:rPr>
          <w:rFonts w:ascii="Times New Roman" w:hAnsi="Times New Roman"/>
          <w:bCs/>
          <w:sz w:val="28"/>
          <w:szCs w:val="28"/>
        </w:rPr>
        <w:t>RELAY_ON</w:t>
      </w:r>
      <w:r w:rsidRPr="001E5571">
        <w:rPr>
          <w:rFonts w:ascii="Times New Roman" w:hAnsi="Times New Roman"/>
          <w:sz w:val="28"/>
          <w:szCs w:val="28"/>
        </w:rPr>
        <w:t xml:space="preserve">, тобто живлення на обладнання подається постійно. Система не втручається в роботу навантаження, доки не буде підтверджено збій, критичний стан резервного живлення або команда адміністратора. Такий підхід важливий з погляду надійності: </w:t>
      </w:r>
      <w:r w:rsidRPr="001E5571">
        <w:rPr>
          <w:rFonts w:ascii="Times New Roman" w:hAnsi="Times New Roman"/>
          <w:sz w:val="28"/>
          <w:szCs w:val="28"/>
        </w:rPr>
        <w:lastRenderedPageBreak/>
        <w:t>пристрій керування не повинен створювати зайві перемикання живлення, якщо обладнання працює стабільно.</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Під час запуску мікроконтролера необхідно правильно встановити початковий стан GPIO-виходу </w:t>
      </w:r>
      <w:r w:rsidRPr="001E5571">
        <w:rPr>
          <w:rFonts w:ascii="Times New Roman" w:hAnsi="Times New Roman"/>
          <w:bCs/>
          <w:sz w:val="28"/>
          <w:szCs w:val="28"/>
        </w:rPr>
        <w:t>RELAY_CTRL</w:t>
      </w:r>
      <w:r w:rsidRPr="001E5571">
        <w:rPr>
          <w:rFonts w:ascii="Times New Roman" w:hAnsi="Times New Roman"/>
          <w:sz w:val="28"/>
          <w:szCs w:val="28"/>
        </w:rPr>
        <w:t>. Якщо після reset вихід мікроконтролера короткочасно перебуватиме у невизначеному стані, це може призвести до небажаного перемикання реле. Тому в програмній ініціалізації вихід керування реле налаштовується одним із перших, після чого йому одразу задається безпечний стан. Для даної системи безпечним вважається стан, у якому живлення навантаження подається, а перезапуск самого STM32 не викликає автоматичного вимкнення Cisco-пр</w:t>
      </w:r>
      <w:r w:rsidR="00AC3622">
        <w:rPr>
          <w:rFonts w:ascii="Times New Roman" w:hAnsi="Times New Roman"/>
          <w:sz w:val="28"/>
          <w:szCs w:val="28"/>
        </w:rPr>
        <w:t>истрою або сервера [5, 6, 1</w:t>
      </w:r>
      <w:r w:rsidR="00AC3622" w:rsidRPr="00AC3622">
        <w:rPr>
          <w:rFonts w:ascii="Times New Roman" w:hAnsi="Times New Roman"/>
          <w:sz w:val="28"/>
          <w:szCs w:val="28"/>
          <w:lang w:val="ru-RU"/>
        </w:rPr>
        <w:t>1</w:t>
      </w:r>
      <w:r w:rsidRPr="001E5571">
        <w:rPr>
          <w:rFonts w:ascii="Times New Roman" w:hAnsi="Times New Roman"/>
          <w:sz w:val="28"/>
          <w:szCs w:val="28"/>
        </w:rPr>
        <w:t>].</w:t>
      </w:r>
    </w:p>
    <w:p w:rsidR="001E5571" w:rsidRPr="001E5571" w:rsidRDefault="00461DB1" w:rsidP="007C7C35">
      <w:pPr>
        <w:spacing w:after="0" w:line="360" w:lineRule="auto"/>
        <w:ind w:firstLine="709"/>
        <w:jc w:val="both"/>
        <w:rPr>
          <w:rFonts w:ascii="Times New Roman" w:hAnsi="Times New Roman"/>
          <w:sz w:val="28"/>
          <w:szCs w:val="28"/>
        </w:rPr>
      </w:pPr>
      <w:r>
        <w:rPr>
          <w:rFonts w:ascii="Times New Roman" w:hAnsi="Times New Roman"/>
          <w:sz w:val="28"/>
          <w:szCs w:val="28"/>
        </w:rPr>
        <w:t>Функція керування реле</w:t>
      </w:r>
      <w:r w:rsidR="001E5571" w:rsidRPr="001E5571">
        <w:rPr>
          <w:rFonts w:ascii="Times New Roman" w:hAnsi="Times New Roman"/>
          <w:sz w:val="28"/>
          <w:szCs w:val="28"/>
        </w:rPr>
        <w:t>:</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void relay_set(relay_state_t state)</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 xml:space="preserve"> if (state == RELAY_ON)</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 xml:space="preserve">HAL_GPIO_WritePin(RELAY_CTRL_GPIO_Port, RELAY_CTRL_Pin, </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GPIO_PIN_SET);</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 xml:space="preserve"> }</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 xml:space="preserve"> else</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 xml:space="preserve">HAL_GPIO_WritePin(RELAY_CTRL_GPIO_Port, RELAY_CTRL_Pin, </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GPIO_PIN_RESET);</w:t>
      </w:r>
    </w:p>
    <w:p w:rsidR="001E5571" w:rsidRPr="001E5571" w:rsidRDefault="001E5571" w:rsidP="007C7C35">
      <w:pPr>
        <w:spacing w:after="0" w:line="360" w:lineRule="auto"/>
        <w:ind w:firstLine="709"/>
        <w:jc w:val="both"/>
        <w:rPr>
          <w:rFonts w:ascii="Times New Roman" w:hAnsi="Times New Roman"/>
          <w:i/>
          <w:sz w:val="28"/>
          <w:szCs w:val="28"/>
        </w:rPr>
      </w:pPr>
      <w:r w:rsidRPr="001E5571">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Основною функцією модуля керування живленням є процедура </w:t>
      </w:r>
      <w:r w:rsidRPr="001E5571">
        <w:rPr>
          <w:rFonts w:ascii="Times New Roman" w:hAnsi="Times New Roman"/>
          <w:bCs/>
          <w:sz w:val="28"/>
          <w:szCs w:val="28"/>
        </w:rPr>
        <w:t>power cycle</w:t>
      </w:r>
      <w:r w:rsidRPr="001E5571">
        <w:rPr>
          <w:rFonts w:ascii="Times New Roman" w:hAnsi="Times New Roman"/>
          <w:sz w:val="28"/>
          <w:szCs w:val="28"/>
        </w:rPr>
        <w:t>, тобто контрольоване вимкнення живлення навантаження на заданий проміжок часу з подальшим повторним увімкненням. Така процедура використовується для відновлення працездатності обладнання у випадках, коли воно перестає відповідати на мережеві запити і штатні програмні з</w:t>
      </w:r>
      <w:r w:rsidR="00AC3622">
        <w:rPr>
          <w:rFonts w:ascii="Times New Roman" w:hAnsi="Times New Roman"/>
          <w:sz w:val="28"/>
          <w:szCs w:val="28"/>
        </w:rPr>
        <w:t>асоби керування недоступні [2,</w:t>
      </w:r>
      <w:r w:rsidR="00AC3622" w:rsidRPr="00AC3622">
        <w:rPr>
          <w:rFonts w:ascii="Times New Roman" w:hAnsi="Times New Roman"/>
          <w:sz w:val="28"/>
          <w:szCs w:val="28"/>
          <w:lang w:val="ru-RU"/>
        </w:rPr>
        <w:t xml:space="preserve"> 1</w:t>
      </w:r>
      <w:r w:rsidR="00AC3622">
        <w:rPr>
          <w:rFonts w:ascii="Times New Roman" w:hAnsi="Times New Roman"/>
          <w:sz w:val="28"/>
          <w:szCs w:val="28"/>
        </w:rPr>
        <w:t xml:space="preserve">9, </w:t>
      </w:r>
      <w:r w:rsidR="00AC3622" w:rsidRPr="00AC3622">
        <w:rPr>
          <w:rFonts w:ascii="Times New Roman" w:hAnsi="Times New Roman"/>
          <w:sz w:val="28"/>
          <w:szCs w:val="28"/>
          <w:lang w:val="ru-RU"/>
        </w:rPr>
        <w:t>20</w:t>
      </w:r>
      <w:r w:rsidRPr="001E5571">
        <w:rPr>
          <w:rFonts w:ascii="Times New Roman" w:hAnsi="Times New Roman"/>
          <w:sz w:val="28"/>
          <w:szCs w:val="28"/>
        </w:rPr>
        <w:t>].</w:t>
      </w:r>
    </w:p>
    <w:p w:rsidR="00AC3622" w:rsidRDefault="00AC3622" w:rsidP="007C7C35">
      <w:pPr>
        <w:spacing w:after="0" w:line="360" w:lineRule="auto"/>
        <w:ind w:firstLine="709"/>
        <w:jc w:val="both"/>
        <w:rPr>
          <w:rFonts w:ascii="Times New Roman" w:hAnsi="Times New Roman"/>
          <w:sz w:val="28"/>
          <w:szCs w:val="28"/>
        </w:rPr>
      </w:pPr>
    </w:p>
    <w:p w:rsidR="0078349A" w:rsidRDefault="0078349A" w:rsidP="007C7C35">
      <w:pPr>
        <w:spacing w:after="0" w:line="360" w:lineRule="auto"/>
        <w:ind w:firstLine="709"/>
        <w:jc w:val="both"/>
        <w:rPr>
          <w:rFonts w:ascii="Times New Roman" w:hAnsi="Times New Roman"/>
          <w:sz w:val="28"/>
          <w:szCs w:val="28"/>
        </w:rPr>
      </w:pP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lastRenderedPageBreak/>
        <w:t xml:space="preserve">Послідовність процедури </w:t>
      </w:r>
      <w:r w:rsidRPr="001E5571">
        <w:rPr>
          <w:rFonts w:ascii="Times New Roman" w:hAnsi="Times New Roman"/>
          <w:bCs/>
          <w:sz w:val="28"/>
          <w:szCs w:val="28"/>
        </w:rPr>
        <w:t>power cycle</w:t>
      </w:r>
      <w:r w:rsidRPr="001E5571">
        <w:rPr>
          <w:rFonts w:ascii="Times New Roman" w:hAnsi="Times New Roman"/>
          <w:sz w:val="28"/>
          <w:szCs w:val="28"/>
        </w:rPr>
        <w:t xml:space="preserve"> має такий вигляд:</w:t>
      </w:r>
    </w:p>
    <w:p w:rsid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Отримання підтвердженого стану FAIL від автомата станів.</w:t>
      </w:r>
    </w:p>
    <w:p w:rsid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Перевірка дозволу на перезапуск.</w:t>
      </w:r>
    </w:p>
    <w:p w:rsid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Фіксація події у журналі.</w:t>
      </w:r>
    </w:p>
    <w:p w:rsid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Вимкнення реле та відключення живлення навантаження.</w:t>
      </w:r>
    </w:p>
    <w:p w:rsid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Витримка паузи POWER_OFF_TIME_MS.</w:t>
      </w:r>
    </w:p>
    <w:p w:rsid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Повторне ввімкнення реле.</w:t>
      </w:r>
    </w:p>
    <w:p w:rsid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Запуск таймера RECOVERY_TIME_MS.</w:t>
      </w:r>
    </w:p>
    <w:p w:rsidR="001E5571" w:rsidRPr="001E5571" w:rsidRDefault="001E5571" w:rsidP="007C7C35">
      <w:pPr>
        <w:pStyle w:val="a9"/>
        <w:numPr>
          <w:ilvl w:val="1"/>
          <w:numId w:val="23"/>
        </w:numPr>
        <w:spacing w:after="0" w:line="360" w:lineRule="auto"/>
        <w:jc w:val="both"/>
        <w:rPr>
          <w:rFonts w:ascii="Times New Roman" w:hAnsi="Times New Roman"/>
          <w:sz w:val="28"/>
          <w:szCs w:val="28"/>
        </w:rPr>
      </w:pPr>
      <w:r w:rsidRPr="001E5571">
        <w:rPr>
          <w:rFonts w:ascii="Times New Roman" w:hAnsi="Times New Roman"/>
          <w:sz w:val="28"/>
          <w:szCs w:val="28"/>
        </w:rPr>
        <w:t>Перехід системи у стан RECOVERY.</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У модельній реалізації для системи було прийнято такі часові параметри:</w:t>
      </w:r>
    </w:p>
    <w:p w:rsidR="003B5F6C" w:rsidRDefault="001E5571" w:rsidP="007C7C35">
      <w:pPr>
        <w:pStyle w:val="a9"/>
        <w:numPr>
          <w:ilvl w:val="1"/>
          <w:numId w:val="45"/>
        </w:numPr>
        <w:spacing w:after="0" w:line="360" w:lineRule="auto"/>
        <w:jc w:val="both"/>
        <w:rPr>
          <w:rFonts w:ascii="Times New Roman" w:hAnsi="Times New Roman"/>
          <w:sz w:val="28"/>
          <w:szCs w:val="28"/>
        </w:rPr>
      </w:pPr>
      <w:r w:rsidRPr="003B5F6C">
        <w:rPr>
          <w:rFonts w:ascii="Times New Roman" w:hAnsi="Times New Roman"/>
          <w:sz w:val="28"/>
          <w:szCs w:val="28"/>
        </w:rPr>
        <w:t>POWER_OFF_TIME_MS = 7000 мс;</w:t>
      </w:r>
    </w:p>
    <w:p w:rsidR="003B5F6C" w:rsidRDefault="001E5571" w:rsidP="007C7C35">
      <w:pPr>
        <w:pStyle w:val="a9"/>
        <w:numPr>
          <w:ilvl w:val="1"/>
          <w:numId w:val="45"/>
        </w:numPr>
        <w:spacing w:after="0" w:line="360" w:lineRule="auto"/>
        <w:jc w:val="both"/>
        <w:rPr>
          <w:rFonts w:ascii="Times New Roman" w:hAnsi="Times New Roman"/>
          <w:sz w:val="28"/>
          <w:szCs w:val="28"/>
        </w:rPr>
      </w:pPr>
      <w:r w:rsidRPr="003B5F6C">
        <w:rPr>
          <w:rFonts w:ascii="Times New Roman" w:hAnsi="Times New Roman"/>
          <w:sz w:val="28"/>
          <w:szCs w:val="28"/>
        </w:rPr>
        <w:t>RECOVERY_TIME_MS  = 120000 мс;</w:t>
      </w:r>
    </w:p>
    <w:p w:rsidR="003B5F6C" w:rsidRDefault="001E5571" w:rsidP="007C7C35">
      <w:pPr>
        <w:pStyle w:val="a9"/>
        <w:numPr>
          <w:ilvl w:val="1"/>
          <w:numId w:val="45"/>
        </w:numPr>
        <w:spacing w:after="0" w:line="360" w:lineRule="auto"/>
        <w:jc w:val="both"/>
        <w:rPr>
          <w:rFonts w:ascii="Times New Roman" w:hAnsi="Times New Roman"/>
          <w:sz w:val="28"/>
          <w:szCs w:val="28"/>
        </w:rPr>
      </w:pPr>
      <w:r w:rsidRPr="003B5F6C">
        <w:rPr>
          <w:rFonts w:ascii="Times New Roman" w:hAnsi="Times New Roman"/>
          <w:sz w:val="28"/>
          <w:szCs w:val="28"/>
        </w:rPr>
        <w:t>MAX_RESTART_COUNT = 3;</w:t>
      </w:r>
    </w:p>
    <w:p w:rsidR="001E5571" w:rsidRPr="003B5F6C" w:rsidRDefault="001E5571" w:rsidP="007C7C35">
      <w:pPr>
        <w:pStyle w:val="a9"/>
        <w:numPr>
          <w:ilvl w:val="1"/>
          <w:numId w:val="45"/>
        </w:numPr>
        <w:spacing w:after="0" w:line="360" w:lineRule="auto"/>
        <w:jc w:val="both"/>
        <w:rPr>
          <w:rFonts w:ascii="Times New Roman" w:hAnsi="Times New Roman"/>
          <w:sz w:val="28"/>
          <w:szCs w:val="28"/>
        </w:rPr>
      </w:pPr>
      <w:r w:rsidRPr="003B5F6C">
        <w:rPr>
          <w:rFonts w:ascii="Times New Roman" w:hAnsi="Times New Roman"/>
          <w:sz w:val="28"/>
          <w:szCs w:val="28"/>
        </w:rPr>
        <w:t>RESTART_WINDOW_MS = 900000 мс.</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Параметр </w:t>
      </w:r>
      <w:r w:rsidRPr="003B5F6C">
        <w:rPr>
          <w:rFonts w:ascii="Times New Roman" w:hAnsi="Times New Roman"/>
          <w:bCs/>
          <w:sz w:val="28"/>
          <w:szCs w:val="28"/>
        </w:rPr>
        <w:t>POWER_OFF_TIME_MS</w:t>
      </w:r>
      <w:r w:rsidRPr="001E5571">
        <w:rPr>
          <w:rFonts w:ascii="Times New Roman" w:hAnsi="Times New Roman"/>
          <w:sz w:val="28"/>
          <w:szCs w:val="28"/>
        </w:rPr>
        <w:t xml:space="preserve"> визначає тривалість відключення живлення. Значення 7 секунд обране для того, щоб забезпечити повне знеструмлення внутрішніх ланцюгів обладнання. Занадто коротке вимкнення може не призвести до повного скидання пристрою, оскільки частина внутрішніх ємностей у блоці живлення або на платі обладнання може залишатися зарядженою.</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Параметр </w:t>
      </w:r>
      <w:r w:rsidRPr="003B5F6C">
        <w:rPr>
          <w:rFonts w:ascii="Times New Roman" w:hAnsi="Times New Roman"/>
          <w:bCs/>
          <w:sz w:val="28"/>
          <w:szCs w:val="28"/>
        </w:rPr>
        <w:t>RECOVERY_TIME_MS</w:t>
      </w:r>
      <w:r w:rsidRPr="001E5571">
        <w:rPr>
          <w:rFonts w:ascii="Times New Roman" w:hAnsi="Times New Roman"/>
          <w:sz w:val="28"/>
          <w:szCs w:val="28"/>
        </w:rPr>
        <w:t xml:space="preserve"> визначає час очікування після повторної подачі живлення. Для телекомунікаційного обладнання Cisco цей час необхідний для проходження процедури завантаження операційної системи, ініціалізації інтерфейсів і відновлення доступн</w:t>
      </w:r>
      <w:r w:rsidR="00AC3622">
        <w:rPr>
          <w:rFonts w:ascii="Times New Roman" w:hAnsi="Times New Roman"/>
          <w:sz w:val="28"/>
          <w:szCs w:val="28"/>
        </w:rPr>
        <w:t xml:space="preserve">ості керуючої IP-адреси [2, </w:t>
      </w:r>
      <w:r w:rsidR="00AC3622" w:rsidRPr="00AC3622">
        <w:rPr>
          <w:rFonts w:ascii="Times New Roman" w:hAnsi="Times New Roman"/>
          <w:sz w:val="28"/>
          <w:szCs w:val="28"/>
        </w:rPr>
        <w:t>20</w:t>
      </w:r>
      <w:r w:rsidRPr="001E5571">
        <w:rPr>
          <w:rFonts w:ascii="Times New Roman" w:hAnsi="Times New Roman"/>
          <w:sz w:val="28"/>
          <w:szCs w:val="28"/>
        </w:rPr>
        <w:t>]. У модельній системі використано значення 120 секунд, що є достатнім для більшості невеликих маршрутизаторів і комутаторів.</w:t>
      </w:r>
    </w:p>
    <w:p w:rsidR="001E5571" w:rsidRPr="001E5571" w:rsidRDefault="00B40C6D" w:rsidP="00B40C6D">
      <w:pPr>
        <w:spacing w:after="0" w:line="360" w:lineRule="auto"/>
        <w:jc w:val="both"/>
        <w:rPr>
          <w:rFonts w:ascii="Times New Roman" w:hAnsi="Times New Roman"/>
          <w:sz w:val="28"/>
          <w:szCs w:val="28"/>
        </w:rPr>
      </w:pPr>
      <w:r>
        <w:rPr>
          <w:rFonts w:ascii="Times New Roman" w:hAnsi="Times New Roman"/>
          <w:sz w:val="28"/>
          <w:szCs w:val="28"/>
        </w:rPr>
        <w:t xml:space="preserve">         </w:t>
      </w:r>
      <w:r w:rsidR="001E5571" w:rsidRPr="001E5571">
        <w:rPr>
          <w:rFonts w:ascii="Times New Roman" w:hAnsi="Times New Roman"/>
          <w:sz w:val="28"/>
          <w:szCs w:val="28"/>
        </w:rPr>
        <w:t xml:space="preserve">Програмна реалізація запуску </w:t>
      </w:r>
      <w:r w:rsidR="001E5571" w:rsidRPr="003B5F6C">
        <w:rPr>
          <w:rFonts w:ascii="Times New Roman" w:hAnsi="Times New Roman"/>
          <w:bCs/>
          <w:sz w:val="28"/>
          <w:szCs w:val="28"/>
        </w:rPr>
        <w:t>power cycle</w:t>
      </w:r>
      <w:r w:rsidR="001E5571" w:rsidRPr="001E5571">
        <w:rPr>
          <w:rFonts w:ascii="Times New Roman" w:hAnsi="Times New Roman"/>
          <w:sz w:val="28"/>
          <w:szCs w:val="28"/>
        </w:rPr>
        <w: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void power_cycle_start(app_context_t *ctx)</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if (!restart_allowed(ctx))</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lastRenderedPageBreak/>
        <w:t xml:space="preserve"> ctx-&gt;system_state = SYSTEM_LOCKOUT;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log_event(EVENT_LOCKOUT);  </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return;</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log_event(EVENT_POWER_CYCLE_START); </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relay_set(RELAY_OFF);</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ctx-&gt;power_cycle_timer = POWER_OFF_TIME_MS;</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ctx-&gt;system_state = SYSTEM_RESTART;</w:t>
      </w:r>
    </w:p>
    <w:p w:rsidR="001E5571"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У стані </w:t>
      </w:r>
      <w:r w:rsidRPr="003B5F6C">
        <w:rPr>
          <w:rFonts w:ascii="Times New Roman" w:hAnsi="Times New Roman"/>
          <w:bCs/>
          <w:sz w:val="28"/>
          <w:szCs w:val="28"/>
        </w:rPr>
        <w:t>SYSTEM_RESTART</w:t>
      </w:r>
      <w:r w:rsidRPr="001E5571">
        <w:rPr>
          <w:rFonts w:ascii="Times New Roman" w:hAnsi="Times New Roman"/>
          <w:sz w:val="28"/>
          <w:szCs w:val="28"/>
        </w:rPr>
        <w:t xml:space="preserve"> програма не використовує блокуючу затримку. Замість цього застосовується програмний таймер </w:t>
      </w:r>
      <w:r w:rsidRPr="003B5F6C">
        <w:rPr>
          <w:rFonts w:ascii="Times New Roman" w:hAnsi="Times New Roman"/>
          <w:bCs/>
          <w:sz w:val="28"/>
          <w:szCs w:val="28"/>
        </w:rPr>
        <w:t>power_cycle_timer</w:t>
      </w:r>
      <w:r w:rsidRPr="001E5571">
        <w:rPr>
          <w:rFonts w:ascii="Times New Roman" w:hAnsi="Times New Roman"/>
          <w:sz w:val="28"/>
          <w:szCs w:val="28"/>
        </w:rPr>
        <w:t>, який зменшується в головному циклі програми. Після завершення таймера реле знову вмикається:</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void process_restart_state(app_context_t *ctx)</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if (ctx-&gt;power_cycle_timer == 0)</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relay_set(RELAY_ON);</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ctx-&gt;restart_count++;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ctx-&gt;recovery_timer = RECOVERY_TIME_MS;</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ctx-&gt;system_state = SYSTEM_RECOVERY;  </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log_event(EVENT_RELAY_ON);</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1E5571"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Використання неблокуючих таймерів є важливим, оскільки під час виконання процедури перезавантаження мікроконтролер повинен продовжувати обслуговувати watchdog, контролювати напругу живлення та зберігати можливість обробки критичних подій. Довгі блокуючі затримки типу </w:t>
      </w:r>
      <w:r w:rsidRPr="00B40C6D">
        <w:rPr>
          <w:rFonts w:ascii="Times New Roman" w:hAnsi="Times New Roman"/>
          <w:i/>
          <w:sz w:val="28"/>
          <w:szCs w:val="28"/>
        </w:rPr>
        <w:t>HAL_Delay(7000)</w:t>
      </w:r>
      <w:r w:rsidRPr="001E5571">
        <w:rPr>
          <w:rFonts w:ascii="Times New Roman" w:hAnsi="Times New Roman"/>
          <w:sz w:val="28"/>
          <w:szCs w:val="28"/>
        </w:rPr>
        <w:t xml:space="preserve"> у такій системі небажані, оскільки вони тимчасово припиня</w:t>
      </w:r>
      <w:r w:rsidR="00AC3622">
        <w:rPr>
          <w:rFonts w:ascii="Times New Roman" w:hAnsi="Times New Roman"/>
          <w:sz w:val="28"/>
          <w:szCs w:val="28"/>
        </w:rPr>
        <w:t xml:space="preserve">ють виконання інших задач [6, </w:t>
      </w:r>
      <w:r w:rsidRPr="001E5571">
        <w:rPr>
          <w:rFonts w:ascii="Times New Roman" w:hAnsi="Times New Roman"/>
          <w:sz w:val="28"/>
          <w:szCs w:val="28"/>
        </w:rPr>
        <w:t>12].</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lastRenderedPageBreak/>
        <w:t xml:space="preserve">Окремо в програмній частині реалізується захист від циклічних перезапусків. Якщо Cisco-пристрій або інше телекомунікаційне обладнання має апаратну несправність, багаторазове вимкнення й увімкнення живлення не усуне проблему, але може додатково навантажувати блок живлення та скорочувати ресурс обладнання. Тому після заданої кількості невдалих спроб система переходить у стан </w:t>
      </w:r>
      <w:r w:rsidRPr="003B5F6C">
        <w:rPr>
          <w:rFonts w:ascii="Times New Roman" w:hAnsi="Times New Roman"/>
          <w:bCs/>
          <w:sz w:val="28"/>
          <w:szCs w:val="28"/>
        </w:rPr>
        <w:t>LOCKOUT</w:t>
      </w:r>
      <w:r w:rsidRPr="001E5571">
        <w:rPr>
          <w:rFonts w:ascii="Times New Roman" w:hAnsi="Times New Roman"/>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У модельній р</w:t>
      </w:r>
      <w:r w:rsidR="003B5F6C">
        <w:rPr>
          <w:rFonts w:ascii="Times New Roman" w:hAnsi="Times New Roman"/>
          <w:sz w:val="28"/>
          <w:szCs w:val="28"/>
        </w:rPr>
        <w:t xml:space="preserve">еалізації встановлено обмеження, </w:t>
      </w:r>
      <w:r w:rsidRPr="001E5571">
        <w:rPr>
          <w:rFonts w:ascii="Times New Roman" w:hAnsi="Times New Roman"/>
          <w:sz w:val="28"/>
          <w:szCs w:val="28"/>
        </w:rPr>
        <w:t>не більше 3 перезапусків протягом 15 хвилин.</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У стані </w:t>
      </w:r>
      <w:r w:rsidRPr="003B5F6C">
        <w:rPr>
          <w:rFonts w:ascii="Times New Roman" w:hAnsi="Times New Roman"/>
          <w:bCs/>
          <w:sz w:val="28"/>
          <w:szCs w:val="28"/>
        </w:rPr>
        <w:t>LOCKOUT</w:t>
      </w:r>
      <w:r w:rsidRPr="001E5571">
        <w:rPr>
          <w:rFonts w:ascii="Times New Roman" w:hAnsi="Times New Roman"/>
          <w:sz w:val="28"/>
          <w:szCs w:val="28"/>
        </w:rPr>
        <w:t xml:space="preserve"> система продовжує моніторинг і передає повідомлення серверу, але не виконує нових перемикань реле без участі адміністратора.</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Функція перевірки дозволу на п</w:t>
      </w:r>
      <w:r w:rsidR="00461DB1">
        <w:rPr>
          <w:rFonts w:ascii="Times New Roman" w:hAnsi="Times New Roman"/>
          <w:sz w:val="28"/>
          <w:szCs w:val="28"/>
        </w:rPr>
        <w:t>ерезапуск</w:t>
      </w:r>
      <w:r w:rsidRPr="001E5571">
        <w:rPr>
          <w:rFonts w:ascii="Times New Roman" w:hAnsi="Times New Roman"/>
          <w:sz w:val="28"/>
          <w:szCs w:val="28"/>
        </w:rPr>
        <w: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bool restart_allowed(app_context_t *ctx)</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if (!ctx-&gt;auto_restart_enabled)</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return false;</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if (ctx-&gt;maintenance_mode)</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return false;</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if (ctx-&gt;restart_count &gt;= MAX_RESTART_COUNT)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return false;</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if (ctx-&gt;power_state == POWER_BATTERY_CRITICAL || </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ctx-&gt;power_state == POWER_CUTOFF)</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return false;</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return true;</w:t>
      </w:r>
    </w:p>
    <w:p w:rsidR="001E5571"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Ця функція перевіряє чотири основні умови. По-перше, автоматичний перезапуск має бути дозволений. По-друге, система не повинна перебувати в режимі обслуговування. По-третє, не має бути перевищено допустиму кількість перезапусків. По-четверте, резервне живлення не повинно перебувати у критичному стані.</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lastRenderedPageBreak/>
        <w:t>Режим обслуговування потрібний для випадків, коли адміністратор виконує планові роботи з обладнанням: оновлення прошивки, зміну конфігурації або перевірку мережевого підключення. У цей момент обладнання може тимчасово не відповідати на запити, але система не повинна сприймати це як аварію та виконувати power cycle.</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Другою важливою частиною програмної реалізації є контроль резервного живлення. У принциповій схемі напруга акумулятора подається на ADC-вхід </w:t>
      </w:r>
      <w:r w:rsidRPr="003B5F6C">
        <w:rPr>
          <w:rFonts w:ascii="Times New Roman" w:hAnsi="Times New Roman"/>
          <w:bCs/>
          <w:sz w:val="28"/>
          <w:szCs w:val="28"/>
        </w:rPr>
        <w:t>PA0 / BAT_SENSE</w:t>
      </w:r>
      <w:r w:rsidRPr="001E5571">
        <w:rPr>
          <w:rFonts w:ascii="Times New Roman" w:hAnsi="Times New Roman"/>
          <w:sz w:val="28"/>
          <w:szCs w:val="28"/>
        </w:rPr>
        <w:t xml:space="preserve"> через резистивний подільни</w:t>
      </w:r>
      <w:r w:rsidR="00B40C6D">
        <w:rPr>
          <w:rFonts w:ascii="Times New Roman" w:hAnsi="Times New Roman"/>
          <w:sz w:val="28"/>
          <w:szCs w:val="28"/>
        </w:rPr>
        <w:t>к, а напруга основного джерела –</w:t>
      </w:r>
      <w:r w:rsidRPr="001E5571">
        <w:rPr>
          <w:rFonts w:ascii="Times New Roman" w:hAnsi="Times New Roman"/>
          <w:sz w:val="28"/>
          <w:szCs w:val="28"/>
        </w:rPr>
        <w:t xml:space="preserve"> на </w:t>
      </w:r>
      <w:r w:rsidRPr="003B5F6C">
        <w:rPr>
          <w:rFonts w:ascii="Times New Roman" w:hAnsi="Times New Roman"/>
          <w:bCs/>
          <w:sz w:val="28"/>
          <w:szCs w:val="28"/>
        </w:rPr>
        <w:t>PA1 / MAIN_SENSE</w:t>
      </w:r>
      <w:r w:rsidRPr="001E5571">
        <w:rPr>
          <w:rFonts w:ascii="Times New Roman" w:hAnsi="Times New Roman"/>
          <w:sz w:val="28"/>
          <w:szCs w:val="28"/>
        </w:rPr>
        <w:t>. Оскільки ADC STM32F411RE працює в діапазоні 0–3,3 В, подільник зменшує рівень вимірюваної напруги</w:t>
      </w:r>
      <w:r w:rsidR="00AC3622">
        <w:rPr>
          <w:rFonts w:ascii="Times New Roman" w:hAnsi="Times New Roman"/>
          <w:sz w:val="28"/>
          <w:szCs w:val="28"/>
        </w:rPr>
        <w:t xml:space="preserve"> до безпечного значення [5, 1</w:t>
      </w:r>
      <w:r w:rsidR="00AC3622" w:rsidRPr="00AC3622">
        <w:rPr>
          <w:rFonts w:ascii="Times New Roman" w:hAnsi="Times New Roman"/>
          <w:sz w:val="28"/>
          <w:szCs w:val="28"/>
        </w:rPr>
        <w:t>1</w:t>
      </w:r>
      <w:r w:rsidRPr="001E5571">
        <w:rPr>
          <w:rFonts w:ascii="Times New Roman" w:hAnsi="Times New Roman"/>
          <w:sz w:val="28"/>
          <w:szCs w:val="28"/>
        </w:rPr>
        <w:t>].</w:t>
      </w:r>
    </w:p>
    <w:p w:rsidR="001E5571" w:rsidRPr="001E5571" w:rsidRDefault="00461DB1" w:rsidP="007C7C35">
      <w:pPr>
        <w:spacing w:after="0" w:line="360" w:lineRule="auto"/>
        <w:ind w:firstLine="709"/>
        <w:jc w:val="both"/>
        <w:rPr>
          <w:rFonts w:ascii="Times New Roman" w:hAnsi="Times New Roman"/>
          <w:sz w:val="28"/>
          <w:szCs w:val="28"/>
        </w:rPr>
      </w:pPr>
      <w:r>
        <w:rPr>
          <w:rFonts w:ascii="Times New Roman" w:hAnsi="Times New Roman"/>
          <w:sz w:val="28"/>
          <w:szCs w:val="28"/>
        </w:rPr>
        <w:t>Ф</w:t>
      </w:r>
      <w:r w:rsidR="001E5571" w:rsidRPr="001E5571">
        <w:rPr>
          <w:rFonts w:ascii="Times New Roman" w:hAnsi="Times New Roman"/>
          <w:sz w:val="28"/>
          <w:szCs w:val="28"/>
        </w:rPr>
        <w:t>ункції вимірювання напруги:</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float read_battery_voltage(void)</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uint32_t adc_value = adc_read_average(ADC_CHANNEL_BATTERY, 16);</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 xml:space="preserve"> float u_adc = ((float)adc_value * 3.3f) / 4095.0f;</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float u_in = u_adc * ((100.0f + 27.0f) / 27.0f);</w:t>
      </w:r>
    </w:p>
    <w:p w:rsidR="003B5F6C"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return u_in;</w:t>
      </w:r>
    </w:p>
    <w:p w:rsidR="001E5571" w:rsidRPr="003B5F6C" w:rsidRDefault="001E5571" w:rsidP="007C7C35">
      <w:pPr>
        <w:spacing w:after="0" w:line="360" w:lineRule="auto"/>
        <w:ind w:firstLine="709"/>
        <w:jc w:val="both"/>
        <w:rPr>
          <w:rFonts w:ascii="Times New Roman" w:hAnsi="Times New Roman"/>
          <w:i/>
          <w:sz w:val="28"/>
          <w:szCs w:val="28"/>
        </w:rPr>
      </w:pPr>
      <w:r w:rsidRPr="003B5F6C">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У цій функції використовується усереднення 16 вимірювань. Це необхідно тому, що одиничний результат ADC може містити випадкову похибку через шум живлення, комутацію реле або електромагнітні завади. Усереднення дозволяє отримати більш стабільне значення без значного навантаження на мікроконтролер.</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Для уникнення частих переходів між станами живлення бажано використовувати гістерезис. Наприклад, якщо критичний рівень встановлено на </w:t>
      </w:r>
      <w:r w:rsidRPr="003B5F6C">
        <w:rPr>
          <w:rFonts w:ascii="Times New Roman" w:hAnsi="Times New Roman"/>
          <w:bCs/>
          <w:sz w:val="28"/>
          <w:szCs w:val="28"/>
        </w:rPr>
        <w:t>10,8 В</w:t>
      </w:r>
      <w:r w:rsidRPr="001E5571">
        <w:rPr>
          <w:rFonts w:ascii="Times New Roman" w:hAnsi="Times New Roman"/>
          <w:sz w:val="28"/>
          <w:szCs w:val="28"/>
        </w:rPr>
        <w:t xml:space="preserve">, то повернення з критичного стану можна дозволити лише після підвищення напруги вище </w:t>
      </w:r>
      <w:r w:rsidRPr="003B5F6C">
        <w:rPr>
          <w:rFonts w:ascii="Times New Roman" w:hAnsi="Times New Roman"/>
          <w:bCs/>
          <w:sz w:val="28"/>
          <w:szCs w:val="28"/>
        </w:rPr>
        <w:t>11,0 В</w:t>
      </w:r>
      <w:r w:rsidRPr="001E5571">
        <w:rPr>
          <w:rFonts w:ascii="Times New Roman" w:hAnsi="Times New Roman"/>
          <w:sz w:val="28"/>
          <w:szCs w:val="28"/>
        </w:rPr>
        <w:t>. Це запобігає “дрижанням” логіки при напрузі, близькій до порогу.</w:t>
      </w:r>
    </w:p>
    <w:p w:rsidR="00AC3622" w:rsidRDefault="00AC3622" w:rsidP="007C7C35">
      <w:pPr>
        <w:spacing w:after="0" w:line="360" w:lineRule="auto"/>
        <w:ind w:firstLine="709"/>
        <w:jc w:val="both"/>
        <w:rPr>
          <w:rFonts w:ascii="Times New Roman" w:hAnsi="Times New Roman"/>
          <w:sz w:val="28"/>
          <w:szCs w:val="28"/>
        </w:rPr>
      </w:pP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Для модельної системи прийнято такі порогові значення:</w:t>
      </w:r>
    </w:p>
    <w:p w:rsidR="003B5F6C" w:rsidRDefault="00994652"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U &gt; 12,0 В –</w:t>
      </w:r>
      <w:r w:rsidR="001E5571" w:rsidRPr="003B5F6C">
        <w:rPr>
          <w:rFonts w:ascii="Times New Roman" w:hAnsi="Times New Roman"/>
          <w:sz w:val="28"/>
          <w:szCs w:val="28"/>
        </w:rPr>
        <w:t xml:space="preserve"> нормальний стан;</w:t>
      </w:r>
    </w:p>
    <w:p w:rsidR="003B5F6C" w:rsidRDefault="00994652"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lastRenderedPageBreak/>
        <w:t>11,5–12,0 В –</w:t>
      </w:r>
      <w:r w:rsidR="001E5571" w:rsidRPr="003B5F6C">
        <w:rPr>
          <w:rFonts w:ascii="Times New Roman" w:hAnsi="Times New Roman"/>
          <w:sz w:val="28"/>
          <w:szCs w:val="28"/>
        </w:rPr>
        <w:t xml:space="preserve"> робота від резервного живлення;</w:t>
      </w:r>
    </w:p>
    <w:p w:rsidR="003B5F6C" w:rsidRDefault="00994652"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10,8–11,5 В –</w:t>
      </w:r>
      <w:r w:rsidR="001E5571" w:rsidRPr="003B5F6C">
        <w:rPr>
          <w:rFonts w:ascii="Times New Roman" w:hAnsi="Times New Roman"/>
          <w:sz w:val="28"/>
          <w:szCs w:val="28"/>
        </w:rPr>
        <w:t xml:space="preserve"> попереджувальний рівень;</w:t>
      </w:r>
    </w:p>
    <w:p w:rsidR="003B5F6C" w:rsidRDefault="001E5571" w:rsidP="007C7C35">
      <w:pPr>
        <w:pStyle w:val="a9"/>
        <w:numPr>
          <w:ilvl w:val="1"/>
          <w:numId w:val="45"/>
        </w:numPr>
        <w:spacing w:after="0" w:line="360" w:lineRule="auto"/>
        <w:jc w:val="both"/>
        <w:rPr>
          <w:rFonts w:ascii="Times New Roman" w:hAnsi="Times New Roman"/>
          <w:sz w:val="28"/>
          <w:szCs w:val="28"/>
        </w:rPr>
      </w:pPr>
      <w:r w:rsidRPr="003B5F6C">
        <w:rPr>
          <w:rFonts w:ascii="Times New Roman" w:hAnsi="Times New Roman"/>
          <w:sz w:val="28"/>
          <w:szCs w:val="28"/>
        </w:rPr>
        <w:t xml:space="preserve">10,5–10,8 </w:t>
      </w:r>
      <w:r w:rsidR="00994652">
        <w:rPr>
          <w:rFonts w:ascii="Times New Roman" w:hAnsi="Times New Roman"/>
          <w:sz w:val="28"/>
          <w:szCs w:val="28"/>
        </w:rPr>
        <w:t>В –</w:t>
      </w:r>
      <w:r w:rsidRPr="003B5F6C">
        <w:rPr>
          <w:rFonts w:ascii="Times New Roman" w:hAnsi="Times New Roman"/>
          <w:sz w:val="28"/>
          <w:szCs w:val="28"/>
        </w:rPr>
        <w:t xml:space="preserve"> критичний рівень;</w:t>
      </w:r>
    </w:p>
    <w:p w:rsidR="001E5571" w:rsidRPr="003B5F6C" w:rsidRDefault="00994652"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U ≤ 10,5 В –</w:t>
      </w:r>
      <w:r w:rsidR="001E5571" w:rsidRPr="003B5F6C">
        <w:rPr>
          <w:rFonts w:ascii="Times New Roman" w:hAnsi="Times New Roman"/>
          <w:sz w:val="28"/>
          <w:szCs w:val="28"/>
        </w:rPr>
        <w:t xml:space="preserve"> відключення навантаження.</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У принциповій схемі для швидкого визначення наявності основного живлення також використовується цифровий сигнал </w:t>
      </w:r>
      <w:r w:rsidRPr="003B5F6C">
        <w:rPr>
          <w:rFonts w:ascii="Times New Roman" w:hAnsi="Times New Roman"/>
          <w:bCs/>
          <w:sz w:val="28"/>
          <w:szCs w:val="28"/>
        </w:rPr>
        <w:t>MAIN_OK</w:t>
      </w:r>
      <w:r w:rsidRPr="001E5571">
        <w:rPr>
          <w:rFonts w:ascii="Times New Roman" w:hAnsi="Times New Roman"/>
          <w:sz w:val="28"/>
          <w:szCs w:val="28"/>
        </w:rPr>
        <w:t xml:space="preserve">, сформований компаратором </w:t>
      </w:r>
      <w:r w:rsidRPr="003B5F6C">
        <w:rPr>
          <w:rFonts w:ascii="Times New Roman" w:hAnsi="Times New Roman"/>
          <w:bCs/>
          <w:sz w:val="28"/>
          <w:szCs w:val="28"/>
        </w:rPr>
        <w:t>LM393</w:t>
      </w:r>
      <w:r w:rsidRPr="001E5571">
        <w:rPr>
          <w:rFonts w:ascii="Times New Roman" w:hAnsi="Times New Roman"/>
          <w:sz w:val="28"/>
          <w:szCs w:val="28"/>
        </w:rPr>
        <w:t>. Компаратор порівнює напругу основного джерела із заданим порогом і формує логічний сигнал, який</w:t>
      </w:r>
      <w:r w:rsidR="00AC3622">
        <w:rPr>
          <w:rFonts w:ascii="Times New Roman" w:hAnsi="Times New Roman"/>
          <w:sz w:val="28"/>
          <w:szCs w:val="28"/>
        </w:rPr>
        <w:t xml:space="preserve"> зчитується мікроконтролером [1</w:t>
      </w:r>
      <w:r w:rsidR="00AC3622" w:rsidRPr="00AC3622">
        <w:rPr>
          <w:rFonts w:ascii="Times New Roman" w:hAnsi="Times New Roman"/>
          <w:sz w:val="28"/>
          <w:szCs w:val="28"/>
          <w:lang w:val="ru-RU"/>
        </w:rPr>
        <w:t>4</w:t>
      </w:r>
      <w:r w:rsidRPr="001E5571">
        <w:rPr>
          <w:rFonts w:ascii="Times New Roman" w:hAnsi="Times New Roman"/>
          <w:sz w:val="28"/>
          <w:szCs w:val="28"/>
        </w:rPr>
        <w:t>]. Такий підхід дозволяє швидко визначити факт втрати основного живлення, не чекаючи чергового циклу ADC-усереднення.</w:t>
      </w:r>
    </w:p>
    <w:p w:rsidR="001E5571" w:rsidRPr="001E5571" w:rsidRDefault="00B364EE" w:rsidP="007C7C35">
      <w:pPr>
        <w:spacing w:after="0" w:line="360" w:lineRule="auto"/>
        <w:ind w:firstLine="709"/>
        <w:jc w:val="both"/>
        <w:rPr>
          <w:rFonts w:ascii="Times New Roman" w:hAnsi="Times New Roman"/>
          <w:sz w:val="28"/>
          <w:szCs w:val="28"/>
        </w:rPr>
      </w:pPr>
      <w:r w:rsidRPr="00AC3622">
        <w:rPr>
          <w:rFonts w:ascii="Times New Roman" w:hAnsi="Times New Roman"/>
          <w:sz w:val="28"/>
          <w:szCs w:val="28"/>
        </w:rPr>
        <w:t>Функція</w:t>
      </w:r>
      <w:r w:rsidR="001E5571" w:rsidRPr="001E5571">
        <w:rPr>
          <w:rFonts w:ascii="Times New Roman" w:hAnsi="Times New Roman"/>
          <w:sz w:val="28"/>
          <w:szCs w:val="28"/>
        </w:rPr>
        <w:t xml:space="preserve"> визначення стану</w:t>
      </w:r>
      <w:r w:rsidR="00461DB1">
        <w:rPr>
          <w:rFonts w:ascii="Times New Roman" w:hAnsi="Times New Roman"/>
          <w:sz w:val="28"/>
          <w:szCs w:val="28"/>
        </w:rPr>
        <w:t xml:space="preserve"> живлення</w:t>
      </w:r>
      <w:r w:rsidR="001E5571" w:rsidRPr="001E5571">
        <w:rPr>
          <w:rFonts w:ascii="Times New Roman" w:hAnsi="Times New Roman"/>
          <w:sz w:val="28"/>
          <w:szCs w:val="28"/>
        </w:rPr>
        <w:t>:</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power_state_t get_power_state(float battery_voltage, bool main_power_present)</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 xml:space="preserve"> if (main_power_present)</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return POWER_MAIN;</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 xml:space="preserve">if (battery_voltage &gt; 11.5f)      </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return POWER_BATTERY;</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 xml:space="preserve">if (battery_voltage &gt; 10.8f)     </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 xml:space="preserve"> return POWER_BATTERY_WARNING;</w:t>
      </w:r>
    </w:p>
    <w:p w:rsidR="003B5F6C"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 xml:space="preserve">if (battery_voltage &gt; 10.5f)      </w:t>
      </w:r>
    </w:p>
    <w:p w:rsidR="00C75D6E"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 xml:space="preserve">return POWER_BATTERY_CRITICAL;    </w:t>
      </w:r>
    </w:p>
    <w:p w:rsidR="00C75D6E"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return POWER_CUTOFF;</w:t>
      </w:r>
    </w:p>
    <w:p w:rsidR="001E5571" w:rsidRPr="00C75D6E" w:rsidRDefault="001E5571" w:rsidP="007C7C35">
      <w:pPr>
        <w:spacing w:after="0" w:line="360" w:lineRule="auto"/>
        <w:ind w:firstLine="709"/>
        <w:jc w:val="both"/>
        <w:rPr>
          <w:rFonts w:ascii="Times New Roman" w:hAnsi="Times New Roman"/>
          <w:i/>
          <w:sz w:val="28"/>
          <w:szCs w:val="28"/>
        </w:rPr>
      </w:pPr>
      <w:r w:rsidRPr="00C75D6E">
        <w:rPr>
          <w:rFonts w:ascii="Times New Roman" w:hAnsi="Times New Roman"/>
          <w:i/>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При зникненні основного живлення система переходить у стан </w:t>
      </w:r>
      <w:r w:rsidRPr="00C75D6E">
        <w:rPr>
          <w:rFonts w:ascii="Times New Roman" w:hAnsi="Times New Roman"/>
          <w:bCs/>
          <w:sz w:val="28"/>
          <w:szCs w:val="28"/>
        </w:rPr>
        <w:t>BATTERY_MODE</w:t>
      </w:r>
      <w:r w:rsidR="00994652">
        <w:rPr>
          <w:rFonts w:ascii="Times New Roman" w:hAnsi="Times New Roman"/>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Послідовність дій при переході на резервне живлення:</w:t>
      </w:r>
    </w:p>
    <w:p w:rsidR="00C75D6E" w:rsidRDefault="001E5571" w:rsidP="007C7C35">
      <w:pPr>
        <w:pStyle w:val="a9"/>
        <w:numPr>
          <w:ilvl w:val="0"/>
          <w:numId w:val="50"/>
        </w:numPr>
        <w:spacing w:after="0" w:line="360" w:lineRule="auto"/>
        <w:jc w:val="both"/>
        <w:rPr>
          <w:rFonts w:ascii="Times New Roman" w:hAnsi="Times New Roman"/>
          <w:sz w:val="28"/>
          <w:szCs w:val="28"/>
        </w:rPr>
      </w:pPr>
      <w:r w:rsidRPr="00C75D6E">
        <w:rPr>
          <w:rFonts w:ascii="Times New Roman" w:hAnsi="Times New Roman"/>
          <w:sz w:val="28"/>
          <w:szCs w:val="28"/>
        </w:rPr>
        <w:t>Сигнал MAIN_OK переходить у стан відсутності основного живлення.</w:t>
      </w:r>
    </w:p>
    <w:p w:rsidR="00C75D6E" w:rsidRDefault="001E5571" w:rsidP="007C7C35">
      <w:pPr>
        <w:pStyle w:val="a9"/>
        <w:numPr>
          <w:ilvl w:val="0"/>
          <w:numId w:val="50"/>
        </w:numPr>
        <w:spacing w:after="0" w:line="360" w:lineRule="auto"/>
        <w:jc w:val="both"/>
        <w:rPr>
          <w:rFonts w:ascii="Times New Roman" w:hAnsi="Times New Roman"/>
          <w:sz w:val="28"/>
          <w:szCs w:val="28"/>
        </w:rPr>
      </w:pPr>
      <w:r w:rsidRPr="00C75D6E">
        <w:rPr>
          <w:rFonts w:ascii="Times New Roman" w:hAnsi="Times New Roman"/>
          <w:sz w:val="28"/>
          <w:szCs w:val="28"/>
        </w:rPr>
        <w:t>STM32 фіксує подію EVENT_MAIN_POWER_LOST.</w:t>
      </w:r>
    </w:p>
    <w:p w:rsidR="00C75D6E" w:rsidRDefault="001E5571" w:rsidP="007C7C35">
      <w:pPr>
        <w:pStyle w:val="a9"/>
        <w:numPr>
          <w:ilvl w:val="0"/>
          <w:numId w:val="50"/>
        </w:numPr>
        <w:spacing w:after="0" w:line="360" w:lineRule="auto"/>
        <w:jc w:val="both"/>
        <w:rPr>
          <w:rFonts w:ascii="Times New Roman" w:hAnsi="Times New Roman"/>
          <w:sz w:val="28"/>
          <w:szCs w:val="28"/>
        </w:rPr>
      </w:pPr>
      <w:r w:rsidRPr="00C75D6E">
        <w:rPr>
          <w:rFonts w:ascii="Times New Roman" w:hAnsi="Times New Roman"/>
          <w:sz w:val="28"/>
          <w:szCs w:val="28"/>
        </w:rPr>
        <w:t>Система переходить у BATTERY_MODE.</w:t>
      </w:r>
    </w:p>
    <w:p w:rsidR="00C75D6E" w:rsidRDefault="001E5571" w:rsidP="007C7C35">
      <w:pPr>
        <w:pStyle w:val="a9"/>
        <w:numPr>
          <w:ilvl w:val="0"/>
          <w:numId w:val="50"/>
        </w:numPr>
        <w:spacing w:after="0" w:line="360" w:lineRule="auto"/>
        <w:jc w:val="both"/>
        <w:rPr>
          <w:rFonts w:ascii="Times New Roman" w:hAnsi="Times New Roman"/>
          <w:sz w:val="28"/>
          <w:szCs w:val="28"/>
        </w:rPr>
      </w:pPr>
      <w:r w:rsidRPr="00C75D6E">
        <w:rPr>
          <w:rFonts w:ascii="Times New Roman" w:hAnsi="Times New Roman"/>
          <w:sz w:val="28"/>
          <w:szCs w:val="28"/>
        </w:rPr>
        <w:t>Починається частіший контроль напруги акумулятора.</w:t>
      </w:r>
    </w:p>
    <w:p w:rsidR="00C75D6E" w:rsidRDefault="001E5571" w:rsidP="007C7C35">
      <w:pPr>
        <w:pStyle w:val="a9"/>
        <w:numPr>
          <w:ilvl w:val="0"/>
          <w:numId w:val="50"/>
        </w:numPr>
        <w:spacing w:after="0" w:line="360" w:lineRule="auto"/>
        <w:jc w:val="both"/>
        <w:rPr>
          <w:rFonts w:ascii="Times New Roman" w:hAnsi="Times New Roman"/>
          <w:sz w:val="28"/>
          <w:szCs w:val="28"/>
        </w:rPr>
      </w:pPr>
      <w:r w:rsidRPr="00C75D6E">
        <w:rPr>
          <w:rFonts w:ascii="Times New Roman" w:hAnsi="Times New Roman"/>
          <w:sz w:val="28"/>
          <w:szCs w:val="28"/>
        </w:rPr>
        <w:lastRenderedPageBreak/>
        <w:t>При досягненні попереджувального рівня формується повідомлення серверу.</w:t>
      </w:r>
    </w:p>
    <w:p w:rsidR="001E5571" w:rsidRPr="00C75D6E" w:rsidRDefault="001E5571" w:rsidP="007C7C35">
      <w:pPr>
        <w:pStyle w:val="a9"/>
        <w:numPr>
          <w:ilvl w:val="0"/>
          <w:numId w:val="50"/>
        </w:numPr>
        <w:spacing w:after="0" w:line="360" w:lineRule="auto"/>
        <w:jc w:val="both"/>
        <w:rPr>
          <w:rFonts w:ascii="Times New Roman" w:hAnsi="Times New Roman"/>
          <w:sz w:val="28"/>
          <w:szCs w:val="28"/>
        </w:rPr>
      </w:pPr>
      <w:r w:rsidRPr="00C75D6E">
        <w:rPr>
          <w:rFonts w:ascii="Times New Roman" w:hAnsi="Times New Roman"/>
          <w:sz w:val="28"/>
          <w:szCs w:val="28"/>
        </w:rPr>
        <w:t>При досягненні критичного рівня запускається алгоритм SHUTDOWN.</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У стані </w:t>
      </w:r>
      <w:r w:rsidRPr="00C75D6E">
        <w:rPr>
          <w:rFonts w:ascii="Times New Roman" w:hAnsi="Times New Roman"/>
          <w:bCs/>
          <w:sz w:val="28"/>
          <w:szCs w:val="28"/>
        </w:rPr>
        <w:t>POWER_BATTERY_WARNING</w:t>
      </w:r>
      <w:r w:rsidRPr="001E5571">
        <w:rPr>
          <w:rFonts w:ascii="Times New Roman" w:hAnsi="Times New Roman"/>
          <w:sz w:val="28"/>
          <w:szCs w:val="28"/>
        </w:rPr>
        <w:t xml:space="preserve"> система ще продовжує роботу, але передає серверу повідомлення про зниження напруги. У стані </w:t>
      </w:r>
      <w:r w:rsidRPr="00C75D6E">
        <w:rPr>
          <w:rFonts w:ascii="Times New Roman" w:hAnsi="Times New Roman"/>
          <w:bCs/>
          <w:sz w:val="28"/>
          <w:szCs w:val="28"/>
        </w:rPr>
        <w:t>POWER_BATTERY_CRITICAL</w:t>
      </w:r>
      <w:r w:rsidRPr="001E5571">
        <w:rPr>
          <w:rFonts w:ascii="Times New Roman" w:hAnsi="Times New Roman"/>
          <w:sz w:val="28"/>
          <w:szCs w:val="28"/>
        </w:rPr>
        <w:t xml:space="preserve"> автоматичні перезапуски блокуються, а система переходить до безпечного вимкнення.</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Безпечне вимкнення має виконуватись у два етапи. Спочатку, якщо сервер керування доступний, STM32 передає повідомлення про критичний рівень заряду. Сервер може виконати відп</w:t>
      </w:r>
      <w:r w:rsidR="00994652">
        <w:rPr>
          <w:rFonts w:ascii="Times New Roman" w:hAnsi="Times New Roman"/>
          <w:sz w:val="28"/>
          <w:szCs w:val="28"/>
        </w:rPr>
        <w:t>овідні дії: для Cisco-пристрою –</w:t>
      </w:r>
      <w:r w:rsidRPr="001E5571">
        <w:rPr>
          <w:rFonts w:ascii="Times New Roman" w:hAnsi="Times New Roman"/>
          <w:sz w:val="28"/>
          <w:szCs w:val="28"/>
        </w:rPr>
        <w:t xml:space="preserve"> збереження поточної конфі</w:t>
      </w:r>
      <w:r w:rsidR="00994652">
        <w:rPr>
          <w:rFonts w:ascii="Times New Roman" w:hAnsi="Times New Roman"/>
          <w:sz w:val="28"/>
          <w:szCs w:val="28"/>
        </w:rPr>
        <w:t>гурації через SSH, для сервера –</w:t>
      </w:r>
      <w:r w:rsidRPr="001E5571">
        <w:rPr>
          <w:rFonts w:ascii="Times New Roman" w:hAnsi="Times New Roman"/>
          <w:sz w:val="28"/>
          <w:szCs w:val="28"/>
        </w:rPr>
        <w:t xml:space="preserve"> команду завершення роботи операційної системи [</w:t>
      </w:r>
      <w:r w:rsidR="00AC3622" w:rsidRPr="00AC3622">
        <w:rPr>
          <w:rFonts w:ascii="Times New Roman" w:hAnsi="Times New Roman"/>
          <w:sz w:val="28"/>
          <w:szCs w:val="28"/>
          <w:lang w:val="ru-RU"/>
        </w:rPr>
        <w:t>1</w:t>
      </w:r>
      <w:r w:rsidR="00AC3622">
        <w:rPr>
          <w:rFonts w:ascii="Times New Roman" w:hAnsi="Times New Roman"/>
          <w:sz w:val="28"/>
          <w:szCs w:val="28"/>
        </w:rPr>
        <w:t>9,</w:t>
      </w:r>
      <w:r w:rsidR="00AC3622" w:rsidRPr="00AC3622">
        <w:rPr>
          <w:rFonts w:ascii="Times New Roman" w:hAnsi="Times New Roman"/>
          <w:sz w:val="28"/>
          <w:szCs w:val="28"/>
          <w:lang w:val="ru-RU"/>
        </w:rPr>
        <w:t xml:space="preserve"> 20</w:t>
      </w:r>
      <w:r w:rsidRPr="001E5571">
        <w:rPr>
          <w:rFonts w:ascii="Times New Roman" w:hAnsi="Times New Roman"/>
          <w:sz w:val="28"/>
          <w:szCs w:val="28"/>
        </w:rPr>
        <w:t xml:space="preserve">]. Після цього мікроконтролер очікує завершення тайм-ауту </w:t>
      </w:r>
      <w:r w:rsidRPr="00C75D6E">
        <w:rPr>
          <w:rFonts w:ascii="Times New Roman" w:hAnsi="Times New Roman"/>
          <w:bCs/>
          <w:sz w:val="28"/>
          <w:szCs w:val="28"/>
        </w:rPr>
        <w:t>SHUTDOWN_TIMEOUT_MS</w:t>
      </w:r>
      <w:r w:rsidRPr="001E5571">
        <w:rPr>
          <w:rFonts w:ascii="Times New Roman" w:hAnsi="Times New Roman"/>
          <w:sz w:val="28"/>
          <w:szCs w:val="28"/>
        </w:rPr>
        <w:t xml:space="preserve"> і вимикає ж</w:t>
      </w:r>
      <w:r w:rsidR="00461DB1">
        <w:rPr>
          <w:rFonts w:ascii="Times New Roman" w:hAnsi="Times New Roman"/>
          <w:sz w:val="28"/>
          <w:szCs w:val="28"/>
        </w:rPr>
        <w:t>ивлення навантаження через реле:</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BATTERY_CRITICAL → повідомлення серверу → очікування тайм-ауту → RELAY_OFF → POWER_SAVE</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Якщо сервер недоступний, STM32 все одно виконує вимкнення після завершення тайм-ауту. Це необхідно для захисту акумулятора від глибокого розряду. Такий сценарій не є ідеальним для серверного обладнання, але він є кращим, ніж повне неконтрольоване знеструмлення внаслідок розряду АКБ [4].</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У режимі </w:t>
      </w:r>
      <w:r w:rsidRPr="00C75D6E">
        <w:rPr>
          <w:rFonts w:ascii="Times New Roman" w:hAnsi="Times New Roman"/>
          <w:bCs/>
          <w:sz w:val="28"/>
          <w:szCs w:val="28"/>
        </w:rPr>
        <w:t>POWER_SAVE</w:t>
      </w:r>
      <w:r w:rsidRPr="001E5571">
        <w:rPr>
          <w:rFonts w:ascii="Times New Roman" w:hAnsi="Times New Roman"/>
          <w:sz w:val="28"/>
          <w:szCs w:val="28"/>
        </w:rPr>
        <w:t xml:space="preserve"> навантаження вимкнене, а мікроконтролер продовжує мінімальний контроль стану живлення. Частота мережевих перевірок у цьому режимі може бути зменшена, щоб знизити власне енергоспоживання системи. Основною задачею стає очікування повернення основного живлення.</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Після повернення основного живлення система не повинна одразу подавати живлення на навантаження. Спочатку запускається таймер стабілізації </w:t>
      </w:r>
      <w:r w:rsidRPr="00C75D6E">
        <w:rPr>
          <w:rFonts w:ascii="Times New Roman" w:hAnsi="Times New Roman"/>
          <w:bCs/>
          <w:sz w:val="28"/>
          <w:szCs w:val="28"/>
        </w:rPr>
        <w:t>MAIN_POWER_STABLE_MS</w:t>
      </w:r>
      <w:r w:rsidR="00994652">
        <w:rPr>
          <w:rFonts w:ascii="Times New Roman" w:hAnsi="Times New Roman"/>
          <w:sz w:val="28"/>
          <w:szCs w:val="28"/>
        </w:rPr>
        <w:t>, наприклад 30 секунд</w:t>
      </w:r>
      <w:r w:rsidRPr="001E5571">
        <w:rPr>
          <w:rFonts w:ascii="Times New Roman" w:hAnsi="Times New Roman"/>
          <w:sz w:val="28"/>
          <w:szCs w:val="28"/>
        </w:rPr>
        <w:t xml:space="preserve">. Якщо після завершення таймера сигнал </w:t>
      </w:r>
      <w:r w:rsidRPr="00C75D6E">
        <w:rPr>
          <w:rFonts w:ascii="Times New Roman" w:hAnsi="Times New Roman"/>
          <w:bCs/>
          <w:sz w:val="28"/>
          <w:szCs w:val="28"/>
        </w:rPr>
        <w:t>MAIN_OK</w:t>
      </w:r>
      <w:r w:rsidRPr="001E5571">
        <w:rPr>
          <w:rFonts w:ascii="Times New Roman" w:hAnsi="Times New Roman"/>
          <w:sz w:val="28"/>
          <w:szCs w:val="28"/>
        </w:rPr>
        <w:t xml:space="preserve"> залишається активним, реле подає живлення на обладнання, система переходить у стан </w:t>
      </w:r>
      <w:r w:rsidRPr="00C75D6E">
        <w:rPr>
          <w:rFonts w:ascii="Times New Roman" w:hAnsi="Times New Roman"/>
          <w:bCs/>
          <w:sz w:val="28"/>
          <w:szCs w:val="28"/>
        </w:rPr>
        <w:t>RECOVERY</w:t>
      </w:r>
      <w:r w:rsidR="00994652">
        <w:rPr>
          <w:rFonts w:ascii="Times New Roman" w:hAnsi="Times New Roman"/>
          <w:sz w:val="28"/>
          <w:szCs w:val="28"/>
        </w:rPr>
        <w:t>, а потім –</w:t>
      </w:r>
      <w:r w:rsidRPr="001E5571">
        <w:rPr>
          <w:rFonts w:ascii="Times New Roman" w:hAnsi="Times New Roman"/>
          <w:sz w:val="28"/>
          <w:szCs w:val="28"/>
        </w:rPr>
        <w:t xml:space="preserve"> у </w:t>
      </w:r>
      <w:r w:rsidRPr="00C75D6E">
        <w:rPr>
          <w:rFonts w:ascii="Times New Roman" w:hAnsi="Times New Roman"/>
          <w:bCs/>
          <w:sz w:val="28"/>
          <w:szCs w:val="28"/>
        </w:rPr>
        <w:t>NORMAL</w:t>
      </w:r>
      <w:r w:rsidR="00461DB1">
        <w:rPr>
          <w:rFonts w:ascii="Times New Roman" w:hAnsi="Times New Roman"/>
          <w:sz w:val="28"/>
          <w:szCs w:val="28"/>
        </w:rPr>
        <w:t>:</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POWER_SAVE → MAIN_POWER_RECOVERY → RELAY_ON → RECOVERY → NORMAL</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lastRenderedPageBreak/>
        <w:t xml:space="preserve">Окремо слід зазначити, що в режимі критичного заряду АКБ </w:t>
      </w:r>
      <w:r w:rsidRPr="00C75D6E">
        <w:rPr>
          <w:rFonts w:ascii="Times New Roman" w:hAnsi="Times New Roman"/>
          <w:sz w:val="28"/>
          <w:szCs w:val="28"/>
        </w:rPr>
        <w:t xml:space="preserve">функція </w:t>
      </w:r>
      <w:r w:rsidRPr="00C75D6E">
        <w:rPr>
          <w:rFonts w:ascii="Times New Roman" w:hAnsi="Times New Roman"/>
          <w:bCs/>
          <w:sz w:val="28"/>
          <w:szCs w:val="28"/>
        </w:rPr>
        <w:t>power cycle</w:t>
      </w:r>
      <w:r w:rsidRPr="001E5571">
        <w:rPr>
          <w:rFonts w:ascii="Times New Roman" w:hAnsi="Times New Roman"/>
          <w:sz w:val="28"/>
          <w:szCs w:val="28"/>
        </w:rPr>
        <w:t xml:space="preserve"> блокується. Це зроблено тому, що перезапуск обладнання може викликати підвищене споживання струму під час старту, а в умовах низького заряду це може призвести до просідання напруги та некоректного запуску пристрою.</w:t>
      </w:r>
    </w:p>
    <w:p w:rsidR="001E5571" w:rsidRPr="001E5571" w:rsidRDefault="001E5571" w:rsidP="007C7C35">
      <w:pPr>
        <w:spacing w:after="0" w:line="360" w:lineRule="auto"/>
        <w:ind w:firstLine="709"/>
        <w:jc w:val="both"/>
        <w:rPr>
          <w:rFonts w:ascii="Times New Roman" w:hAnsi="Times New Roman"/>
          <w:sz w:val="28"/>
          <w:szCs w:val="28"/>
        </w:rPr>
      </w:pPr>
      <w:r w:rsidRPr="001E5571">
        <w:rPr>
          <w:rFonts w:ascii="Times New Roman" w:hAnsi="Times New Roman"/>
          <w:sz w:val="28"/>
          <w:szCs w:val="28"/>
        </w:rPr>
        <w:t>Узагальнено логіку керування живленням можна подати так:</w:t>
      </w:r>
    </w:p>
    <w:p w:rsidR="00C75D6E" w:rsidRDefault="00C75D6E"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NORMAL: </w:t>
      </w:r>
      <w:r w:rsidR="001E5571" w:rsidRPr="00C75D6E">
        <w:rPr>
          <w:rFonts w:ascii="Times New Roman" w:hAnsi="Times New Roman"/>
          <w:sz w:val="28"/>
          <w:szCs w:val="28"/>
        </w:rPr>
        <w:t>реле увімкнене, обладнання працює</w:t>
      </w:r>
    </w:p>
    <w:p w:rsidR="00C75D6E" w:rsidRDefault="00C75D6E" w:rsidP="007C7C35">
      <w:pPr>
        <w:pStyle w:val="a9"/>
        <w:numPr>
          <w:ilvl w:val="1"/>
          <w:numId w:val="45"/>
        </w:numPr>
        <w:spacing w:after="0" w:line="360" w:lineRule="auto"/>
        <w:jc w:val="both"/>
        <w:rPr>
          <w:rFonts w:ascii="Times New Roman" w:hAnsi="Times New Roman"/>
          <w:sz w:val="28"/>
          <w:szCs w:val="28"/>
        </w:rPr>
      </w:pPr>
      <w:r>
        <w:rPr>
          <w:rFonts w:ascii="Times New Roman" w:hAnsi="Times New Roman"/>
          <w:sz w:val="28"/>
          <w:szCs w:val="28"/>
        </w:rPr>
        <w:t xml:space="preserve">FAIL: </w:t>
      </w:r>
      <w:r w:rsidR="001E5571" w:rsidRPr="00C75D6E">
        <w:rPr>
          <w:rFonts w:ascii="Times New Roman" w:hAnsi="Times New Roman"/>
          <w:sz w:val="28"/>
          <w:szCs w:val="28"/>
        </w:rPr>
        <w:t>підтверджений збій, перевірка дозволу на power cycle</w:t>
      </w:r>
    </w:p>
    <w:p w:rsidR="00C75D6E" w:rsidRDefault="001E5571" w:rsidP="007C7C35">
      <w:pPr>
        <w:pStyle w:val="a9"/>
        <w:numPr>
          <w:ilvl w:val="1"/>
          <w:numId w:val="45"/>
        </w:numPr>
        <w:spacing w:after="0" w:line="360" w:lineRule="auto"/>
        <w:jc w:val="both"/>
        <w:rPr>
          <w:rFonts w:ascii="Times New Roman" w:hAnsi="Times New Roman"/>
          <w:sz w:val="28"/>
          <w:szCs w:val="28"/>
        </w:rPr>
      </w:pPr>
      <w:r w:rsidRPr="00C75D6E">
        <w:rPr>
          <w:rFonts w:ascii="Times New Roman" w:hAnsi="Times New Roman"/>
          <w:sz w:val="28"/>
          <w:szCs w:val="28"/>
        </w:rPr>
        <w:t>RESTART:</w:t>
      </w:r>
      <w:r w:rsidR="00C75D6E">
        <w:rPr>
          <w:rFonts w:ascii="Times New Roman" w:hAnsi="Times New Roman"/>
          <w:sz w:val="28"/>
          <w:szCs w:val="28"/>
        </w:rPr>
        <w:t xml:space="preserve"> </w:t>
      </w:r>
      <w:r w:rsidRPr="00C75D6E">
        <w:rPr>
          <w:rFonts w:ascii="Times New Roman" w:hAnsi="Times New Roman"/>
          <w:sz w:val="28"/>
          <w:szCs w:val="28"/>
        </w:rPr>
        <w:t>реле вимкнене, живлення навантаження відключене</w:t>
      </w:r>
    </w:p>
    <w:p w:rsidR="00C75D6E" w:rsidRDefault="001E5571" w:rsidP="007C7C35">
      <w:pPr>
        <w:pStyle w:val="a9"/>
        <w:numPr>
          <w:ilvl w:val="1"/>
          <w:numId w:val="45"/>
        </w:numPr>
        <w:spacing w:after="0" w:line="360" w:lineRule="auto"/>
        <w:jc w:val="both"/>
        <w:rPr>
          <w:rFonts w:ascii="Times New Roman" w:hAnsi="Times New Roman"/>
          <w:sz w:val="28"/>
          <w:szCs w:val="28"/>
        </w:rPr>
      </w:pPr>
      <w:r w:rsidRPr="00C75D6E">
        <w:rPr>
          <w:rFonts w:ascii="Times New Roman" w:hAnsi="Times New Roman"/>
          <w:sz w:val="28"/>
          <w:szCs w:val="28"/>
        </w:rPr>
        <w:t>RECOVERY:</w:t>
      </w:r>
      <w:r w:rsidR="00C75D6E">
        <w:rPr>
          <w:rFonts w:ascii="Times New Roman" w:hAnsi="Times New Roman"/>
          <w:sz w:val="28"/>
          <w:szCs w:val="28"/>
        </w:rPr>
        <w:t xml:space="preserve"> </w:t>
      </w:r>
      <w:r w:rsidRPr="00C75D6E">
        <w:rPr>
          <w:rFonts w:ascii="Times New Roman" w:hAnsi="Times New Roman"/>
          <w:sz w:val="28"/>
          <w:szCs w:val="28"/>
        </w:rPr>
        <w:t>реле увімкнене, очікування завантаження обладнання</w:t>
      </w:r>
    </w:p>
    <w:p w:rsidR="00C75D6E" w:rsidRDefault="001E5571" w:rsidP="007C7C35">
      <w:pPr>
        <w:pStyle w:val="a9"/>
        <w:numPr>
          <w:ilvl w:val="1"/>
          <w:numId w:val="45"/>
        </w:numPr>
        <w:spacing w:after="0" w:line="360" w:lineRule="auto"/>
        <w:jc w:val="both"/>
        <w:rPr>
          <w:rFonts w:ascii="Times New Roman" w:hAnsi="Times New Roman"/>
          <w:sz w:val="28"/>
          <w:szCs w:val="28"/>
        </w:rPr>
      </w:pPr>
      <w:r w:rsidRPr="00C75D6E">
        <w:rPr>
          <w:rFonts w:ascii="Times New Roman" w:hAnsi="Times New Roman"/>
          <w:sz w:val="28"/>
          <w:szCs w:val="28"/>
        </w:rPr>
        <w:t>BATTERY_MODE:</w:t>
      </w:r>
      <w:r w:rsidR="00C75D6E">
        <w:rPr>
          <w:rFonts w:ascii="Times New Roman" w:hAnsi="Times New Roman"/>
          <w:sz w:val="28"/>
          <w:szCs w:val="28"/>
        </w:rPr>
        <w:t xml:space="preserve"> </w:t>
      </w:r>
      <w:r w:rsidRPr="00C75D6E">
        <w:rPr>
          <w:rFonts w:ascii="Times New Roman" w:hAnsi="Times New Roman"/>
          <w:sz w:val="28"/>
          <w:szCs w:val="28"/>
        </w:rPr>
        <w:t>робота від резервного джерела, контроль напруги АКБ</w:t>
      </w:r>
    </w:p>
    <w:p w:rsidR="00C75D6E" w:rsidRDefault="001E5571" w:rsidP="007C7C35">
      <w:pPr>
        <w:pStyle w:val="a9"/>
        <w:numPr>
          <w:ilvl w:val="1"/>
          <w:numId w:val="45"/>
        </w:numPr>
        <w:spacing w:after="0" w:line="360" w:lineRule="auto"/>
        <w:jc w:val="both"/>
        <w:rPr>
          <w:rFonts w:ascii="Times New Roman" w:hAnsi="Times New Roman"/>
          <w:sz w:val="28"/>
          <w:szCs w:val="28"/>
        </w:rPr>
      </w:pPr>
      <w:r w:rsidRPr="00C75D6E">
        <w:rPr>
          <w:rFonts w:ascii="Times New Roman" w:hAnsi="Times New Roman"/>
          <w:sz w:val="28"/>
          <w:szCs w:val="28"/>
        </w:rPr>
        <w:t>SHUTDOWN:</w:t>
      </w:r>
      <w:r w:rsidR="00994652">
        <w:rPr>
          <w:rFonts w:ascii="Times New Roman" w:hAnsi="Times New Roman"/>
          <w:sz w:val="28"/>
          <w:szCs w:val="28"/>
        </w:rPr>
        <w:t xml:space="preserve"> </w:t>
      </w:r>
      <w:r w:rsidRPr="00C75D6E">
        <w:rPr>
          <w:rFonts w:ascii="Times New Roman" w:hAnsi="Times New Roman"/>
          <w:sz w:val="28"/>
          <w:szCs w:val="28"/>
        </w:rPr>
        <w:t>пі</w:t>
      </w:r>
      <w:r w:rsidR="00C75D6E">
        <w:rPr>
          <w:rFonts w:ascii="Times New Roman" w:hAnsi="Times New Roman"/>
          <w:sz w:val="28"/>
          <w:szCs w:val="28"/>
        </w:rPr>
        <w:t>дготовка до безпечного вимкненн</w:t>
      </w:r>
      <w:r w:rsidR="00CA17F9">
        <w:rPr>
          <w:rFonts w:ascii="Times New Roman" w:hAnsi="Times New Roman"/>
          <w:sz w:val="28"/>
          <w:szCs w:val="28"/>
        </w:rPr>
        <w:t>я</w:t>
      </w:r>
    </w:p>
    <w:p w:rsidR="00C75D6E" w:rsidRDefault="001E5571" w:rsidP="007C7C35">
      <w:pPr>
        <w:pStyle w:val="a9"/>
        <w:numPr>
          <w:ilvl w:val="1"/>
          <w:numId w:val="45"/>
        </w:numPr>
        <w:spacing w:after="0" w:line="360" w:lineRule="auto"/>
        <w:jc w:val="both"/>
        <w:rPr>
          <w:rFonts w:ascii="Times New Roman" w:hAnsi="Times New Roman"/>
          <w:sz w:val="28"/>
          <w:szCs w:val="28"/>
        </w:rPr>
      </w:pPr>
      <w:r w:rsidRPr="00C75D6E">
        <w:rPr>
          <w:rFonts w:ascii="Times New Roman" w:hAnsi="Times New Roman"/>
          <w:sz w:val="28"/>
          <w:szCs w:val="28"/>
        </w:rPr>
        <w:t>POWER_SAVE:</w:t>
      </w:r>
      <w:r w:rsidR="00C75D6E">
        <w:rPr>
          <w:rFonts w:ascii="Times New Roman" w:hAnsi="Times New Roman"/>
          <w:sz w:val="28"/>
          <w:szCs w:val="28"/>
        </w:rPr>
        <w:t xml:space="preserve"> </w:t>
      </w:r>
      <w:r w:rsidRPr="00C75D6E">
        <w:rPr>
          <w:rFonts w:ascii="Times New Roman" w:hAnsi="Times New Roman"/>
          <w:sz w:val="28"/>
          <w:szCs w:val="28"/>
        </w:rPr>
        <w:t>навантаження вимкнене, очікування повернення основного живлення</w:t>
      </w:r>
    </w:p>
    <w:p w:rsidR="001E5571" w:rsidRPr="00C75D6E" w:rsidRDefault="001E5571" w:rsidP="007C7C35">
      <w:pPr>
        <w:pStyle w:val="a9"/>
        <w:numPr>
          <w:ilvl w:val="1"/>
          <w:numId w:val="45"/>
        </w:numPr>
        <w:spacing w:after="0" w:line="360" w:lineRule="auto"/>
        <w:jc w:val="both"/>
        <w:rPr>
          <w:rFonts w:ascii="Times New Roman" w:hAnsi="Times New Roman"/>
          <w:sz w:val="28"/>
          <w:szCs w:val="28"/>
        </w:rPr>
      </w:pPr>
      <w:r w:rsidRPr="00C75D6E">
        <w:rPr>
          <w:rFonts w:ascii="Times New Roman" w:hAnsi="Times New Roman"/>
          <w:sz w:val="28"/>
          <w:szCs w:val="28"/>
        </w:rPr>
        <w:t>LOCKOUT:</w:t>
      </w:r>
      <w:r w:rsidR="00C75D6E">
        <w:rPr>
          <w:rFonts w:ascii="Times New Roman" w:hAnsi="Times New Roman"/>
          <w:sz w:val="28"/>
          <w:szCs w:val="28"/>
        </w:rPr>
        <w:t xml:space="preserve"> </w:t>
      </w:r>
      <w:r w:rsidRPr="00C75D6E">
        <w:rPr>
          <w:rFonts w:ascii="Times New Roman" w:hAnsi="Times New Roman"/>
          <w:sz w:val="28"/>
          <w:szCs w:val="28"/>
        </w:rPr>
        <w:t>перезапуски заблоковані, очікується втручання адміністратора</w:t>
      </w:r>
    </w:p>
    <w:p w:rsidR="008E54BD" w:rsidRPr="00D80A4D" w:rsidRDefault="001E5571" w:rsidP="00994652">
      <w:pPr>
        <w:spacing w:after="0" w:line="360" w:lineRule="auto"/>
        <w:ind w:firstLine="709"/>
        <w:jc w:val="both"/>
        <w:rPr>
          <w:rFonts w:ascii="Times New Roman" w:hAnsi="Times New Roman"/>
          <w:sz w:val="28"/>
          <w:szCs w:val="28"/>
        </w:rPr>
      </w:pPr>
      <w:r w:rsidRPr="001E5571">
        <w:rPr>
          <w:rFonts w:ascii="Times New Roman" w:hAnsi="Times New Roman"/>
          <w:sz w:val="28"/>
          <w:szCs w:val="28"/>
        </w:rPr>
        <w:t xml:space="preserve">Таким чином, програмна реалізація керування живленням тісно пов’язана з апаратною частиною принципової схеми. GPIO-вихід STM32 керує транзисторним ключем реле, ADC-входи забезпечують вимірювання основного та резервного живлення, компаратор LM393 формує цифровий сигнал наявності основної напруги, а програмний автомат станів визначає, коли саме виконувати перезапуск, вимкнення або відновлення навантаження. </w:t>
      </w:r>
    </w:p>
    <w:p w:rsidR="008E54BD" w:rsidRDefault="00143995" w:rsidP="007C7C35">
      <w:pPr>
        <w:pStyle w:val="2"/>
        <w:spacing w:after="0" w:line="360" w:lineRule="auto"/>
        <w:ind w:firstLine="709"/>
        <w:jc w:val="both"/>
        <w:rPr>
          <w:rFonts w:ascii="Times New Roman" w:hAnsi="Times New Roman" w:cs="Times New Roman"/>
          <w:b/>
          <w:bCs/>
          <w:color w:val="auto"/>
          <w:sz w:val="28"/>
          <w:szCs w:val="28"/>
        </w:rPr>
      </w:pPr>
      <w:bookmarkStart w:id="17" w:name="_Toc230001370"/>
      <w:r>
        <w:rPr>
          <w:rFonts w:ascii="Times New Roman" w:hAnsi="Times New Roman" w:cs="Times New Roman"/>
          <w:b/>
          <w:bCs/>
          <w:color w:val="auto"/>
          <w:sz w:val="28"/>
          <w:szCs w:val="28"/>
        </w:rPr>
        <w:t>3.</w:t>
      </w:r>
      <w:r w:rsidRPr="00143995">
        <w:rPr>
          <w:rFonts w:ascii="Times New Roman" w:hAnsi="Times New Roman" w:cs="Times New Roman"/>
          <w:b/>
          <w:bCs/>
          <w:color w:val="auto"/>
          <w:sz w:val="28"/>
          <w:szCs w:val="28"/>
          <w:lang w:val="ru-RU"/>
        </w:rPr>
        <w:t>3</w:t>
      </w:r>
      <w:r w:rsidR="0033641C" w:rsidRPr="000B494A">
        <w:rPr>
          <w:rFonts w:ascii="Times New Roman" w:hAnsi="Times New Roman" w:cs="Times New Roman"/>
          <w:b/>
          <w:bCs/>
          <w:color w:val="auto"/>
          <w:sz w:val="28"/>
          <w:szCs w:val="28"/>
        </w:rPr>
        <w:t xml:space="preserve">. </w:t>
      </w:r>
      <w:r w:rsidR="006D2D46" w:rsidRPr="006D2D46">
        <w:rPr>
          <w:rFonts w:ascii="Times New Roman" w:hAnsi="Times New Roman" w:cs="Times New Roman"/>
          <w:b/>
          <w:bCs/>
          <w:color w:val="auto"/>
          <w:sz w:val="28"/>
          <w:szCs w:val="28"/>
        </w:rPr>
        <w:t>Тестування системи та аналіз ефективності її роботи</w:t>
      </w:r>
      <w:bookmarkEnd w:id="17"/>
    </w:p>
    <w:p w:rsidR="006D2D46" w:rsidRPr="006D2D46" w:rsidRDefault="006D2D46" w:rsidP="007C7C35">
      <w:pPr>
        <w:spacing w:after="0"/>
      </w:pPr>
    </w:p>
    <w:p w:rsid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Після розробки принципової схеми та програмної структури</w:t>
      </w:r>
      <w:r w:rsidR="007657E9">
        <w:rPr>
          <w:rFonts w:ascii="Times New Roman" w:hAnsi="Times New Roman"/>
          <w:sz w:val="28"/>
          <w:szCs w:val="28"/>
        </w:rPr>
        <w:t xml:space="preserve"> було виконано</w:t>
      </w:r>
      <w:r w:rsidRPr="006D2D46">
        <w:rPr>
          <w:rFonts w:ascii="Times New Roman" w:hAnsi="Times New Roman"/>
          <w:sz w:val="28"/>
          <w:szCs w:val="28"/>
        </w:rPr>
        <w:t xml:space="preserve"> </w:t>
      </w:r>
      <w:r w:rsidR="007657E9">
        <w:rPr>
          <w:rFonts w:ascii="Times New Roman" w:hAnsi="Times New Roman"/>
          <w:sz w:val="28"/>
          <w:szCs w:val="28"/>
        </w:rPr>
        <w:t>мо</w:t>
      </w:r>
      <w:r w:rsidR="007657E9" w:rsidRPr="007657E9">
        <w:rPr>
          <w:rFonts w:ascii="Times New Roman" w:hAnsi="Times New Roman"/>
          <w:sz w:val="28"/>
          <w:szCs w:val="28"/>
        </w:rPr>
        <w:t>дельне тестування окремих режи</w:t>
      </w:r>
      <w:r w:rsidR="007657E9">
        <w:rPr>
          <w:rFonts w:ascii="Times New Roman" w:hAnsi="Times New Roman"/>
          <w:sz w:val="28"/>
          <w:szCs w:val="28"/>
        </w:rPr>
        <w:t>мів роботи системи</w:t>
      </w:r>
      <w:r w:rsidR="007657E9" w:rsidRPr="007657E9">
        <w:rPr>
          <w:rFonts w:ascii="Times New Roman" w:hAnsi="Times New Roman"/>
          <w:sz w:val="28"/>
          <w:szCs w:val="28"/>
        </w:rPr>
        <w:t xml:space="preserve"> в середовищі Proteus Design Suite, яке призначене для схемотехнічного проєктування, моделювання електронних схем і перевірки вбудованих систем [24]</w:t>
      </w:r>
      <w:r w:rsidRPr="006D2D46">
        <w:rPr>
          <w:rFonts w:ascii="Times New Roman" w:hAnsi="Times New Roman"/>
          <w:sz w:val="28"/>
          <w:szCs w:val="28"/>
        </w:rPr>
        <w:t xml:space="preserve">. Метою тестування була перевірка правильності взаємодії мікроконтролера </w:t>
      </w:r>
      <w:r w:rsidRPr="006D2D46">
        <w:rPr>
          <w:rFonts w:ascii="Times New Roman" w:hAnsi="Times New Roman"/>
          <w:bCs/>
          <w:sz w:val="28"/>
          <w:szCs w:val="28"/>
        </w:rPr>
        <w:t>STM32F411RE</w:t>
      </w:r>
      <w:r w:rsidRPr="006D2D46">
        <w:rPr>
          <w:rFonts w:ascii="Times New Roman" w:hAnsi="Times New Roman"/>
          <w:sz w:val="28"/>
          <w:szCs w:val="28"/>
        </w:rPr>
        <w:t>, Ethernet-</w:t>
      </w:r>
      <w:r w:rsidRPr="006D2D46">
        <w:rPr>
          <w:rFonts w:ascii="Times New Roman" w:hAnsi="Times New Roman"/>
          <w:sz w:val="28"/>
          <w:szCs w:val="28"/>
        </w:rPr>
        <w:lastRenderedPageBreak/>
        <w:t xml:space="preserve">контролера </w:t>
      </w:r>
      <w:r w:rsidRPr="006D2D46">
        <w:rPr>
          <w:rFonts w:ascii="Times New Roman" w:hAnsi="Times New Roman"/>
          <w:bCs/>
          <w:sz w:val="28"/>
          <w:szCs w:val="28"/>
        </w:rPr>
        <w:t>W5500</w:t>
      </w:r>
      <w:r w:rsidRPr="006D2D46">
        <w:rPr>
          <w:rFonts w:ascii="Times New Roman" w:hAnsi="Times New Roman"/>
          <w:sz w:val="28"/>
          <w:szCs w:val="28"/>
        </w:rPr>
        <w:t xml:space="preserve">, вузла контролю живлення, компаратора </w:t>
      </w:r>
      <w:r w:rsidRPr="006D2D46">
        <w:rPr>
          <w:rFonts w:ascii="Times New Roman" w:hAnsi="Times New Roman"/>
          <w:bCs/>
          <w:sz w:val="28"/>
          <w:szCs w:val="28"/>
        </w:rPr>
        <w:t>LM393</w:t>
      </w:r>
      <w:r w:rsidRPr="006D2D46">
        <w:rPr>
          <w:rFonts w:ascii="Times New Roman" w:hAnsi="Times New Roman"/>
          <w:sz w:val="28"/>
          <w:szCs w:val="28"/>
        </w:rPr>
        <w:t xml:space="preserve">, транзисторного ключа на </w:t>
      </w:r>
      <w:r w:rsidRPr="006D2D46">
        <w:rPr>
          <w:rFonts w:ascii="Times New Roman" w:hAnsi="Times New Roman"/>
          <w:bCs/>
          <w:sz w:val="28"/>
          <w:szCs w:val="28"/>
        </w:rPr>
        <w:t>2N2222</w:t>
      </w:r>
      <w:r w:rsidRPr="006D2D46">
        <w:rPr>
          <w:rFonts w:ascii="Times New Roman" w:hAnsi="Times New Roman"/>
          <w:sz w:val="28"/>
          <w:szCs w:val="28"/>
        </w:rPr>
        <w:t xml:space="preserve"> та силового реле </w:t>
      </w:r>
      <w:r w:rsidRPr="006D2D46">
        <w:rPr>
          <w:rFonts w:ascii="Times New Roman" w:hAnsi="Times New Roman"/>
          <w:bCs/>
          <w:sz w:val="28"/>
          <w:szCs w:val="28"/>
        </w:rPr>
        <w:t>K1</w:t>
      </w:r>
      <w:r w:rsidR="000B5B85">
        <w:rPr>
          <w:rFonts w:ascii="Times New Roman" w:hAnsi="Times New Roman"/>
          <w:sz w:val="28"/>
          <w:szCs w:val="28"/>
        </w:rPr>
        <w:t xml:space="preserve"> [7, 1</w:t>
      </w:r>
      <w:r w:rsidR="000B5B85" w:rsidRPr="000B5B85">
        <w:rPr>
          <w:rFonts w:ascii="Times New Roman" w:hAnsi="Times New Roman"/>
          <w:sz w:val="28"/>
          <w:szCs w:val="28"/>
        </w:rPr>
        <w:t>1</w:t>
      </w:r>
      <w:r w:rsidR="000B5B85">
        <w:rPr>
          <w:rFonts w:ascii="Times New Roman" w:hAnsi="Times New Roman"/>
          <w:sz w:val="28"/>
          <w:szCs w:val="28"/>
        </w:rPr>
        <w:t>, 1</w:t>
      </w:r>
      <w:r w:rsidR="000B5B85" w:rsidRPr="000B5B85">
        <w:rPr>
          <w:rFonts w:ascii="Times New Roman" w:hAnsi="Times New Roman"/>
          <w:sz w:val="28"/>
          <w:szCs w:val="28"/>
        </w:rPr>
        <w:t>4</w:t>
      </w:r>
      <w:r w:rsidR="000B5B85">
        <w:rPr>
          <w:rFonts w:ascii="Times New Roman" w:hAnsi="Times New Roman"/>
          <w:sz w:val="28"/>
          <w:szCs w:val="28"/>
        </w:rPr>
        <w:t>, 1</w:t>
      </w:r>
      <w:r w:rsidR="000B5B85" w:rsidRPr="000B5B85">
        <w:rPr>
          <w:rFonts w:ascii="Times New Roman" w:hAnsi="Times New Roman"/>
          <w:sz w:val="28"/>
          <w:szCs w:val="28"/>
        </w:rPr>
        <w:t>5</w:t>
      </w:r>
      <w:r w:rsidR="000B5B85">
        <w:rPr>
          <w:rFonts w:ascii="Times New Roman" w:hAnsi="Times New Roman"/>
          <w:sz w:val="28"/>
          <w:szCs w:val="28"/>
        </w:rPr>
        <w:t xml:space="preserve">, </w:t>
      </w:r>
      <w:r w:rsidR="000B5B85" w:rsidRPr="000B5B85">
        <w:rPr>
          <w:rFonts w:ascii="Times New Roman" w:hAnsi="Times New Roman"/>
          <w:sz w:val="28"/>
          <w:szCs w:val="28"/>
        </w:rPr>
        <w:t>16</w:t>
      </w:r>
      <w:r w:rsidR="000B5B85">
        <w:rPr>
          <w:rFonts w:ascii="Times New Roman" w:hAnsi="Times New Roman"/>
          <w:sz w:val="28"/>
          <w:szCs w:val="28"/>
        </w:rPr>
        <w:t xml:space="preserve">, </w:t>
      </w:r>
      <w:r w:rsidR="00994652" w:rsidRPr="00994652">
        <w:rPr>
          <w:rFonts w:ascii="Times New Roman" w:hAnsi="Times New Roman"/>
          <w:sz w:val="28"/>
          <w:szCs w:val="28"/>
        </w:rPr>
        <w:t>24]</w:t>
      </w:r>
      <w:r w:rsidRPr="006D2D46">
        <w:rPr>
          <w:rFonts w:ascii="Times New Roman" w:hAnsi="Times New Roman"/>
          <w:sz w:val="28"/>
          <w:szCs w:val="28"/>
        </w:rPr>
        <w:t>.</w:t>
      </w:r>
    </w:p>
    <w:p w:rsidR="000B5B85" w:rsidRDefault="006D2D46" w:rsidP="000B5B85">
      <w:pPr>
        <w:spacing w:after="0" w:line="360" w:lineRule="auto"/>
        <w:ind w:firstLine="709"/>
        <w:jc w:val="both"/>
        <w:rPr>
          <w:rFonts w:ascii="Times New Roman" w:hAnsi="Times New Roman"/>
          <w:sz w:val="28"/>
          <w:szCs w:val="28"/>
        </w:rPr>
      </w:pPr>
      <w:r w:rsidRPr="006D2D46">
        <w:rPr>
          <w:rFonts w:ascii="Times New Roman" w:hAnsi="Times New Roman"/>
          <w:sz w:val="28"/>
          <w:szCs w:val="28"/>
        </w:rPr>
        <w:t>Тестування проводилось для перевірки таких функцій: запуск системи, мережевий моніторинг Cisco-пристрою, виявлення втрати доступності, виконання апаратного перезавантаження, контроль резервного живлення, безпечне вимкнення навантаження, відновлення після повернення основного живлення та блокування повторних перезапусків.</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Для модельної перевірки було прийнято такі параметри роботи системи:</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Період перевірки Cisco-пристрою:          5 с</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Кількість невдалих перевірок до збою:     3</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Час підтвердження збою:                   15 с</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Час вимкнення живлення при power cycle:   7 с</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Час очікування відновлення:               120 с</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Максимальна кількість перезапусків:       3</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Часове вікно контролю перезапусків:       15 хв</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Тайм-аут безпечного вимкнення:            60 с</w:t>
      </w:r>
    </w:p>
    <w:p w:rsidR="006D2D46" w:rsidRP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Затримка після повернення живлення:       30 с</w:t>
      </w:r>
    </w:p>
    <w:p w:rsidR="00461DB1"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На першому етапі було перевірено запуск системи. Після подачі живлення стабілізатор </w:t>
      </w:r>
      <w:r w:rsidRPr="006D2D46">
        <w:rPr>
          <w:rFonts w:ascii="Times New Roman" w:hAnsi="Times New Roman"/>
          <w:bCs/>
          <w:sz w:val="28"/>
          <w:szCs w:val="28"/>
        </w:rPr>
        <w:t>LM2596S-5.0</w:t>
      </w:r>
      <w:r w:rsidRPr="006D2D46">
        <w:rPr>
          <w:rFonts w:ascii="Times New Roman" w:hAnsi="Times New Roman"/>
          <w:sz w:val="28"/>
          <w:szCs w:val="28"/>
        </w:rPr>
        <w:t xml:space="preserve"> формує напругу 5 В, а стабілізатор </w:t>
      </w:r>
      <w:r w:rsidRPr="006D2D46">
        <w:rPr>
          <w:rFonts w:ascii="Times New Roman" w:hAnsi="Times New Roman"/>
          <w:bCs/>
          <w:sz w:val="28"/>
          <w:szCs w:val="28"/>
        </w:rPr>
        <w:t>AMS1117-3.3</w:t>
      </w:r>
      <w:r w:rsidRPr="006D2D46">
        <w:rPr>
          <w:rFonts w:ascii="Times New Roman" w:hAnsi="Times New Roman"/>
          <w:sz w:val="28"/>
          <w:szCs w:val="28"/>
        </w:rPr>
        <w:t xml:space="preserve"> — напругу 3,3 </w:t>
      </w:r>
      <w:r w:rsidR="000B5B85">
        <w:rPr>
          <w:rFonts w:ascii="Times New Roman" w:hAnsi="Times New Roman"/>
          <w:sz w:val="28"/>
          <w:szCs w:val="28"/>
        </w:rPr>
        <w:t>В для цифрової частини схеми [9, 10</w:t>
      </w:r>
      <w:r w:rsidRPr="006D2D46">
        <w:rPr>
          <w:rFonts w:ascii="Times New Roman" w:hAnsi="Times New Roman"/>
          <w:sz w:val="28"/>
          <w:szCs w:val="28"/>
        </w:rPr>
        <w:t xml:space="preserve">]. Після цього мікроконтролер виконує ініціалізацію GPIO, ADC, SPI, UART, W5500 та встановлює реле у початковий безпечний стан. У нормальному режимі система переходить у стан </w:t>
      </w:r>
      <w:r w:rsidRPr="006D2D46">
        <w:rPr>
          <w:rFonts w:ascii="Times New Roman" w:hAnsi="Times New Roman"/>
          <w:bCs/>
          <w:sz w:val="28"/>
          <w:szCs w:val="28"/>
        </w:rPr>
        <w:t>NORMAL</w:t>
      </w:r>
      <w:r w:rsidRPr="006D2D46">
        <w:rPr>
          <w:rFonts w:ascii="Times New Roman" w:hAnsi="Times New Roman"/>
          <w:sz w:val="28"/>
          <w:szCs w:val="28"/>
        </w:rPr>
        <w:t>, реле залишається увімкненим, а Cisco-пристрій отримує живлення.</w:t>
      </w:r>
    </w:p>
    <w:p w:rsidR="00ED127E" w:rsidRDefault="00ED127E" w:rsidP="007C7C35">
      <w:pPr>
        <w:spacing w:after="0" w:line="360" w:lineRule="auto"/>
        <w:ind w:firstLine="709"/>
        <w:jc w:val="both"/>
        <w:rPr>
          <w:rFonts w:ascii="Times New Roman" w:hAnsi="Times New Roman"/>
          <w:sz w:val="28"/>
          <w:szCs w:val="28"/>
        </w:rPr>
      </w:pPr>
      <w:r w:rsidRPr="00ED127E">
        <w:rPr>
          <w:rFonts w:ascii="Times New Roman" w:hAnsi="Times New Roman"/>
          <w:noProof/>
          <w:sz w:val="28"/>
          <w:szCs w:val="28"/>
          <w:lang w:eastAsia="uk-UA"/>
        </w:rPr>
        <w:lastRenderedPageBreak/>
        <w:drawing>
          <wp:inline distT="0" distB="0" distL="0" distR="0">
            <wp:extent cx="5714994" cy="3575685"/>
            <wp:effectExtent l="0" t="0" r="635" b="5715"/>
            <wp:docPr id="17" name="Рисунок 17" descr="C:\Users\Vodym\Desktop\screen\Screen final\ChatGPT Image 19 трав. 2026 р., 20_11_3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odym\Desktop\screen\Screen final\ChatGPT Image 19 трав. 2026 р., 20_11_31 (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9619" cy="3584835"/>
                    </a:xfrm>
                    <a:prstGeom prst="rect">
                      <a:avLst/>
                    </a:prstGeom>
                    <a:noFill/>
                    <a:ln>
                      <a:noFill/>
                    </a:ln>
                  </pic:spPr>
                </pic:pic>
              </a:graphicData>
            </a:graphic>
          </wp:inline>
        </w:drawing>
      </w:r>
    </w:p>
    <w:p w:rsidR="00ED127E" w:rsidRPr="00AD4172" w:rsidRDefault="00ED127E" w:rsidP="00ED127E">
      <w:pPr>
        <w:spacing w:after="120" w:line="360" w:lineRule="auto"/>
        <w:ind w:firstLine="709"/>
        <w:jc w:val="center"/>
        <w:rPr>
          <w:rFonts w:ascii="Times New Roman" w:hAnsi="Times New Roman"/>
          <w:sz w:val="28"/>
          <w:szCs w:val="28"/>
        </w:rPr>
      </w:pPr>
      <w:r>
        <w:rPr>
          <w:rFonts w:ascii="Times New Roman" w:hAnsi="Times New Roman"/>
          <w:sz w:val="28"/>
          <w:szCs w:val="28"/>
        </w:rPr>
        <w:t>Рисунок 3.</w:t>
      </w:r>
      <w:r w:rsidRPr="00ED127E">
        <w:rPr>
          <w:rFonts w:ascii="Times New Roman" w:hAnsi="Times New Roman"/>
          <w:sz w:val="28"/>
          <w:szCs w:val="28"/>
        </w:rPr>
        <w:t>1</w:t>
      </w:r>
      <w:r>
        <w:rPr>
          <w:rFonts w:ascii="Times New Roman" w:hAnsi="Times New Roman"/>
          <w:sz w:val="28"/>
          <w:szCs w:val="28"/>
        </w:rPr>
        <w:t xml:space="preserve"> </w:t>
      </w:r>
      <w:r w:rsidRPr="00ED127E">
        <w:rPr>
          <w:rFonts w:ascii="Times New Roman" w:hAnsi="Times New Roman"/>
          <w:sz w:val="28"/>
          <w:szCs w:val="28"/>
        </w:rPr>
        <w:t>– Ініціалізація мікроконтролера STM32F411RE, W5500 та периферійних модулів</w:t>
      </w:r>
    </w:p>
    <w:p w:rsid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У нормальному режимі система періодично перевіряє доступність Cisco-пристрою через мережевий інтерфейс. Для цього використовується Ethernet-контролер W5500, який забезпечує TCP/IP-з’єднання через SPI-інтерфейс із STM32 [7]. Якщо Cisco-пристрій відповідає на перевірку порту TCP/22, стан обладнання визначається як </w:t>
      </w:r>
      <w:r w:rsidRPr="006D2D46">
        <w:rPr>
          <w:rFonts w:ascii="Times New Roman" w:hAnsi="Times New Roman"/>
          <w:bCs/>
          <w:sz w:val="28"/>
          <w:szCs w:val="28"/>
        </w:rPr>
        <w:t>CISCO_OK</w:t>
      </w:r>
      <w:r w:rsidRPr="006D2D46">
        <w:rPr>
          <w:rFonts w:ascii="Times New Roman" w:hAnsi="Times New Roman"/>
          <w:sz w:val="28"/>
          <w:szCs w:val="28"/>
        </w:rPr>
        <w:t>, а лічильник помилок залишається рівним нулю.</w:t>
      </w:r>
    </w:p>
    <w:p w:rsidR="00ED127E" w:rsidRDefault="00ED127E" w:rsidP="00ED127E">
      <w:pPr>
        <w:spacing w:after="0" w:line="360" w:lineRule="auto"/>
        <w:ind w:firstLine="709"/>
        <w:jc w:val="both"/>
        <w:rPr>
          <w:rFonts w:ascii="Times New Roman" w:hAnsi="Times New Roman"/>
          <w:sz w:val="28"/>
          <w:szCs w:val="28"/>
        </w:rPr>
      </w:pPr>
      <w:r w:rsidRPr="00ED127E">
        <w:rPr>
          <w:rFonts w:ascii="Times New Roman" w:hAnsi="Times New Roman"/>
          <w:noProof/>
          <w:sz w:val="28"/>
          <w:szCs w:val="28"/>
          <w:lang w:eastAsia="uk-UA"/>
        </w:rPr>
        <w:lastRenderedPageBreak/>
        <w:drawing>
          <wp:inline distT="0" distB="0" distL="0" distR="0" wp14:anchorId="200D09CF" wp14:editId="2F3E1428">
            <wp:extent cx="5502229" cy="3442565"/>
            <wp:effectExtent l="0" t="0" r="3810" b="5715"/>
            <wp:docPr id="14" name="Рисунок 14" descr="C:\Users\Vodym\Desktop\screen\Screen final\ChatGPT Image 19 трав. 2026 р., 20_11_32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odym\Desktop\screen\Screen final\ChatGPT Image 19 трав. 2026 р., 20_11_32 (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11709" cy="3448496"/>
                    </a:xfrm>
                    <a:prstGeom prst="rect">
                      <a:avLst/>
                    </a:prstGeom>
                    <a:noFill/>
                    <a:ln>
                      <a:noFill/>
                    </a:ln>
                  </pic:spPr>
                </pic:pic>
              </a:graphicData>
            </a:graphic>
          </wp:inline>
        </w:drawing>
      </w:r>
    </w:p>
    <w:p w:rsidR="00ED127E" w:rsidRPr="00AD4172" w:rsidRDefault="00ED127E" w:rsidP="00ED127E">
      <w:pPr>
        <w:spacing w:after="120" w:line="360" w:lineRule="auto"/>
        <w:ind w:firstLine="709"/>
        <w:jc w:val="center"/>
        <w:rPr>
          <w:rFonts w:ascii="Times New Roman" w:hAnsi="Times New Roman"/>
          <w:sz w:val="28"/>
          <w:szCs w:val="28"/>
        </w:rPr>
      </w:pPr>
      <w:r>
        <w:rPr>
          <w:rFonts w:ascii="Times New Roman" w:hAnsi="Times New Roman"/>
          <w:sz w:val="28"/>
          <w:szCs w:val="28"/>
        </w:rPr>
        <w:t>Рисунок 3.</w:t>
      </w:r>
      <w:r w:rsidRPr="00ED127E">
        <w:rPr>
          <w:rFonts w:ascii="Times New Roman" w:hAnsi="Times New Roman"/>
          <w:sz w:val="28"/>
          <w:szCs w:val="28"/>
          <w:lang w:val="ru-RU"/>
        </w:rPr>
        <w:t>2</w:t>
      </w:r>
      <w:r>
        <w:rPr>
          <w:rFonts w:ascii="Times New Roman" w:hAnsi="Times New Roman"/>
          <w:sz w:val="28"/>
          <w:szCs w:val="28"/>
        </w:rPr>
        <w:t xml:space="preserve"> </w:t>
      </w:r>
      <w:r w:rsidRPr="00ED127E">
        <w:rPr>
          <w:rFonts w:ascii="Times New Roman" w:hAnsi="Times New Roman"/>
          <w:sz w:val="28"/>
          <w:szCs w:val="28"/>
          <w:lang w:val="ru-RU"/>
        </w:rPr>
        <w:t>–</w:t>
      </w:r>
      <w:r w:rsidRPr="00ED127E">
        <w:rPr>
          <w:rFonts w:ascii="Times New Roman" w:hAnsi="Times New Roman"/>
          <w:sz w:val="28"/>
          <w:szCs w:val="28"/>
        </w:rPr>
        <w:t xml:space="preserve"> Нормальний режим моніторингу доступності телекомунікаційного обладнання</w:t>
      </w:r>
    </w:p>
    <w:p w:rsidR="00ED127E" w:rsidRDefault="00ED127E" w:rsidP="007C7C35">
      <w:pPr>
        <w:spacing w:after="0" w:line="360" w:lineRule="auto"/>
        <w:ind w:firstLine="709"/>
        <w:jc w:val="both"/>
        <w:rPr>
          <w:rFonts w:ascii="Times New Roman" w:hAnsi="Times New Roman"/>
          <w:sz w:val="28"/>
          <w:szCs w:val="28"/>
        </w:rPr>
      </w:pPr>
    </w:p>
    <w:p w:rsidR="006D2D46" w:rsidRDefault="006D2D46" w:rsidP="00994652">
      <w:pPr>
        <w:spacing w:after="0" w:line="360" w:lineRule="auto"/>
        <w:ind w:firstLine="709"/>
        <w:jc w:val="both"/>
        <w:rPr>
          <w:rFonts w:ascii="Times New Roman" w:hAnsi="Times New Roman"/>
          <w:sz w:val="28"/>
          <w:szCs w:val="28"/>
          <w:lang w:val="ru-RU"/>
        </w:rPr>
      </w:pPr>
      <w:r w:rsidRPr="006D2D46">
        <w:rPr>
          <w:rFonts w:ascii="Times New Roman" w:hAnsi="Times New Roman"/>
          <w:sz w:val="28"/>
          <w:szCs w:val="28"/>
        </w:rPr>
        <w:t xml:space="preserve">Для перевірки аварійного режиму було змодельовано втрату доступності Cisco-пристрою. Після першої невдалої перевірки система не виконує </w:t>
      </w:r>
      <w:r w:rsidRPr="00994652">
        <w:rPr>
          <w:rFonts w:ascii="Times New Roman" w:hAnsi="Times New Roman"/>
          <w:sz w:val="28"/>
          <w:szCs w:val="28"/>
        </w:rPr>
        <w:t xml:space="preserve">перезавантаження, а лише збільшує лічильник </w:t>
      </w:r>
      <w:r w:rsidRPr="00994652">
        <w:rPr>
          <w:rFonts w:ascii="Times New Roman" w:hAnsi="Times New Roman"/>
          <w:bCs/>
          <w:sz w:val="28"/>
          <w:szCs w:val="28"/>
        </w:rPr>
        <w:t>fail_count</w:t>
      </w:r>
      <w:r w:rsidRPr="00994652">
        <w:rPr>
          <w:rFonts w:ascii="Times New Roman" w:hAnsi="Times New Roman"/>
          <w:sz w:val="28"/>
          <w:szCs w:val="28"/>
        </w:rPr>
        <w:t xml:space="preserve">. Після трьох послідовних невдалих перевірок система переходить у стан </w:t>
      </w:r>
      <w:r w:rsidRPr="00994652">
        <w:rPr>
          <w:rFonts w:ascii="Times New Roman" w:hAnsi="Times New Roman"/>
          <w:bCs/>
          <w:sz w:val="28"/>
          <w:szCs w:val="28"/>
        </w:rPr>
        <w:t>FAIL</w:t>
      </w:r>
      <w:r w:rsidR="00994652" w:rsidRPr="00994652">
        <w:rPr>
          <w:rFonts w:ascii="Times New Roman" w:hAnsi="Times New Roman"/>
          <w:sz w:val="28"/>
          <w:szCs w:val="28"/>
          <w:lang w:val="ru-RU"/>
        </w:rPr>
        <w:t>.</w:t>
      </w:r>
    </w:p>
    <w:p w:rsidR="00ED127E" w:rsidRDefault="00ED127E" w:rsidP="00994652">
      <w:pPr>
        <w:spacing w:after="0" w:line="360" w:lineRule="auto"/>
        <w:ind w:firstLine="709"/>
        <w:jc w:val="both"/>
        <w:rPr>
          <w:rFonts w:ascii="Times New Roman" w:hAnsi="Times New Roman"/>
          <w:sz w:val="28"/>
          <w:szCs w:val="28"/>
          <w:lang w:val="ru-RU"/>
        </w:rPr>
      </w:pPr>
      <w:r w:rsidRPr="00ED127E">
        <w:rPr>
          <w:rFonts w:ascii="Times New Roman" w:hAnsi="Times New Roman"/>
          <w:noProof/>
          <w:sz w:val="28"/>
          <w:szCs w:val="28"/>
          <w:lang w:eastAsia="uk-UA"/>
        </w:rPr>
        <w:lastRenderedPageBreak/>
        <w:drawing>
          <wp:inline distT="0" distB="0" distL="0" distR="0">
            <wp:extent cx="5619272" cy="3515795"/>
            <wp:effectExtent l="0" t="0" r="635" b="8890"/>
            <wp:docPr id="18" name="Рисунок 18" descr="C:\Users\Vodym\Desktop\screen\Screen final\ChatGPT Image 19 трав. 2026 р., 20_11_31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odym\Desktop\screen\Screen final\ChatGPT Image 19 трав. 2026 р., 20_11_31 (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5632" cy="3519774"/>
                    </a:xfrm>
                    <a:prstGeom prst="rect">
                      <a:avLst/>
                    </a:prstGeom>
                    <a:noFill/>
                    <a:ln>
                      <a:noFill/>
                    </a:ln>
                  </pic:spPr>
                </pic:pic>
              </a:graphicData>
            </a:graphic>
          </wp:inline>
        </w:drawing>
      </w:r>
    </w:p>
    <w:p w:rsidR="00ED127E" w:rsidRPr="00994652" w:rsidRDefault="00ED127E" w:rsidP="00ED127E">
      <w:pPr>
        <w:spacing w:after="120" w:line="360" w:lineRule="auto"/>
        <w:ind w:firstLine="709"/>
        <w:jc w:val="center"/>
        <w:rPr>
          <w:rFonts w:ascii="Times New Roman" w:hAnsi="Times New Roman"/>
          <w:sz w:val="28"/>
          <w:szCs w:val="28"/>
        </w:rPr>
      </w:pPr>
      <w:r>
        <w:rPr>
          <w:rFonts w:ascii="Times New Roman" w:hAnsi="Times New Roman"/>
          <w:sz w:val="28"/>
          <w:szCs w:val="28"/>
        </w:rPr>
        <w:t>Рисунок 3.</w:t>
      </w:r>
      <w:r w:rsidRPr="006A0C15">
        <w:rPr>
          <w:rFonts w:ascii="Times New Roman" w:hAnsi="Times New Roman"/>
          <w:sz w:val="28"/>
          <w:szCs w:val="28"/>
          <w:lang w:val="ru-RU"/>
        </w:rPr>
        <w:t>3</w:t>
      </w:r>
      <w:r>
        <w:rPr>
          <w:rFonts w:ascii="Times New Roman" w:hAnsi="Times New Roman"/>
          <w:sz w:val="28"/>
          <w:szCs w:val="28"/>
        </w:rPr>
        <w:t xml:space="preserve"> </w:t>
      </w:r>
      <w:r w:rsidRPr="00ED127E">
        <w:rPr>
          <w:rFonts w:ascii="Times New Roman" w:hAnsi="Times New Roman"/>
          <w:sz w:val="28"/>
          <w:szCs w:val="28"/>
          <w:lang w:val="ru-RU"/>
        </w:rPr>
        <w:t>–</w:t>
      </w:r>
      <w:r w:rsidRPr="00ED127E">
        <w:rPr>
          <w:rFonts w:ascii="Times New Roman" w:hAnsi="Times New Roman"/>
          <w:sz w:val="28"/>
          <w:szCs w:val="28"/>
        </w:rPr>
        <w:t xml:space="preserve"> Виявлення втрати доступності Cisco-пристрою</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Після підтвердження збою система перевіряє, чи дозволено виконувати апаратне перезавантаження. Якщо режим обслуговування не активований, ліміт перезапусків не перевищено, а напруга резервного джерела не перебуває у критичному стані, запускається процедура </w:t>
      </w:r>
      <w:r w:rsidRPr="006D2D46">
        <w:rPr>
          <w:rFonts w:ascii="Times New Roman" w:hAnsi="Times New Roman"/>
          <w:bCs/>
          <w:sz w:val="28"/>
          <w:szCs w:val="28"/>
        </w:rPr>
        <w:t>power cycle</w:t>
      </w:r>
      <w:r w:rsidRPr="006D2D46">
        <w:rPr>
          <w:rFonts w:ascii="Times New Roman" w:hAnsi="Times New Roman"/>
          <w:sz w:val="28"/>
          <w:szCs w:val="28"/>
        </w:rPr>
        <w:t xml:space="preserve">. У цьому режимі мікроконтролер через сигнал </w:t>
      </w:r>
      <w:r w:rsidRPr="006D2D46">
        <w:rPr>
          <w:rFonts w:ascii="Times New Roman" w:hAnsi="Times New Roman"/>
          <w:bCs/>
          <w:sz w:val="28"/>
          <w:szCs w:val="28"/>
        </w:rPr>
        <w:t>RELAY_CTRL</w:t>
      </w:r>
      <w:r w:rsidRPr="006D2D46">
        <w:rPr>
          <w:rFonts w:ascii="Times New Roman" w:hAnsi="Times New Roman"/>
          <w:sz w:val="28"/>
          <w:szCs w:val="28"/>
        </w:rPr>
        <w:t xml:space="preserve"> керує транзисторним ключем і реле </w:t>
      </w:r>
      <w:r w:rsidRPr="006D2D46">
        <w:rPr>
          <w:rFonts w:ascii="Times New Roman" w:hAnsi="Times New Roman"/>
          <w:bCs/>
          <w:sz w:val="28"/>
          <w:szCs w:val="28"/>
        </w:rPr>
        <w:t>K1</w:t>
      </w:r>
      <w:r w:rsidRPr="006D2D46">
        <w:rPr>
          <w:rFonts w:ascii="Times New Roman" w:hAnsi="Times New Roman"/>
          <w:sz w:val="28"/>
          <w:szCs w:val="28"/>
        </w:rPr>
        <w:t>, яке вимикає живлення навантаження на 7 с, після чого</w:t>
      </w:r>
      <w:r w:rsidR="000B5B85">
        <w:rPr>
          <w:rFonts w:ascii="Times New Roman" w:hAnsi="Times New Roman"/>
          <w:sz w:val="28"/>
          <w:szCs w:val="28"/>
        </w:rPr>
        <w:t xml:space="preserve"> живлення подається повторно [15, 16</w:t>
      </w:r>
      <w:r w:rsidRPr="006D2D46">
        <w:rPr>
          <w:rFonts w:ascii="Times New Roman" w:hAnsi="Times New Roman"/>
          <w:sz w:val="28"/>
          <w:szCs w:val="28"/>
        </w:rPr>
        <w:t>].</w:t>
      </w:r>
    </w:p>
    <w:p w:rsid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Після повторної подачі живлення система переходить у стан </w:t>
      </w:r>
      <w:r w:rsidRPr="006D2D46">
        <w:rPr>
          <w:rFonts w:ascii="Times New Roman" w:hAnsi="Times New Roman"/>
          <w:bCs/>
          <w:sz w:val="28"/>
          <w:szCs w:val="28"/>
        </w:rPr>
        <w:t>RECOVERY</w:t>
      </w:r>
      <w:r w:rsidRPr="006D2D46">
        <w:rPr>
          <w:rFonts w:ascii="Times New Roman" w:hAnsi="Times New Roman"/>
          <w:sz w:val="28"/>
          <w:szCs w:val="28"/>
        </w:rPr>
        <w:t xml:space="preserve"> і очікує 120 с, необхідних для завантаження Cisco-пристрою та відновлення мережевої доступності. Якщо після завершення цього часу пристрій знову відповідає на перевірку, система повертається у стан </w:t>
      </w:r>
      <w:r w:rsidRPr="006D2D46">
        <w:rPr>
          <w:rFonts w:ascii="Times New Roman" w:hAnsi="Times New Roman"/>
          <w:bCs/>
          <w:sz w:val="28"/>
          <w:szCs w:val="28"/>
        </w:rPr>
        <w:t>NORMAL</w:t>
      </w:r>
      <w:r w:rsidRPr="006D2D46">
        <w:rPr>
          <w:rFonts w:ascii="Times New Roman" w:hAnsi="Times New Roman"/>
          <w:sz w:val="28"/>
          <w:szCs w:val="28"/>
        </w:rPr>
        <w:t xml:space="preserve">. Якщо доступність не відновлюється, система може виконати повторну спробу або перейти у стан </w:t>
      </w:r>
      <w:r w:rsidRPr="006D2D46">
        <w:rPr>
          <w:rFonts w:ascii="Times New Roman" w:hAnsi="Times New Roman"/>
          <w:bCs/>
          <w:sz w:val="28"/>
          <w:szCs w:val="28"/>
        </w:rPr>
        <w:t>LOCKOUT</w:t>
      </w:r>
      <w:r w:rsidRPr="006D2D46">
        <w:rPr>
          <w:rFonts w:ascii="Times New Roman" w:hAnsi="Times New Roman"/>
          <w:sz w:val="28"/>
          <w:szCs w:val="28"/>
        </w:rPr>
        <w:t xml:space="preserve"> після перевищення встановленого ліміту перезапусків.</w:t>
      </w:r>
    </w:p>
    <w:p w:rsidR="006A0C15" w:rsidRDefault="003C438F" w:rsidP="007C7C35">
      <w:pPr>
        <w:spacing w:after="0" w:line="360" w:lineRule="auto"/>
        <w:ind w:firstLine="709"/>
        <w:jc w:val="both"/>
        <w:rPr>
          <w:rFonts w:ascii="Times New Roman" w:hAnsi="Times New Roman"/>
          <w:sz w:val="28"/>
          <w:szCs w:val="28"/>
        </w:rPr>
      </w:pPr>
      <w:r w:rsidRPr="003C438F">
        <w:rPr>
          <w:rFonts w:ascii="Times New Roman" w:hAnsi="Times New Roman"/>
          <w:noProof/>
          <w:sz w:val="28"/>
          <w:szCs w:val="28"/>
          <w:lang w:eastAsia="uk-UA"/>
        </w:rPr>
        <w:lastRenderedPageBreak/>
        <w:drawing>
          <wp:inline distT="0" distB="0" distL="0" distR="0">
            <wp:extent cx="5761762" cy="3604946"/>
            <wp:effectExtent l="0" t="0" r="0" b="0"/>
            <wp:docPr id="20" name="Рисунок 20" descr="C:\Users\Vodym\Desktop\screen\Screen final\ChatGPT Image 19 трав. 2026 р., 20_11_32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odym\Desktop\screen\Screen final\ChatGPT Image 19 трав. 2026 р., 20_11_32 (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8172" cy="3608957"/>
                    </a:xfrm>
                    <a:prstGeom prst="rect">
                      <a:avLst/>
                    </a:prstGeom>
                    <a:noFill/>
                    <a:ln>
                      <a:noFill/>
                    </a:ln>
                  </pic:spPr>
                </pic:pic>
              </a:graphicData>
            </a:graphic>
          </wp:inline>
        </w:drawing>
      </w:r>
    </w:p>
    <w:p w:rsidR="000B5B85" w:rsidRDefault="006A0C15" w:rsidP="006A0C15">
      <w:pPr>
        <w:spacing w:after="120" w:line="360" w:lineRule="auto"/>
        <w:ind w:firstLine="709"/>
        <w:jc w:val="center"/>
        <w:rPr>
          <w:rFonts w:ascii="Times New Roman" w:hAnsi="Times New Roman"/>
          <w:sz w:val="28"/>
          <w:szCs w:val="28"/>
        </w:rPr>
      </w:pPr>
      <w:r>
        <w:rPr>
          <w:rFonts w:ascii="Times New Roman" w:hAnsi="Times New Roman"/>
          <w:sz w:val="28"/>
          <w:szCs w:val="28"/>
        </w:rPr>
        <w:t>Рисунок 3.</w:t>
      </w:r>
      <w:r w:rsidRPr="006A0C15">
        <w:rPr>
          <w:rFonts w:ascii="Times New Roman" w:hAnsi="Times New Roman"/>
          <w:sz w:val="28"/>
          <w:szCs w:val="28"/>
          <w:lang w:val="ru-RU"/>
        </w:rPr>
        <w:t>4</w:t>
      </w:r>
      <w:r>
        <w:rPr>
          <w:rFonts w:ascii="Times New Roman" w:hAnsi="Times New Roman"/>
          <w:sz w:val="28"/>
          <w:szCs w:val="28"/>
        </w:rPr>
        <w:t xml:space="preserve"> </w:t>
      </w:r>
      <w:r w:rsidRPr="00ED127E">
        <w:rPr>
          <w:rFonts w:ascii="Times New Roman" w:hAnsi="Times New Roman"/>
          <w:sz w:val="28"/>
          <w:szCs w:val="28"/>
          <w:lang w:val="ru-RU"/>
        </w:rPr>
        <w:t>–</w:t>
      </w:r>
      <w:r w:rsidRPr="00ED127E">
        <w:rPr>
          <w:rFonts w:ascii="Times New Roman" w:hAnsi="Times New Roman"/>
          <w:sz w:val="28"/>
          <w:szCs w:val="28"/>
        </w:rPr>
        <w:t xml:space="preserve"> </w:t>
      </w:r>
      <w:r w:rsidRPr="006A0C15">
        <w:rPr>
          <w:rFonts w:ascii="Times New Roman" w:hAnsi="Times New Roman"/>
          <w:sz w:val="28"/>
          <w:szCs w:val="28"/>
        </w:rPr>
        <w:t>Відновлення роботи системи після повторної подачі живлення</w:t>
      </w:r>
    </w:p>
    <w:p w:rsid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Також перевірено роботу системи при втраті основного живлення. Факт зникнення основного живлення визначається за сигналом </w:t>
      </w:r>
      <w:r w:rsidRPr="006D2D46">
        <w:rPr>
          <w:rFonts w:ascii="Times New Roman" w:hAnsi="Times New Roman"/>
          <w:bCs/>
          <w:sz w:val="28"/>
          <w:szCs w:val="28"/>
        </w:rPr>
        <w:t>MAIN_OK</w:t>
      </w:r>
      <w:r w:rsidRPr="006D2D46">
        <w:rPr>
          <w:rFonts w:ascii="Times New Roman" w:hAnsi="Times New Roman"/>
          <w:sz w:val="28"/>
          <w:szCs w:val="28"/>
        </w:rPr>
        <w:t xml:space="preserve">, сформованим компаратором </w:t>
      </w:r>
      <w:r w:rsidRPr="006D2D46">
        <w:rPr>
          <w:rFonts w:ascii="Times New Roman" w:hAnsi="Times New Roman"/>
          <w:bCs/>
          <w:sz w:val="28"/>
          <w:szCs w:val="28"/>
        </w:rPr>
        <w:t>LM393</w:t>
      </w:r>
      <w:r w:rsidRPr="006D2D46">
        <w:rPr>
          <w:rFonts w:ascii="Times New Roman" w:hAnsi="Times New Roman"/>
          <w:sz w:val="28"/>
          <w:szCs w:val="28"/>
        </w:rPr>
        <w:t xml:space="preserve">, а також за аналоговим сигналом </w:t>
      </w:r>
      <w:r w:rsidRPr="006D2D46">
        <w:rPr>
          <w:rFonts w:ascii="Times New Roman" w:hAnsi="Times New Roman"/>
          <w:bCs/>
          <w:sz w:val="28"/>
          <w:szCs w:val="28"/>
        </w:rPr>
        <w:t>MAIN_SENSE</w:t>
      </w:r>
      <w:r w:rsidRPr="006D2D46">
        <w:rPr>
          <w:rFonts w:ascii="Times New Roman" w:hAnsi="Times New Roman"/>
          <w:sz w:val="28"/>
          <w:szCs w:val="28"/>
        </w:rPr>
        <w:t xml:space="preserve"> [16]. Після втрати основного живлення система переходить у режим </w:t>
      </w:r>
      <w:r w:rsidRPr="006D2D46">
        <w:rPr>
          <w:rFonts w:ascii="Times New Roman" w:hAnsi="Times New Roman"/>
          <w:bCs/>
          <w:sz w:val="28"/>
          <w:szCs w:val="28"/>
        </w:rPr>
        <w:t>BATTERY_MODE</w:t>
      </w:r>
      <w:r w:rsidRPr="006D2D46">
        <w:rPr>
          <w:rFonts w:ascii="Times New Roman" w:hAnsi="Times New Roman"/>
          <w:sz w:val="28"/>
          <w:szCs w:val="28"/>
        </w:rPr>
        <w:t xml:space="preserve"> і продовжує працювати від резервного джерела.</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Напруга акумулятора контролюється через ADC-вхід </w:t>
      </w:r>
      <w:r w:rsidRPr="006D2D46">
        <w:rPr>
          <w:rFonts w:ascii="Times New Roman" w:hAnsi="Times New Roman"/>
          <w:bCs/>
          <w:sz w:val="28"/>
          <w:szCs w:val="28"/>
        </w:rPr>
        <w:t>BAT_SENSE</w:t>
      </w:r>
      <w:r w:rsidRPr="006D2D46">
        <w:rPr>
          <w:rFonts w:ascii="Times New Roman" w:hAnsi="Times New Roman"/>
          <w:sz w:val="28"/>
          <w:szCs w:val="28"/>
        </w:rPr>
        <w:t>. У модельній системі використовуються такі порогові значення:</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U &gt; 12,0 В          — нормальний стан;</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11,5–12,0 В         — робота від резервного живлення;</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10,8–11,5 В         — попереджувальний рівень;</w:t>
      </w:r>
    </w:p>
    <w:p w:rsid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10,5–10,8 В         — критичний рівень;</w:t>
      </w:r>
    </w:p>
    <w:p w:rsidR="006D2D46" w:rsidRPr="006D2D46" w:rsidRDefault="006D2D46" w:rsidP="007C7C35">
      <w:pPr>
        <w:pStyle w:val="a9"/>
        <w:numPr>
          <w:ilvl w:val="1"/>
          <w:numId w:val="45"/>
        </w:numPr>
        <w:spacing w:after="0" w:line="360" w:lineRule="auto"/>
        <w:jc w:val="both"/>
        <w:rPr>
          <w:rFonts w:ascii="Times New Roman" w:hAnsi="Times New Roman"/>
          <w:sz w:val="28"/>
          <w:szCs w:val="28"/>
        </w:rPr>
      </w:pPr>
      <w:r w:rsidRPr="006D2D46">
        <w:rPr>
          <w:rFonts w:ascii="Times New Roman" w:hAnsi="Times New Roman"/>
          <w:sz w:val="28"/>
          <w:szCs w:val="28"/>
        </w:rPr>
        <w:t>U ≤ 10,5 В          — відключення навантаження.</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При досягненні критичного рівня заряду система блокує виконання power cycle і переходить до безпечного вимкнення. Якщо сервер керування доступний, йому передається повідомлення про критичний стан живлення. Після завершення </w:t>
      </w:r>
      <w:r w:rsidRPr="006D2D46">
        <w:rPr>
          <w:rFonts w:ascii="Times New Roman" w:hAnsi="Times New Roman"/>
          <w:sz w:val="28"/>
          <w:szCs w:val="28"/>
        </w:rPr>
        <w:lastRenderedPageBreak/>
        <w:t xml:space="preserve">тайм-ауту </w:t>
      </w:r>
      <w:r w:rsidRPr="006D2D46">
        <w:rPr>
          <w:rFonts w:ascii="Times New Roman" w:hAnsi="Times New Roman"/>
          <w:bCs/>
          <w:sz w:val="28"/>
          <w:szCs w:val="28"/>
        </w:rPr>
        <w:t>60 с</w:t>
      </w:r>
      <w:r w:rsidRPr="006D2D46">
        <w:rPr>
          <w:rFonts w:ascii="Times New Roman" w:hAnsi="Times New Roman"/>
          <w:sz w:val="28"/>
          <w:szCs w:val="28"/>
        </w:rPr>
        <w:t xml:space="preserve"> мікроконтролер вимикає реле, відключає навантаження та переходить у стан </w:t>
      </w:r>
      <w:r w:rsidRPr="006D2D46">
        <w:rPr>
          <w:rFonts w:ascii="Times New Roman" w:hAnsi="Times New Roman"/>
          <w:bCs/>
          <w:sz w:val="28"/>
          <w:szCs w:val="28"/>
        </w:rPr>
        <w:t>POWER_SAVE</w:t>
      </w:r>
      <w:r w:rsidR="000B5B85">
        <w:rPr>
          <w:rFonts w:ascii="Times New Roman" w:hAnsi="Times New Roman"/>
          <w:sz w:val="28"/>
          <w:szCs w:val="28"/>
        </w:rPr>
        <w:t xml:space="preserve"> [4, 19, 20</w:t>
      </w:r>
      <w:r w:rsidRPr="006D2D46">
        <w:rPr>
          <w:rFonts w:ascii="Times New Roman" w:hAnsi="Times New Roman"/>
          <w:sz w:val="28"/>
          <w:szCs w:val="28"/>
        </w:rPr>
        <w:t>].</w:t>
      </w:r>
    </w:p>
    <w:p w:rsid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Після повернення основного живлення система не вмикає навантаження одразу. Спочатку виконується затримка стабілізації 30 с. Якщо протягом цього часу основне живлення залишається присутнім, реле знову подає живлення на обладнання, система переходить у стан </w:t>
      </w:r>
      <w:r w:rsidRPr="006D2D46">
        <w:rPr>
          <w:rFonts w:ascii="Times New Roman" w:hAnsi="Times New Roman"/>
          <w:bCs/>
          <w:sz w:val="28"/>
          <w:szCs w:val="28"/>
        </w:rPr>
        <w:t>RECOVERY</w:t>
      </w:r>
      <w:r w:rsidRPr="006D2D46">
        <w:rPr>
          <w:rFonts w:ascii="Times New Roman" w:hAnsi="Times New Roman"/>
          <w:sz w:val="28"/>
          <w:szCs w:val="28"/>
        </w:rPr>
        <w:t xml:space="preserve">, а після відновлення доступності Cisco-пристрою — у стан </w:t>
      </w:r>
      <w:r w:rsidRPr="006D2D46">
        <w:rPr>
          <w:rFonts w:ascii="Times New Roman" w:hAnsi="Times New Roman"/>
          <w:bCs/>
          <w:sz w:val="28"/>
          <w:szCs w:val="28"/>
        </w:rPr>
        <w:t>NORMAL</w:t>
      </w:r>
      <w:r w:rsidRPr="006D2D46">
        <w:rPr>
          <w:rFonts w:ascii="Times New Roman" w:hAnsi="Times New Roman"/>
          <w:sz w:val="28"/>
          <w:szCs w:val="28"/>
        </w:rPr>
        <w:t>.</w:t>
      </w:r>
    </w:p>
    <w:p w:rsidR="003C438F" w:rsidRDefault="003C438F" w:rsidP="007C7C35">
      <w:pPr>
        <w:spacing w:after="0" w:line="360" w:lineRule="auto"/>
        <w:ind w:firstLine="709"/>
        <w:jc w:val="both"/>
        <w:rPr>
          <w:rFonts w:ascii="Times New Roman" w:hAnsi="Times New Roman"/>
          <w:sz w:val="28"/>
          <w:szCs w:val="28"/>
        </w:rPr>
      </w:pPr>
      <w:r w:rsidRPr="003C438F">
        <w:rPr>
          <w:rFonts w:ascii="Times New Roman" w:hAnsi="Times New Roman"/>
          <w:noProof/>
          <w:sz w:val="28"/>
          <w:szCs w:val="28"/>
          <w:lang w:eastAsia="uk-UA"/>
        </w:rPr>
        <w:drawing>
          <wp:inline distT="0" distB="0" distL="0" distR="0">
            <wp:extent cx="5846044" cy="3657679"/>
            <wp:effectExtent l="0" t="0" r="2540" b="0"/>
            <wp:docPr id="21" name="Рисунок 21" descr="C:\Users\Vodym\Desktop\screen\Screen final\ChatGPT Image 19 трав. 2026 р., 20_11_3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odym\Desktop\screen\Screen final\ChatGPT Image 19 трав. 2026 р., 20_11_31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7479" cy="3664834"/>
                    </a:xfrm>
                    <a:prstGeom prst="rect">
                      <a:avLst/>
                    </a:prstGeom>
                    <a:noFill/>
                    <a:ln>
                      <a:noFill/>
                    </a:ln>
                  </pic:spPr>
                </pic:pic>
              </a:graphicData>
            </a:graphic>
          </wp:inline>
        </w:drawing>
      </w:r>
    </w:p>
    <w:p w:rsidR="003C438F" w:rsidRPr="006D2D46" w:rsidRDefault="003C438F" w:rsidP="003C438F">
      <w:pPr>
        <w:spacing w:after="0" w:line="360" w:lineRule="auto"/>
        <w:ind w:firstLine="709"/>
        <w:jc w:val="center"/>
        <w:rPr>
          <w:rFonts w:ascii="Times New Roman" w:hAnsi="Times New Roman"/>
          <w:sz w:val="28"/>
          <w:szCs w:val="28"/>
        </w:rPr>
      </w:pPr>
      <w:r>
        <w:rPr>
          <w:rFonts w:ascii="Times New Roman" w:hAnsi="Times New Roman"/>
          <w:sz w:val="28"/>
          <w:szCs w:val="28"/>
        </w:rPr>
        <w:t>Рисунок 3.</w:t>
      </w:r>
      <w:r w:rsidRPr="006A0C15">
        <w:rPr>
          <w:rFonts w:ascii="Times New Roman" w:hAnsi="Times New Roman"/>
          <w:sz w:val="28"/>
          <w:szCs w:val="28"/>
          <w:lang w:val="ru-RU"/>
        </w:rPr>
        <w:t>4</w:t>
      </w:r>
      <w:r>
        <w:rPr>
          <w:rFonts w:ascii="Times New Roman" w:hAnsi="Times New Roman"/>
          <w:sz w:val="28"/>
          <w:szCs w:val="28"/>
          <w:lang w:val="ru-RU"/>
        </w:rPr>
        <w:t xml:space="preserve">. – </w:t>
      </w:r>
      <w:r w:rsidRPr="003C438F">
        <w:rPr>
          <w:rFonts w:ascii="Times New Roman" w:hAnsi="Times New Roman"/>
          <w:sz w:val="28"/>
          <w:szCs w:val="28"/>
        </w:rPr>
        <w:t>Перехід системи на резервне живлення</w:t>
      </w:r>
    </w:p>
    <w:p w:rsidR="006D2D46" w:rsidRPr="00B364EE" w:rsidRDefault="006D2D46" w:rsidP="0062268E">
      <w:pPr>
        <w:spacing w:after="0" w:line="360" w:lineRule="auto"/>
        <w:ind w:firstLine="709"/>
        <w:jc w:val="both"/>
        <w:rPr>
          <w:rFonts w:ascii="Times New Roman" w:hAnsi="Times New Roman"/>
          <w:i/>
          <w:spacing w:val="-2"/>
          <w:sz w:val="28"/>
          <w:szCs w:val="28"/>
        </w:rPr>
      </w:pPr>
      <w:r w:rsidRPr="00B364EE">
        <w:rPr>
          <w:rFonts w:ascii="Times New Roman" w:hAnsi="Times New Roman"/>
          <w:spacing w:val="-2"/>
          <w:sz w:val="28"/>
          <w:szCs w:val="28"/>
        </w:rPr>
        <w:t>За результатами тестування було проведено оцінку ефективності системи. Одним із головних показників є час реакції на втрату доступності Cisco-пристрою. У модельній конфігурації система підтверджує збій за 15</w:t>
      </w:r>
      <w:r w:rsidR="00B364EE" w:rsidRPr="00B364EE">
        <w:rPr>
          <w:rFonts w:ascii="Times New Roman" w:hAnsi="Times New Roman"/>
          <w:spacing w:val="-2"/>
          <w:sz w:val="28"/>
          <w:szCs w:val="28"/>
        </w:rPr>
        <w:t> </w:t>
      </w:r>
      <w:r w:rsidRPr="00B364EE">
        <w:rPr>
          <w:rFonts w:ascii="Times New Roman" w:hAnsi="Times New Roman"/>
          <w:spacing w:val="-2"/>
          <w:sz w:val="28"/>
          <w:szCs w:val="28"/>
        </w:rPr>
        <w:t>с. Після цього виконується відключення живлення на 7</w:t>
      </w:r>
      <w:r w:rsidR="00B364EE" w:rsidRPr="00B364EE">
        <w:rPr>
          <w:spacing w:val="-2"/>
        </w:rPr>
        <w:t> </w:t>
      </w:r>
      <w:r w:rsidRPr="00B364EE">
        <w:rPr>
          <w:rFonts w:ascii="Times New Roman" w:hAnsi="Times New Roman"/>
          <w:spacing w:val="-2"/>
          <w:sz w:val="28"/>
          <w:szCs w:val="28"/>
        </w:rPr>
        <w:t>с і очікува</w:t>
      </w:r>
      <w:r w:rsidR="0062268E" w:rsidRPr="00B364EE">
        <w:rPr>
          <w:rFonts w:ascii="Times New Roman" w:hAnsi="Times New Roman"/>
          <w:spacing w:val="-2"/>
          <w:sz w:val="28"/>
          <w:szCs w:val="28"/>
        </w:rPr>
        <w:t>ння відновлення протягом 120</w:t>
      </w:r>
      <w:r w:rsidR="00B364EE" w:rsidRPr="00B364EE">
        <w:rPr>
          <w:rFonts w:ascii="Times New Roman" w:hAnsi="Times New Roman"/>
          <w:spacing w:val="-2"/>
          <w:sz w:val="28"/>
          <w:szCs w:val="28"/>
        </w:rPr>
        <w:t> </w:t>
      </w:r>
      <w:r w:rsidR="0062268E" w:rsidRPr="00B364EE">
        <w:rPr>
          <w:rFonts w:ascii="Times New Roman" w:hAnsi="Times New Roman"/>
          <w:spacing w:val="-2"/>
          <w:sz w:val="28"/>
          <w:szCs w:val="28"/>
        </w:rPr>
        <w:t>с.</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Таким чином, система здатна виявити збій, виконати апаратне перезавантаження та перейти до перевірки відновлення приблизно за </w:t>
      </w:r>
      <w:r w:rsidRPr="006D2D46">
        <w:rPr>
          <w:rFonts w:ascii="Times New Roman" w:hAnsi="Times New Roman"/>
          <w:bCs/>
          <w:sz w:val="28"/>
          <w:szCs w:val="28"/>
        </w:rPr>
        <w:t>142 с</w:t>
      </w:r>
      <w:r w:rsidRPr="006D2D46">
        <w:rPr>
          <w:rFonts w:ascii="Times New Roman" w:hAnsi="Times New Roman"/>
          <w:sz w:val="28"/>
          <w:szCs w:val="28"/>
        </w:rPr>
        <w:t>. Для віддалених телекомунікаційних вузлів це є прийнятним результатом, оскільки ручне втручання персоналу зазвичай потребує значно більшого часу.</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 xml:space="preserve">Важливою перевагою системи є те, що вона не приймає рішення на основі одиничної події. Перехід у стан </w:t>
      </w:r>
      <w:r w:rsidRPr="006D2D46">
        <w:rPr>
          <w:rFonts w:ascii="Times New Roman" w:hAnsi="Times New Roman"/>
          <w:bCs/>
          <w:sz w:val="28"/>
          <w:szCs w:val="28"/>
        </w:rPr>
        <w:t>FAIL</w:t>
      </w:r>
      <w:r w:rsidRPr="006D2D46">
        <w:rPr>
          <w:rFonts w:ascii="Times New Roman" w:hAnsi="Times New Roman"/>
          <w:sz w:val="28"/>
          <w:szCs w:val="28"/>
        </w:rPr>
        <w:t xml:space="preserve"> відбувається тільки після кількох послідовних </w:t>
      </w:r>
      <w:r w:rsidRPr="006D2D46">
        <w:rPr>
          <w:rFonts w:ascii="Times New Roman" w:hAnsi="Times New Roman"/>
          <w:sz w:val="28"/>
          <w:szCs w:val="28"/>
        </w:rPr>
        <w:lastRenderedPageBreak/>
        <w:t xml:space="preserve">невдалих перевірок. Це зменшує ризик </w:t>
      </w:r>
      <w:r w:rsidR="00B364EE">
        <w:rPr>
          <w:rFonts w:ascii="Times New Roman" w:hAnsi="Times New Roman"/>
          <w:sz w:val="28"/>
          <w:szCs w:val="28"/>
        </w:rPr>
        <w:t> </w:t>
      </w:r>
      <w:r w:rsidRPr="006D2D46">
        <w:rPr>
          <w:rFonts w:ascii="Times New Roman" w:hAnsi="Times New Roman"/>
          <w:sz w:val="28"/>
          <w:szCs w:val="28"/>
        </w:rPr>
        <w:t>хибного перезапуску при короткочасному мережевому збої. Крім того, апаратне перезавантаження виконується лише після перевірки додаткових умов: режиму обслуговування, кількості попередніх перезапусків і стану резервного живлення.</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У режимі резервного живлення система змінює пріоритет роботи. Якщо в нормальному режимі основною задачею є відновлення працездатності обладнання, то при критичному заряді акумулятора пріоритетом стає безпечне вимкнення. Це дозволяє уникнути глибокого розряду АКБ та неконтрольованого знеструмлення обладнання [4].</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Порівняно з простими пристроями типу watchdog-реле, запропонована система має ширші функціональні можливості. Вона не лише виконує перезавантаження при втраті відповіді, а й контролює основне та резервне живлення, аналізує кількість попередніх спроб перезапуску, підтримує режим обслуговування, передає повідомлення серверу та переходить до безпечного вимкнення при критичному заряді акумулятора.</w:t>
      </w:r>
    </w:p>
    <w:p w:rsidR="006D2D46" w:rsidRPr="006D2D46" w:rsidRDefault="006D2D46" w:rsidP="007C7C35">
      <w:pPr>
        <w:spacing w:after="0" w:line="360" w:lineRule="auto"/>
        <w:ind w:firstLine="709"/>
        <w:jc w:val="both"/>
        <w:rPr>
          <w:rFonts w:ascii="Times New Roman" w:hAnsi="Times New Roman"/>
          <w:sz w:val="28"/>
          <w:szCs w:val="28"/>
        </w:rPr>
      </w:pPr>
      <w:r w:rsidRPr="006D2D46">
        <w:rPr>
          <w:rFonts w:ascii="Times New Roman" w:hAnsi="Times New Roman"/>
          <w:sz w:val="28"/>
          <w:szCs w:val="28"/>
        </w:rPr>
        <w:t>Разом із тим система має певні обмеження. Перевірка доступності через TCP/22 не завжди повністю відображає стан усього Cisco-пристрою: обладнання може відповідати на SSH-порт, але мати проблеми з окремими інтерфейсами або службами. Для підвищення точності моніторингу доцільно додати SNMP-опитування параметрів пристрою, зокрема стану інтерфейсів, uptime, заван</w:t>
      </w:r>
      <w:r w:rsidR="000B5B85">
        <w:rPr>
          <w:rFonts w:ascii="Times New Roman" w:hAnsi="Times New Roman"/>
          <w:sz w:val="28"/>
          <w:szCs w:val="28"/>
        </w:rPr>
        <w:t>таження процесора та пам’яті [21</w:t>
      </w:r>
      <w:r w:rsidRPr="006D2D46">
        <w:rPr>
          <w:rFonts w:ascii="Times New Roman" w:hAnsi="Times New Roman"/>
          <w:sz w:val="28"/>
          <w:szCs w:val="28"/>
        </w:rPr>
        <w:t xml:space="preserve">]. Також порогові значення напруги АКБ мають налаштовуватися під конкретний тип резервного джерела. Апаратне вимкнення живлення слід розглядати як аварійний метод, який не повинен замінювати штатне адміністрування через </w:t>
      </w:r>
      <w:r w:rsidR="000B5B85">
        <w:rPr>
          <w:rFonts w:ascii="Times New Roman" w:hAnsi="Times New Roman"/>
          <w:sz w:val="28"/>
          <w:szCs w:val="28"/>
        </w:rPr>
        <w:t>SSH або інші засоби Cisco IOS [19, 20</w:t>
      </w:r>
      <w:r w:rsidRPr="006D2D46">
        <w:rPr>
          <w:rFonts w:ascii="Times New Roman" w:hAnsi="Times New Roman"/>
          <w:sz w:val="28"/>
          <w:szCs w:val="28"/>
        </w:rPr>
        <w:t>].</w:t>
      </w:r>
    </w:p>
    <w:p w:rsidR="008E54BD" w:rsidRPr="006D2D46" w:rsidRDefault="006D2D46" w:rsidP="006A0C15">
      <w:pPr>
        <w:spacing w:after="0" w:line="360" w:lineRule="auto"/>
        <w:ind w:firstLine="709"/>
        <w:jc w:val="both"/>
        <w:rPr>
          <w:rFonts w:ascii="Times New Roman" w:hAnsi="Times New Roman"/>
          <w:sz w:val="28"/>
          <w:szCs w:val="28"/>
        </w:rPr>
      </w:pPr>
      <w:r w:rsidRPr="006D2D46">
        <w:rPr>
          <w:rFonts w:ascii="Times New Roman" w:hAnsi="Times New Roman"/>
          <w:sz w:val="28"/>
          <w:szCs w:val="28"/>
        </w:rPr>
        <w:t>Система здатна виявляти критичні збої, виконувати контрольоване апаратне перезавантаження, запобігати циклічним перезапускам і забезпечувати безпечне вимкнення обладнання при вичерпанні ресурсу резервного живлення.</w:t>
      </w:r>
    </w:p>
    <w:p w:rsidR="00217C67" w:rsidRDefault="00217C67">
      <w:pPr>
        <w:spacing w:line="278" w:lineRule="auto"/>
        <w:rPr>
          <w:rFonts w:ascii="Times New Roman" w:eastAsia="Times New Roman" w:hAnsi="Times New Roman"/>
          <w:b/>
          <w:bCs/>
          <w:sz w:val="28"/>
          <w:szCs w:val="28"/>
          <w:highlight w:val="yellow"/>
        </w:rPr>
      </w:pPr>
      <w:bookmarkStart w:id="18" w:name="_Toc230001371"/>
      <w:r>
        <w:rPr>
          <w:rFonts w:ascii="Times New Roman" w:eastAsia="Times New Roman" w:hAnsi="Times New Roman"/>
          <w:b/>
          <w:bCs/>
          <w:sz w:val="28"/>
          <w:szCs w:val="28"/>
          <w:highlight w:val="yellow"/>
        </w:rPr>
        <w:br w:type="page"/>
      </w:r>
    </w:p>
    <w:p w:rsidR="008E54BD" w:rsidRPr="006D2D46" w:rsidRDefault="00C4758C" w:rsidP="00265DDD">
      <w:pPr>
        <w:keepNext/>
        <w:keepLines/>
        <w:spacing w:before="360" w:after="80" w:line="360" w:lineRule="auto"/>
        <w:jc w:val="center"/>
        <w:outlineLvl w:val="0"/>
        <w:rPr>
          <w:rFonts w:ascii="Times New Roman" w:eastAsia="Times New Roman" w:hAnsi="Times New Roman"/>
          <w:b/>
          <w:bCs/>
          <w:sz w:val="28"/>
          <w:szCs w:val="28"/>
        </w:rPr>
      </w:pPr>
      <w:r w:rsidRPr="000B5B85">
        <w:rPr>
          <w:rFonts w:ascii="Times New Roman" w:eastAsia="Times New Roman" w:hAnsi="Times New Roman"/>
          <w:b/>
          <w:bCs/>
          <w:sz w:val="28"/>
          <w:szCs w:val="28"/>
        </w:rPr>
        <w:lastRenderedPageBreak/>
        <w:t>ВИСНОВКИ</w:t>
      </w:r>
      <w:bookmarkEnd w:id="18"/>
    </w:p>
    <w:p w:rsidR="00543C25" w:rsidRPr="00543C25" w:rsidRDefault="00543C25" w:rsidP="00543C25">
      <w:pPr>
        <w:spacing w:line="360" w:lineRule="auto"/>
        <w:jc w:val="both"/>
        <w:rPr>
          <w:rFonts w:ascii="Times New Roman" w:hAnsi="Times New Roman"/>
          <w:sz w:val="28"/>
          <w:szCs w:val="28"/>
        </w:rPr>
      </w:pPr>
    </w:p>
    <w:p w:rsidR="00D54BDB" w:rsidRPr="00D54BDB" w:rsidRDefault="00D54BDB" w:rsidP="00D54BDB">
      <w:pPr>
        <w:spacing w:after="0" w:line="360" w:lineRule="auto"/>
        <w:ind w:firstLine="720"/>
        <w:jc w:val="both"/>
        <w:rPr>
          <w:rFonts w:ascii="Times New Roman" w:hAnsi="Times New Roman"/>
          <w:sz w:val="28"/>
          <w:szCs w:val="28"/>
        </w:rPr>
      </w:pPr>
      <w:r w:rsidRPr="00D54BDB">
        <w:rPr>
          <w:rFonts w:ascii="Times New Roman" w:hAnsi="Times New Roman"/>
          <w:sz w:val="28"/>
          <w:szCs w:val="28"/>
        </w:rPr>
        <w:t>У кваліфікаційній роботі досягнуто поставленої мети: розроблено та обґрунтовано систему захищеного віддаленого керування живленням телекомунікаційного обладнання в умовах критичних збоїв. Запропоноване рішення забезпечує моніторинг доступності обладнання, контроль основного та резервного живлення, апаратне перезавантаження у разі підтвердженого збою та безпечне вимкнення при критично</w:t>
      </w:r>
      <w:r>
        <w:rPr>
          <w:rFonts w:ascii="Times New Roman" w:hAnsi="Times New Roman"/>
          <w:sz w:val="28"/>
          <w:szCs w:val="28"/>
        </w:rPr>
        <w:t>му зниженні заряду акумулятора.</w:t>
      </w:r>
    </w:p>
    <w:p w:rsidR="00D54BDB" w:rsidRPr="00D54BDB" w:rsidRDefault="00D54BDB" w:rsidP="00D54BDB">
      <w:pPr>
        <w:spacing w:after="0" w:line="360" w:lineRule="auto"/>
        <w:ind w:firstLine="720"/>
        <w:jc w:val="both"/>
        <w:rPr>
          <w:rFonts w:ascii="Times New Roman" w:hAnsi="Times New Roman"/>
          <w:sz w:val="28"/>
          <w:szCs w:val="28"/>
        </w:rPr>
      </w:pPr>
      <w:r w:rsidRPr="00D54BDB">
        <w:rPr>
          <w:rFonts w:ascii="Times New Roman" w:hAnsi="Times New Roman"/>
          <w:sz w:val="28"/>
          <w:szCs w:val="28"/>
        </w:rPr>
        <w:t xml:space="preserve">У роботі проаналізовано причини збоїв телекомунікаційного обладнання, методи моніторингу доступності та засоби захищеного віддаленого керування. Встановлено, що використання лише програмних засобів адміністрування, таких як SSH або SNMP, не завжди є достатнім, оскільки при повному зависанні пристрою мережевий доступ може бути втрачено. Тому доцільним є поєднання захищеного доступу через VPN, мережевого моніторингу та </w:t>
      </w:r>
      <w:r>
        <w:rPr>
          <w:rFonts w:ascii="Times New Roman" w:hAnsi="Times New Roman"/>
          <w:sz w:val="28"/>
          <w:szCs w:val="28"/>
        </w:rPr>
        <w:t>апаратного керування живленням.</w:t>
      </w:r>
    </w:p>
    <w:p w:rsidR="00D54BDB" w:rsidRPr="00D54BDB" w:rsidRDefault="00D54BDB" w:rsidP="00D54BDB">
      <w:pPr>
        <w:spacing w:after="0" w:line="360" w:lineRule="auto"/>
        <w:ind w:firstLine="720"/>
        <w:jc w:val="both"/>
        <w:rPr>
          <w:rFonts w:ascii="Times New Roman" w:hAnsi="Times New Roman"/>
          <w:sz w:val="28"/>
          <w:szCs w:val="28"/>
        </w:rPr>
      </w:pPr>
      <w:r w:rsidRPr="00D54BDB">
        <w:rPr>
          <w:rFonts w:ascii="Times New Roman" w:hAnsi="Times New Roman"/>
          <w:sz w:val="28"/>
          <w:szCs w:val="28"/>
        </w:rPr>
        <w:t>Розроблено архітектуру системи на базі мікроконтролера STM32F411RE та Ethernet-контролера W5500. До складу системи входять вузли стабілізації живлення, вимірювання напруги, контролю наявності основного живлення, релейний комутаційний вузол, LED-індикація, SWD-інтерфейс програмування</w:t>
      </w:r>
      <w:r>
        <w:rPr>
          <w:rFonts w:ascii="Times New Roman" w:hAnsi="Times New Roman"/>
          <w:sz w:val="28"/>
          <w:szCs w:val="28"/>
        </w:rPr>
        <w:t xml:space="preserve"> та UART-інтерфейс діагностики.</w:t>
      </w:r>
    </w:p>
    <w:p w:rsidR="00D54BDB" w:rsidRPr="00D54BDB" w:rsidRDefault="00D54BDB" w:rsidP="00D54BDB">
      <w:pPr>
        <w:spacing w:after="0" w:line="360" w:lineRule="auto"/>
        <w:ind w:firstLine="720"/>
        <w:jc w:val="both"/>
        <w:rPr>
          <w:rFonts w:ascii="Times New Roman" w:hAnsi="Times New Roman"/>
          <w:sz w:val="28"/>
          <w:szCs w:val="28"/>
        </w:rPr>
      </w:pPr>
      <w:r w:rsidRPr="00D54BDB">
        <w:rPr>
          <w:rFonts w:ascii="Times New Roman" w:hAnsi="Times New Roman"/>
          <w:sz w:val="28"/>
          <w:szCs w:val="28"/>
        </w:rPr>
        <w:t>Програмна логіка побудована на автоматі станів, який забезпечує перехід між режимами нормальної роботи, виявлення збою, перезавантаження, відновлення, роботи від резервного живлення, безпечного вимкнення та блокування повторних перезапусків. Це дозволяє уникнути хибних спрацювань і циклічно</w:t>
      </w:r>
      <w:r>
        <w:rPr>
          <w:rFonts w:ascii="Times New Roman" w:hAnsi="Times New Roman"/>
          <w:sz w:val="28"/>
          <w:szCs w:val="28"/>
        </w:rPr>
        <w:t>го перезавантаження обладнання.</w:t>
      </w:r>
    </w:p>
    <w:p w:rsidR="00D54BDB" w:rsidRPr="00D54BDB" w:rsidRDefault="00D54BDB" w:rsidP="00D54BDB">
      <w:pPr>
        <w:spacing w:after="0" w:line="360" w:lineRule="auto"/>
        <w:ind w:firstLine="720"/>
        <w:jc w:val="both"/>
        <w:rPr>
          <w:rFonts w:ascii="Times New Roman" w:hAnsi="Times New Roman"/>
          <w:sz w:val="28"/>
          <w:szCs w:val="28"/>
        </w:rPr>
      </w:pPr>
      <w:r w:rsidRPr="00D54BDB">
        <w:rPr>
          <w:rFonts w:ascii="Times New Roman" w:hAnsi="Times New Roman"/>
          <w:sz w:val="28"/>
          <w:szCs w:val="28"/>
        </w:rPr>
        <w:t>За результатами модельного тестування підтверджено працездатність системи в основних режимах. Система виявляє втрату доступності Cisco-пристрою, виконує power cycle через реле, контролює напругу АКБ та переходить до безпечного вимкнення при критичному рівні заряду.</w:t>
      </w:r>
    </w:p>
    <w:p w:rsidR="00D54BDB" w:rsidRPr="00D54BDB" w:rsidRDefault="00D54BDB" w:rsidP="00D54BDB">
      <w:pPr>
        <w:spacing w:after="0" w:line="360" w:lineRule="auto"/>
        <w:ind w:firstLine="720"/>
        <w:jc w:val="both"/>
        <w:rPr>
          <w:rFonts w:ascii="Times New Roman" w:hAnsi="Times New Roman"/>
          <w:sz w:val="28"/>
          <w:szCs w:val="28"/>
        </w:rPr>
      </w:pPr>
    </w:p>
    <w:p w:rsidR="006D2D46" w:rsidRPr="006D2D46" w:rsidRDefault="00D54BDB" w:rsidP="00D54BDB">
      <w:pPr>
        <w:spacing w:after="0" w:line="360" w:lineRule="auto"/>
        <w:ind w:firstLine="720"/>
        <w:jc w:val="both"/>
        <w:rPr>
          <w:rFonts w:ascii="Times New Roman" w:hAnsi="Times New Roman"/>
          <w:sz w:val="28"/>
          <w:szCs w:val="28"/>
        </w:rPr>
      </w:pPr>
      <w:r w:rsidRPr="00D54BDB">
        <w:rPr>
          <w:rFonts w:ascii="Times New Roman" w:hAnsi="Times New Roman"/>
          <w:sz w:val="28"/>
          <w:szCs w:val="28"/>
        </w:rPr>
        <w:lastRenderedPageBreak/>
        <w:t>Отже, запропонована система може бути використана як основа для автономного засобу керування живленням телекомунікаційного обладнання. Подальше вдосконалення може передбачати підтримку SNMPv3, декількох каналів керування живленням, збереження журналів подій та інтеграцію із системами моніторингу.</w:t>
      </w:r>
    </w:p>
    <w:p w:rsidR="00217C67" w:rsidRDefault="00217C67">
      <w:pPr>
        <w:spacing w:line="278" w:lineRule="auto"/>
        <w:rPr>
          <w:rFonts w:ascii="Times New Roman" w:eastAsia="Times New Roman" w:hAnsi="Times New Roman"/>
          <w:b/>
          <w:bCs/>
          <w:sz w:val="28"/>
          <w:szCs w:val="28"/>
        </w:rPr>
      </w:pPr>
      <w:bookmarkStart w:id="19" w:name="_Toc230001372"/>
    </w:p>
    <w:p w:rsidR="000B5B85" w:rsidRDefault="000B5B85">
      <w:pPr>
        <w:spacing w:line="278" w:lineRule="auto"/>
        <w:rPr>
          <w:rFonts w:ascii="Times New Roman" w:eastAsia="Times New Roman" w:hAnsi="Times New Roman"/>
          <w:b/>
          <w:bCs/>
          <w:sz w:val="28"/>
          <w:szCs w:val="28"/>
        </w:rPr>
      </w:pPr>
    </w:p>
    <w:p w:rsidR="00D54BDB" w:rsidRDefault="00D54BDB">
      <w:pPr>
        <w:spacing w:line="278" w:lineRule="auto"/>
        <w:rPr>
          <w:rFonts w:ascii="Times New Roman" w:eastAsia="Times New Roman" w:hAnsi="Times New Roman"/>
          <w:b/>
          <w:bCs/>
          <w:sz w:val="28"/>
          <w:szCs w:val="28"/>
        </w:rPr>
      </w:pPr>
      <w:r>
        <w:rPr>
          <w:rFonts w:ascii="Times New Roman" w:eastAsia="Times New Roman" w:hAnsi="Times New Roman"/>
          <w:b/>
          <w:bCs/>
          <w:sz w:val="28"/>
          <w:szCs w:val="28"/>
        </w:rPr>
        <w:br w:type="page"/>
      </w:r>
    </w:p>
    <w:p w:rsidR="008E54BD" w:rsidRPr="00142A03" w:rsidRDefault="00E818C5" w:rsidP="00142A03">
      <w:pPr>
        <w:keepNext/>
        <w:keepLines/>
        <w:spacing w:before="360" w:after="80"/>
        <w:ind w:firstLine="709"/>
        <w:jc w:val="both"/>
        <w:outlineLvl w:val="0"/>
        <w:rPr>
          <w:rFonts w:ascii="Times New Roman" w:eastAsia="Times New Roman" w:hAnsi="Times New Roman"/>
          <w:b/>
          <w:bCs/>
          <w:sz w:val="28"/>
          <w:szCs w:val="28"/>
        </w:rPr>
      </w:pPr>
      <w:r w:rsidRPr="000B494A">
        <w:rPr>
          <w:rFonts w:ascii="Times New Roman" w:eastAsia="Times New Roman" w:hAnsi="Times New Roman"/>
          <w:b/>
          <w:bCs/>
          <w:sz w:val="28"/>
          <w:szCs w:val="28"/>
        </w:rPr>
        <w:lastRenderedPageBreak/>
        <w:t>ПЕРЕЛІК ДЖЕРЕЛ</w:t>
      </w:r>
      <w:r w:rsidR="000E7786">
        <w:rPr>
          <w:rFonts w:ascii="Times New Roman" w:eastAsia="Times New Roman" w:hAnsi="Times New Roman"/>
          <w:b/>
          <w:bCs/>
          <w:sz w:val="28"/>
          <w:szCs w:val="28"/>
        </w:rPr>
        <w:t xml:space="preserve"> ПОСИЛАННЯ</w:t>
      </w:r>
      <w:bookmarkEnd w:id="19"/>
    </w:p>
    <w:p w:rsidR="00142A03" w:rsidRDefault="00142A03" w:rsidP="00803C8F">
      <w:pPr>
        <w:jc w:val="both"/>
        <w:rPr>
          <w:rFonts w:ascii="Times New Roman" w:hAnsi="Times New Roman"/>
          <w:sz w:val="28"/>
          <w:szCs w:val="28"/>
        </w:rPr>
      </w:pPr>
    </w:p>
    <w:p w:rsidR="000B5B85" w:rsidRPr="00803C8F" w:rsidRDefault="000B5B85" w:rsidP="000B5B85">
      <w:pPr>
        <w:jc w:val="both"/>
        <w:rPr>
          <w:rFonts w:ascii="Times New Roman" w:hAnsi="Times New Roman"/>
          <w:sz w:val="28"/>
          <w:szCs w:val="28"/>
        </w:rPr>
      </w:pPr>
      <w:r>
        <w:rPr>
          <w:rFonts w:ascii="Times New Roman" w:hAnsi="Times New Roman"/>
          <w:sz w:val="28"/>
          <w:szCs w:val="28"/>
        </w:rPr>
        <w:t>1.</w:t>
      </w:r>
      <w:r w:rsidRPr="00803C8F">
        <w:rPr>
          <w:rFonts w:ascii="Times New Roman" w:hAnsi="Times New Roman"/>
          <w:sz w:val="28"/>
          <w:szCs w:val="28"/>
        </w:rPr>
        <w:t xml:space="preserve">  Tanenbaum A. S., Wetherall D. J. </w:t>
      </w:r>
      <w:r w:rsidRPr="00803C8F">
        <w:rPr>
          <w:rFonts w:ascii="Times New Roman" w:hAnsi="Times New Roman"/>
          <w:i/>
          <w:iCs/>
          <w:sz w:val="28"/>
          <w:szCs w:val="28"/>
        </w:rPr>
        <w:t>Computer Networks</w:t>
      </w:r>
      <w:r w:rsidRPr="00803C8F">
        <w:rPr>
          <w:rFonts w:ascii="Times New Roman" w:hAnsi="Times New Roman"/>
          <w:sz w:val="28"/>
          <w:szCs w:val="28"/>
        </w:rPr>
        <w:t>. 5th ed. Boston: Pearson, 2011. 960 p.</w:t>
      </w:r>
      <w:r w:rsidRPr="00D80A4D">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20</w:t>
      </w:r>
      <w:r w:rsidRPr="000B494A">
        <w:rPr>
          <w:rFonts w:ascii="Times New Roman" w:hAnsi="Times New Roman"/>
          <w:sz w:val="28"/>
          <w:szCs w:val="28"/>
        </w:rPr>
        <w:t>.04.2026</w:t>
      </w:r>
      <w:r w:rsidRPr="00803C8F">
        <w:rPr>
          <w:rFonts w:ascii="Times New Roman" w:hAnsi="Times New Roman"/>
          <w:sz w:val="28"/>
          <w:szCs w:val="28"/>
        </w:rPr>
        <w:t xml:space="preserve"> URL: https://www.amazon.com/Computer-Networks-5th-Andrew-Tanenbaum/dp/0132126958 </w:t>
      </w:r>
    </w:p>
    <w:p w:rsidR="000B5B85" w:rsidRPr="00803C8F" w:rsidRDefault="000B5B85" w:rsidP="000B5B85">
      <w:pPr>
        <w:jc w:val="both"/>
        <w:rPr>
          <w:rFonts w:ascii="Times New Roman" w:hAnsi="Times New Roman"/>
          <w:sz w:val="28"/>
          <w:szCs w:val="28"/>
        </w:rPr>
      </w:pPr>
      <w:r>
        <w:rPr>
          <w:rFonts w:ascii="Times New Roman" w:hAnsi="Times New Roman"/>
          <w:sz w:val="28"/>
          <w:szCs w:val="28"/>
        </w:rPr>
        <w:t>2.</w:t>
      </w:r>
      <w:r w:rsidRPr="00803C8F">
        <w:rPr>
          <w:rFonts w:ascii="Times New Roman" w:hAnsi="Times New Roman"/>
          <w:sz w:val="28"/>
          <w:szCs w:val="28"/>
        </w:rPr>
        <w:t xml:space="preserve">  Cisco Systems. </w:t>
      </w:r>
      <w:r w:rsidRPr="00803C8F">
        <w:rPr>
          <w:rFonts w:ascii="Times New Roman" w:hAnsi="Times New Roman"/>
          <w:i/>
          <w:iCs/>
          <w:sz w:val="28"/>
          <w:szCs w:val="28"/>
        </w:rPr>
        <w:t>Internetworking Technologies Handbook</w:t>
      </w:r>
      <w:r w:rsidRPr="00803C8F">
        <w:rPr>
          <w:rFonts w:ascii="Times New Roman" w:hAnsi="Times New Roman"/>
          <w:sz w:val="28"/>
          <w:szCs w:val="28"/>
        </w:rPr>
        <w:t xml:space="preserve">. 4th ed. Cisco Press, 2003. </w:t>
      </w:r>
      <w:r>
        <w:rPr>
          <w:rFonts w:ascii="Times New Roman" w:hAnsi="Times New Roman"/>
          <w:sz w:val="28"/>
          <w:szCs w:val="28"/>
        </w:rPr>
        <w:t xml:space="preserve">Дата звернення: </w:t>
      </w:r>
      <w:r w:rsidRPr="00D80A4D">
        <w:rPr>
          <w:rFonts w:ascii="Times New Roman" w:hAnsi="Times New Roman"/>
          <w:sz w:val="28"/>
          <w:szCs w:val="28"/>
          <w:lang w:val="en-US"/>
        </w:rPr>
        <w:t>25</w:t>
      </w:r>
      <w:r w:rsidRPr="000B494A">
        <w:rPr>
          <w:rFonts w:ascii="Times New Roman" w:hAnsi="Times New Roman"/>
          <w:sz w:val="28"/>
          <w:szCs w:val="28"/>
        </w:rPr>
        <w:t>.04.2026</w:t>
      </w:r>
      <w:r w:rsidRPr="00D80A4D">
        <w:rPr>
          <w:rFonts w:ascii="Times New Roman" w:hAnsi="Times New Roman"/>
          <w:sz w:val="28"/>
          <w:szCs w:val="28"/>
          <w:lang w:val="en-US"/>
        </w:rPr>
        <w:t xml:space="preserve"> </w:t>
      </w:r>
      <w:r w:rsidRPr="00803C8F">
        <w:rPr>
          <w:rFonts w:ascii="Times New Roman" w:hAnsi="Times New Roman"/>
          <w:sz w:val="28"/>
          <w:szCs w:val="28"/>
        </w:rPr>
        <w:t xml:space="preserve">URL: </w:t>
      </w:r>
      <w:hyperlink r:id="rId15" w:tgtFrame="_new" w:history="1">
        <w:r w:rsidRPr="00803C8F">
          <w:rPr>
            <w:rStyle w:val="af3"/>
            <w:rFonts w:ascii="Times New Roman" w:hAnsi="Times New Roman"/>
            <w:sz w:val="28"/>
            <w:szCs w:val="28"/>
          </w:rPr>
          <w:t>https://www.ciscopress.com/store/internetworking-technologies-handbook-9781587051197</w:t>
        </w:r>
      </w:hyperlink>
      <w:r w:rsidRPr="00803C8F">
        <w:rPr>
          <w:rFonts w:ascii="Times New Roman" w:hAnsi="Times New Roman"/>
          <w:sz w:val="28"/>
          <w:szCs w:val="28"/>
        </w:rPr>
        <w:t xml:space="preserve"> </w:t>
      </w:r>
    </w:p>
    <w:p w:rsidR="000B5B85" w:rsidRPr="00803C8F" w:rsidRDefault="000B5B85" w:rsidP="000B5B85">
      <w:pPr>
        <w:jc w:val="both"/>
        <w:rPr>
          <w:rFonts w:ascii="Times New Roman" w:hAnsi="Times New Roman"/>
          <w:sz w:val="28"/>
          <w:szCs w:val="28"/>
        </w:rPr>
      </w:pPr>
      <w:r>
        <w:rPr>
          <w:rFonts w:ascii="Times New Roman" w:hAnsi="Times New Roman"/>
          <w:sz w:val="28"/>
          <w:szCs w:val="28"/>
        </w:rPr>
        <w:t>3.</w:t>
      </w:r>
      <w:r w:rsidRPr="00803C8F">
        <w:rPr>
          <w:rFonts w:ascii="Times New Roman" w:hAnsi="Times New Roman"/>
          <w:sz w:val="28"/>
          <w:szCs w:val="28"/>
        </w:rPr>
        <w:t xml:space="preserve">  Stallings W. </w:t>
      </w:r>
      <w:r w:rsidRPr="00803C8F">
        <w:rPr>
          <w:rFonts w:ascii="Times New Roman" w:hAnsi="Times New Roman"/>
          <w:i/>
          <w:iCs/>
          <w:sz w:val="28"/>
          <w:szCs w:val="28"/>
        </w:rPr>
        <w:t>Data and Computer Communications</w:t>
      </w:r>
      <w:r w:rsidRPr="00803C8F">
        <w:rPr>
          <w:rFonts w:ascii="Times New Roman" w:hAnsi="Times New Roman"/>
          <w:sz w:val="28"/>
          <w:szCs w:val="28"/>
        </w:rPr>
        <w:t xml:space="preserve">. 10th ed. Pearson, 2014. 912 p. </w:t>
      </w:r>
      <w:r>
        <w:rPr>
          <w:rFonts w:ascii="Times New Roman" w:hAnsi="Times New Roman"/>
          <w:sz w:val="28"/>
          <w:szCs w:val="28"/>
        </w:rPr>
        <w:t xml:space="preserve">Дата звернення: </w:t>
      </w:r>
      <w:r w:rsidRPr="00D80A4D">
        <w:rPr>
          <w:rFonts w:ascii="Times New Roman" w:hAnsi="Times New Roman"/>
          <w:sz w:val="28"/>
          <w:szCs w:val="28"/>
          <w:lang w:val="en-US"/>
        </w:rPr>
        <w:t>04</w:t>
      </w:r>
      <w:r>
        <w:rPr>
          <w:rFonts w:ascii="Times New Roman" w:hAnsi="Times New Roman"/>
          <w:sz w:val="28"/>
          <w:szCs w:val="28"/>
        </w:rPr>
        <w:t>.0</w:t>
      </w:r>
      <w:r w:rsidRPr="00D80A4D">
        <w:rPr>
          <w:rFonts w:ascii="Times New Roman" w:hAnsi="Times New Roman"/>
          <w:sz w:val="28"/>
          <w:szCs w:val="28"/>
          <w:lang w:val="en-US"/>
        </w:rPr>
        <w:t>5</w:t>
      </w:r>
      <w:r w:rsidRPr="000B494A">
        <w:rPr>
          <w:rFonts w:ascii="Times New Roman" w:hAnsi="Times New Roman"/>
          <w:sz w:val="28"/>
          <w:szCs w:val="28"/>
        </w:rPr>
        <w:t>.2026</w:t>
      </w:r>
      <w:r w:rsidRPr="00D80A4D">
        <w:rPr>
          <w:rFonts w:ascii="Times New Roman" w:hAnsi="Times New Roman"/>
          <w:sz w:val="28"/>
          <w:szCs w:val="28"/>
          <w:lang w:val="en-US"/>
        </w:rPr>
        <w:t xml:space="preserve"> </w:t>
      </w:r>
      <w:r w:rsidRPr="00803C8F">
        <w:rPr>
          <w:rFonts w:ascii="Times New Roman" w:hAnsi="Times New Roman"/>
          <w:sz w:val="28"/>
          <w:szCs w:val="28"/>
        </w:rPr>
        <w:t xml:space="preserve">URL: https://www.pearson.com/en-us/subject-catalog/p/data-and-computer-communications/P200000003298 </w:t>
      </w:r>
    </w:p>
    <w:p w:rsidR="000B5B85" w:rsidRPr="00803C8F" w:rsidRDefault="000B5B85" w:rsidP="000B5B85">
      <w:pPr>
        <w:jc w:val="both"/>
        <w:rPr>
          <w:rFonts w:ascii="Times New Roman" w:hAnsi="Times New Roman"/>
          <w:sz w:val="28"/>
          <w:szCs w:val="28"/>
        </w:rPr>
      </w:pPr>
      <w:r>
        <w:rPr>
          <w:rFonts w:ascii="Times New Roman" w:hAnsi="Times New Roman"/>
          <w:sz w:val="28"/>
          <w:szCs w:val="28"/>
        </w:rPr>
        <w:t>4.</w:t>
      </w:r>
      <w:r w:rsidRPr="00803C8F">
        <w:rPr>
          <w:rFonts w:ascii="Times New Roman" w:hAnsi="Times New Roman"/>
          <w:sz w:val="28"/>
          <w:szCs w:val="28"/>
        </w:rPr>
        <w:t xml:space="preserve">  Eaton. </w:t>
      </w:r>
      <w:r w:rsidRPr="00803C8F">
        <w:rPr>
          <w:rFonts w:ascii="Times New Roman" w:hAnsi="Times New Roman"/>
          <w:i/>
          <w:iCs/>
          <w:sz w:val="28"/>
          <w:szCs w:val="28"/>
        </w:rPr>
        <w:t>UPS and Power Management Fundamentals Handbook</w:t>
      </w:r>
      <w:r w:rsidRPr="00803C8F">
        <w:rPr>
          <w:rFonts w:ascii="Times New Roman" w:hAnsi="Times New Roman"/>
          <w:sz w:val="28"/>
          <w:szCs w:val="28"/>
        </w:rPr>
        <w:t>. Eaton Corporation.</w:t>
      </w:r>
      <w:r>
        <w:rPr>
          <w:rFonts w:ascii="Times New Roman" w:hAnsi="Times New Roman"/>
          <w:sz w:val="28"/>
          <w:szCs w:val="28"/>
          <w:lang w:val="en-US"/>
        </w:rPr>
        <w:t xml:space="preserve"> </w:t>
      </w:r>
      <w:r w:rsidRPr="007657E9">
        <w:rPr>
          <w:rFonts w:ascii="Times New Roman" w:hAnsi="Times New Roman"/>
          <w:sz w:val="28"/>
          <w:szCs w:val="28"/>
          <w:lang w:val="ru-RU"/>
        </w:rPr>
        <w:t>Дата</w:t>
      </w:r>
      <w:r w:rsidRPr="00D80A4D">
        <w:rPr>
          <w:rFonts w:ascii="Times New Roman" w:hAnsi="Times New Roman"/>
          <w:sz w:val="28"/>
          <w:szCs w:val="28"/>
          <w:lang w:val="en-US"/>
        </w:rPr>
        <w:t xml:space="preserve"> </w:t>
      </w:r>
      <w:r w:rsidRPr="007657E9">
        <w:rPr>
          <w:rFonts w:ascii="Times New Roman" w:hAnsi="Times New Roman"/>
          <w:sz w:val="28"/>
          <w:szCs w:val="28"/>
          <w:lang w:val="ru-RU"/>
        </w:rPr>
        <w:t>звернення</w:t>
      </w:r>
      <w:r w:rsidRPr="00D80A4D">
        <w:rPr>
          <w:rFonts w:ascii="Times New Roman" w:hAnsi="Times New Roman"/>
          <w:sz w:val="28"/>
          <w:szCs w:val="28"/>
          <w:lang w:val="en-US"/>
        </w:rPr>
        <w:t>: 09.05.2026</w:t>
      </w:r>
      <w:r w:rsidRPr="00803C8F">
        <w:rPr>
          <w:rFonts w:ascii="Times New Roman" w:hAnsi="Times New Roman"/>
          <w:sz w:val="28"/>
          <w:szCs w:val="28"/>
        </w:rPr>
        <w:t xml:space="preserve"> URL: </w:t>
      </w:r>
      <w:hyperlink r:id="rId16" w:tgtFrame="_new" w:history="1">
        <w:r w:rsidRPr="00803C8F">
          <w:rPr>
            <w:rStyle w:val="af3"/>
            <w:rFonts w:ascii="Times New Roman" w:hAnsi="Times New Roman"/>
            <w:sz w:val="28"/>
            <w:szCs w:val="28"/>
          </w:rPr>
          <w:t>https://www.eaton.com/content/dam/eaton/products/backup-power-ups-surge-it-power-distribution/backup-power-ups/eaton-ups-fundamentals-handbook-en-us-2025.pdf</w:t>
        </w:r>
      </w:hyperlink>
      <w:r w:rsidRPr="00803C8F">
        <w:rPr>
          <w:rFonts w:ascii="Times New Roman" w:hAnsi="Times New Roman"/>
          <w:sz w:val="28"/>
          <w:szCs w:val="28"/>
        </w:rPr>
        <w:t xml:space="preserve"> </w:t>
      </w:r>
    </w:p>
    <w:p w:rsidR="000B5B85" w:rsidRPr="00803C8F" w:rsidRDefault="000B5B85" w:rsidP="000B5B85">
      <w:pPr>
        <w:jc w:val="both"/>
        <w:rPr>
          <w:rFonts w:ascii="Times New Roman" w:hAnsi="Times New Roman"/>
          <w:sz w:val="28"/>
          <w:szCs w:val="28"/>
        </w:rPr>
      </w:pPr>
      <w:r>
        <w:rPr>
          <w:rFonts w:ascii="Times New Roman" w:hAnsi="Times New Roman"/>
          <w:sz w:val="28"/>
          <w:szCs w:val="28"/>
        </w:rPr>
        <w:t>5.</w:t>
      </w:r>
      <w:r w:rsidRPr="00803C8F">
        <w:rPr>
          <w:rFonts w:ascii="Times New Roman" w:hAnsi="Times New Roman"/>
          <w:sz w:val="28"/>
          <w:szCs w:val="28"/>
        </w:rPr>
        <w:t xml:space="preserve">  STMicroelectronics. </w:t>
      </w:r>
      <w:r w:rsidRPr="00803C8F">
        <w:rPr>
          <w:rFonts w:ascii="Times New Roman" w:hAnsi="Times New Roman"/>
          <w:i/>
          <w:iCs/>
          <w:sz w:val="28"/>
          <w:szCs w:val="28"/>
        </w:rPr>
        <w:t>RM0383 Reference Manual. STM32F411xC/E advanced Arm-based 32-bit MCUs</w:t>
      </w:r>
      <w:r w:rsidRPr="00803C8F">
        <w:rPr>
          <w:rFonts w:ascii="Times New Roman" w:hAnsi="Times New Roman"/>
          <w:sz w:val="28"/>
          <w:szCs w:val="28"/>
        </w:rPr>
        <w:t>. STMicroelectronics.</w:t>
      </w:r>
      <w:r>
        <w:rPr>
          <w:rFonts w:ascii="Times New Roman" w:hAnsi="Times New Roman"/>
          <w:sz w:val="28"/>
          <w:szCs w:val="28"/>
          <w:lang w:val="en-US"/>
        </w:rPr>
        <w:t xml:space="preserve"> </w:t>
      </w:r>
      <w:r>
        <w:rPr>
          <w:rFonts w:ascii="Times New Roman" w:hAnsi="Times New Roman"/>
          <w:sz w:val="28"/>
          <w:szCs w:val="28"/>
        </w:rPr>
        <w:t>Дата звернення: 0</w:t>
      </w:r>
      <w:r w:rsidRPr="00D80A4D">
        <w:rPr>
          <w:rFonts w:ascii="Times New Roman" w:hAnsi="Times New Roman"/>
          <w:sz w:val="28"/>
          <w:szCs w:val="28"/>
          <w:lang w:val="en-US"/>
        </w:rPr>
        <w:t>5</w:t>
      </w:r>
      <w:r>
        <w:rPr>
          <w:rFonts w:ascii="Times New Roman" w:hAnsi="Times New Roman"/>
          <w:sz w:val="28"/>
          <w:szCs w:val="28"/>
        </w:rPr>
        <w:t>.0</w:t>
      </w:r>
      <w:r w:rsidRPr="00D80A4D">
        <w:rPr>
          <w:rFonts w:ascii="Times New Roman" w:hAnsi="Times New Roman"/>
          <w:sz w:val="28"/>
          <w:szCs w:val="28"/>
          <w:lang w:val="en-US"/>
        </w:rPr>
        <w:t>5</w:t>
      </w:r>
      <w:r w:rsidRPr="000B494A">
        <w:rPr>
          <w:rFonts w:ascii="Times New Roman" w:hAnsi="Times New Roman"/>
          <w:sz w:val="28"/>
          <w:szCs w:val="28"/>
        </w:rPr>
        <w:t>.2026</w:t>
      </w:r>
      <w:r w:rsidRPr="00803C8F">
        <w:rPr>
          <w:rFonts w:ascii="Times New Roman" w:hAnsi="Times New Roman"/>
          <w:sz w:val="28"/>
          <w:szCs w:val="28"/>
        </w:rPr>
        <w:t xml:space="preserve"> URL: </w:t>
      </w:r>
      <w:hyperlink r:id="rId17" w:tgtFrame="_new" w:history="1">
        <w:r w:rsidRPr="00803C8F">
          <w:rPr>
            <w:rStyle w:val="af3"/>
            <w:rFonts w:ascii="Times New Roman" w:hAnsi="Times New Roman"/>
            <w:sz w:val="28"/>
            <w:szCs w:val="28"/>
          </w:rPr>
          <w:t>https://www.st.com/resource/en/reference_manual/rm0383-stm32f411xce-advanced-armbased-32bit-mcus-stmicroelectronics.pdf</w:t>
        </w:r>
      </w:hyperlink>
      <w:r w:rsidRPr="00803C8F">
        <w:rPr>
          <w:rFonts w:ascii="Times New Roman" w:hAnsi="Times New Roman"/>
          <w:sz w:val="28"/>
          <w:szCs w:val="28"/>
        </w:rPr>
        <w:t xml:space="preserve"> </w:t>
      </w:r>
    </w:p>
    <w:p w:rsidR="000B5B85" w:rsidRPr="00803C8F" w:rsidRDefault="000B5B85" w:rsidP="000B5B85">
      <w:pPr>
        <w:jc w:val="both"/>
        <w:rPr>
          <w:rFonts w:ascii="Times New Roman" w:hAnsi="Times New Roman"/>
          <w:sz w:val="28"/>
          <w:szCs w:val="28"/>
        </w:rPr>
      </w:pPr>
      <w:r>
        <w:rPr>
          <w:rFonts w:ascii="Times New Roman" w:hAnsi="Times New Roman"/>
          <w:sz w:val="28"/>
          <w:szCs w:val="28"/>
        </w:rPr>
        <w:t>6.</w:t>
      </w:r>
      <w:r w:rsidRPr="00803C8F">
        <w:rPr>
          <w:rFonts w:ascii="Times New Roman" w:hAnsi="Times New Roman"/>
          <w:sz w:val="28"/>
          <w:szCs w:val="28"/>
        </w:rPr>
        <w:t xml:space="preserve">  Barr M., Massa A. </w:t>
      </w:r>
      <w:r w:rsidRPr="00803C8F">
        <w:rPr>
          <w:rFonts w:ascii="Times New Roman" w:hAnsi="Times New Roman"/>
          <w:i/>
          <w:iCs/>
          <w:sz w:val="28"/>
          <w:szCs w:val="28"/>
        </w:rPr>
        <w:t>Programming Embedded Systems: With C and GNU Development Tools</w:t>
      </w:r>
      <w:r w:rsidRPr="00803C8F">
        <w:rPr>
          <w:rFonts w:ascii="Times New Roman" w:hAnsi="Times New Roman"/>
          <w:sz w:val="28"/>
          <w:szCs w:val="28"/>
        </w:rPr>
        <w:t>. 2nd ed. Sebastopol: O’Reilly Media, 2006. 336 p.</w:t>
      </w:r>
      <w:r w:rsidRPr="00D80A4D">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28</w:t>
      </w:r>
      <w:r w:rsidRPr="000B494A">
        <w:rPr>
          <w:rFonts w:ascii="Times New Roman" w:hAnsi="Times New Roman"/>
          <w:sz w:val="28"/>
          <w:szCs w:val="28"/>
        </w:rPr>
        <w:t>.04.2026</w:t>
      </w:r>
      <w:r w:rsidRPr="00803C8F">
        <w:rPr>
          <w:rFonts w:ascii="Times New Roman" w:hAnsi="Times New Roman"/>
          <w:sz w:val="28"/>
          <w:szCs w:val="28"/>
        </w:rPr>
        <w:t xml:space="preserve"> URL: </w:t>
      </w:r>
      <w:hyperlink r:id="rId18" w:tgtFrame="_new" w:history="1">
        <w:r w:rsidRPr="00803C8F">
          <w:rPr>
            <w:rStyle w:val="af3"/>
            <w:rFonts w:ascii="Times New Roman" w:hAnsi="Times New Roman"/>
            <w:sz w:val="28"/>
            <w:szCs w:val="28"/>
          </w:rPr>
          <w:t>https://www.oreilly.com/library/view/programming-embedded-systems/0596009836/</w:t>
        </w:r>
      </w:hyperlink>
      <w:r w:rsidRPr="00803C8F">
        <w:rPr>
          <w:rFonts w:ascii="Times New Roman" w:hAnsi="Times New Roman"/>
          <w:sz w:val="28"/>
          <w:szCs w:val="28"/>
        </w:rPr>
        <w:t xml:space="preserve"> </w:t>
      </w:r>
    </w:p>
    <w:p w:rsidR="000B5B85" w:rsidRDefault="000B5B85" w:rsidP="000B5B85">
      <w:pPr>
        <w:jc w:val="both"/>
        <w:rPr>
          <w:rFonts w:ascii="Times New Roman" w:hAnsi="Times New Roman"/>
          <w:sz w:val="28"/>
          <w:szCs w:val="28"/>
        </w:rPr>
      </w:pPr>
      <w:r>
        <w:rPr>
          <w:rFonts w:ascii="Times New Roman" w:hAnsi="Times New Roman"/>
          <w:sz w:val="28"/>
          <w:szCs w:val="28"/>
        </w:rPr>
        <w:t>7.</w:t>
      </w:r>
      <w:r w:rsidRPr="00803C8F">
        <w:rPr>
          <w:rFonts w:ascii="Times New Roman" w:hAnsi="Times New Roman"/>
          <w:sz w:val="28"/>
          <w:szCs w:val="28"/>
        </w:rPr>
        <w:t xml:space="preserve">  WIZnet. </w:t>
      </w:r>
      <w:r w:rsidRPr="00803C8F">
        <w:rPr>
          <w:rFonts w:ascii="Times New Roman" w:hAnsi="Times New Roman"/>
          <w:i/>
          <w:iCs/>
          <w:sz w:val="28"/>
          <w:szCs w:val="28"/>
        </w:rPr>
        <w:t>W5500 Datasheet. Hardwired TCP/IP Embedded Ethernet Controller</w:t>
      </w:r>
      <w:r w:rsidRPr="00803C8F">
        <w:rPr>
          <w:rFonts w:ascii="Times New Roman" w:hAnsi="Times New Roman"/>
          <w:sz w:val="28"/>
          <w:szCs w:val="28"/>
        </w:rPr>
        <w:t>. Version 1.1.0. WIZnet Co., Ltd.</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29</w:t>
      </w:r>
      <w:r w:rsidRPr="000B494A">
        <w:rPr>
          <w:rFonts w:ascii="Times New Roman" w:hAnsi="Times New Roman"/>
          <w:sz w:val="28"/>
          <w:szCs w:val="28"/>
        </w:rPr>
        <w:t>.04.2026</w:t>
      </w:r>
      <w:r w:rsidRPr="00803C8F">
        <w:rPr>
          <w:rFonts w:ascii="Times New Roman" w:hAnsi="Times New Roman"/>
          <w:sz w:val="28"/>
          <w:szCs w:val="28"/>
        </w:rPr>
        <w:t xml:space="preserve"> URL: </w:t>
      </w:r>
      <w:hyperlink r:id="rId19" w:tgtFrame="_new" w:history="1">
        <w:r w:rsidRPr="00803C8F">
          <w:rPr>
            <w:rStyle w:val="af3"/>
            <w:rFonts w:ascii="Times New Roman" w:hAnsi="Times New Roman"/>
            <w:sz w:val="28"/>
            <w:szCs w:val="28"/>
          </w:rPr>
          <w:t>https://docs.wiznet.io/img/products/w5500/W5500_ds_v110e.pdf</w:t>
        </w:r>
      </w:hyperlink>
      <w:r w:rsidRPr="00803C8F">
        <w:rPr>
          <w:rFonts w:ascii="Times New Roman" w:hAnsi="Times New Roman"/>
          <w:sz w:val="28"/>
          <w:szCs w:val="28"/>
        </w:rPr>
        <w:t xml:space="preserve"> </w:t>
      </w:r>
    </w:p>
    <w:p w:rsidR="000B5B85" w:rsidRDefault="000B5B85" w:rsidP="000B5B85">
      <w:pPr>
        <w:jc w:val="both"/>
        <w:rPr>
          <w:rStyle w:val="af3"/>
          <w:rFonts w:ascii="Times New Roman" w:hAnsi="Times New Roman"/>
        </w:rPr>
      </w:pPr>
      <w:r>
        <w:rPr>
          <w:rFonts w:ascii="Times New Roman" w:hAnsi="Times New Roman"/>
          <w:sz w:val="28"/>
          <w:szCs w:val="28"/>
          <w:lang w:val="en-US"/>
        </w:rPr>
        <w:t>8</w:t>
      </w:r>
      <w:r>
        <w:rPr>
          <w:rFonts w:ascii="Times New Roman" w:hAnsi="Times New Roman"/>
          <w:sz w:val="28"/>
          <w:szCs w:val="28"/>
        </w:rPr>
        <w:t>.</w:t>
      </w:r>
      <w:r w:rsidRPr="00803C8F">
        <w:rPr>
          <w:rFonts w:ascii="Times New Roman" w:hAnsi="Times New Roman"/>
          <w:sz w:val="28"/>
          <w:szCs w:val="28"/>
        </w:rPr>
        <w:t xml:space="preserve">  Littelfuse. </w:t>
      </w:r>
      <w:r w:rsidRPr="00803C8F">
        <w:rPr>
          <w:rFonts w:ascii="Times New Roman" w:hAnsi="Times New Roman"/>
          <w:i/>
          <w:iCs/>
          <w:sz w:val="28"/>
          <w:szCs w:val="28"/>
        </w:rPr>
        <w:t>SMBJ Series TVS Diodes Datasheet</w:t>
      </w:r>
      <w:r w:rsidRPr="00803C8F">
        <w:rPr>
          <w:rFonts w:ascii="Times New Roman" w:hAnsi="Times New Roman"/>
          <w:sz w:val="28"/>
          <w:szCs w:val="28"/>
        </w:rPr>
        <w:t>. Littelfuse.</w:t>
      </w:r>
      <w:r w:rsidRPr="00221A62">
        <w:rPr>
          <w:rFonts w:ascii="Times New Roman" w:hAnsi="Times New Roman"/>
          <w:sz w:val="28"/>
          <w:szCs w:val="28"/>
        </w:rPr>
        <w:t xml:space="preserve"> </w:t>
      </w:r>
      <w:r>
        <w:rPr>
          <w:rFonts w:ascii="Times New Roman" w:hAnsi="Times New Roman"/>
          <w:sz w:val="28"/>
          <w:szCs w:val="28"/>
        </w:rPr>
        <w:t xml:space="preserve">Дата звернення: </w:t>
      </w:r>
      <w:r w:rsidRPr="00D80A4D">
        <w:rPr>
          <w:rFonts w:ascii="Times New Roman" w:hAnsi="Times New Roman"/>
          <w:sz w:val="28"/>
          <w:szCs w:val="28"/>
        </w:rPr>
        <w:t>30</w:t>
      </w:r>
      <w:r w:rsidRPr="000B494A">
        <w:rPr>
          <w:rFonts w:ascii="Times New Roman" w:hAnsi="Times New Roman"/>
          <w:sz w:val="28"/>
          <w:szCs w:val="28"/>
        </w:rPr>
        <w:t>.04.2026</w:t>
      </w:r>
      <w:r w:rsidRPr="00803C8F">
        <w:rPr>
          <w:rFonts w:ascii="Times New Roman" w:hAnsi="Times New Roman"/>
          <w:sz w:val="28"/>
          <w:szCs w:val="28"/>
        </w:rPr>
        <w:t xml:space="preserve"> URL: </w:t>
      </w:r>
      <w:hyperlink r:id="rId20" w:tgtFrame="_new" w:history="1">
        <w:r w:rsidRPr="00803C8F">
          <w:rPr>
            <w:rStyle w:val="af3"/>
            <w:rFonts w:ascii="Times New Roman" w:hAnsi="Times New Roman"/>
            <w:sz w:val="28"/>
            <w:szCs w:val="28"/>
          </w:rPr>
          <w:t>https://www.littelfuse.com/assetdocs/tvs-diodes-smbj-series-datasheet?assetguid=ba555e99-a12d-4f72-a0b6-86b06c67171e</w:t>
        </w:r>
      </w:hyperlink>
    </w:p>
    <w:p w:rsidR="000B5B85" w:rsidRDefault="000B5B85" w:rsidP="000B5B85">
      <w:pPr>
        <w:jc w:val="both"/>
        <w:rPr>
          <w:rStyle w:val="af3"/>
          <w:rFonts w:ascii="Times New Roman" w:hAnsi="Times New Roman"/>
        </w:rPr>
      </w:pPr>
      <w:r>
        <w:rPr>
          <w:rFonts w:ascii="Times New Roman" w:hAnsi="Times New Roman"/>
          <w:sz w:val="28"/>
          <w:szCs w:val="28"/>
          <w:lang w:val="en-US"/>
        </w:rPr>
        <w:t>9</w:t>
      </w:r>
      <w:r>
        <w:rPr>
          <w:rFonts w:ascii="Times New Roman" w:hAnsi="Times New Roman"/>
          <w:sz w:val="28"/>
          <w:szCs w:val="28"/>
        </w:rPr>
        <w:t>.</w:t>
      </w:r>
      <w:r w:rsidRPr="00803C8F">
        <w:rPr>
          <w:rFonts w:ascii="Times New Roman" w:hAnsi="Times New Roman"/>
          <w:sz w:val="28"/>
          <w:szCs w:val="28"/>
        </w:rPr>
        <w:t xml:space="preserve">  Texas Instruments. </w:t>
      </w:r>
      <w:r w:rsidRPr="00803C8F">
        <w:rPr>
          <w:rFonts w:ascii="Times New Roman" w:hAnsi="Times New Roman"/>
          <w:i/>
          <w:iCs/>
          <w:sz w:val="28"/>
          <w:szCs w:val="28"/>
        </w:rPr>
        <w:t>LM2596 SIMPLE SWITCHER Power Converter 150-kHz, 3-A Step-Down Voltage Regulator Datasheet</w:t>
      </w:r>
      <w:r w:rsidRPr="00803C8F">
        <w:rPr>
          <w:rFonts w:ascii="Times New Roman" w:hAnsi="Times New Roman"/>
          <w:sz w:val="28"/>
          <w:szCs w:val="28"/>
        </w:rPr>
        <w:t>. Texas Instruments.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29</w:t>
      </w:r>
      <w:r>
        <w:rPr>
          <w:rFonts w:ascii="Times New Roman" w:hAnsi="Times New Roman"/>
          <w:sz w:val="28"/>
          <w:szCs w:val="28"/>
        </w:rPr>
        <w:t>.0</w:t>
      </w:r>
      <w:r w:rsidRPr="00D80A4D">
        <w:rPr>
          <w:rFonts w:ascii="Times New Roman" w:hAnsi="Times New Roman"/>
          <w:sz w:val="28"/>
          <w:szCs w:val="28"/>
          <w:lang w:val="en-US"/>
        </w:rPr>
        <w:t>4</w:t>
      </w:r>
      <w:r w:rsidRPr="000B494A">
        <w:rPr>
          <w:rFonts w:ascii="Times New Roman" w:hAnsi="Times New Roman"/>
          <w:sz w:val="28"/>
          <w:szCs w:val="28"/>
        </w:rPr>
        <w:t>.2026</w:t>
      </w:r>
      <w:r w:rsidRPr="00803C8F">
        <w:rPr>
          <w:rFonts w:ascii="Times New Roman" w:hAnsi="Times New Roman"/>
          <w:sz w:val="28"/>
          <w:szCs w:val="28"/>
        </w:rPr>
        <w:t xml:space="preserve"> URL: </w:t>
      </w:r>
      <w:hyperlink r:id="rId21" w:tgtFrame="_new" w:history="1">
        <w:r w:rsidRPr="00803C8F">
          <w:rPr>
            <w:rStyle w:val="af3"/>
            <w:rFonts w:ascii="Times New Roman" w:hAnsi="Times New Roman"/>
            <w:sz w:val="28"/>
            <w:szCs w:val="28"/>
          </w:rPr>
          <w:t>https://www.ti.com/lit/ds/symlink/lm2596.pdf</w:t>
        </w:r>
      </w:hyperlink>
    </w:p>
    <w:p w:rsidR="000B5B85" w:rsidRDefault="000B5B85" w:rsidP="000B5B85">
      <w:pPr>
        <w:jc w:val="both"/>
        <w:rPr>
          <w:rFonts w:ascii="Times New Roman" w:hAnsi="Times New Roman"/>
          <w:sz w:val="28"/>
          <w:szCs w:val="28"/>
        </w:rPr>
      </w:pPr>
      <w:r>
        <w:rPr>
          <w:rFonts w:ascii="Times New Roman" w:hAnsi="Times New Roman"/>
          <w:sz w:val="28"/>
          <w:szCs w:val="28"/>
          <w:lang w:val="en-US"/>
        </w:rPr>
        <w:lastRenderedPageBreak/>
        <w:t>10</w:t>
      </w:r>
      <w:r>
        <w:rPr>
          <w:rFonts w:ascii="Times New Roman" w:hAnsi="Times New Roman"/>
          <w:sz w:val="28"/>
          <w:szCs w:val="28"/>
        </w:rPr>
        <w:t>.</w:t>
      </w:r>
      <w:r w:rsidRPr="00803C8F">
        <w:rPr>
          <w:rFonts w:ascii="Times New Roman" w:hAnsi="Times New Roman"/>
          <w:sz w:val="28"/>
          <w:szCs w:val="28"/>
        </w:rPr>
        <w:t xml:space="preserve">  Advanced Monolithic Systems. </w:t>
      </w:r>
      <w:r w:rsidRPr="00803C8F">
        <w:rPr>
          <w:rFonts w:ascii="Times New Roman" w:hAnsi="Times New Roman"/>
          <w:i/>
          <w:iCs/>
          <w:sz w:val="28"/>
          <w:szCs w:val="28"/>
        </w:rPr>
        <w:t>AMS1117 Low Dropout Voltage Regulator Datasheet</w:t>
      </w:r>
      <w:r w:rsidRPr="00803C8F">
        <w:rPr>
          <w:rFonts w:ascii="Times New Roman" w:hAnsi="Times New Roman"/>
          <w:sz w:val="28"/>
          <w:szCs w:val="28"/>
        </w:rPr>
        <w:t>. Advanced Monolithic Systems.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w:t>
      </w:r>
      <w:r>
        <w:rPr>
          <w:rFonts w:ascii="Times New Roman" w:hAnsi="Times New Roman"/>
          <w:sz w:val="28"/>
          <w:szCs w:val="28"/>
        </w:rPr>
        <w:t>9.0</w:t>
      </w:r>
      <w:r w:rsidRPr="00D80A4D">
        <w:rPr>
          <w:rFonts w:ascii="Times New Roman" w:hAnsi="Times New Roman"/>
          <w:sz w:val="28"/>
          <w:szCs w:val="28"/>
          <w:lang w:val="en-US"/>
        </w:rPr>
        <w:t>4</w:t>
      </w:r>
      <w:r w:rsidRPr="000B494A">
        <w:rPr>
          <w:rFonts w:ascii="Times New Roman" w:hAnsi="Times New Roman"/>
          <w:sz w:val="28"/>
          <w:szCs w:val="28"/>
        </w:rPr>
        <w:t>.2026</w:t>
      </w:r>
      <w:r w:rsidRPr="00803C8F">
        <w:rPr>
          <w:rFonts w:ascii="Times New Roman" w:hAnsi="Times New Roman"/>
          <w:sz w:val="28"/>
          <w:szCs w:val="28"/>
        </w:rPr>
        <w:t xml:space="preserve"> URL: </w:t>
      </w:r>
      <w:hyperlink r:id="rId22" w:tgtFrame="_new" w:history="1">
        <w:r w:rsidRPr="00803C8F">
          <w:rPr>
            <w:rStyle w:val="af3"/>
            <w:rFonts w:ascii="Times New Roman" w:hAnsi="Times New Roman"/>
            <w:sz w:val="28"/>
            <w:szCs w:val="28"/>
          </w:rPr>
          <w:t>https://www.advanced-monolithic.com/pdf/ds1117.pdf</w:t>
        </w:r>
      </w:hyperlink>
      <w:r w:rsidRPr="00803C8F">
        <w:rPr>
          <w:rFonts w:ascii="Times New Roman" w:hAnsi="Times New Roman"/>
          <w:sz w:val="28"/>
          <w:szCs w:val="28"/>
        </w:rPr>
        <w:t xml:space="preserve"> </w:t>
      </w:r>
    </w:p>
    <w:p w:rsidR="000B5B85" w:rsidRPr="00803C8F" w:rsidRDefault="000B5B85" w:rsidP="000B5B85">
      <w:pPr>
        <w:jc w:val="both"/>
        <w:rPr>
          <w:rFonts w:ascii="Times New Roman" w:hAnsi="Times New Roman"/>
          <w:sz w:val="28"/>
          <w:szCs w:val="28"/>
        </w:rPr>
      </w:pPr>
      <w:r>
        <w:rPr>
          <w:rFonts w:ascii="Times New Roman" w:hAnsi="Times New Roman"/>
          <w:sz w:val="28"/>
          <w:szCs w:val="28"/>
          <w:lang w:val="en-US"/>
        </w:rPr>
        <w:t>11</w:t>
      </w:r>
      <w:r>
        <w:rPr>
          <w:rFonts w:ascii="Times New Roman" w:hAnsi="Times New Roman"/>
          <w:sz w:val="28"/>
          <w:szCs w:val="28"/>
        </w:rPr>
        <w:t xml:space="preserve">. </w:t>
      </w:r>
      <w:r w:rsidRPr="00803C8F">
        <w:rPr>
          <w:rFonts w:ascii="Times New Roman" w:hAnsi="Times New Roman"/>
          <w:sz w:val="28"/>
          <w:szCs w:val="28"/>
        </w:rPr>
        <w:t xml:space="preserve">STMicroelectronics. </w:t>
      </w:r>
      <w:r w:rsidRPr="00803C8F">
        <w:rPr>
          <w:rFonts w:ascii="Times New Roman" w:hAnsi="Times New Roman"/>
          <w:i/>
          <w:iCs/>
          <w:sz w:val="28"/>
          <w:szCs w:val="28"/>
        </w:rPr>
        <w:t>STM32F411xC / STM32F411xE Datasheet</w:t>
      </w:r>
      <w:r w:rsidRPr="00803C8F">
        <w:rPr>
          <w:rFonts w:ascii="Times New Roman" w:hAnsi="Times New Roman"/>
          <w:sz w:val="28"/>
          <w:szCs w:val="28"/>
        </w:rPr>
        <w:t>. STMicroelectronics.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221A62">
        <w:rPr>
          <w:rFonts w:ascii="Times New Roman" w:hAnsi="Times New Roman"/>
          <w:sz w:val="28"/>
          <w:szCs w:val="28"/>
          <w:lang w:val="ru-RU"/>
        </w:rPr>
        <w:t>29</w:t>
      </w:r>
      <w:r>
        <w:rPr>
          <w:rFonts w:ascii="Times New Roman" w:hAnsi="Times New Roman"/>
          <w:sz w:val="28"/>
          <w:szCs w:val="28"/>
        </w:rPr>
        <w:t>.0</w:t>
      </w:r>
      <w:r w:rsidRPr="00221A62">
        <w:rPr>
          <w:rFonts w:ascii="Times New Roman" w:hAnsi="Times New Roman"/>
          <w:sz w:val="28"/>
          <w:szCs w:val="28"/>
          <w:lang w:val="ru-RU"/>
        </w:rPr>
        <w:t>4</w:t>
      </w:r>
      <w:r w:rsidRPr="000B494A">
        <w:rPr>
          <w:rFonts w:ascii="Times New Roman" w:hAnsi="Times New Roman"/>
          <w:sz w:val="28"/>
          <w:szCs w:val="28"/>
        </w:rPr>
        <w:t>.2026</w:t>
      </w:r>
      <w:r w:rsidRPr="00803C8F">
        <w:rPr>
          <w:rFonts w:ascii="Times New Roman" w:hAnsi="Times New Roman"/>
          <w:sz w:val="28"/>
          <w:szCs w:val="28"/>
        </w:rPr>
        <w:t xml:space="preserve"> URL: </w:t>
      </w:r>
      <w:hyperlink r:id="rId23" w:tgtFrame="_new" w:history="1">
        <w:r w:rsidRPr="00803C8F">
          <w:rPr>
            <w:rStyle w:val="af3"/>
            <w:rFonts w:ascii="Times New Roman" w:hAnsi="Times New Roman"/>
            <w:sz w:val="28"/>
            <w:szCs w:val="28"/>
          </w:rPr>
          <w:t>https://www.st.com/resource/en/datasheet/stm32f411ce.pdf</w:t>
        </w:r>
      </w:hyperlink>
      <w:r w:rsidRPr="00803C8F">
        <w:rPr>
          <w:rFonts w:ascii="Times New Roman" w:hAnsi="Times New Roman"/>
          <w:sz w:val="28"/>
          <w:szCs w:val="28"/>
        </w:rPr>
        <w:t xml:space="preserve"> </w:t>
      </w:r>
    </w:p>
    <w:p w:rsidR="000B5B85" w:rsidRDefault="000B5B85" w:rsidP="000B5B85">
      <w:pPr>
        <w:jc w:val="both"/>
        <w:rPr>
          <w:rFonts w:ascii="Times New Roman" w:hAnsi="Times New Roman"/>
          <w:sz w:val="28"/>
          <w:szCs w:val="28"/>
        </w:rPr>
      </w:pPr>
      <w:r>
        <w:rPr>
          <w:rFonts w:ascii="Times New Roman" w:hAnsi="Times New Roman"/>
          <w:sz w:val="28"/>
          <w:szCs w:val="28"/>
        </w:rPr>
        <w:t>12.</w:t>
      </w:r>
      <w:r w:rsidRPr="00803C8F">
        <w:rPr>
          <w:rFonts w:ascii="Times New Roman" w:hAnsi="Times New Roman"/>
          <w:sz w:val="28"/>
          <w:szCs w:val="28"/>
        </w:rPr>
        <w:t xml:space="preserve">  STMicroelectronics. </w:t>
      </w:r>
      <w:r w:rsidRPr="00803C8F">
        <w:rPr>
          <w:rFonts w:ascii="Times New Roman" w:hAnsi="Times New Roman"/>
          <w:i/>
          <w:iCs/>
          <w:sz w:val="28"/>
          <w:szCs w:val="28"/>
        </w:rPr>
        <w:t>UM1725. Description of STM32F4 HAL and Low-Layer Drivers</w:t>
      </w:r>
      <w:r w:rsidRPr="00803C8F">
        <w:rPr>
          <w:rFonts w:ascii="Times New Roman" w:hAnsi="Times New Roman"/>
          <w:sz w:val="28"/>
          <w:szCs w:val="28"/>
        </w:rPr>
        <w:t>. STMicroelectronics.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29</w:t>
      </w:r>
      <w:r>
        <w:rPr>
          <w:rFonts w:ascii="Times New Roman" w:hAnsi="Times New Roman"/>
          <w:sz w:val="28"/>
          <w:szCs w:val="28"/>
        </w:rPr>
        <w:t>.0</w:t>
      </w:r>
      <w:r w:rsidRPr="00D80A4D">
        <w:rPr>
          <w:rFonts w:ascii="Times New Roman" w:hAnsi="Times New Roman"/>
          <w:sz w:val="28"/>
          <w:szCs w:val="28"/>
          <w:lang w:val="en-US"/>
        </w:rPr>
        <w:t>4</w:t>
      </w:r>
      <w:r w:rsidRPr="000B494A">
        <w:rPr>
          <w:rFonts w:ascii="Times New Roman" w:hAnsi="Times New Roman"/>
          <w:sz w:val="28"/>
          <w:szCs w:val="28"/>
        </w:rPr>
        <w:t>.2026</w:t>
      </w:r>
      <w:r w:rsidRPr="00803C8F">
        <w:rPr>
          <w:rFonts w:ascii="Times New Roman" w:hAnsi="Times New Roman"/>
          <w:sz w:val="28"/>
          <w:szCs w:val="28"/>
        </w:rPr>
        <w:t xml:space="preserve"> URL: </w:t>
      </w:r>
      <w:hyperlink r:id="rId24" w:tgtFrame="_new" w:history="1">
        <w:r w:rsidRPr="00803C8F">
          <w:rPr>
            <w:rStyle w:val="af3"/>
            <w:rFonts w:ascii="Times New Roman" w:hAnsi="Times New Roman"/>
            <w:sz w:val="28"/>
            <w:szCs w:val="28"/>
          </w:rPr>
          <w:t>https://www.st.com/resource/en/user_manual/um1725-description-of-stm32f4-hal-and-lowlayer-drivers-stmicroelectronics.pdf</w:t>
        </w:r>
      </w:hyperlink>
      <w:r>
        <w:rPr>
          <w:rFonts w:ascii="Times New Roman" w:hAnsi="Times New Roman"/>
          <w:sz w:val="28"/>
          <w:szCs w:val="28"/>
        </w:rPr>
        <w:t xml:space="preserve"> </w:t>
      </w:r>
    </w:p>
    <w:p w:rsidR="000B5B85" w:rsidRDefault="000B5B85" w:rsidP="000B5B85">
      <w:pPr>
        <w:jc w:val="both"/>
        <w:rPr>
          <w:rFonts w:ascii="Times New Roman" w:hAnsi="Times New Roman"/>
          <w:sz w:val="28"/>
          <w:szCs w:val="28"/>
        </w:rPr>
      </w:pPr>
      <w:r>
        <w:rPr>
          <w:rFonts w:ascii="Times New Roman" w:hAnsi="Times New Roman"/>
          <w:sz w:val="28"/>
          <w:szCs w:val="28"/>
          <w:lang w:val="en-US"/>
        </w:rPr>
        <w:t>13</w:t>
      </w:r>
      <w:r>
        <w:rPr>
          <w:rFonts w:ascii="Times New Roman" w:hAnsi="Times New Roman"/>
          <w:sz w:val="28"/>
          <w:szCs w:val="28"/>
        </w:rPr>
        <w:t>.</w:t>
      </w:r>
      <w:r w:rsidRPr="00803C8F">
        <w:rPr>
          <w:rFonts w:ascii="Times New Roman" w:hAnsi="Times New Roman"/>
          <w:sz w:val="28"/>
          <w:szCs w:val="28"/>
        </w:rPr>
        <w:t xml:space="preserve">  HanRun Electronics. </w:t>
      </w:r>
      <w:r w:rsidRPr="00803C8F">
        <w:rPr>
          <w:rFonts w:ascii="Times New Roman" w:hAnsi="Times New Roman"/>
          <w:i/>
          <w:iCs/>
          <w:sz w:val="28"/>
          <w:szCs w:val="28"/>
        </w:rPr>
        <w:t>HR911105A RJ45 Connector with Integrated Magnetics Datasheet</w:t>
      </w:r>
      <w:r w:rsidRPr="00803C8F">
        <w:rPr>
          <w:rFonts w:ascii="Times New Roman" w:hAnsi="Times New Roman"/>
          <w:sz w:val="28"/>
          <w:szCs w:val="28"/>
        </w:rPr>
        <w:t>. HanRun Electronics.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30</w:t>
      </w:r>
      <w:r w:rsidRPr="000B494A">
        <w:rPr>
          <w:rFonts w:ascii="Times New Roman" w:hAnsi="Times New Roman"/>
          <w:sz w:val="28"/>
          <w:szCs w:val="28"/>
        </w:rPr>
        <w:t>.04.2026</w:t>
      </w:r>
      <w:r w:rsidRPr="00803C8F">
        <w:rPr>
          <w:rFonts w:ascii="Times New Roman" w:hAnsi="Times New Roman"/>
          <w:sz w:val="28"/>
          <w:szCs w:val="28"/>
        </w:rPr>
        <w:t xml:space="preserve"> URL: </w:t>
      </w:r>
      <w:r w:rsidRPr="00DB7155">
        <w:rPr>
          <w:rFonts w:ascii="Times New Roman" w:hAnsi="Times New Roman"/>
          <w:sz w:val="28"/>
          <w:szCs w:val="28"/>
        </w:rPr>
        <w:t>https://core-electronics.com.au/attachments/localcontent/cc11be56d66bb63d5f1eeb85492439c0_335950a6d06.pdf</w:t>
      </w:r>
    </w:p>
    <w:p w:rsidR="000B5B85" w:rsidRPr="00803C8F" w:rsidRDefault="000B5B85" w:rsidP="000B5B85">
      <w:pPr>
        <w:jc w:val="both"/>
        <w:rPr>
          <w:rFonts w:ascii="Times New Roman" w:hAnsi="Times New Roman"/>
          <w:sz w:val="28"/>
          <w:szCs w:val="28"/>
        </w:rPr>
      </w:pPr>
      <w:r>
        <w:rPr>
          <w:rFonts w:ascii="Times New Roman" w:hAnsi="Times New Roman"/>
          <w:sz w:val="28"/>
          <w:szCs w:val="28"/>
          <w:lang w:val="en-US"/>
        </w:rPr>
        <w:t>1</w:t>
      </w:r>
      <w:r>
        <w:rPr>
          <w:rFonts w:ascii="Times New Roman" w:hAnsi="Times New Roman"/>
          <w:sz w:val="28"/>
          <w:szCs w:val="28"/>
        </w:rPr>
        <w:t>4.</w:t>
      </w:r>
      <w:r w:rsidRPr="00803C8F">
        <w:rPr>
          <w:rFonts w:ascii="Times New Roman" w:hAnsi="Times New Roman"/>
          <w:sz w:val="28"/>
          <w:szCs w:val="28"/>
        </w:rPr>
        <w:t xml:space="preserve">  Texas Instruments. </w:t>
      </w:r>
      <w:r w:rsidRPr="00803C8F">
        <w:rPr>
          <w:rFonts w:ascii="Times New Roman" w:hAnsi="Times New Roman"/>
          <w:i/>
          <w:iCs/>
          <w:sz w:val="28"/>
          <w:szCs w:val="28"/>
        </w:rPr>
        <w:t>LM393 Dual Differential Comparator Datasheet</w:t>
      </w:r>
      <w:r w:rsidRPr="00803C8F">
        <w:rPr>
          <w:rFonts w:ascii="Times New Roman" w:hAnsi="Times New Roman"/>
          <w:sz w:val="28"/>
          <w:szCs w:val="28"/>
        </w:rPr>
        <w:t>. Texas Instruments.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w:t>
      </w:r>
      <w:r>
        <w:rPr>
          <w:rFonts w:ascii="Times New Roman" w:hAnsi="Times New Roman"/>
          <w:sz w:val="28"/>
          <w:szCs w:val="28"/>
        </w:rPr>
        <w:t>9.0</w:t>
      </w:r>
      <w:r w:rsidRPr="00D80A4D">
        <w:rPr>
          <w:rFonts w:ascii="Times New Roman" w:hAnsi="Times New Roman"/>
          <w:sz w:val="28"/>
          <w:szCs w:val="28"/>
          <w:lang w:val="en-US"/>
        </w:rPr>
        <w:t>4</w:t>
      </w:r>
      <w:r w:rsidRPr="000B494A">
        <w:rPr>
          <w:rFonts w:ascii="Times New Roman" w:hAnsi="Times New Roman"/>
          <w:sz w:val="28"/>
          <w:szCs w:val="28"/>
        </w:rPr>
        <w:t>.2026</w:t>
      </w:r>
      <w:r w:rsidRPr="00803C8F">
        <w:rPr>
          <w:rFonts w:ascii="Times New Roman" w:hAnsi="Times New Roman"/>
          <w:sz w:val="28"/>
          <w:szCs w:val="28"/>
        </w:rPr>
        <w:t xml:space="preserve"> URL: </w:t>
      </w:r>
      <w:hyperlink r:id="rId25" w:tgtFrame="_new" w:history="1">
        <w:r w:rsidRPr="00803C8F">
          <w:rPr>
            <w:rStyle w:val="af3"/>
            <w:rFonts w:ascii="Times New Roman" w:hAnsi="Times New Roman"/>
            <w:sz w:val="28"/>
            <w:szCs w:val="28"/>
          </w:rPr>
          <w:t>https://www.ti.com/lit/ds/symlink/lm393.pdf</w:t>
        </w:r>
      </w:hyperlink>
      <w:r w:rsidRPr="00803C8F">
        <w:rPr>
          <w:rFonts w:ascii="Times New Roman" w:hAnsi="Times New Roman"/>
          <w:sz w:val="28"/>
          <w:szCs w:val="28"/>
        </w:rPr>
        <w:t xml:space="preserve"> </w:t>
      </w:r>
    </w:p>
    <w:p w:rsidR="000B5B85" w:rsidRPr="00803C8F" w:rsidRDefault="000B5B85" w:rsidP="000B5B85">
      <w:pPr>
        <w:jc w:val="both"/>
        <w:rPr>
          <w:rFonts w:ascii="Times New Roman" w:hAnsi="Times New Roman"/>
          <w:sz w:val="28"/>
          <w:szCs w:val="28"/>
        </w:rPr>
      </w:pPr>
      <w:r>
        <w:rPr>
          <w:rFonts w:ascii="Times New Roman" w:hAnsi="Times New Roman"/>
          <w:sz w:val="28"/>
          <w:szCs w:val="28"/>
          <w:lang w:val="en-US"/>
        </w:rPr>
        <w:t>15</w:t>
      </w:r>
      <w:r>
        <w:rPr>
          <w:rFonts w:ascii="Times New Roman" w:hAnsi="Times New Roman"/>
          <w:sz w:val="28"/>
          <w:szCs w:val="28"/>
        </w:rPr>
        <w:t>.</w:t>
      </w:r>
      <w:r w:rsidRPr="00803C8F">
        <w:rPr>
          <w:rFonts w:ascii="Times New Roman" w:hAnsi="Times New Roman"/>
          <w:sz w:val="28"/>
          <w:szCs w:val="28"/>
        </w:rPr>
        <w:t xml:space="preserve">  onsemi. </w:t>
      </w:r>
      <w:r w:rsidRPr="00803C8F">
        <w:rPr>
          <w:rFonts w:ascii="Times New Roman" w:hAnsi="Times New Roman"/>
          <w:i/>
          <w:iCs/>
          <w:sz w:val="28"/>
          <w:szCs w:val="28"/>
        </w:rPr>
        <w:t>P2N2222A NPN Silicon Transistor Datasheet</w:t>
      </w:r>
      <w:r w:rsidRPr="00803C8F">
        <w:rPr>
          <w:rFonts w:ascii="Times New Roman" w:hAnsi="Times New Roman"/>
          <w:sz w:val="28"/>
          <w:szCs w:val="28"/>
        </w:rPr>
        <w:t xml:space="preserve">. onsemi. URL: </w:t>
      </w:r>
      <w:hyperlink r:id="rId26" w:tgtFrame="_new" w:history="1">
        <w:r w:rsidRPr="00803C8F">
          <w:rPr>
            <w:rStyle w:val="af3"/>
            <w:rFonts w:ascii="Times New Roman" w:hAnsi="Times New Roman"/>
            <w:sz w:val="28"/>
            <w:szCs w:val="28"/>
          </w:rPr>
          <w:t>https://www.onsemi.com/pdf/datasheet/p2n2222a-d.pdf</w:t>
        </w:r>
      </w:hyperlink>
      <w:r w:rsidRPr="00803C8F">
        <w:rPr>
          <w:rFonts w:ascii="Times New Roman" w:hAnsi="Times New Roman"/>
          <w:sz w:val="28"/>
          <w:szCs w:val="28"/>
        </w:rPr>
        <w:t xml:space="preserve"> </w:t>
      </w:r>
    </w:p>
    <w:p w:rsidR="000B5B85" w:rsidRPr="00803C8F" w:rsidRDefault="000B5B85" w:rsidP="000B5B85">
      <w:pPr>
        <w:jc w:val="both"/>
        <w:rPr>
          <w:rFonts w:ascii="Times New Roman" w:hAnsi="Times New Roman"/>
          <w:sz w:val="28"/>
          <w:szCs w:val="28"/>
        </w:rPr>
      </w:pPr>
      <w:r>
        <w:rPr>
          <w:rFonts w:ascii="Times New Roman" w:hAnsi="Times New Roman"/>
          <w:sz w:val="28"/>
          <w:szCs w:val="28"/>
          <w:lang w:val="en-US"/>
        </w:rPr>
        <w:t>16</w:t>
      </w:r>
      <w:r>
        <w:rPr>
          <w:rFonts w:ascii="Times New Roman" w:hAnsi="Times New Roman"/>
          <w:sz w:val="28"/>
          <w:szCs w:val="28"/>
        </w:rPr>
        <w:t>.</w:t>
      </w:r>
      <w:r w:rsidRPr="00803C8F">
        <w:rPr>
          <w:rFonts w:ascii="Times New Roman" w:hAnsi="Times New Roman"/>
          <w:sz w:val="28"/>
          <w:szCs w:val="28"/>
        </w:rPr>
        <w:t xml:space="preserve">  Ningbo Songle Relay. </w:t>
      </w:r>
      <w:r w:rsidRPr="00803C8F">
        <w:rPr>
          <w:rFonts w:ascii="Times New Roman" w:hAnsi="Times New Roman"/>
          <w:i/>
          <w:iCs/>
          <w:sz w:val="28"/>
          <w:szCs w:val="28"/>
        </w:rPr>
        <w:t>SRD Series Power Relay Datasheet</w:t>
      </w:r>
      <w:r w:rsidRPr="00803C8F">
        <w:rPr>
          <w:rFonts w:ascii="Times New Roman" w:hAnsi="Times New Roman"/>
          <w:sz w:val="28"/>
          <w:szCs w:val="28"/>
        </w:rPr>
        <w:t>. Ningbo Songle Relay.</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30</w:t>
      </w:r>
      <w:r w:rsidRPr="000B494A">
        <w:rPr>
          <w:rFonts w:ascii="Times New Roman" w:hAnsi="Times New Roman"/>
          <w:sz w:val="28"/>
          <w:szCs w:val="28"/>
        </w:rPr>
        <w:t>.04.2026</w:t>
      </w:r>
      <w:r w:rsidRPr="00803C8F">
        <w:rPr>
          <w:rFonts w:ascii="Times New Roman" w:hAnsi="Times New Roman"/>
          <w:sz w:val="28"/>
          <w:szCs w:val="28"/>
        </w:rPr>
        <w:t xml:space="preserve"> URL: </w:t>
      </w:r>
      <w:hyperlink r:id="rId27" w:tgtFrame="_new" w:history="1">
        <w:r w:rsidRPr="00803C8F">
          <w:rPr>
            <w:rStyle w:val="af3"/>
            <w:rFonts w:ascii="Times New Roman" w:hAnsi="Times New Roman"/>
            <w:sz w:val="28"/>
            <w:szCs w:val="28"/>
          </w:rPr>
          <w:t>https://www.alldatasheet.com/datasheet-pdf/pdf/1131793/SONGLERELAY/SRD-12VDC-SL-C.html</w:t>
        </w:r>
      </w:hyperlink>
      <w:r w:rsidRPr="00803C8F">
        <w:rPr>
          <w:rFonts w:ascii="Times New Roman" w:hAnsi="Times New Roman"/>
          <w:sz w:val="28"/>
          <w:szCs w:val="28"/>
        </w:rPr>
        <w:t xml:space="preserve"> </w:t>
      </w:r>
    </w:p>
    <w:p w:rsidR="000B5B85" w:rsidRDefault="000B5B85" w:rsidP="000B5B85">
      <w:pPr>
        <w:jc w:val="both"/>
        <w:rPr>
          <w:rStyle w:val="af3"/>
          <w:rFonts w:ascii="Times New Roman" w:hAnsi="Times New Roman"/>
        </w:rPr>
      </w:pPr>
      <w:r>
        <w:rPr>
          <w:rFonts w:ascii="Times New Roman" w:hAnsi="Times New Roman"/>
          <w:sz w:val="28"/>
          <w:szCs w:val="28"/>
          <w:lang w:val="en-US"/>
        </w:rPr>
        <w:t>17</w:t>
      </w:r>
      <w:r>
        <w:rPr>
          <w:rFonts w:ascii="Times New Roman" w:hAnsi="Times New Roman"/>
          <w:sz w:val="28"/>
          <w:szCs w:val="28"/>
        </w:rPr>
        <w:t>.</w:t>
      </w:r>
      <w:r w:rsidRPr="00803C8F">
        <w:rPr>
          <w:rFonts w:ascii="Times New Roman" w:hAnsi="Times New Roman"/>
          <w:sz w:val="28"/>
          <w:szCs w:val="28"/>
        </w:rPr>
        <w:t xml:space="preserve">  Vishay Semiconductors. </w:t>
      </w:r>
      <w:r w:rsidRPr="00803C8F">
        <w:rPr>
          <w:rFonts w:ascii="Times New Roman" w:hAnsi="Times New Roman"/>
          <w:i/>
          <w:iCs/>
          <w:sz w:val="28"/>
          <w:szCs w:val="28"/>
        </w:rPr>
        <w:t>1N4148 Small Signal Fast Switching Diode Datasheet</w:t>
      </w:r>
      <w:r w:rsidRPr="00803C8F">
        <w:rPr>
          <w:rFonts w:ascii="Times New Roman" w:hAnsi="Times New Roman"/>
          <w:sz w:val="28"/>
          <w:szCs w:val="28"/>
        </w:rPr>
        <w:t>. Vishay Semiconductors.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30</w:t>
      </w:r>
      <w:r>
        <w:rPr>
          <w:rFonts w:ascii="Times New Roman" w:hAnsi="Times New Roman"/>
          <w:sz w:val="28"/>
          <w:szCs w:val="28"/>
        </w:rPr>
        <w:t>.0</w:t>
      </w:r>
      <w:r>
        <w:rPr>
          <w:rFonts w:ascii="Times New Roman" w:hAnsi="Times New Roman"/>
          <w:sz w:val="28"/>
          <w:szCs w:val="28"/>
          <w:lang w:val="en-US"/>
        </w:rPr>
        <w:t>4</w:t>
      </w:r>
      <w:r w:rsidRPr="000B494A">
        <w:rPr>
          <w:rFonts w:ascii="Times New Roman" w:hAnsi="Times New Roman"/>
          <w:sz w:val="28"/>
          <w:szCs w:val="28"/>
        </w:rPr>
        <w:t>.2026</w:t>
      </w:r>
      <w:r w:rsidRPr="00803C8F">
        <w:rPr>
          <w:rFonts w:ascii="Times New Roman" w:hAnsi="Times New Roman"/>
          <w:sz w:val="28"/>
          <w:szCs w:val="28"/>
        </w:rPr>
        <w:t xml:space="preserve"> URL: </w:t>
      </w:r>
      <w:hyperlink r:id="rId28" w:tgtFrame="_new" w:history="1">
        <w:r w:rsidRPr="00803C8F">
          <w:rPr>
            <w:rStyle w:val="af3"/>
            <w:rFonts w:ascii="Times New Roman" w:hAnsi="Times New Roman"/>
            <w:sz w:val="28"/>
            <w:szCs w:val="28"/>
          </w:rPr>
          <w:t>https://www.vishay.com/docs/81857/1n4148.pdf</w:t>
        </w:r>
      </w:hyperlink>
    </w:p>
    <w:p w:rsidR="000B5B85" w:rsidRDefault="000B5B85" w:rsidP="000B5B85">
      <w:pPr>
        <w:jc w:val="both"/>
        <w:rPr>
          <w:rStyle w:val="af3"/>
          <w:rFonts w:ascii="Times New Roman" w:hAnsi="Times New Roman"/>
        </w:rPr>
      </w:pPr>
      <w:r>
        <w:rPr>
          <w:rFonts w:ascii="Times New Roman" w:hAnsi="Times New Roman"/>
          <w:sz w:val="28"/>
          <w:szCs w:val="28"/>
          <w:lang w:val="en-US"/>
        </w:rPr>
        <w:t>18</w:t>
      </w:r>
      <w:r>
        <w:rPr>
          <w:rFonts w:ascii="Times New Roman" w:hAnsi="Times New Roman"/>
          <w:sz w:val="28"/>
          <w:szCs w:val="28"/>
        </w:rPr>
        <w:t>.</w:t>
      </w:r>
      <w:r w:rsidRPr="00803C8F">
        <w:rPr>
          <w:rFonts w:ascii="Times New Roman" w:hAnsi="Times New Roman"/>
          <w:sz w:val="28"/>
          <w:szCs w:val="28"/>
        </w:rPr>
        <w:t xml:space="preserve">  onsemi. </w:t>
      </w:r>
      <w:r w:rsidRPr="00803C8F">
        <w:rPr>
          <w:rFonts w:ascii="Times New Roman" w:hAnsi="Times New Roman"/>
          <w:i/>
          <w:iCs/>
          <w:sz w:val="28"/>
          <w:szCs w:val="28"/>
        </w:rPr>
        <w:t>1N4001–1N4007 General Purpose Rectifier Datasheet</w:t>
      </w:r>
      <w:r w:rsidRPr="00803C8F">
        <w:rPr>
          <w:rFonts w:ascii="Times New Roman" w:hAnsi="Times New Roman"/>
          <w:sz w:val="28"/>
          <w:szCs w:val="28"/>
        </w:rPr>
        <w:t>. onsemi.</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221A62">
        <w:rPr>
          <w:rFonts w:ascii="Times New Roman" w:hAnsi="Times New Roman"/>
          <w:sz w:val="28"/>
          <w:szCs w:val="28"/>
          <w:lang w:val="ru-RU"/>
        </w:rPr>
        <w:t>30</w:t>
      </w:r>
      <w:r w:rsidRPr="000B494A">
        <w:rPr>
          <w:rFonts w:ascii="Times New Roman" w:hAnsi="Times New Roman"/>
          <w:sz w:val="28"/>
          <w:szCs w:val="28"/>
        </w:rPr>
        <w:t>.04.2026</w:t>
      </w:r>
      <w:r w:rsidRPr="00803C8F">
        <w:rPr>
          <w:rFonts w:ascii="Times New Roman" w:hAnsi="Times New Roman"/>
          <w:sz w:val="28"/>
          <w:szCs w:val="28"/>
        </w:rPr>
        <w:t xml:space="preserve"> URL: </w:t>
      </w:r>
      <w:hyperlink r:id="rId29" w:tgtFrame="_new" w:history="1">
        <w:r w:rsidRPr="00803C8F">
          <w:rPr>
            <w:rStyle w:val="af3"/>
            <w:rFonts w:ascii="Times New Roman" w:hAnsi="Times New Roman"/>
            <w:sz w:val="28"/>
            <w:szCs w:val="28"/>
          </w:rPr>
          <w:t>https://www.onsemi.com/products/discrete-power-modules/rectifiers/1n4007</w:t>
        </w:r>
      </w:hyperlink>
    </w:p>
    <w:p w:rsidR="000B5B85" w:rsidRDefault="000B5B85" w:rsidP="000B5B85">
      <w:pPr>
        <w:jc w:val="both"/>
        <w:rPr>
          <w:rStyle w:val="af3"/>
          <w:rFonts w:ascii="Times New Roman" w:hAnsi="Times New Roman"/>
        </w:rPr>
      </w:pPr>
      <w:r>
        <w:rPr>
          <w:rFonts w:ascii="Times New Roman" w:hAnsi="Times New Roman"/>
          <w:sz w:val="28"/>
          <w:szCs w:val="28"/>
          <w:lang w:val="en-US"/>
        </w:rPr>
        <w:t>1</w:t>
      </w:r>
      <w:r>
        <w:rPr>
          <w:rFonts w:ascii="Times New Roman" w:hAnsi="Times New Roman"/>
          <w:sz w:val="28"/>
          <w:szCs w:val="28"/>
        </w:rPr>
        <w:t>9.</w:t>
      </w:r>
      <w:r w:rsidRPr="00803C8F">
        <w:rPr>
          <w:rFonts w:ascii="Times New Roman" w:hAnsi="Times New Roman"/>
          <w:sz w:val="28"/>
          <w:szCs w:val="28"/>
        </w:rPr>
        <w:t xml:space="preserve">  Cisco Systems. </w:t>
      </w:r>
      <w:r w:rsidRPr="00803C8F">
        <w:rPr>
          <w:rFonts w:ascii="Times New Roman" w:hAnsi="Times New Roman"/>
          <w:i/>
          <w:iCs/>
          <w:sz w:val="28"/>
          <w:szCs w:val="28"/>
        </w:rPr>
        <w:t>Configure SSH on Routers and Switches / Configure SSH on Routers</w:t>
      </w:r>
      <w:r w:rsidRPr="00803C8F">
        <w:rPr>
          <w:rFonts w:ascii="Times New Roman" w:hAnsi="Times New Roman"/>
          <w:sz w:val="28"/>
          <w:szCs w:val="28"/>
        </w:rPr>
        <w:t>. Cisco Systems.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27</w:t>
      </w:r>
      <w:r w:rsidRPr="000B494A">
        <w:rPr>
          <w:rFonts w:ascii="Times New Roman" w:hAnsi="Times New Roman"/>
          <w:sz w:val="28"/>
          <w:szCs w:val="28"/>
        </w:rPr>
        <w:t>.04.2026</w:t>
      </w:r>
      <w:r w:rsidRPr="00803C8F">
        <w:rPr>
          <w:rFonts w:ascii="Times New Roman" w:hAnsi="Times New Roman"/>
          <w:sz w:val="28"/>
          <w:szCs w:val="28"/>
        </w:rPr>
        <w:t xml:space="preserve"> URL: </w:t>
      </w:r>
      <w:hyperlink r:id="rId30" w:tgtFrame="_new" w:history="1">
        <w:r w:rsidRPr="00803C8F">
          <w:rPr>
            <w:rStyle w:val="af3"/>
            <w:rFonts w:ascii="Times New Roman" w:hAnsi="Times New Roman"/>
            <w:sz w:val="28"/>
            <w:szCs w:val="28"/>
          </w:rPr>
          <w:t>https://www.cisco.com/c/en/us/support/docs/security-vpn/secure-shell-ssh/4145-ssh.html</w:t>
        </w:r>
      </w:hyperlink>
    </w:p>
    <w:p w:rsidR="000B5B85" w:rsidRDefault="000B5B85" w:rsidP="000B5B85">
      <w:pPr>
        <w:jc w:val="both"/>
        <w:rPr>
          <w:rFonts w:ascii="Times New Roman" w:hAnsi="Times New Roman"/>
          <w:sz w:val="28"/>
          <w:szCs w:val="28"/>
        </w:rPr>
      </w:pPr>
      <w:r>
        <w:rPr>
          <w:rFonts w:ascii="Times New Roman" w:hAnsi="Times New Roman"/>
          <w:sz w:val="28"/>
          <w:szCs w:val="28"/>
          <w:lang w:val="en-US"/>
        </w:rPr>
        <w:t>20</w:t>
      </w:r>
      <w:r>
        <w:rPr>
          <w:rFonts w:ascii="Times New Roman" w:hAnsi="Times New Roman"/>
          <w:sz w:val="28"/>
          <w:szCs w:val="28"/>
        </w:rPr>
        <w:t>.</w:t>
      </w:r>
      <w:r w:rsidRPr="00803C8F">
        <w:rPr>
          <w:rFonts w:ascii="Times New Roman" w:hAnsi="Times New Roman"/>
          <w:sz w:val="28"/>
          <w:szCs w:val="28"/>
        </w:rPr>
        <w:t xml:space="preserve">  Cisco Systems. </w:t>
      </w:r>
      <w:r w:rsidRPr="00803C8F">
        <w:rPr>
          <w:rFonts w:ascii="Times New Roman" w:hAnsi="Times New Roman"/>
          <w:i/>
          <w:iCs/>
          <w:sz w:val="28"/>
          <w:szCs w:val="28"/>
        </w:rPr>
        <w:t>Rebooting and Reloading — Cisco IOS Configuration Guide</w:t>
      </w:r>
      <w:r w:rsidRPr="00803C8F">
        <w:rPr>
          <w:rFonts w:ascii="Times New Roman" w:hAnsi="Times New Roman"/>
          <w:sz w:val="28"/>
          <w:szCs w:val="28"/>
        </w:rPr>
        <w:t>. Cisco Systems.</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sidRPr="00D80A4D">
        <w:rPr>
          <w:rFonts w:ascii="Times New Roman" w:hAnsi="Times New Roman"/>
          <w:sz w:val="28"/>
          <w:szCs w:val="28"/>
          <w:lang w:val="en-US"/>
        </w:rPr>
        <w:t>02</w:t>
      </w:r>
      <w:r>
        <w:rPr>
          <w:rFonts w:ascii="Times New Roman" w:hAnsi="Times New Roman"/>
          <w:sz w:val="28"/>
          <w:szCs w:val="28"/>
        </w:rPr>
        <w:t>.0</w:t>
      </w:r>
      <w:r w:rsidRPr="00D80A4D">
        <w:rPr>
          <w:rFonts w:ascii="Times New Roman" w:hAnsi="Times New Roman"/>
          <w:sz w:val="28"/>
          <w:szCs w:val="28"/>
          <w:lang w:val="en-US"/>
        </w:rPr>
        <w:t>5</w:t>
      </w:r>
      <w:r w:rsidRPr="000B494A">
        <w:rPr>
          <w:rFonts w:ascii="Times New Roman" w:hAnsi="Times New Roman"/>
          <w:sz w:val="28"/>
          <w:szCs w:val="28"/>
        </w:rPr>
        <w:t>.2026</w:t>
      </w:r>
      <w:r w:rsidRPr="00803C8F">
        <w:rPr>
          <w:rFonts w:ascii="Times New Roman" w:hAnsi="Times New Roman"/>
          <w:sz w:val="28"/>
          <w:szCs w:val="28"/>
        </w:rPr>
        <w:t xml:space="preserve"> URL: </w:t>
      </w:r>
      <w:hyperlink r:id="rId31" w:tgtFrame="_new" w:history="1">
        <w:r w:rsidRPr="00803C8F">
          <w:rPr>
            <w:rStyle w:val="af3"/>
            <w:rFonts w:ascii="Times New Roman" w:hAnsi="Times New Roman"/>
            <w:sz w:val="28"/>
            <w:szCs w:val="28"/>
          </w:rPr>
          <w:t>https://www.cisco.com/c/en/us/td/docs/ios/fundamentals/configuration/guide/15_0s/cf_15_0S_book/cf_rebooting.html</w:t>
        </w:r>
      </w:hyperlink>
      <w:r w:rsidRPr="00803C8F">
        <w:rPr>
          <w:rFonts w:ascii="Times New Roman" w:hAnsi="Times New Roman"/>
          <w:sz w:val="28"/>
          <w:szCs w:val="28"/>
        </w:rPr>
        <w:t xml:space="preserve"> </w:t>
      </w:r>
    </w:p>
    <w:p w:rsidR="000B5B85" w:rsidRPr="00803C8F" w:rsidRDefault="000B5B85" w:rsidP="000B5B85">
      <w:pPr>
        <w:jc w:val="both"/>
        <w:rPr>
          <w:rFonts w:ascii="Times New Roman" w:hAnsi="Times New Roman"/>
          <w:sz w:val="28"/>
          <w:szCs w:val="28"/>
        </w:rPr>
      </w:pPr>
      <w:r>
        <w:rPr>
          <w:rFonts w:ascii="Times New Roman" w:hAnsi="Times New Roman"/>
          <w:sz w:val="28"/>
          <w:szCs w:val="28"/>
          <w:lang w:val="en-US"/>
        </w:rPr>
        <w:t>21</w:t>
      </w:r>
      <w:r>
        <w:rPr>
          <w:rFonts w:ascii="Times New Roman" w:hAnsi="Times New Roman"/>
          <w:sz w:val="28"/>
          <w:szCs w:val="28"/>
        </w:rPr>
        <w:t>.</w:t>
      </w:r>
      <w:r w:rsidRPr="00803C8F">
        <w:rPr>
          <w:rFonts w:ascii="Times New Roman" w:hAnsi="Times New Roman"/>
          <w:sz w:val="28"/>
          <w:szCs w:val="28"/>
        </w:rPr>
        <w:t xml:space="preserve">  Cisco Systems. </w:t>
      </w:r>
      <w:r w:rsidRPr="00803C8F">
        <w:rPr>
          <w:rFonts w:ascii="Times New Roman" w:hAnsi="Times New Roman"/>
          <w:i/>
          <w:iCs/>
          <w:sz w:val="28"/>
          <w:szCs w:val="28"/>
        </w:rPr>
        <w:t>SNMP Configuration Guide, Cisco IOS XE</w:t>
      </w:r>
      <w:r w:rsidRPr="00803C8F">
        <w:rPr>
          <w:rFonts w:ascii="Times New Roman" w:hAnsi="Times New Roman"/>
          <w:sz w:val="28"/>
          <w:szCs w:val="28"/>
        </w:rPr>
        <w:t>. Cisco Systems.</w:t>
      </w:r>
      <w:r>
        <w:rPr>
          <w:rFonts w:ascii="Times New Roman" w:hAnsi="Times New Roman"/>
          <w:sz w:val="28"/>
          <w:szCs w:val="28"/>
          <w:lang w:val="en-US"/>
        </w:rPr>
        <w:t xml:space="preserve"> </w:t>
      </w:r>
      <w:r>
        <w:rPr>
          <w:rFonts w:ascii="Times New Roman" w:hAnsi="Times New Roman"/>
          <w:sz w:val="28"/>
          <w:szCs w:val="28"/>
          <w:lang w:val="ru-RU"/>
        </w:rPr>
        <w:t>Дата</w:t>
      </w:r>
      <w:r w:rsidRPr="00D80A4D">
        <w:rPr>
          <w:rFonts w:ascii="Times New Roman" w:hAnsi="Times New Roman"/>
          <w:sz w:val="28"/>
          <w:szCs w:val="28"/>
          <w:lang w:val="en-US"/>
        </w:rPr>
        <w:t xml:space="preserve"> </w:t>
      </w:r>
      <w:r>
        <w:rPr>
          <w:rFonts w:ascii="Times New Roman" w:hAnsi="Times New Roman"/>
          <w:sz w:val="28"/>
          <w:szCs w:val="28"/>
          <w:lang w:val="ru-RU"/>
        </w:rPr>
        <w:t>звернення</w:t>
      </w:r>
      <w:r w:rsidRPr="00D80A4D">
        <w:rPr>
          <w:rFonts w:ascii="Times New Roman" w:hAnsi="Times New Roman"/>
          <w:sz w:val="28"/>
          <w:szCs w:val="28"/>
          <w:lang w:val="en-US"/>
        </w:rPr>
        <w:t>: 28.04.2026</w:t>
      </w:r>
      <w:r w:rsidRPr="00803C8F">
        <w:rPr>
          <w:rFonts w:ascii="Times New Roman" w:hAnsi="Times New Roman"/>
          <w:sz w:val="28"/>
          <w:szCs w:val="28"/>
        </w:rPr>
        <w:t xml:space="preserve"> URL: https://www.cisco.com/c/en/us/td/docs/ios-xml/ios/snmp/configurat</w:t>
      </w:r>
      <w:r>
        <w:rPr>
          <w:rFonts w:ascii="Times New Roman" w:hAnsi="Times New Roman"/>
          <w:sz w:val="28"/>
          <w:szCs w:val="28"/>
        </w:rPr>
        <w:t xml:space="preserve">ion/xe-17/snmp-xe-17-book.html </w:t>
      </w:r>
    </w:p>
    <w:p w:rsidR="000B5B85" w:rsidRPr="00803C8F" w:rsidRDefault="000B5B85" w:rsidP="000B5B85">
      <w:pPr>
        <w:jc w:val="both"/>
        <w:rPr>
          <w:rFonts w:ascii="Times New Roman" w:hAnsi="Times New Roman"/>
          <w:sz w:val="28"/>
          <w:szCs w:val="28"/>
        </w:rPr>
      </w:pPr>
      <w:r>
        <w:rPr>
          <w:rFonts w:ascii="Times New Roman" w:hAnsi="Times New Roman"/>
          <w:sz w:val="28"/>
          <w:szCs w:val="28"/>
          <w:lang w:val="en-US"/>
        </w:rPr>
        <w:t>22</w:t>
      </w:r>
      <w:r>
        <w:rPr>
          <w:rFonts w:ascii="Times New Roman" w:hAnsi="Times New Roman"/>
          <w:sz w:val="28"/>
          <w:szCs w:val="28"/>
        </w:rPr>
        <w:t>.</w:t>
      </w:r>
      <w:r w:rsidRPr="00803C8F">
        <w:rPr>
          <w:rFonts w:ascii="Times New Roman" w:hAnsi="Times New Roman"/>
          <w:sz w:val="28"/>
          <w:szCs w:val="28"/>
        </w:rPr>
        <w:t xml:space="preserve">  Cisco Systems. </w:t>
      </w:r>
      <w:r w:rsidRPr="00803C8F">
        <w:rPr>
          <w:rFonts w:ascii="Times New Roman" w:hAnsi="Times New Roman"/>
          <w:i/>
          <w:iCs/>
          <w:sz w:val="28"/>
          <w:szCs w:val="28"/>
        </w:rPr>
        <w:t>Understanding Cisco Console and AUX Port Cable Requirements</w:t>
      </w:r>
      <w:r w:rsidRPr="00803C8F">
        <w:rPr>
          <w:rFonts w:ascii="Times New Roman" w:hAnsi="Times New Roman"/>
          <w:sz w:val="28"/>
          <w:szCs w:val="28"/>
        </w:rPr>
        <w:t xml:space="preserve">. Cisco Systems. </w:t>
      </w:r>
      <w:r>
        <w:rPr>
          <w:rFonts w:ascii="Times New Roman" w:hAnsi="Times New Roman"/>
          <w:sz w:val="28"/>
          <w:szCs w:val="28"/>
        </w:rPr>
        <w:t xml:space="preserve">Дата звернення: </w:t>
      </w:r>
      <w:r w:rsidRPr="00D80A4D">
        <w:rPr>
          <w:rFonts w:ascii="Times New Roman" w:hAnsi="Times New Roman"/>
          <w:sz w:val="28"/>
          <w:szCs w:val="28"/>
          <w:lang w:val="en-US"/>
        </w:rPr>
        <w:t>03</w:t>
      </w:r>
      <w:r>
        <w:rPr>
          <w:rFonts w:ascii="Times New Roman" w:hAnsi="Times New Roman"/>
          <w:sz w:val="28"/>
          <w:szCs w:val="28"/>
        </w:rPr>
        <w:t>.0</w:t>
      </w:r>
      <w:r w:rsidRPr="00D80A4D">
        <w:rPr>
          <w:rFonts w:ascii="Times New Roman" w:hAnsi="Times New Roman"/>
          <w:sz w:val="28"/>
          <w:szCs w:val="28"/>
          <w:lang w:val="en-US"/>
        </w:rPr>
        <w:t>5</w:t>
      </w:r>
      <w:r w:rsidRPr="000B494A">
        <w:rPr>
          <w:rFonts w:ascii="Times New Roman" w:hAnsi="Times New Roman"/>
          <w:sz w:val="28"/>
          <w:szCs w:val="28"/>
        </w:rPr>
        <w:t>.2026</w:t>
      </w:r>
      <w:r w:rsidRPr="00D80A4D">
        <w:rPr>
          <w:rFonts w:ascii="Times New Roman" w:hAnsi="Times New Roman"/>
          <w:sz w:val="28"/>
          <w:szCs w:val="28"/>
          <w:lang w:val="en-US"/>
        </w:rPr>
        <w:t xml:space="preserve"> </w:t>
      </w:r>
      <w:r w:rsidRPr="00803C8F">
        <w:rPr>
          <w:rFonts w:ascii="Times New Roman" w:hAnsi="Times New Roman"/>
          <w:sz w:val="28"/>
          <w:szCs w:val="28"/>
        </w:rPr>
        <w:t xml:space="preserve">URL: </w:t>
      </w:r>
      <w:hyperlink r:id="rId32" w:tgtFrame="_new" w:history="1">
        <w:r w:rsidRPr="00803C8F">
          <w:rPr>
            <w:rStyle w:val="af3"/>
            <w:rFonts w:ascii="Times New Roman" w:hAnsi="Times New Roman"/>
            <w:sz w:val="28"/>
            <w:szCs w:val="28"/>
          </w:rPr>
          <w:t>https://www.cisco.com/c/en/us/support/docs/switches/catalyst-5000-series-switches/12016-2.html</w:t>
        </w:r>
      </w:hyperlink>
      <w:r w:rsidRPr="00803C8F">
        <w:rPr>
          <w:rFonts w:ascii="Times New Roman" w:hAnsi="Times New Roman"/>
          <w:sz w:val="28"/>
          <w:szCs w:val="28"/>
        </w:rPr>
        <w:t xml:space="preserve"> </w:t>
      </w:r>
    </w:p>
    <w:p w:rsidR="000B5B85" w:rsidRDefault="000B5B85" w:rsidP="000B5B85">
      <w:pPr>
        <w:jc w:val="both"/>
        <w:rPr>
          <w:rFonts w:ascii="Times New Roman" w:hAnsi="Times New Roman"/>
          <w:sz w:val="28"/>
          <w:szCs w:val="28"/>
        </w:rPr>
      </w:pPr>
      <w:r>
        <w:rPr>
          <w:rFonts w:ascii="Times New Roman" w:hAnsi="Times New Roman"/>
          <w:sz w:val="28"/>
          <w:szCs w:val="28"/>
          <w:lang w:val="en-US"/>
        </w:rPr>
        <w:t>23</w:t>
      </w:r>
      <w:r>
        <w:rPr>
          <w:rFonts w:ascii="Times New Roman" w:hAnsi="Times New Roman"/>
          <w:sz w:val="28"/>
          <w:szCs w:val="28"/>
        </w:rPr>
        <w:t>.</w:t>
      </w:r>
      <w:r w:rsidRPr="00803C8F">
        <w:rPr>
          <w:rFonts w:ascii="Times New Roman" w:hAnsi="Times New Roman"/>
          <w:sz w:val="28"/>
          <w:szCs w:val="28"/>
        </w:rPr>
        <w:t xml:space="preserve">  Cisco Systems. </w:t>
      </w:r>
      <w:r w:rsidRPr="00803C8F">
        <w:rPr>
          <w:rFonts w:ascii="Times New Roman" w:hAnsi="Times New Roman"/>
          <w:i/>
          <w:iCs/>
          <w:sz w:val="28"/>
          <w:szCs w:val="28"/>
        </w:rPr>
        <w:t>SNMP Configuration Guide, Cisco IOS XE</w:t>
      </w:r>
      <w:r w:rsidRPr="00803C8F">
        <w:rPr>
          <w:rFonts w:ascii="Times New Roman" w:hAnsi="Times New Roman"/>
          <w:sz w:val="28"/>
          <w:szCs w:val="28"/>
        </w:rPr>
        <w:t>. Cisco Systems.</w:t>
      </w:r>
      <w:r>
        <w:rPr>
          <w:rFonts w:ascii="Times New Roman" w:hAnsi="Times New Roman"/>
          <w:sz w:val="28"/>
          <w:szCs w:val="28"/>
          <w:lang w:val="en-US"/>
        </w:rPr>
        <w:t xml:space="preserve"> </w:t>
      </w:r>
      <w:r>
        <w:rPr>
          <w:rFonts w:ascii="Times New Roman" w:hAnsi="Times New Roman"/>
          <w:sz w:val="28"/>
          <w:szCs w:val="28"/>
          <w:lang w:val="ru-RU"/>
        </w:rPr>
        <w:t>Дата</w:t>
      </w:r>
      <w:r w:rsidRPr="000B5B85">
        <w:rPr>
          <w:rFonts w:ascii="Times New Roman" w:hAnsi="Times New Roman"/>
          <w:sz w:val="28"/>
          <w:szCs w:val="28"/>
          <w:lang w:val="en-US"/>
        </w:rPr>
        <w:t xml:space="preserve"> </w:t>
      </w:r>
      <w:r>
        <w:rPr>
          <w:rFonts w:ascii="Times New Roman" w:hAnsi="Times New Roman"/>
          <w:sz w:val="28"/>
          <w:szCs w:val="28"/>
          <w:lang w:val="ru-RU"/>
        </w:rPr>
        <w:t>звернення</w:t>
      </w:r>
      <w:r w:rsidRPr="000B5B85">
        <w:rPr>
          <w:rFonts w:ascii="Times New Roman" w:hAnsi="Times New Roman"/>
          <w:sz w:val="28"/>
          <w:szCs w:val="28"/>
          <w:lang w:val="en-US"/>
        </w:rPr>
        <w:t>: 28.04.2026</w:t>
      </w:r>
      <w:r w:rsidRPr="00803C8F">
        <w:rPr>
          <w:rFonts w:ascii="Times New Roman" w:hAnsi="Times New Roman"/>
          <w:sz w:val="28"/>
          <w:szCs w:val="28"/>
        </w:rPr>
        <w:t xml:space="preserve"> URL: </w:t>
      </w:r>
      <w:hyperlink r:id="rId33" w:history="1">
        <w:r w:rsidRPr="000C0F44">
          <w:rPr>
            <w:rStyle w:val="af3"/>
            <w:rFonts w:ascii="Times New Roman" w:hAnsi="Times New Roman"/>
            <w:sz w:val="28"/>
            <w:szCs w:val="28"/>
          </w:rPr>
          <w:t>https://www.cisco.com/c/en/us/td/docs/ios-xml/ios/snmp/configuration/xe-17/snmp-xe-17-book.html</w:t>
        </w:r>
      </w:hyperlink>
      <w:r w:rsidRPr="00803C8F">
        <w:rPr>
          <w:rFonts w:ascii="Times New Roman" w:hAnsi="Times New Roman"/>
          <w:sz w:val="28"/>
          <w:szCs w:val="28"/>
        </w:rPr>
        <w:t xml:space="preserve"> </w:t>
      </w:r>
    </w:p>
    <w:p w:rsidR="000B5B85" w:rsidRPr="00F14022" w:rsidRDefault="000B5B85" w:rsidP="000B5B85">
      <w:pPr>
        <w:jc w:val="both"/>
        <w:rPr>
          <w:rFonts w:ascii="Times New Roman" w:hAnsi="Times New Roman"/>
          <w:sz w:val="28"/>
          <w:szCs w:val="28"/>
        </w:rPr>
        <w:sectPr w:rsidR="000B5B85" w:rsidRPr="00F14022" w:rsidSect="006D04CE">
          <w:footerReference w:type="default" r:id="rId34"/>
          <w:footerReference w:type="first" r:id="rId35"/>
          <w:pgSz w:w="11906" w:h="16838"/>
          <w:pgMar w:top="1134" w:right="567" w:bottom="1134" w:left="1418" w:header="709" w:footer="709" w:gutter="0"/>
          <w:cols w:space="708"/>
          <w:titlePg/>
          <w:docGrid w:linePitch="360"/>
        </w:sectPr>
      </w:pPr>
      <w:r>
        <w:rPr>
          <w:rFonts w:ascii="Times New Roman" w:hAnsi="Times New Roman"/>
          <w:sz w:val="28"/>
          <w:szCs w:val="28"/>
          <w:lang w:val="en-US"/>
        </w:rPr>
        <w:t>24</w:t>
      </w:r>
      <w:r>
        <w:rPr>
          <w:rFonts w:ascii="Times New Roman" w:hAnsi="Times New Roman"/>
          <w:sz w:val="28"/>
          <w:szCs w:val="28"/>
        </w:rPr>
        <w:t>.</w:t>
      </w:r>
      <w:r w:rsidRPr="007657E9">
        <w:rPr>
          <w:rFonts w:ascii="Times New Roman" w:hAnsi="Times New Roman"/>
          <w:sz w:val="28"/>
          <w:szCs w:val="28"/>
        </w:rPr>
        <w:t xml:space="preserve"> Labcenter Electronics. </w:t>
      </w:r>
      <w:r w:rsidRPr="007657E9">
        <w:rPr>
          <w:rFonts w:ascii="Times New Roman" w:hAnsi="Times New Roman"/>
          <w:i/>
          <w:iCs/>
          <w:sz w:val="28"/>
          <w:szCs w:val="28"/>
        </w:rPr>
        <w:t>Proteus Design Suite: PCB Design and Circuit Simulator Software</w:t>
      </w:r>
      <w:r w:rsidRPr="007657E9">
        <w:rPr>
          <w:rFonts w:ascii="Times New Roman" w:hAnsi="Times New Roman"/>
          <w:sz w:val="28"/>
          <w:szCs w:val="28"/>
        </w:rPr>
        <w:t>. Labcenter Electronics Ltd.</w:t>
      </w:r>
      <w:r>
        <w:rPr>
          <w:rFonts w:ascii="Times New Roman" w:hAnsi="Times New Roman"/>
          <w:sz w:val="28"/>
          <w:szCs w:val="28"/>
          <w:lang w:val="en-US"/>
        </w:rPr>
        <w:t xml:space="preserve"> </w:t>
      </w:r>
      <w:r>
        <w:rPr>
          <w:rFonts w:ascii="Times New Roman" w:hAnsi="Times New Roman"/>
          <w:sz w:val="28"/>
          <w:szCs w:val="28"/>
        </w:rPr>
        <w:t xml:space="preserve">Дата звернення: </w:t>
      </w:r>
      <w:r>
        <w:rPr>
          <w:rFonts w:ascii="Times New Roman" w:hAnsi="Times New Roman"/>
          <w:sz w:val="28"/>
          <w:szCs w:val="28"/>
          <w:lang w:val="en-US"/>
        </w:rPr>
        <w:t>10</w:t>
      </w:r>
      <w:r>
        <w:rPr>
          <w:rFonts w:ascii="Times New Roman" w:hAnsi="Times New Roman"/>
          <w:sz w:val="28"/>
          <w:szCs w:val="28"/>
        </w:rPr>
        <w:t>.0</w:t>
      </w:r>
      <w:r>
        <w:rPr>
          <w:rFonts w:ascii="Times New Roman" w:hAnsi="Times New Roman"/>
          <w:sz w:val="28"/>
          <w:szCs w:val="28"/>
          <w:lang w:val="en-US"/>
        </w:rPr>
        <w:t>5</w:t>
      </w:r>
      <w:r w:rsidRPr="000B494A">
        <w:rPr>
          <w:rFonts w:ascii="Times New Roman" w:hAnsi="Times New Roman"/>
          <w:sz w:val="28"/>
          <w:szCs w:val="28"/>
        </w:rPr>
        <w:t>.2026</w:t>
      </w:r>
      <w:r w:rsidRPr="007657E9">
        <w:rPr>
          <w:rFonts w:ascii="Times New Roman" w:hAnsi="Times New Roman"/>
          <w:sz w:val="28"/>
          <w:szCs w:val="28"/>
        </w:rPr>
        <w:t xml:space="preserve"> URL: </w:t>
      </w:r>
      <w:hyperlink r:id="rId36" w:tgtFrame="_new" w:history="1">
        <w:r w:rsidRPr="007657E9">
          <w:rPr>
            <w:rStyle w:val="af3"/>
            <w:rFonts w:ascii="Times New Roman" w:hAnsi="Times New Roman"/>
            <w:sz w:val="28"/>
            <w:szCs w:val="28"/>
          </w:rPr>
          <w:t>https://www.labcenter.com/</w:t>
        </w:r>
      </w:hyperlink>
    </w:p>
    <w:p w:rsidR="00DB7155" w:rsidRDefault="00DB7155" w:rsidP="00DB7155">
      <w:pPr>
        <w:pStyle w:val="af6"/>
        <w:jc w:val="center"/>
        <w:rPr>
          <w:b/>
          <w:bCs/>
          <w:caps/>
          <w:sz w:val="28"/>
          <w:szCs w:val="28"/>
        </w:rPr>
      </w:pPr>
      <w:r w:rsidRPr="006C5D0A">
        <w:rPr>
          <w:b/>
          <w:bCs/>
          <w:color w:val="000000"/>
          <w:w w:val="105"/>
          <w:kern w:val="2"/>
          <w:sz w:val="28"/>
          <w:szCs w:val="28"/>
        </w:rPr>
        <w:lastRenderedPageBreak/>
        <w:t xml:space="preserve">ДОДАТОК А </w:t>
      </w:r>
      <w:r>
        <w:rPr>
          <w:b/>
          <w:bCs/>
          <w:caps/>
          <w:sz w:val="28"/>
          <w:szCs w:val="28"/>
        </w:rPr>
        <w:t>Структурна схема пристрою</w:t>
      </w:r>
    </w:p>
    <w:p w:rsidR="00DB7155" w:rsidRDefault="00DB7155" w:rsidP="00DB7155">
      <w:pPr>
        <w:pStyle w:val="af6"/>
        <w:jc w:val="center"/>
      </w:pPr>
      <w:r>
        <w:rPr>
          <w:noProof/>
        </w:rPr>
        <w:drawing>
          <wp:inline distT="0" distB="0" distL="0" distR="0">
            <wp:extent cx="8391525" cy="5464810"/>
            <wp:effectExtent l="0" t="0" r="9525" b="2540"/>
            <wp:docPr id="15" name="Рисунок 15" descr="C:\Users\Vodym\Desktop\Шарага маг\Диплом\ChatGPT Image 13 трав. 2026 р., 03_06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odym\Desktop\Шарага маг\Диплом\ChatGPT Image 13 трав. 2026 р., 03_06_08.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400465" cy="5470632"/>
                    </a:xfrm>
                    <a:prstGeom prst="rect">
                      <a:avLst/>
                    </a:prstGeom>
                    <a:noFill/>
                    <a:ln>
                      <a:noFill/>
                    </a:ln>
                  </pic:spPr>
                </pic:pic>
              </a:graphicData>
            </a:graphic>
          </wp:inline>
        </w:drawing>
      </w:r>
    </w:p>
    <w:p w:rsidR="008D525A" w:rsidRPr="00110E2C" w:rsidRDefault="00DB7155" w:rsidP="00110E2C">
      <w:pPr>
        <w:pStyle w:val="af6"/>
        <w:tabs>
          <w:tab w:val="left" w:pos="900"/>
        </w:tabs>
        <w:jc w:val="center"/>
        <w:rPr>
          <w:b/>
          <w:bCs/>
          <w:caps/>
          <w:sz w:val="28"/>
          <w:szCs w:val="28"/>
        </w:rPr>
      </w:pPr>
      <w:r>
        <w:rPr>
          <w:b/>
          <w:bCs/>
          <w:color w:val="000000"/>
          <w:w w:val="105"/>
          <w:sz w:val="28"/>
          <w:szCs w:val="28"/>
        </w:rPr>
        <w:lastRenderedPageBreak/>
        <w:t>ДОДАТОК Б</w:t>
      </w:r>
      <w:r w:rsidRPr="006C5D0A">
        <w:rPr>
          <w:b/>
          <w:bCs/>
          <w:color w:val="000000"/>
          <w:w w:val="105"/>
          <w:kern w:val="2"/>
          <w:sz w:val="28"/>
          <w:szCs w:val="28"/>
        </w:rPr>
        <w:t xml:space="preserve"> </w:t>
      </w:r>
      <w:r>
        <w:rPr>
          <w:b/>
          <w:bCs/>
          <w:caps/>
          <w:sz w:val="28"/>
          <w:szCs w:val="28"/>
        </w:rPr>
        <w:t>ПРинципова схема пристрою</w:t>
      </w:r>
    </w:p>
    <w:p w:rsidR="004553B1" w:rsidRDefault="00110E2C" w:rsidP="00D31EE0">
      <w:pPr>
        <w:tabs>
          <w:tab w:val="left" w:pos="2760"/>
        </w:tabs>
        <w:jc w:val="center"/>
        <w:rPr>
          <w:lang w:eastAsia="uk-UA"/>
        </w:rPr>
      </w:pPr>
      <w:r w:rsidRPr="00110E2C">
        <w:rPr>
          <w:noProof/>
          <w:lang w:eastAsia="uk-UA"/>
        </w:rPr>
        <w:drawing>
          <wp:inline distT="0" distB="0" distL="0" distR="0">
            <wp:extent cx="8624857" cy="5747658"/>
            <wp:effectExtent l="0" t="0" r="0" b="0"/>
            <wp:docPr id="1" name="Рисунок 1" descr="C:\Users\Vodym\Downloads\ChatGPT Image 19 трав. 2026 р., 19_40_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odym\Downloads\ChatGPT Image 19 трав. 2026 р., 19_40_49.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648647" cy="5763512"/>
                    </a:xfrm>
                    <a:prstGeom prst="rect">
                      <a:avLst/>
                    </a:prstGeom>
                    <a:noFill/>
                    <a:ln>
                      <a:noFill/>
                    </a:ln>
                  </pic:spPr>
                </pic:pic>
              </a:graphicData>
            </a:graphic>
          </wp:inline>
        </w:drawing>
      </w:r>
    </w:p>
    <w:p w:rsidR="00D31EE0" w:rsidRDefault="007C7C35" w:rsidP="00D31EE0">
      <w:pPr>
        <w:tabs>
          <w:tab w:val="left" w:pos="2760"/>
        </w:tabs>
        <w:jc w:val="center"/>
        <w:rPr>
          <w:rFonts w:ascii="Times New Roman" w:hAnsi="Times New Roman"/>
          <w:b/>
          <w:caps/>
          <w:sz w:val="28"/>
          <w:szCs w:val="28"/>
          <w:lang w:eastAsia="uk-UA"/>
        </w:rPr>
      </w:pPr>
      <w:r w:rsidRPr="007C7C35">
        <w:rPr>
          <w:rFonts w:ascii="Times New Roman" w:hAnsi="Times New Roman"/>
          <w:b/>
          <w:caps/>
          <w:sz w:val="28"/>
          <w:szCs w:val="28"/>
          <w:lang w:eastAsia="uk-UA"/>
        </w:rPr>
        <w:lastRenderedPageBreak/>
        <w:t>Додаток В Перелік елементів</w:t>
      </w:r>
    </w:p>
    <w:p w:rsidR="00D31EE0" w:rsidRDefault="00D31EE0" w:rsidP="00217C67">
      <w:pPr>
        <w:spacing w:after="0"/>
      </w:pPr>
    </w:p>
    <w:tbl>
      <w:tblPr>
        <w:tblStyle w:val="af4"/>
        <w:tblW w:w="0" w:type="auto"/>
        <w:jc w:val="center"/>
        <w:tblLayout w:type="fixed"/>
        <w:tblLook w:val="04A0" w:firstRow="1" w:lastRow="0" w:firstColumn="1" w:lastColumn="0" w:noHBand="0" w:noVBand="1"/>
      </w:tblPr>
      <w:tblGrid>
        <w:gridCol w:w="3515"/>
        <w:gridCol w:w="4592"/>
        <w:gridCol w:w="737"/>
        <w:gridCol w:w="7368"/>
      </w:tblGrid>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b/>
                <w:i/>
                <w:sz w:val="13"/>
              </w:rPr>
              <w:t>Поз.</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b/>
                <w:i/>
                <w:sz w:val="13"/>
              </w:rPr>
              <w:t>Найменування</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b/>
                <w:i/>
                <w:sz w:val="13"/>
              </w:rPr>
              <w:t>Кіл.</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b/>
                <w:i/>
                <w:sz w:val="13"/>
              </w:rPr>
              <w:t>Прим.</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Конденсатори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470 мкФ, 25 В</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Електролітичний, вхідний фільтр</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C2, C5, C8, C9, C10, C12, C13, C20, C21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100 нФ</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9</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Керамічні, корпус 0805</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C3, C4</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220 мкФ, 25 В / 10 В</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2</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Електролітичні, фільтр DC/DC</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C6, C7</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10 мкФ, 10 В</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2</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Керамічні або танталові</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C11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2,2 мкФ</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VCAP для STM32</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C14, C15, C18, C19</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22 пФ</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4</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Для кварцових резонаторів</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C16</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100 нФ</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Розв’язка живлення W5500</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C17</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10 мкФ</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Фільтр живлення W5500</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Резистори</w:t>
            </w:r>
          </w:p>
        </w:tc>
      </w:tr>
      <w:tr w:rsidR="00D31EE0" w:rsidRPr="00DC786B"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 кОм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Pr="00DC786B" w:rsidRDefault="00D31EE0" w:rsidP="00BB6621">
            <w:pPr>
              <w:spacing w:line="216" w:lineRule="auto"/>
              <w:rPr>
                <w:lang w:val="ru-RU"/>
              </w:rPr>
            </w:pPr>
            <w:r w:rsidRPr="00DC786B">
              <w:rPr>
                <w:rFonts w:ascii="Times New Roman" w:eastAsia="Times New Roman" w:hAnsi="Times New Roman"/>
                <w:sz w:val="12"/>
                <w:lang w:val="ru-RU"/>
              </w:rPr>
              <w:t xml:space="preserve">Ланцюг зворотного зв’язку </w:t>
            </w:r>
            <w:r>
              <w:rPr>
                <w:rFonts w:ascii="Times New Roman" w:eastAsia="Times New Roman" w:hAnsi="Times New Roman"/>
                <w:sz w:val="12"/>
              </w:rPr>
              <w:t>DC</w:t>
            </w:r>
            <w:r w:rsidRPr="00DC786B">
              <w:rPr>
                <w:rFonts w:ascii="Times New Roman" w:eastAsia="Times New Roman" w:hAnsi="Times New Roman"/>
                <w:sz w:val="12"/>
                <w:lang w:val="ru-RU"/>
              </w:rPr>
              <w:t>/</w:t>
            </w:r>
            <w:r>
              <w:rPr>
                <w:rFonts w:ascii="Times New Roman" w:eastAsia="Times New Roman" w:hAnsi="Times New Roman"/>
                <w:sz w:val="12"/>
              </w:rPr>
              <w:t>DC</w:t>
            </w:r>
          </w:p>
        </w:tc>
      </w:tr>
      <w:tr w:rsidR="00D31EE0" w:rsidRPr="00DC786B"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R2</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4,7 кОм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Pr="00DC786B" w:rsidRDefault="00D31EE0" w:rsidP="00BB6621">
            <w:pPr>
              <w:spacing w:line="216" w:lineRule="auto"/>
              <w:rPr>
                <w:lang w:val="ru-RU"/>
              </w:rPr>
            </w:pPr>
            <w:r w:rsidRPr="00DC786B">
              <w:rPr>
                <w:rFonts w:ascii="Times New Roman" w:eastAsia="Times New Roman" w:hAnsi="Times New Roman"/>
                <w:sz w:val="12"/>
                <w:lang w:val="ru-RU"/>
              </w:rPr>
              <w:t xml:space="preserve">Ланцюг зворотного зв’язку </w:t>
            </w:r>
            <w:r>
              <w:rPr>
                <w:rFonts w:ascii="Times New Roman" w:eastAsia="Times New Roman" w:hAnsi="Times New Roman"/>
                <w:sz w:val="12"/>
              </w:rPr>
              <w:t>DC</w:t>
            </w:r>
            <w:r w:rsidRPr="00DC786B">
              <w:rPr>
                <w:rFonts w:ascii="Times New Roman" w:eastAsia="Times New Roman" w:hAnsi="Times New Roman"/>
                <w:sz w:val="12"/>
                <w:lang w:val="ru-RU"/>
              </w:rPr>
              <w:t>/</w:t>
            </w:r>
            <w:r>
              <w:rPr>
                <w:rFonts w:ascii="Times New Roman" w:eastAsia="Times New Roman" w:hAnsi="Times New Roman"/>
                <w:sz w:val="12"/>
              </w:rPr>
              <w:t>DC</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R3, R4, R8, R21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10 кОм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4</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Підтягувальні резистори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R5, R7, R19, R20</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100 кОм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4</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Подільники напруги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R6, R17</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27 кОм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2</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Подільники BAT_SENSE / MAIN_SENSE</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R11, R12, R13</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330 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3</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Обмеження струму LED Ethernet</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R14, R15, R16</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 кОм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3</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Обмеження струму індикаторів</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R18</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4,7 кОм</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Базовий резистор транзистора реле</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Індуктивності</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L1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68 мкГн</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Дросель понижувального перетворювача</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Мікросхеми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U1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LM2596S-5.0</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Імпульсний стабілізатор 5 В</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U2</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AMS1117-3.3</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LDO стабілізатор 3,3 В</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U3</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STM32F411RE</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Мікроконтролер системи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U4</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W5500</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Ethernet-контролер з TCP/IP стеком</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U5</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LM393</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Компаратор MAIN_OK</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Транзистори</w:t>
            </w:r>
          </w:p>
        </w:tc>
      </w:tr>
      <w:tr w:rsidR="00D31EE0" w:rsidRPr="00DC786B"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Qp1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AO4407A</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Pr="00DC786B" w:rsidRDefault="00D31EE0" w:rsidP="00BB6621">
            <w:pPr>
              <w:spacing w:line="216" w:lineRule="auto"/>
              <w:rPr>
                <w:lang w:val="ru-RU"/>
              </w:rPr>
            </w:pPr>
            <w:r>
              <w:rPr>
                <w:rFonts w:ascii="Times New Roman" w:eastAsia="Times New Roman" w:hAnsi="Times New Roman"/>
                <w:sz w:val="12"/>
              </w:rPr>
              <w:t>P</w:t>
            </w:r>
            <w:r w:rsidRPr="00DC786B">
              <w:rPr>
                <w:rFonts w:ascii="Times New Roman" w:eastAsia="Times New Roman" w:hAnsi="Times New Roman"/>
                <w:sz w:val="12"/>
                <w:lang w:val="ru-RU"/>
              </w:rPr>
              <w:t xml:space="preserve">-канальний </w:t>
            </w:r>
            <w:r>
              <w:rPr>
                <w:rFonts w:ascii="Times New Roman" w:eastAsia="Times New Roman" w:hAnsi="Times New Roman"/>
                <w:sz w:val="12"/>
              </w:rPr>
              <w:t>MOSFET</w:t>
            </w:r>
            <w:r w:rsidRPr="00DC786B">
              <w:rPr>
                <w:rFonts w:ascii="Times New Roman" w:eastAsia="Times New Roman" w:hAnsi="Times New Roman"/>
                <w:sz w:val="12"/>
                <w:lang w:val="ru-RU"/>
              </w:rPr>
              <w:t>, захист від переполюсування</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Q1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2N2222 / P2N2222A</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NPN ключ керування реле</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Діоди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D1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SMBJ15A</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TVS-захист лінії +12V_RAW</w:t>
            </w:r>
          </w:p>
        </w:tc>
      </w:tr>
      <w:tr w:rsidR="00D31EE0" w:rsidRPr="00DC786B"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D2</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1N4148 або 1N4007</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Pr="00DC786B" w:rsidRDefault="00D31EE0" w:rsidP="00BB6621">
            <w:pPr>
              <w:spacing w:line="216" w:lineRule="auto"/>
              <w:rPr>
                <w:lang w:val="ru-RU"/>
              </w:rPr>
            </w:pPr>
            <w:r w:rsidRPr="00DC786B">
              <w:rPr>
                <w:rFonts w:ascii="Times New Roman" w:eastAsia="Times New Roman" w:hAnsi="Times New Roman"/>
                <w:sz w:val="12"/>
                <w:lang w:val="ru-RU"/>
              </w:rPr>
              <w:t>Захист котушки реле від ЕРС самоіндукції</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D3</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SS34</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Діод Шотткі для LM2596</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D4, D6, D7</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LED GREEN</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3</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Індикація Ethernet / POWER</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D5</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LED YELLOW</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Індикація Ethernet activity</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D8</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LED BLUE</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NETWORK</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D9</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LED RED</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ALARM</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Кварцові резонатори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Y1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8 МГц</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Тактування STM32F411RE</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Y2</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25 МГц</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Тактування W5500</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Реле та комутаційні елементи</w:t>
            </w:r>
          </w:p>
        </w:tc>
      </w:tr>
      <w:tr w:rsidR="00D31EE0" w:rsidRPr="00DC786B"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K1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SRD-12VDC-SL-C</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Pr="00DC786B" w:rsidRDefault="00D31EE0" w:rsidP="00BB6621">
            <w:pPr>
              <w:spacing w:line="216" w:lineRule="auto"/>
              <w:rPr>
                <w:lang w:val="ru-RU"/>
              </w:rPr>
            </w:pPr>
            <w:r w:rsidRPr="00DC786B">
              <w:rPr>
                <w:rFonts w:ascii="Times New Roman" w:eastAsia="Times New Roman" w:hAnsi="Times New Roman"/>
                <w:sz w:val="12"/>
                <w:lang w:val="ru-RU"/>
              </w:rPr>
              <w:t xml:space="preserve">Реле комутації живлення </w:t>
            </w:r>
            <w:r>
              <w:rPr>
                <w:rFonts w:ascii="Times New Roman" w:eastAsia="Times New Roman" w:hAnsi="Times New Roman"/>
                <w:sz w:val="12"/>
              </w:rPr>
              <w:t>Cisco</w:t>
            </w:r>
            <w:r w:rsidRPr="00DC786B">
              <w:rPr>
                <w:rFonts w:ascii="Times New Roman" w:eastAsia="Times New Roman" w:hAnsi="Times New Roman"/>
                <w:sz w:val="12"/>
                <w:lang w:val="ru-RU"/>
              </w:rPr>
              <w:t>-навантаження</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Запобіжники та захист</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F1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Pr="00DC786B" w:rsidRDefault="00D31EE0" w:rsidP="00BB6621">
            <w:pPr>
              <w:spacing w:line="216" w:lineRule="auto"/>
              <w:rPr>
                <w:lang w:val="ru-RU"/>
              </w:rPr>
            </w:pPr>
            <w:r>
              <w:rPr>
                <w:rFonts w:ascii="Times New Roman" w:eastAsia="Times New Roman" w:hAnsi="Times New Roman"/>
                <w:sz w:val="12"/>
              </w:rPr>
              <w:t>PTC</w:t>
            </w:r>
            <w:r w:rsidRPr="00DC786B">
              <w:rPr>
                <w:rFonts w:ascii="Times New Roman" w:eastAsia="Times New Roman" w:hAnsi="Times New Roman"/>
                <w:sz w:val="12"/>
                <w:lang w:val="ru-RU"/>
              </w:rPr>
              <w:t xml:space="preserve"> 3 А або запобіжник 2 А</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Захист вхідної лінії живлення</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Перемикачі та кнопки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S1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RESET</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Кнопка скидання мікроконтролера</w:t>
            </w:r>
          </w:p>
        </w:tc>
      </w:tr>
      <w:tr w:rsidR="00D31EE0" w:rsidTr="00BB6621">
        <w:trPr>
          <w:trHeight w:hRule="exact" w:val="155"/>
          <w:jc w:val="center"/>
        </w:trPr>
        <w:tc>
          <w:tcPr>
            <w:tcW w:w="16212" w:type="dxa"/>
            <w:gridSpan w:val="4"/>
            <w:tcBorders>
              <w:top w:val="single" w:sz="6" w:space="0" w:color="000000"/>
              <w:left w:val="single" w:sz="6" w:space="0" w:color="000000"/>
              <w:bottom w:val="single" w:sz="6" w:space="0" w:color="000000"/>
              <w:right w:val="single" w:sz="6" w:space="0" w:color="000000"/>
            </w:tcBorders>
            <w:shd w:val="clear" w:color="auto" w:fill="F2F2F2"/>
            <w:vAlign w:val="center"/>
          </w:tcPr>
          <w:p w:rsidR="00D31EE0" w:rsidRDefault="00D31EE0" w:rsidP="00BB6621">
            <w:pPr>
              <w:spacing w:line="216" w:lineRule="auto"/>
              <w:jc w:val="center"/>
            </w:pPr>
            <w:r>
              <w:rPr>
                <w:rFonts w:ascii="Times New Roman" w:eastAsia="Times New Roman" w:hAnsi="Times New Roman"/>
                <w:b/>
                <w:i/>
                <w:sz w:val="12"/>
              </w:rPr>
              <w:t>З’єднувачі</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J1</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TBLOCK-2</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Вхід основного живлення 12 В</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J2</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SWD HEADER 1×5</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Програмування та налагодження</w:t>
            </w:r>
          </w:p>
        </w:tc>
      </w:tr>
      <w:tr w:rsidR="00D31EE0" w:rsidRPr="00DC786B"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J3</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TBLOCK-2 / TBLOCK-3</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Pr="00DC786B" w:rsidRDefault="00D31EE0" w:rsidP="00BB6621">
            <w:pPr>
              <w:spacing w:line="216" w:lineRule="auto"/>
              <w:rPr>
                <w:lang w:val="ru-RU"/>
              </w:rPr>
            </w:pPr>
            <w:r w:rsidRPr="00DC786B">
              <w:rPr>
                <w:rFonts w:ascii="Times New Roman" w:eastAsia="Times New Roman" w:hAnsi="Times New Roman"/>
                <w:sz w:val="12"/>
                <w:lang w:val="ru-RU"/>
              </w:rPr>
              <w:t xml:space="preserve">Вихід живлення на </w:t>
            </w:r>
            <w:r>
              <w:rPr>
                <w:rFonts w:ascii="Times New Roman" w:eastAsia="Times New Roman" w:hAnsi="Times New Roman"/>
                <w:sz w:val="12"/>
              </w:rPr>
              <w:t>Cisco</w:t>
            </w:r>
            <w:r w:rsidRPr="00DC786B">
              <w:rPr>
                <w:rFonts w:ascii="Times New Roman" w:eastAsia="Times New Roman" w:hAnsi="Times New Roman"/>
                <w:sz w:val="12"/>
                <w:lang w:val="ru-RU"/>
              </w:rPr>
              <w:t>-обладнання</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J4</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RJ45 MagJack HR911105A</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Ethernet із вбудованими трансформаторами</w:t>
            </w:r>
          </w:p>
        </w:tc>
      </w:tr>
      <w:tr w:rsidR="00D31EE0" w:rsidTr="00BB6621">
        <w:trPr>
          <w:trHeight w:hRule="exact" w:val="155"/>
          <w:jc w:val="center"/>
        </w:trPr>
        <w:tc>
          <w:tcPr>
            <w:tcW w:w="3515"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J5</w:t>
            </w:r>
          </w:p>
        </w:tc>
        <w:tc>
          <w:tcPr>
            <w:tcW w:w="4592"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UART DEBUG 1×3</w:t>
            </w:r>
          </w:p>
        </w:tc>
        <w:tc>
          <w:tcPr>
            <w:tcW w:w="73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jc w:val="center"/>
            </w:pPr>
            <w:r>
              <w:rPr>
                <w:rFonts w:ascii="Times New Roman" w:eastAsia="Times New Roman" w:hAnsi="Times New Roman"/>
                <w:sz w:val="12"/>
              </w:rPr>
              <w:t>1</w:t>
            </w:r>
          </w:p>
        </w:tc>
        <w:tc>
          <w:tcPr>
            <w:tcW w:w="7087" w:type="dxa"/>
            <w:tcBorders>
              <w:top w:val="single" w:sz="6" w:space="0" w:color="000000"/>
              <w:left w:val="single" w:sz="6" w:space="0" w:color="000000"/>
              <w:bottom w:val="single" w:sz="6" w:space="0" w:color="000000"/>
              <w:right w:val="single" w:sz="6" w:space="0" w:color="000000"/>
            </w:tcBorders>
            <w:vAlign w:val="center"/>
          </w:tcPr>
          <w:p w:rsidR="00D31EE0" w:rsidRDefault="00D31EE0" w:rsidP="00BB6621">
            <w:pPr>
              <w:spacing w:line="216" w:lineRule="auto"/>
            </w:pPr>
            <w:r>
              <w:rPr>
                <w:rFonts w:ascii="Times New Roman" w:eastAsia="Times New Roman" w:hAnsi="Times New Roman"/>
                <w:sz w:val="12"/>
              </w:rPr>
              <w:t>Сервісний інтерфейс UART</w:t>
            </w:r>
          </w:p>
        </w:tc>
      </w:tr>
    </w:tbl>
    <w:p w:rsidR="00112F2B" w:rsidRPr="008D525A" w:rsidRDefault="00112F2B" w:rsidP="00D31EE0">
      <w:pPr>
        <w:tabs>
          <w:tab w:val="left" w:pos="2760"/>
        </w:tabs>
        <w:rPr>
          <w:lang w:eastAsia="uk-UA"/>
        </w:rPr>
        <w:sectPr w:rsidR="00112F2B" w:rsidRPr="008D525A" w:rsidSect="004553B1">
          <w:footerReference w:type="first" r:id="rId39"/>
          <w:pgSz w:w="16838" w:h="11906" w:orient="landscape"/>
          <w:pgMar w:top="567" w:right="1134" w:bottom="1418" w:left="1134" w:header="709" w:footer="709" w:gutter="0"/>
          <w:cols w:space="708"/>
          <w:titlePg/>
          <w:docGrid w:linePitch="360"/>
        </w:sectPr>
      </w:pPr>
    </w:p>
    <w:p w:rsidR="00F41475" w:rsidRPr="00DB7155" w:rsidRDefault="00F41475" w:rsidP="00B364EE">
      <w:pPr>
        <w:pageBreakBefore/>
        <w:autoSpaceDE w:val="0"/>
        <w:spacing w:after="0" w:line="360" w:lineRule="auto"/>
      </w:pPr>
    </w:p>
    <w:sectPr w:rsidR="00F41475" w:rsidRPr="00DB7155" w:rsidSect="004553B1">
      <w:footerReference w:type="first" r:id="rId4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7CE" w:rsidRPr="004B296B" w:rsidRDefault="009117CE" w:rsidP="00D95455">
      <w:pPr>
        <w:spacing w:after="0" w:line="240" w:lineRule="auto"/>
      </w:pPr>
      <w:r w:rsidRPr="004B296B">
        <w:separator/>
      </w:r>
    </w:p>
  </w:endnote>
  <w:endnote w:type="continuationSeparator" w:id="0">
    <w:p w:rsidR="009117CE" w:rsidRPr="004B296B" w:rsidRDefault="009117CE" w:rsidP="00D95455">
      <w:pPr>
        <w:spacing w:after="0" w:line="240" w:lineRule="auto"/>
      </w:pPr>
      <w:r w:rsidRPr="004B29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8"/>
        <w:szCs w:val="28"/>
      </w:rPr>
      <w:id w:val="-1895580057"/>
      <w:docPartObj>
        <w:docPartGallery w:val="Page Numbers (Bottom of Page)"/>
        <w:docPartUnique/>
      </w:docPartObj>
    </w:sdtPr>
    <w:sdtEndPr/>
    <w:sdtContent>
      <w:p w:rsidR="000B5B85" w:rsidRPr="00585860" w:rsidRDefault="000B5B85" w:rsidP="00585860">
        <w:pPr>
          <w:pStyle w:val="af1"/>
          <w:jc w:val="right"/>
          <w:rPr>
            <w:rFonts w:ascii="Times New Roman" w:hAnsi="Times New Roman"/>
            <w:sz w:val="28"/>
            <w:szCs w:val="28"/>
          </w:rPr>
        </w:pPr>
        <w:r w:rsidRPr="00585860">
          <w:rPr>
            <w:rFonts w:ascii="Times New Roman" w:hAnsi="Times New Roman"/>
            <w:sz w:val="28"/>
            <w:szCs w:val="28"/>
          </w:rPr>
          <w:fldChar w:fldCharType="begin"/>
        </w:r>
        <w:r w:rsidRPr="00585860">
          <w:rPr>
            <w:rFonts w:ascii="Times New Roman" w:hAnsi="Times New Roman"/>
            <w:sz w:val="28"/>
            <w:szCs w:val="28"/>
          </w:rPr>
          <w:instrText>PAGE   \* MERGEFORMAT</w:instrText>
        </w:r>
        <w:r w:rsidRPr="00585860">
          <w:rPr>
            <w:rFonts w:ascii="Times New Roman" w:hAnsi="Times New Roman"/>
            <w:sz w:val="28"/>
            <w:szCs w:val="28"/>
          </w:rPr>
          <w:fldChar w:fldCharType="separate"/>
        </w:r>
        <w:r w:rsidR="00D233FB" w:rsidRPr="00D233FB">
          <w:rPr>
            <w:rFonts w:ascii="Times New Roman" w:hAnsi="Times New Roman"/>
            <w:noProof/>
            <w:sz w:val="28"/>
            <w:szCs w:val="28"/>
            <w:lang w:val="ru-RU"/>
          </w:rPr>
          <w:t>3</w:t>
        </w:r>
        <w:r w:rsidRPr="00585860">
          <w:rPr>
            <w:rFonts w:ascii="Times New Roman" w:hAnsi="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B85" w:rsidRPr="006D04CE" w:rsidRDefault="000B5B85" w:rsidP="00F53BBE">
    <w:pPr>
      <w:pStyle w:val="af1"/>
      <w:jc w:val="right"/>
      <w:rPr>
        <w:rFonts w:ascii="Times New Roman" w:hAnsi="Times New Roman"/>
        <w:sz w:val="28"/>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BDB" w:rsidRPr="00D54BDB" w:rsidRDefault="00D54BDB" w:rsidP="00D54BDB">
    <w:pPr>
      <w:pStyle w:val="af1"/>
      <w:jc w:val="right"/>
      <w:rPr>
        <w:rFonts w:ascii="Times New Roman" w:hAnsi="Times New Roman"/>
        <w:sz w:val="28"/>
        <w:szCs w:val="28"/>
      </w:rPr>
    </w:pPr>
    <w:r>
      <w:rPr>
        <w:rFonts w:ascii="Times New Roman" w:hAnsi="Times New Roman"/>
        <w:sz w:val="28"/>
        <w:szCs w:val="28"/>
      </w:rPr>
      <w:t>7</w:t>
    </w:r>
    <w:r w:rsidR="003C438F">
      <w:rPr>
        <w:rFonts w:ascii="Times New Roman" w:hAnsi="Times New Roman"/>
        <w:sz w:val="28"/>
        <w:szCs w:val="28"/>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A4D" w:rsidRPr="006D04CE" w:rsidRDefault="00D80A4D" w:rsidP="00F53BBE">
    <w:pPr>
      <w:pStyle w:val="af1"/>
      <w:jc w:val="right"/>
      <w:rPr>
        <w:rFonts w:ascii="Times New Roman" w:hAnsi="Times New Roman"/>
        <w:sz w:val="28"/>
        <w:szCs w:val="28"/>
      </w:rPr>
    </w:pPr>
    <w:r>
      <w:rPr>
        <w:rFonts w:ascii="Times New Roman" w:hAnsi="Times New Roman"/>
        <w:sz w:val="28"/>
        <w:szCs w:val="28"/>
      </w:rPr>
      <w:t>96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7CE" w:rsidRPr="004B296B" w:rsidRDefault="009117CE" w:rsidP="00D95455">
      <w:pPr>
        <w:spacing w:after="0" w:line="240" w:lineRule="auto"/>
      </w:pPr>
      <w:r w:rsidRPr="004B296B">
        <w:separator/>
      </w:r>
    </w:p>
  </w:footnote>
  <w:footnote w:type="continuationSeparator" w:id="0">
    <w:p w:rsidR="009117CE" w:rsidRPr="004B296B" w:rsidRDefault="009117CE" w:rsidP="00D95455">
      <w:pPr>
        <w:spacing w:after="0" w:line="240" w:lineRule="auto"/>
      </w:pPr>
      <w:r w:rsidRPr="004B296B">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2EC"/>
    <w:multiLevelType w:val="multilevel"/>
    <w:tmpl w:val="6700F1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10F1A"/>
    <w:multiLevelType w:val="multilevel"/>
    <w:tmpl w:val="0D4EC6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332DC"/>
    <w:multiLevelType w:val="multilevel"/>
    <w:tmpl w:val="B4D8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57654"/>
    <w:multiLevelType w:val="multilevel"/>
    <w:tmpl w:val="116C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901D5"/>
    <w:multiLevelType w:val="multilevel"/>
    <w:tmpl w:val="FF52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F56080"/>
    <w:multiLevelType w:val="hybridMultilevel"/>
    <w:tmpl w:val="C1FC5C4E"/>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6" w15:restartNumberingAfterBreak="0">
    <w:nsid w:val="15B506CF"/>
    <w:multiLevelType w:val="multilevel"/>
    <w:tmpl w:val="AF2217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C393B"/>
    <w:multiLevelType w:val="multilevel"/>
    <w:tmpl w:val="22DA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F109E0"/>
    <w:multiLevelType w:val="multilevel"/>
    <w:tmpl w:val="10363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5D412C"/>
    <w:multiLevelType w:val="multilevel"/>
    <w:tmpl w:val="27541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A7773"/>
    <w:multiLevelType w:val="multilevel"/>
    <w:tmpl w:val="8040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D34336"/>
    <w:multiLevelType w:val="multilevel"/>
    <w:tmpl w:val="852A2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5C4474"/>
    <w:multiLevelType w:val="multilevel"/>
    <w:tmpl w:val="C014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6871EB"/>
    <w:multiLevelType w:val="multilevel"/>
    <w:tmpl w:val="429C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BB62A4"/>
    <w:multiLevelType w:val="multilevel"/>
    <w:tmpl w:val="3F6A39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24CD8"/>
    <w:multiLevelType w:val="multilevel"/>
    <w:tmpl w:val="9098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92749E"/>
    <w:multiLevelType w:val="multilevel"/>
    <w:tmpl w:val="9D36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BF0176"/>
    <w:multiLevelType w:val="multilevel"/>
    <w:tmpl w:val="9078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003A0E"/>
    <w:multiLevelType w:val="multilevel"/>
    <w:tmpl w:val="B2D2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E629D4"/>
    <w:multiLevelType w:val="multilevel"/>
    <w:tmpl w:val="D34E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25882"/>
    <w:multiLevelType w:val="multilevel"/>
    <w:tmpl w:val="3CC6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C2772"/>
    <w:multiLevelType w:val="multilevel"/>
    <w:tmpl w:val="F47E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EC6E7B"/>
    <w:multiLevelType w:val="multilevel"/>
    <w:tmpl w:val="42C84E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3727ED"/>
    <w:multiLevelType w:val="multilevel"/>
    <w:tmpl w:val="C25E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4B2FFC"/>
    <w:multiLevelType w:val="hybridMultilevel"/>
    <w:tmpl w:val="8C0C0A58"/>
    <w:lvl w:ilvl="0" w:tplc="6D20BE5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499B1595"/>
    <w:multiLevelType w:val="multilevel"/>
    <w:tmpl w:val="9A867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1C3F6D"/>
    <w:multiLevelType w:val="multilevel"/>
    <w:tmpl w:val="9D900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03742E"/>
    <w:multiLevelType w:val="multilevel"/>
    <w:tmpl w:val="901C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6A5430"/>
    <w:multiLevelType w:val="multilevel"/>
    <w:tmpl w:val="E6223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8337C5"/>
    <w:multiLevelType w:val="multilevel"/>
    <w:tmpl w:val="BA721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C816D2"/>
    <w:multiLevelType w:val="multilevel"/>
    <w:tmpl w:val="6D2476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C16CC8"/>
    <w:multiLevelType w:val="multilevel"/>
    <w:tmpl w:val="C2D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3A0F1D"/>
    <w:multiLevelType w:val="multilevel"/>
    <w:tmpl w:val="351E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E1FFE"/>
    <w:multiLevelType w:val="multilevel"/>
    <w:tmpl w:val="2268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8D625C"/>
    <w:multiLevelType w:val="multilevel"/>
    <w:tmpl w:val="8BAA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AB4FDB"/>
    <w:multiLevelType w:val="multilevel"/>
    <w:tmpl w:val="76A0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3E2F06"/>
    <w:multiLevelType w:val="multilevel"/>
    <w:tmpl w:val="5AFA9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C86022"/>
    <w:multiLevelType w:val="multilevel"/>
    <w:tmpl w:val="912494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3213A5"/>
    <w:multiLevelType w:val="multilevel"/>
    <w:tmpl w:val="5B5C3DE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1101EA"/>
    <w:multiLevelType w:val="multilevel"/>
    <w:tmpl w:val="4B9ADDE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910BD6"/>
    <w:multiLevelType w:val="multilevel"/>
    <w:tmpl w:val="A0242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006C45"/>
    <w:multiLevelType w:val="multilevel"/>
    <w:tmpl w:val="C540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2C7E3F"/>
    <w:multiLevelType w:val="multilevel"/>
    <w:tmpl w:val="198A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7E3159"/>
    <w:multiLevelType w:val="multilevel"/>
    <w:tmpl w:val="9B7E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6306C2"/>
    <w:multiLevelType w:val="multilevel"/>
    <w:tmpl w:val="C1B2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3E5B06"/>
    <w:multiLevelType w:val="multilevel"/>
    <w:tmpl w:val="42BA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0100D5"/>
    <w:multiLevelType w:val="multilevel"/>
    <w:tmpl w:val="4D8C602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961525"/>
    <w:multiLevelType w:val="multilevel"/>
    <w:tmpl w:val="9D00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0E7068"/>
    <w:multiLevelType w:val="multilevel"/>
    <w:tmpl w:val="2B6A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8B1F82"/>
    <w:multiLevelType w:val="multilevel"/>
    <w:tmpl w:val="4076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BD17F4"/>
    <w:multiLevelType w:val="multilevel"/>
    <w:tmpl w:val="5B24C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0"/>
  </w:num>
  <w:num w:numId="3">
    <w:abstractNumId w:val="10"/>
  </w:num>
  <w:num w:numId="4">
    <w:abstractNumId w:val="17"/>
  </w:num>
  <w:num w:numId="5">
    <w:abstractNumId w:val="41"/>
  </w:num>
  <w:num w:numId="6">
    <w:abstractNumId w:val="4"/>
  </w:num>
  <w:num w:numId="7">
    <w:abstractNumId w:val="7"/>
  </w:num>
  <w:num w:numId="8">
    <w:abstractNumId w:val="18"/>
  </w:num>
  <w:num w:numId="9">
    <w:abstractNumId w:val="27"/>
  </w:num>
  <w:num w:numId="10">
    <w:abstractNumId w:val="23"/>
  </w:num>
  <w:num w:numId="11">
    <w:abstractNumId w:val="44"/>
  </w:num>
  <w:num w:numId="12">
    <w:abstractNumId w:val="43"/>
  </w:num>
  <w:num w:numId="13">
    <w:abstractNumId w:val="47"/>
  </w:num>
  <w:num w:numId="14">
    <w:abstractNumId w:val="13"/>
  </w:num>
  <w:num w:numId="15">
    <w:abstractNumId w:val="33"/>
  </w:num>
  <w:num w:numId="16">
    <w:abstractNumId w:val="15"/>
  </w:num>
  <w:num w:numId="17">
    <w:abstractNumId w:val="12"/>
  </w:num>
  <w:num w:numId="18">
    <w:abstractNumId w:val="21"/>
  </w:num>
  <w:num w:numId="19">
    <w:abstractNumId w:val="2"/>
  </w:num>
  <w:num w:numId="20">
    <w:abstractNumId w:val="0"/>
  </w:num>
  <w:num w:numId="21">
    <w:abstractNumId w:val="37"/>
  </w:num>
  <w:num w:numId="22">
    <w:abstractNumId w:val="14"/>
  </w:num>
  <w:num w:numId="23">
    <w:abstractNumId w:val="38"/>
  </w:num>
  <w:num w:numId="24">
    <w:abstractNumId w:val="6"/>
  </w:num>
  <w:num w:numId="25">
    <w:abstractNumId w:val="35"/>
  </w:num>
  <w:num w:numId="26">
    <w:abstractNumId w:val="36"/>
  </w:num>
  <w:num w:numId="27">
    <w:abstractNumId w:val="16"/>
  </w:num>
  <w:num w:numId="28">
    <w:abstractNumId w:val="45"/>
  </w:num>
  <w:num w:numId="29">
    <w:abstractNumId w:val="49"/>
  </w:num>
  <w:num w:numId="30">
    <w:abstractNumId w:val="26"/>
  </w:num>
  <w:num w:numId="31">
    <w:abstractNumId w:val="48"/>
  </w:num>
  <w:num w:numId="32">
    <w:abstractNumId w:val="1"/>
  </w:num>
  <w:num w:numId="33">
    <w:abstractNumId w:val="28"/>
  </w:num>
  <w:num w:numId="34">
    <w:abstractNumId w:val="46"/>
  </w:num>
  <w:num w:numId="35">
    <w:abstractNumId w:val="39"/>
  </w:num>
  <w:num w:numId="36">
    <w:abstractNumId w:val="9"/>
  </w:num>
  <w:num w:numId="37">
    <w:abstractNumId w:val="20"/>
  </w:num>
  <w:num w:numId="38">
    <w:abstractNumId w:val="8"/>
  </w:num>
  <w:num w:numId="39">
    <w:abstractNumId w:val="31"/>
  </w:num>
  <w:num w:numId="40">
    <w:abstractNumId w:val="40"/>
  </w:num>
  <w:num w:numId="41">
    <w:abstractNumId w:val="42"/>
  </w:num>
  <w:num w:numId="42">
    <w:abstractNumId w:val="19"/>
  </w:num>
  <w:num w:numId="43">
    <w:abstractNumId w:val="3"/>
  </w:num>
  <w:num w:numId="44">
    <w:abstractNumId w:val="34"/>
  </w:num>
  <w:num w:numId="45">
    <w:abstractNumId w:val="22"/>
  </w:num>
  <w:num w:numId="46">
    <w:abstractNumId w:val="32"/>
  </w:num>
  <w:num w:numId="47">
    <w:abstractNumId w:val="25"/>
  </w:num>
  <w:num w:numId="48">
    <w:abstractNumId w:val="29"/>
  </w:num>
  <w:num w:numId="49">
    <w:abstractNumId w:val="30"/>
  </w:num>
  <w:num w:numId="50">
    <w:abstractNumId w:val="24"/>
  </w:num>
  <w:num w:numId="51">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AB3"/>
    <w:rsid w:val="00023DBC"/>
    <w:rsid w:val="0002516D"/>
    <w:rsid w:val="00030B5D"/>
    <w:rsid w:val="00037F3A"/>
    <w:rsid w:val="0004169C"/>
    <w:rsid w:val="000675CF"/>
    <w:rsid w:val="000700A3"/>
    <w:rsid w:val="0007623D"/>
    <w:rsid w:val="000B2936"/>
    <w:rsid w:val="000B494A"/>
    <w:rsid w:val="000B5B85"/>
    <w:rsid w:val="000C41A4"/>
    <w:rsid w:val="000E7786"/>
    <w:rsid w:val="000F7A79"/>
    <w:rsid w:val="0010129F"/>
    <w:rsid w:val="001021CE"/>
    <w:rsid w:val="00110E2C"/>
    <w:rsid w:val="00112F2B"/>
    <w:rsid w:val="001172D5"/>
    <w:rsid w:val="00117DBA"/>
    <w:rsid w:val="0012272D"/>
    <w:rsid w:val="00132EDD"/>
    <w:rsid w:val="001408AF"/>
    <w:rsid w:val="00142A03"/>
    <w:rsid w:val="00143995"/>
    <w:rsid w:val="00152112"/>
    <w:rsid w:val="0018184C"/>
    <w:rsid w:val="00190E3A"/>
    <w:rsid w:val="0019605A"/>
    <w:rsid w:val="0019734A"/>
    <w:rsid w:val="001D5AD3"/>
    <w:rsid w:val="001E39CB"/>
    <w:rsid w:val="001E39E9"/>
    <w:rsid w:val="001E5571"/>
    <w:rsid w:val="0020214C"/>
    <w:rsid w:val="00217C67"/>
    <w:rsid w:val="00221A62"/>
    <w:rsid w:val="002378AF"/>
    <w:rsid w:val="00265DDD"/>
    <w:rsid w:val="00272F65"/>
    <w:rsid w:val="00280ED9"/>
    <w:rsid w:val="002C22D5"/>
    <w:rsid w:val="002F38AC"/>
    <w:rsid w:val="003140C2"/>
    <w:rsid w:val="0033641C"/>
    <w:rsid w:val="00341459"/>
    <w:rsid w:val="0034478F"/>
    <w:rsid w:val="003B5F6C"/>
    <w:rsid w:val="003B75EF"/>
    <w:rsid w:val="003C2703"/>
    <w:rsid w:val="003C438F"/>
    <w:rsid w:val="003C6BDD"/>
    <w:rsid w:val="003D0918"/>
    <w:rsid w:val="003D0FD4"/>
    <w:rsid w:val="003E3395"/>
    <w:rsid w:val="004028A7"/>
    <w:rsid w:val="0040440D"/>
    <w:rsid w:val="00416FA0"/>
    <w:rsid w:val="00423367"/>
    <w:rsid w:val="004309E5"/>
    <w:rsid w:val="00442DF5"/>
    <w:rsid w:val="00444FF7"/>
    <w:rsid w:val="004553B1"/>
    <w:rsid w:val="00461DB1"/>
    <w:rsid w:val="00480B11"/>
    <w:rsid w:val="00492282"/>
    <w:rsid w:val="004A4DFA"/>
    <w:rsid w:val="004A62F1"/>
    <w:rsid w:val="004B296B"/>
    <w:rsid w:val="004B5C02"/>
    <w:rsid w:val="004F030D"/>
    <w:rsid w:val="005043E6"/>
    <w:rsid w:val="00506C54"/>
    <w:rsid w:val="00510955"/>
    <w:rsid w:val="00527773"/>
    <w:rsid w:val="005417D8"/>
    <w:rsid w:val="005427A2"/>
    <w:rsid w:val="00543C25"/>
    <w:rsid w:val="00546B31"/>
    <w:rsid w:val="0055087B"/>
    <w:rsid w:val="00563232"/>
    <w:rsid w:val="00564ACE"/>
    <w:rsid w:val="00571367"/>
    <w:rsid w:val="00585860"/>
    <w:rsid w:val="005858BF"/>
    <w:rsid w:val="005A152C"/>
    <w:rsid w:val="005A649C"/>
    <w:rsid w:val="005A6AB3"/>
    <w:rsid w:val="005C218F"/>
    <w:rsid w:val="005D637D"/>
    <w:rsid w:val="005D7B79"/>
    <w:rsid w:val="0062268E"/>
    <w:rsid w:val="00633A3B"/>
    <w:rsid w:val="006460AC"/>
    <w:rsid w:val="0064783A"/>
    <w:rsid w:val="00661DC5"/>
    <w:rsid w:val="006652A0"/>
    <w:rsid w:val="00665500"/>
    <w:rsid w:val="006A0C15"/>
    <w:rsid w:val="006A1658"/>
    <w:rsid w:val="006A22B8"/>
    <w:rsid w:val="006B60F1"/>
    <w:rsid w:val="006C3CFB"/>
    <w:rsid w:val="006D04CE"/>
    <w:rsid w:val="006D08EA"/>
    <w:rsid w:val="006D2904"/>
    <w:rsid w:val="006D2D46"/>
    <w:rsid w:val="006E418B"/>
    <w:rsid w:val="006F2A63"/>
    <w:rsid w:val="00717123"/>
    <w:rsid w:val="00730F87"/>
    <w:rsid w:val="00734B52"/>
    <w:rsid w:val="00746161"/>
    <w:rsid w:val="00757955"/>
    <w:rsid w:val="0076431D"/>
    <w:rsid w:val="007657E9"/>
    <w:rsid w:val="007672E1"/>
    <w:rsid w:val="00782734"/>
    <w:rsid w:val="0078349A"/>
    <w:rsid w:val="00795157"/>
    <w:rsid w:val="00795FE1"/>
    <w:rsid w:val="007A2804"/>
    <w:rsid w:val="007A6C31"/>
    <w:rsid w:val="007B02FC"/>
    <w:rsid w:val="007C2710"/>
    <w:rsid w:val="007C7C35"/>
    <w:rsid w:val="007D055C"/>
    <w:rsid w:val="007E06C7"/>
    <w:rsid w:val="007E4F5B"/>
    <w:rsid w:val="007E69A2"/>
    <w:rsid w:val="007F32D0"/>
    <w:rsid w:val="007F684D"/>
    <w:rsid w:val="00803C8F"/>
    <w:rsid w:val="0080482B"/>
    <w:rsid w:val="00813E31"/>
    <w:rsid w:val="008145A5"/>
    <w:rsid w:val="008150BE"/>
    <w:rsid w:val="00833C05"/>
    <w:rsid w:val="0084299F"/>
    <w:rsid w:val="00851AB8"/>
    <w:rsid w:val="008614F8"/>
    <w:rsid w:val="00867D50"/>
    <w:rsid w:val="0087093D"/>
    <w:rsid w:val="00877719"/>
    <w:rsid w:val="008B1EB9"/>
    <w:rsid w:val="008B7EAF"/>
    <w:rsid w:val="008D0636"/>
    <w:rsid w:val="008D525A"/>
    <w:rsid w:val="008D64DF"/>
    <w:rsid w:val="008E54BD"/>
    <w:rsid w:val="008F0420"/>
    <w:rsid w:val="0090137D"/>
    <w:rsid w:val="009031E6"/>
    <w:rsid w:val="009117CE"/>
    <w:rsid w:val="00920039"/>
    <w:rsid w:val="009224B7"/>
    <w:rsid w:val="00931CD4"/>
    <w:rsid w:val="009438BE"/>
    <w:rsid w:val="009441AB"/>
    <w:rsid w:val="0095097F"/>
    <w:rsid w:val="00985D38"/>
    <w:rsid w:val="00986C14"/>
    <w:rsid w:val="009902F7"/>
    <w:rsid w:val="00993032"/>
    <w:rsid w:val="00994652"/>
    <w:rsid w:val="009C2E04"/>
    <w:rsid w:val="009C4388"/>
    <w:rsid w:val="009C4719"/>
    <w:rsid w:val="009D2804"/>
    <w:rsid w:val="009F146D"/>
    <w:rsid w:val="00A43787"/>
    <w:rsid w:val="00A52E55"/>
    <w:rsid w:val="00A54254"/>
    <w:rsid w:val="00A6241E"/>
    <w:rsid w:val="00A664C4"/>
    <w:rsid w:val="00A67AD4"/>
    <w:rsid w:val="00A81A0C"/>
    <w:rsid w:val="00AC28B2"/>
    <w:rsid w:val="00AC3622"/>
    <w:rsid w:val="00AD338A"/>
    <w:rsid w:val="00AD4172"/>
    <w:rsid w:val="00AF09D1"/>
    <w:rsid w:val="00AF36D9"/>
    <w:rsid w:val="00B02917"/>
    <w:rsid w:val="00B10D62"/>
    <w:rsid w:val="00B15BDF"/>
    <w:rsid w:val="00B220CC"/>
    <w:rsid w:val="00B31D9A"/>
    <w:rsid w:val="00B32DD7"/>
    <w:rsid w:val="00B364EE"/>
    <w:rsid w:val="00B37CBF"/>
    <w:rsid w:val="00B40C6D"/>
    <w:rsid w:val="00B544E7"/>
    <w:rsid w:val="00B546D5"/>
    <w:rsid w:val="00B603B5"/>
    <w:rsid w:val="00B613A1"/>
    <w:rsid w:val="00B64981"/>
    <w:rsid w:val="00B65F97"/>
    <w:rsid w:val="00B72B4B"/>
    <w:rsid w:val="00B76993"/>
    <w:rsid w:val="00BB6621"/>
    <w:rsid w:val="00BC1009"/>
    <w:rsid w:val="00BF468C"/>
    <w:rsid w:val="00BF4CD8"/>
    <w:rsid w:val="00BF5037"/>
    <w:rsid w:val="00C06349"/>
    <w:rsid w:val="00C35BD7"/>
    <w:rsid w:val="00C370C4"/>
    <w:rsid w:val="00C4758C"/>
    <w:rsid w:val="00C75D6E"/>
    <w:rsid w:val="00C843EF"/>
    <w:rsid w:val="00C87B5A"/>
    <w:rsid w:val="00CA17F9"/>
    <w:rsid w:val="00CB5BB2"/>
    <w:rsid w:val="00CE016B"/>
    <w:rsid w:val="00CF4963"/>
    <w:rsid w:val="00CF68A9"/>
    <w:rsid w:val="00D173D9"/>
    <w:rsid w:val="00D233FB"/>
    <w:rsid w:val="00D31EE0"/>
    <w:rsid w:val="00D349E8"/>
    <w:rsid w:val="00D468F3"/>
    <w:rsid w:val="00D50B8A"/>
    <w:rsid w:val="00D54BDB"/>
    <w:rsid w:val="00D6344C"/>
    <w:rsid w:val="00D700ED"/>
    <w:rsid w:val="00D73CD0"/>
    <w:rsid w:val="00D80A4D"/>
    <w:rsid w:val="00D81673"/>
    <w:rsid w:val="00D85952"/>
    <w:rsid w:val="00D95455"/>
    <w:rsid w:val="00D96886"/>
    <w:rsid w:val="00D97FB1"/>
    <w:rsid w:val="00DB7155"/>
    <w:rsid w:val="00DD24D7"/>
    <w:rsid w:val="00E16E13"/>
    <w:rsid w:val="00E2639B"/>
    <w:rsid w:val="00E33206"/>
    <w:rsid w:val="00E417BB"/>
    <w:rsid w:val="00E46F95"/>
    <w:rsid w:val="00E811C9"/>
    <w:rsid w:val="00E8153E"/>
    <w:rsid w:val="00E818C5"/>
    <w:rsid w:val="00E8618D"/>
    <w:rsid w:val="00E96A49"/>
    <w:rsid w:val="00E9716D"/>
    <w:rsid w:val="00EB446A"/>
    <w:rsid w:val="00ED127E"/>
    <w:rsid w:val="00ED6506"/>
    <w:rsid w:val="00EE5D82"/>
    <w:rsid w:val="00EF7AC4"/>
    <w:rsid w:val="00F14022"/>
    <w:rsid w:val="00F27D7E"/>
    <w:rsid w:val="00F323A1"/>
    <w:rsid w:val="00F41475"/>
    <w:rsid w:val="00F51A96"/>
    <w:rsid w:val="00F53BBE"/>
    <w:rsid w:val="00F66E77"/>
    <w:rsid w:val="00F71DDF"/>
    <w:rsid w:val="00FD06A1"/>
    <w:rsid w:val="00FD305A"/>
    <w:rsid w:val="00FF0B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BB2C7"/>
  <w15:docId w15:val="{C7CF021B-556F-4957-A50B-1DCD5A37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9E8"/>
    <w:pPr>
      <w:spacing w:line="276" w:lineRule="auto"/>
    </w:pPr>
    <w:rPr>
      <w:rFonts w:ascii="Aptos" w:eastAsia="Aptos" w:hAnsi="Aptos" w:cs="Times New Roman"/>
    </w:rPr>
  </w:style>
  <w:style w:type="paragraph" w:styleId="1">
    <w:name w:val="heading 1"/>
    <w:basedOn w:val="a"/>
    <w:next w:val="a"/>
    <w:link w:val="10"/>
    <w:uiPriority w:val="9"/>
    <w:qFormat/>
    <w:rsid w:val="005A6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A6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A6A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A6AB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A6AB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A6A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A6A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6A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A6A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6AB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5A6A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A6AB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A6AB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A6AB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A6A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A6AB3"/>
    <w:rPr>
      <w:rFonts w:eastAsiaTheme="majorEastAsia" w:cstheme="majorBidi"/>
      <w:color w:val="595959" w:themeColor="text1" w:themeTint="A6"/>
    </w:rPr>
  </w:style>
  <w:style w:type="character" w:customStyle="1" w:styleId="80">
    <w:name w:val="Заголовок 8 Знак"/>
    <w:basedOn w:val="a0"/>
    <w:link w:val="8"/>
    <w:uiPriority w:val="9"/>
    <w:semiHidden/>
    <w:rsid w:val="005A6A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A6AB3"/>
    <w:rPr>
      <w:rFonts w:eastAsiaTheme="majorEastAsia" w:cstheme="majorBidi"/>
      <w:color w:val="272727" w:themeColor="text1" w:themeTint="D8"/>
    </w:rPr>
  </w:style>
  <w:style w:type="paragraph" w:styleId="a3">
    <w:name w:val="Title"/>
    <w:basedOn w:val="a"/>
    <w:next w:val="a"/>
    <w:link w:val="a4"/>
    <w:uiPriority w:val="10"/>
    <w:qFormat/>
    <w:rsid w:val="005A6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A6A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6AB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A6AB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A6AB3"/>
    <w:pPr>
      <w:spacing w:before="160"/>
      <w:jc w:val="center"/>
    </w:pPr>
    <w:rPr>
      <w:i/>
      <w:iCs/>
      <w:color w:val="404040" w:themeColor="text1" w:themeTint="BF"/>
    </w:rPr>
  </w:style>
  <w:style w:type="character" w:customStyle="1" w:styleId="a8">
    <w:name w:val="Цитата Знак"/>
    <w:basedOn w:val="a0"/>
    <w:link w:val="a7"/>
    <w:uiPriority w:val="29"/>
    <w:rsid w:val="005A6AB3"/>
    <w:rPr>
      <w:i/>
      <w:iCs/>
      <w:color w:val="404040" w:themeColor="text1" w:themeTint="BF"/>
    </w:rPr>
  </w:style>
  <w:style w:type="paragraph" w:styleId="a9">
    <w:name w:val="List Paragraph"/>
    <w:basedOn w:val="a"/>
    <w:uiPriority w:val="34"/>
    <w:qFormat/>
    <w:rsid w:val="005A6AB3"/>
    <w:pPr>
      <w:ind w:left="720"/>
      <w:contextualSpacing/>
    </w:pPr>
  </w:style>
  <w:style w:type="character" w:styleId="aa">
    <w:name w:val="Intense Emphasis"/>
    <w:basedOn w:val="a0"/>
    <w:uiPriority w:val="21"/>
    <w:qFormat/>
    <w:rsid w:val="005A6AB3"/>
    <w:rPr>
      <w:i/>
      <w:iCs/>
      <w:color w:val="0F4761" w:themeColor="accent1" w:themeShade="BF"/>
    </w:rPr>
  </w:style>
  <w:style w:type="paragraph" w:styleId="ab">
    <w:name w:val="Intense Quote"/>
    <w:basedOn w:val="a"/>
    <w:next w:val="a"/>
    <w:link w:val="ac"/>
    <w:uiPriority w:val="30"/>
    <w:qFormat/>
    <w:rsid w:val="005A6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A6AB3"/>
    <w:rPr>
      <w:i/>
      <w:iCs/>
      <w:color w:val="0F4761" w:themeColor="accent1" w:themeShade="BF"/>
    </w:rPr>
  </w:style>
  <w:style w:type="character" w:styleId="ad">
    <w:name w:val="Intense Reference"/>
    <w:basedOn w:val="a0"/>
    <w:uiPriority w:val="32"/>
    <w:qFormat/>
    <w:rsid w:val="005A6AB3"/>
    <w:rPr>
      <w:b/>
      <w:bCs/>
      <w:smallCaps/>
      <w:color w:val="0F4761" w:themeColor="accent1" w:themeShade="BF"/>
      <w:spacing w:val="5"/>
    </w:rPr>
  </w:style>
  <w:style w:type="paragraph" w:styleId="ae">
    <w:name w:val="TOC Heading"/>
    <w:basedOn w:val="1"/>
    <w:next w:val="a"/>
    <w:uiPriority w:val="39"/>
    <w:unhideWhenUsed/>
    <w:qFormat/>
    <w:rsid w:val="00D95455"/>
    <w:pPr>
      <w:spacing w:before="240" w:after="0" w:line="259" w:lineRule="auto"/>
      <w:outlineLvl w:val="9"/>
    </w:pPr>
    <w:rPr>
      <w:kern w:val="0"/>
      <w:sz w:val="32"/>
      <w:szCs w:val="32"/>
    </w:rPr>
  </w:style>
  <w:style w:type="paragraph" w:styleId="af">
    <w:name w:val="header"/>
    <w:basedOn w:val="a"/>
    <w:link w:val="af0"/>
    <w:uiPriority w:val="99"/>
    <w:unhideWhenUsed/>
    <w:rsid w:val="00D95455"/>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D95455"/>
    <w:rPr>
      <w:rFonts w:ascii="Aptos" w:eastAsia="Aptos" w:hAnsi="Aptos" w:cs="Times New Roman"/>
      <w:lang w:val="uk-UA"/>
    </w:rPr>
  </w:style>
  <w:style w:type="paragraph" w:styleId="af1">
    <w:name w:val="footer"/>
    <w:basedOn w:val="a"/>
    <w:link w:val="af2"/>
    <w:uiPriority w:val="99"/>
    <w:unhideWhenUsed/>
    <w:rsid w:val="00D95455"/>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D95455"/>
    <w:rPr>
      <w:rFonts w:ascii="Aptos" w:eastAsia="Aptos" w:hAnsi="Aptos" w:cs="Times New Roman"/>
      <w:lang w:val="uk-UA"/>
    </w:rPr>
  </w:style>
  <w:style w:type="character" w:styleId="af3">
    <w:name w:val="Hyperlink"/>
    <w:basedOn w:val="a0"/>
    <w:uiPriority w:val="99"/>
    <w:unhideWhenUsed/>
    <w:rsid w:val="00E818C5"/>
    <w:rPr>
      <w:color w:val="467886" w:themeColor="hyperlink"/>
      <w:u w:val="single"/>
    </w:rPr>
  </w:style>
  <w:style w:type="character" w:customStyle="1" w:styleId="11">
    <w:name w:val="Незакрита згадка1"/>
    <w:basedOn w:val="a0"/>
    <w:uiPriority w:val="99"/>
    <w:semiHidden/>
    <w:unhideWhenUsed/>
    <w:rsid w:val="00E818C5"/>
    <w:rPr>
      <w:color w:val="605E5C"/>
      <w:shd w:val="clear" w:color="auto" w:fill="E1DFDD"/>
    </w:rPr>
  </w:style>
  <w:style w:type="paragraph" w:styleId="12">
    <w:name w:val="toc 1"/>
    <w:basedOn w:val="a"/>
    <w:next w:val="a"/>
    <w:autoRedefine/>
    <w:uiPriority w:val="39"/>
    <w:unhideWhenUsed/>
    <w:rsid w:val="00E96A49"/>
    <w:pPr>
      <w:spacing w:after="100"/>
    </w:pPr>
  </w:style>
  <w:style w:type="paragraph" w:styleId="21">
    <w:name w:val="toc 2"/>
    <w:basedOn w:val="a"/>
    <w:next w:val="a"/>
    <w:autoRedefine/>
    <w:uiPriority w:val="39"/>
    <w:unhideWhenUsed/>
    <w:rsid w:val="00E96A49"/>
    <w:pPr>
      <w:spacing w:after="100"/>
      <w:ind w:left="240"/>
    </w:pPr>
  </w:style>
  <w:style w:type="table" w:styleId="af4">
    <w:name w:val="Table Grid"/>
    <w:basedOn w:val="a1"/>
    <w:uiPriority w:val="59"/>
    <w:rsid w:val="00A62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0675CF"/>
    <w:rPr>
      <w:color w:val="96607D" w:themeColor="followedHyperlink"/>
      <w:u w:val="single"/>
    </w:rPr>
  </w:style>
  <w:style w:type="paragraph" w:styleId="af6">
    <w:name w:val="Normal (Web)"/>
    <w:basedOn w:val="a"/>
    <w:uiPriority w:val="99"/>
    <w:unhideWhenUsed/>
    <w:rsid w:val="00DB7155"/>
    <w:pPr>
      <w:spacing w:before="100" w:beforeAutospacing="1" w:after="100" w:afterAutospacing="1" w:line="240" w:lineRule="auto"/>
    </w:pPr>
    <w:rPr>
      <w:rFonts w:ascii="Times New Roman" w:eastAsia="Times New Roman" w:hAnsi="Times New Roman"/>
      <w:kern w:val="0"/>
      <w:lang w:eastAsia="uk-UA"/>
    </w:rPr>
  </w:style>
  <w:style w:type="paragraph" w:styleId="af7">
    <w:name w:val="Balloon Text"/>
    <w:basedOn w:val="a"/>
    <w:link w:val="af8"/>
    <w:uiPriority w:val="99"/>
    <w:semiHidden/>
    <w:unhideWhenUsed/>
    <w:rsid w:val="00BB6621"/>
    <w:pPr>
      <w:spacing w:after="0" w:line="240" w:lineRule="auto"/>
    </w:pPr>
    <w:rPr>
      <w:rFonts w:ascii="Tahoma" w:hAnsi="Tahoma" w:cs="Tahoma"/>
      <w:sz w:val="16"/>
      <w:szCs w:val="16"/>
    </w:rPr>
  </w:style>
  <w:style w:type="character" w:customStyle="1" w:styleId="af8">
    <w:name w:val="Текст у виносці Знак"/>
    <w:basedOn w:val="a0"/>
    <w:link w:val="af7"/>
    <w:uiPriority w:val="99"/>
    <w:semiHidden/>
    <w:rsid w:val="00BB6621"/>
    <w:rPr>
      <w:rFonts w:ascii="Tahoma" w:eastAsia="Apto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9348">
      <w:bodyDiv w:val="1"/>
      <w:marLeft w:val="0"/>
      <w:marRight w:val="0"/>
      <w:marTop w:val="0"/>
      <w:marBottom w:val="0"/>
      <w:divBdr>
        <w:top w:val="none" w:sz="0" w:space="0" w:color="auto"/>
        <w:left w:val="none" w:sz="0" w:space="0" w:color="auto"/>
        <w:bottom w:val="none" w:sz="0" w:space="0" w:color="auto"/>
        <w:right w:val="none" w:sz="0" w:space="0" w:color="auto"/>
      </w:divBdr>
    </w:div>
    <w:div w:id="58598634">
      <w:bodyDiv w:val="1"/>
      <w:marLeft w:val="0"/>
      <w:marRight w:val="0"/>
      <w:marTop w:val="0"/>
      <w:marBottom w:val="0"/>
      <w:divBdr>
        <w:top w:val="none" w:sz="0" w:space="0" w:color="auto"/>
        <w:left w:val="none" w:sz="0" w:space="0" w:color="auto"/>
        <w:bottom w:val="none" w:sz="0" w:space="0" w:color="auto"/>
        <w:right w:val="none" w:sz="0" w:space="0" w:color="auto"/>
      </w:divBdr>
    </w:div>
    <w:div w:id="68813587">
      <w:bodyDiv w:val="1"/>
      <w:marLeft w:val="0"/>
      <w:marRight w:val="0"/>
      <w:marTop w:val="0"/>
      <w:marBottom w:val="0"/>
      <w:divBdr>
        <w:top w:val="none" w:sz="0" w:space="0" w:color="auto"/>
        <w:left w:val="none" w:sz="0" w:space="0" w:color="auto"/>
        <w:bottom w:val="none" w:sz="0" w:space="0" w:color="auto"/>
        <w:right w:val="none" w:sz="0" w:space="0" w:color="auto"/>
      </w:divBdr>
    </w:div>
    <w:div w:id="271478862">
      <w:bodyDiv w:val="1"/>
      <w:marLeft w:val="0"/>
      <w:marRight w:val="0"/>
      <w:marTop w:val="0"/>
      <w:marBottom w:val="0"/>
      <w:divBdr>
        <w:top w:val="none" w:sz="0" w:space="0" w:color="auto"/>
        <w:left w:val="none" w:sz="0" w:space="0" w:color="auto"/>
        <w:bottom w:val="none" w:sz="0" w:space="0" w:color="auto"/>
        <w:right w:val="none" w:sz="0" w:space="0" w:color="auto"/>
      </w:divBdr>
    </w:div>
    <w:div w:id="274334134">
      <w:bodyDiv w:val="1"/>
      <w:marLeft w:val="0"/>
      <w:marRight w:val="0"/>
      <w:marTop w:val="0"/>
      <w:marBottom w:val="0"/>
      <w:divBdr>
        <w:top w:val="none" w:sz="0" w:space="0" w:color="auto"/>
        <w:left w:val="none" w:sz="0" w:space="0" w:color="auto"/>
        <w:bottom w:val="none" w:sz="0" w:space="0" w:color="auto"/>
        <w:right w:val="none" w:sz="0" w:space="0" w:color="auto"/>
      </w:divBdr>
      <w:divsChild>
        <w:div w:id="67965120">
          <w:marLeft w:val="0"/>
          <w:marRight w:val="0"/>
          <w:marTop w:val="0"/>
          <w:marBottom w:val="0"/>
          <w:divBdr>
            <w:top w:val="none" w:sz="0" w:space="0" w:color="auto"/>
            <w:left w:val="none" w:sz="0" w:space="0" w:color="auto"/>
            <w:bottom w:val="none" w:sz="0" w:space="0" w:color="auto"/>
            <w:right w:val="none" w:sz="0" w:space="0" w:color="auto"/>
          </w:divBdr>
          <w:divsChild>
            <w:div w:id="1931960317">
              <w:marLeft w:val="0"/>
              <w:marRight w:val="0"/>
              <w:marTop w:val="0"/>
              <w:marBottom w:val="0"/>
              <w:divBdr>
                <w:top w:val="none" w:sz="0" w:space="0" w:color="auto"/>
                <w:left w:val="none" w:sz="0" w:space="0" w:color="auto"/>
                <w:bottom w:val="none" w:sz="0" w:space="0" w:color="auto"/>
                <w:right w:val="none" w:sz="0" w:space="0" w:color="auto"/>
              </w:divBdr>
              <w:divsChild>
                <w:div w:id="231350824">
                  <w:marLeft w:val="0"/>
                  <w:marRight w:val="0"/>
                  <w:marTop w:val="0"/>
                  <w:marBottom w:val="0"/>
                  <w:divBdr>
                    <w:top w:val="none" w:sz="0" w:space="0" w:color="auto"/>
                    <w:left w:val="none" w:sz="0" w:space="0" w:color="auto"/>
                    <w:bottom w:val="none" w:sz="0" w:space="0" w:color="auto"/>
                    <w:right w:val="none" w:sz="0" w:space="0" w:color="auto"/>
                  </w:divBdr>
                  <w:divsChild>
                    <w:div w:id="658651911">
                      <w:marLeft w:val="0"/>
                      <w:marRight w:val="0"/>
                      <w:marTop w:val="0"/>
                      <w:marBottom w:val="0"/>
                      <w:divBdr>
                        <w:top w:val="none" w:sz="0" w:space="0" w:color="auto"/>
                        <w:left w:val="none" w:sz="0" w:space="0" w:color="auto"/>
                        <w:bottom w:val="none" w:sz="0" w:space="0" w:color="auto"/>
                        <w:right w:val="none" w:sz="0" w:space="0" w:color="auto"/>
                      </w:divBdr>
                      <w:divsChild>
                        <w:div w:id="1055815382">
                          <w:marLeft w:val="0"/>
                          <w:marRight w:val="0"/>
                          <w:marTop w:val="0"/>
                          <w:marBottom w:val="0"/>
                          <w:divBdr>
                            <w:top w:val="none" w:sz="0" w:space="0" w:color="auto"/>
                            <w:left w:val="none" w:sz="0" w:space="0" w:color="auto"/>
                            <w:bottom w:val="none" w:sz="0" w:space="0" w:color="auto"/>
                            <w:right w:val="none" w:sz="0" w:space="0" w:color="auto"/>
                          </w:divBdr>
                          <w:divsChild>
                            <w:div w:id="1902404413">
                              <w:marLeft w:val="0"/>
                              <w:marRight w:val="0"/>
                              <w:marTop w:val="0"/>
                              <w:marBottom w:val="0"/>
                              <w:divBdr>
                                <w:top w:val="none" w:sz="0" w:space="0" w:color="auto"/>
                                <w:left w:val="none" w:sz="0" w:space="0" w:color="auto"/>
                                <w:bottom w:val="none" w:sz="0" w:space="0" w:color="auto"/>
                                <w:right w:val="none" w:sz="0" w:space="0" w:color="auto"/>
                              </w:divBdr>
                              <w:divsChild>
                                <w:div w:id="901257344">
                                  <w:marLeft w:val="0"/>
                                  <w:marRight w:val="0"/>
                                  <w:marTop w:val="0"/>
                                  <w:marBottom w:val="0"/>
                                  <w:divBdr>
                                    <w:top w:val="none" w:sz="0" w:space="0" w:color="auto"/>
                                    <w:left w:val="none" w:sz="0" w:space="0" w:color="auto"/>
                                    <w:bottom w:val="none" w:sz="0" w:space="0" w:color="auto"/>
                                    <w:right w:val="none" w:sz="0" w:space="0" w:color="auto"/>
                                  </w:divBdr>
                                  <w:divsChild>
                                    <w:div w:id="587541832">
                                      <w:marLeft w:val="0"/>
                                      <w:marRight w:val="0"/>
                                      <w:marTop w:val="0"/>
                                      <w:marBottom w:val="0"/>
                                      <w:divBdr>
                                        <w:top w:val="none" w:sz="0" w:space="0" w:color="auto"/>
                                        <w:left w:val="none" w:sz="0" w:space="0" w:color="auto"/>
                                        <w:bottom w:val="none" w:sz="0" w:space="0" w:color="auto"/>
                                        <w:right w:val="none" w:sz="0" w:space="0" w:color="auto"/>
                                      </w:divBdr>
                                      <w:divsChild>
                                        <w:div w:id="1664234804">
                                          <w:marLeft w:val="0"/>
                                          <w:marRight w:val="0"/>
                                          <w:marTop w:val="0"/>
                                          <w:marBottom w:val="0"/>
                                          <w:divBdr>
                                            <w:top w:val="none" w:sz="0" w:space="0" w:color="auto"/>
                                            <w:left w:val="none" w:sz="0" w:space="0" w:color="auto"/>
                                            <w:bottom w:val="none" w:sz="0" w:space="0" w:color="auto"/>
                                            <w:right w:val="none" w:sz="0" w:space="0" w:color="auto"/>
                                          </w:divBdr>
                                          <w:divsChild>
                                            <w:div w:id="1324892781">
                                              <w:marLeft w:val="0"/>
                                              <w:marRight w:val="0"/>
                                              <w:marTop w:val="0"/>
                                              <w:marBottom w:val="0"/>
                                              <w:divBdr>
                                                <w:top w:val="none" w:sz="0" w:space="0" w:color="auto"/>
                                                <w:left w:val="none" w:sz="0" w:space="0" w:color="auto"/>
                                                <w:bottom w:val="none" w:sz="0" w:space="0" w:color="auto"/>
                                                <w:right w:val="none" w:sz="0" w:space="0" w:color="auto"/>
                                              </w:divBdr>
                                              <w:divsChild>
                                                <w:div w:id="603269368">
                                                  <w:marLeft w:val="0"/>
                                                  <w:marRight w:val="0"/>
                                                  <w:marTop w:val="0"/>
                                                  <w:marBottom w:val="0"/>
                                                  <w:divBdr>
                                                    <w:top w:val="none" w:sz="0" w:space="0" w:color="auto"/>
                                                    <w:left w:val="none" w:sz="0" w:space="0" w:color="auto"/>
                                                    <w:bottom w:val="none" w:sz="0" w:space="0" w:color="auto"/>
                                                    <w:right w:val="none" w:sz="0" w:space="0" w:color="auto"/>
                                                  </w:divBdr>
                                                  <w:divsChild>
                                                    <w:div w:id="122587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911959">
          <w:marLeft w:val="0"/>
          <w:marRight w:val="0"/>
          <w:marTop w:val="0"/>
          <w:marBottom w:val="0"/>
          <w:divBdr>
            <w:top w:val="none" w:sz="0" w:space="0" w:color="auto"/>
            <w:left w:val="none" w:sz="0" w:space="0" w:color="auto"/>
            <w:bottom w:val="none" w:sz="0" w:space="0" w:color="auto"/>
            <w:right w:val="none" w:sz="0" w:space="0" w:color="auto"/>
          </w:divBdr>
          <w:divsChild>
            <w:div w:id="114951052">
              <w:marLeft w:val="0"/>
              <w:marRight w:val="0"/>
              <w:marTop w:val="0"/>
              <w:marBottom w:val="0"/>
              <w:divBdr>
                <w:top w:val="none" w:sz="0" w:space="0" w:color="auto"/>
                <w:left w:val="none" w:sz="0" w:space="0" w:color="auto"/>
                <w:bottom w:val="none" w:sz="0" w:space="0" w:color="auto"/>
                <w:right w:val="none" w:sz="0" w:space="0" w:color="auto"/>
              </w:divBdr>
              <w:divsChild>
                <w:div w:id="1522817814">
                  <w:marLeft w:val="0"/>
                  <w:marRight w:val="0"/>
                  <w:marTop w:val="0"/>
                  <w:marBottom w:val="0"/>
                  <w:divBdr>
                    <w:top w:val="none" w:sz="0" w:space="0" w:color="auto"/>
                    <w:left w:val="none" w:sz="0" w:space="0" w:color="auto"/>
                    <w:bottom w:val="none" w:sz="0" w:space="0" w:color="auto"/>
                    <w:right w:val="none" w:sz="0" w:space="0" w:color="auto"/>
                  </w:divBdr>
                  <w:divsChild>
                    <w:div w:id="1767338481">
                      <w:marLeft w:val="0"/>
                      <w:marRight w:val="0"/>
                      <w:marTop w:val="0"/>
                      <w:marBottom w:val="0"/>
                      <w:divBdr>
                        <w:top w:val="none" w:sz="0" w:space="0" w:color="auto"/>
                        <w:left w:val="none" w:sz="0" w:space="0" w:color="auto"/>
                        <w:bottom w:val="none" w:sz="0" w:space="0" w:color="auto"/>
                        <w:right w:val="none" w:sz="0" w:space="0" w:color="auto"/>
                      </w:divBdr>
                      <w:divsChild>
                        <w:div w:id="168300374">
                          <w:marLeft w:val="0"/>
                          <w:marRight w:val="0"/>
                          <w:marTop w:val="0"/>
                          <w:marBottom w:val="0"/>
                          <w:divBdr>
                            <w:top w:val="none" w:sz="0" w:space="0" w:color="auto"/>
                            <w:left w:val="none" w:sz="0" w:space="0" w:color="auto"/>
                            <w:bottom w:val="none" w:sz="0" w:space="0" w:color="auto"/>
                            <w:right w:val="none" w:sz="0" w:space="0" w:color="auto"/>
                          </w:divBdr>
                          <w:divsChild>
                            <w:div w:id="436029355">
                              <w:marLeft w:val="0"/>
                              <w:marRight w:val="0"/>
                              <w:marTop w:val="0"/>
                              <w:marBottom w:val="0"/>
                              <w:divBdr>
                                <w:top w:val="none" w:sz="0" w:space="0" w:color="auto"/>
                                <w:left w:val="none" w:sz="0" w:space="0" w:color="auto"/>
                                <w:bottom w:val="none" w:sz="0" w:space="0" w:color="auto"/>
                                <w:right w:val="none" w:sz="0" w:space="0" w:color="auto"/>
                              </w:divBdr>
                              <w:divsChild>
                                <w:div w:id="252471661">
                                  <w:marLeft w:val="0"/>
                                  <w:marRight w:val="0"/>
                                  <w:marTop w:val="0"/>
                                  <w:marBottom w:val="0"/>
                                  <w:divBdr>
                                    <w:top w:val="none" w:sz="0" w:space="0" w:color="auto"/>
                                    <w:left w:val="none" w:sz="0" w:space="0" w:color="auto"/>
                                    <w:bottom w:val="none" w:sz="0" w:space="0" w:color="auto"/>
                                    <w:right w:val="none" w:sz="0" w:space="0" w:color="auto"/>
                                  </w:divBdr>
                                  <w:divsChild>
                                    <w:div w:id="283923686">
                                      <w:marLeft w:val="0"/>
                                      <w:marRight w:val="0"/>
                                      <w:marTop w:val="0"/>
                                      <w:marBottom w:val="0"/>
                                      <w:divBdr>
                                        <w:top w:val="none" w:sz="0" w:space="0" w:color="auto"/>
                                        <w:left w:val="none" w:sz="0" w:space="0" w:color="auto"/>
                                        <w:bottom w:val="none" w:sz="0" w:space="0" w:color="auto"/>
                                        <w:right w:val="none" w:sz="0" w:space="0" w:color="auto"/>
                                      </w:divBdr>
                                      <w:divsChild>
                                        <w:div w:id="1029643770">
                                          <w:marLeft w:val="0"/>
                                          <w:marRight w:val="0"/>
                                          <w:marTop w:val="0"/>
                                          <w:marBottom w:val="0"/>
                                          <w:divBdr>
                                            <w:top w:val="none" w:sz="0" w:space="0" w:color="auto"/>
                                            <w:left w:val="none" w:sz="0" w:space="0" w:color="auto"/>
                                            <w:bottom w:val="none" w:sz="0" w:space="0" w:color="auto"/>
                                            <w:right w:val="none" w:sz="0" w:space="0" w:color="auto"/>
                                          </w:divBdr>
                                          <w:divsChild>
                                            <w:div w:id="1259173611">
                                              <w:marLeft w:val="0"/>
                                              <w:marRight w:val="0"/>
                                              <w:marTop w:val="0"/>
                                              <w:marBottom w:val="0"/>
                                              <w:divBdr>
                                                <w:top w:val="none" w:sz="0" w:space="0" w:color="auto"/>
                                                <w:left w:val="none" w:sz="0" w:space="0" w:color="auto"/>
                                                <w:bottom w:val="none" w:sz="0" w:space="0" w:color="auto"/>
                                                <w:right w:val="none" w:sz="0" w:space="0" w:color="auto"/>
                                              </w:divBdr>
                                              <w:divsChild>
                                                <w:div w:id="72312801">
                                                  <w:marLeft w:val="0"/>
                                                  <w:marRight w:val="0"/>
                                                  <w:marTop w:val="0"/>
                                                  <w:marBottom w:val="0"/>
                                                  <w:divBdr>
                                                    <w:top w:val="none" w:sz="0" w:space="0" w:color="auto"/>
                                                    <w:left w:val="none" w:sz="0" w:space="0" w:color="auto"/>
                                                    <w:bottom w:val="none" w:sz="0" w:space="0" w:color="auto"/>
                                                    <w:right w:val="none" w:sz="0" w:space="0" w:color="auto"/>
                                                  </w:divBdr>
                                                  <w:divsChild>
                                                    <w:div w:id="10218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970080">
          <w:marLeft w:val="0"/>
          <w:marRight w:val="0"/>
          <w:marTop w:val="0"/>
          <w:marBottom w:val="0"/>
          <w:divBdr>
            <w:top w:val="none" w:sz="0" w:space="0" w:color="auto"/>
            <w:left w:val="none" w:sz="0" w:space="0" w:color="auto"/>
            <w:bottom w:val="none" w:sz="0" w:space="0" w:color="auto"/>
            <w:right w:val="none" w:sz="0" w:space="0" w:color="auto"/>
          </w:divBdr>
          <w:divsChild>
            <w:div w:id="1503814973">
              <w:marLeft w:val="0"/>
              <w:marRight w:val="0"/>
              <w:marTop w:val="0"/>
              <w:marBottom w:val="0"/>
              <w:divBdr>
                <w:top w:val="none" w:sz="0" w:space="0" w:color="auto"/>
                <w:left w:val="none" w:sz="0" w:space="0" w:color="auto"/>
                <w:bottom w:val="none" w:sz="0" w:space="0" w:color="auto"/>
                <w:right w:val="none" w:sz="0" w:space="0" w:color="auto"/>
              </w:divBdr>
              <w:divsChild>
                <w:div w:id="262156327">
                  <w:marLeft w:val="0"/>
                  <w:marRight w:val="0"/>
                  <w:marTop w:val="0"/>
                  <w:marBottom w:val="0"/>
                  <w:divBdr>
                    <w:top w:val="none" w:sz="0" w:space="0" w:color="auto"/>
                    <w:left w:val="none" w:sz="0" w:space="0" w:color="auto"/>
                    <w:bottom w:val="none" w:sz="0" w:space="0" w:color="auto"/>
                    <w:right w:val="none" w:sz="0" w:space="0" w:color="auto"/>
                  </w:divBdr>
                  <w:divsChild>
                    <w:div w:id="1394892093">
                      <w:marLeft w:val="0"/>
                      <w:marRight w:val="0"/>
                      <w:marTop w:val="0"/>
                      <w:marBottom w:val="0"/>
                      <w:divBdr>
                        <w:top w:val="none" w:sz="0" w:space="0" w:color="auto"/>
                        <w:left w:val="none" w:sz="0" w:space="0" w:color="auto"/>
                        <w:bottom w:val="none" w:sz="0" w:space="0" w:color="auto"/>
                        <w:right w:val="none" w:sz="0" w:space="0" w:color="auto"/>
                      </w:divBdr>
                      <w:divsChild>
                        <w:div w:id="780878341">
                          <w:marLeft w:val="0"/>
                          <w:marRight w:val="0"/>
                          <w:marTop w:val="0"/>
                          <w:marBottom w:val="0"/>
                          <w:divBdr>
                            <w:top w:val="none" w:sz="0" w:space="0" w:color="auto"/>
                            <w:left w:val="none" w:sz="0" w:space="0" w:color="auto"/>
                            <w:bottom w:val="none" w:sz="0" w:space="0" w:color="auto"/>
                            <w:right w:val="none" w:sz="0" w:space="0" w:color="auto"/>
                          </w:divBdr>
                          <w:divsChild>
                            <w:div w:id="1018849412">
                              <w:marLeft w:val="0"/>
                              <w:marRight w:val="0"/>
                              <w:marTop w:val="0"/>
                              <w:marBottom w:val="0"/>
                              <w:divBdr>
                                <w:top w:val="none" w:sz="0" w:space="0" w:color="auto"/>
                                <w:left w:val="none" w:sz="0" w:space="0" w:color="auto"/>
                                <w:bottom w:val="none" w:sz="0" w:space="0" w:color="auto"/>
                                <w:right w:val="none" w:sz="0" w:space="0" w:color="auto"/>
                              </w:divBdr>
                              <w:divsChild>
                                <w:div w:id="29456314">
                                  <w:marLeft w:val="0"/>
                                  <w:marRight w:val="0"/>
                                  <w:marTop w:val="0"/>
                                  <w:marBottom w:val="0"/>
                                  <w:divBdr>
                                    <w:top w:val="none" w:sz="0" w:space="0" w:color="auto"/>
                                    <w:left w:val="none" w:sz="0" w:space="0" w:color="auto"/>
                                    <w:bottom w:val="none" w:sz="0" w:space="0" w:color="auto"/>
                                    <w:right w:val="none" w:sz="0" w:space="0" w:color="auto"/>
                                  </w:divBdr>
                                  <w:divsChild>
                                    <w:div w:id="1957901843">
                                      <w:marLeft w:val="0"/>
                                      <w:marRight w:val="0"/>
                                      <w:marTop w:val="0"/>
                                      <w:marBottom w:val="0"/>
                                      <w:divBdr>
                                        <w:top w:val="none" w:sz="0" w:space="0" w:color="auto"/>
                                        <w:left w:val="none" w:sz="0" w:space="0" w:color="auto"/>
                                        <w:bottom w:val="none" w:sz="0" w:space="0" w:color="auto"/>
                                        <w:right w:val="none" w:sz="0" w:space="0" w:color="auto"/>
                                      </w:divBdr>
                                      <w:divsChild>
                                        <w:div w:id="2134901273">
                                          <w:marLeft w:val="0"/>
                                          <w:marRight w:val="0"/>
                                          <w:marTop w:val="0"/>
                                          <w:marBottom w:val="0"/>
                                          <w:divBdr>
                                            <w:top w:val="none" w:sz="0" w:space="0" w:color="auto"/>
                                            <w:left w:val="none" w:sz="0" w:space="0" w:color="auto"/>
                                            <w:bottom w:val="none" w:sz="0" w:space="0" w:color="auto"/>
                                            <w:right w:val="none" w:sz="0" w:space="0" w:color="auto"/>
                                          </w:divBdr>
                                          <w:divsChild>
                                            <w:div w:id="2039156667">
                                              <w:marLeft w:val="0"/>
                                              <w:marRight w:val="0"/>
                                              <w:marTop w:val="0"/>
                                              <w:marBottom w:val="0"/>
                                              <w:divBdr>
                                                <w:top w:val="none" w:sz="0" w:space="0" w:color="auto"/>
                                                <w:left w:val="none" w:sz="0" w:space="0" w:color="auto"/>
                                                <w:bottom w:val="none" w:sz="0" w:space="0" w:color="auto"/>
                                                <w:right w:val="none" w:sz="0" w:space="0" w:color="auto"/>
                                              </w:divBdr>
                                              <w:divsChild>
                                                <w:div w:id="1629513385">
                                                  <w:marLeft w:val="0"/>
                                                  <w:marRight w:val="0"/>
                                                  <w:marTop w:val="0"/>
                                                  <w:marBottom w:val="0"/>
                                                  <w:divBdr>
                                                    <w:top w:val="none" w:sz="0" w:space="0" w:color="auto"/>
                                                    <w:left w:val="none" w:sz="0" w:space="0" w:color="auto"/>
                                                    <w:bottom w:val="none" w:sz="0" w:space="0" w:color="auto"/>
                                                    <w:right w:val="none" w:sz="0" w:space="0" w:color="auto"/>
                                                  </w:divBdr>
                                                  <w:divsChild>
                                                    <w:div w:id="12938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5244063">
          <w:marLeft w:val="0"/>
          <w:marRight w:val="0"/>
          <w:marTop w:val="0"/>
          <w:marBottom w:val="0"/>
          <w:divBdr>
            <w:top w:val="none" w:sz="0" w:space="0" w:color="auto"/>
            <w:left w:val="none" w:sz="0" w:space="0" w:color="auto"/>
            <w:bottom w:val="none" w:sz="0" w:space="0" w:color="auto"/>
            <w:right w:val="none" w:sz="0" w:space="0" w:color="auto"/>
          </w:divBdr>
          <w:divsChild>
            <w:div w:id="2029865656">
              <w:marLeft w:val="0"/>
              <w:marRight w:val="0"/>
              <w:marTop w:val="0"/>
              <w:marBottom w:val="0"/>
              <w:divBdr>
                <w:top w:val="none" w:sz="0" w:space="0" w:color="auto"/>
                <w:left w:val="none" w:sz="0" w:space="0" w:color="auto"/>
                <w:bottom w:val="none" w:sz="0" w:space="0" w:color="auto"/>
                <w:right w:val="none" w:sz="0" w:space="0" w:color="auto"/>
              </w:divBdr>
              <w:divsChild>
                <w:div w:id="645595426">
                  <w:marLeft w:val="0"/>
                  <w:marRight w:val="0"/>
                  <w:marTop w:val="0"/>
                  <w:marBottom w:val="0"/>
                  <w:divBdr>
                    <w:top w:val="none" w:sz="0" w:space="0" w:color="auto"/>
                    <w:left w:val="none" w:sz="0" w:space="0" w:color="auto"/>
                    <w:bottom w:val="none" w:sz="0" w:space="0" w:color="auto"/>
                    <w:right w:val="none" w:sz="0" w:space="0" w:color="auto"/>
                  </w:divBdr>
                  <w:divsChild>
                    <w:div w:id="1444038722">
                      <w:marLeft w:val="0"/>
                      <w:marRight w:val="0"/>
                      <w:marTop w:val="0"/>
                      <w:marBottom w:val="0"/>
                      <w:divBdr>
                        <w:top w:val="none" w:sz="0" w:space="0" w:color="auto"/>
                        <w:left w:val="none" w:sz="0" w:space="0" w:color="auto"/>
                        <w:bottom w:val="none" w:sz="0" w:space="0" w:color="auto"/>
                        <w:right w:val="none" w:sz="0" w:space="0" w:color="auto"/>
                      </w:divBdr>
                      <w:divsChild>
                        <w:div w:id="754784200">
                          <w:marLeft w:val="0"/>
                          <w:marRight w:val="0"/>
                          <w:marTop w:val="0"/>
                          <w:marBottom w:val="0"/>
                          <w:divBdr>
                            <w:top w:val="none" w:sz="0" w:space="0" w:color="auto"/>
                            <w:left w:val="none" w:sz="0" w:space="0" w:color="auto"/>
                            <w:bottom w:val="none" w:sz="0" w:space="0" w:color="auto"/>
                            <w:right w:val="none" w:sz="0" w:space="0" w:color="auto"/>
                          </w:divBdr>
                          <w:divsChild>
                            <w:div w:id="2020618581">
                              <w:marLeft w:val="0"/>
                              <w:marRight w:val="0"/>
                              <w:marTop w:val="0"/>
                              <w:marBottom w:val="0"/>
                              <w:divBdr>
                                <w:top w:val="none" w:sz="0" w:space="0" w:color="auto"/>
                                <w:left w:val="none" w:sz="0" w:space="0" w:color="auto"/>
                                <w:bottom w:val="none" w:sz="0" w:space="0" w:color="auto"/>
                                <w:right w:val="none" w:sz="0" w:space="0" w:color="auto"/>
                              </w:divBdr>
                              <w:divsChild>
                                <w:div w:id="1366906896">
                                  <w:marLeft w:val="0"/>
                                  <w:marRight w:val="0"/>
                                  <w:marTop w:val="0"/>
                                  <w:marBottom w:val="0"/>
                                  <w:divBdr>
                                    <w:top w:val="none" w:sz="0" w:space="0" w:color="auto"/>
                                    <w:left w:val="none" w:sz="0" w:space="0" w:color="auto"/>
                                    <w:bottom w:val="none" w:sz="0" w:space="0" w:color="auto"/>
                                    <w:right w:val="none" w:sz="0" w:space="0" w:color="auto"/>
                                  </w:divBdr>
                                  <w:divsChild>
                                    <w:div w:id="1104501351">
                                      <w:marLeft w:val="0"/>
                                      <w:marRight w:val="0"/>
                                      <w:marTop w:val="0"/>
                                      <w:marBottom w:val="0"/>
                                      <w:divBdr>
                                        <w:top w:val="none" w:sz="0" w:space="0" w:color="auto"/>
                                        <w:left w:val="none" w:sz="0" w:space="0" w:color="auto"/>
                                        <w:bottom w:val="none" w:sz="0" w:space="0" w:color="auto"/>
                                        <w:right w:val="none" w:sz="0" w:space="0" w:color="auto"/>
                                      </w:divBdr>
                                      <w:divsChild>
                                        <w:div w:id="669909651">
                                          <w:marLeft w:val="0"/>
                                          <w:marRight w:val="0"/>
                                          <w:marTop w:val="0"/>
                                          <w:marBottom w:val="0"/>
                                          <w:divBdr>
                                            <w:top w:val="none" w:sz="0" w:space="0" w:color="auto"/>
                                            <w:left w:val="none" w:sz="0" w:space="0" w:color="auto"/>
                                            <w:bottom w:val="none" w:sz="0" w:space="0" w:color="auto"/>
                                            <w:right w:val="none" w:sz="0" w:space="0" w:color="auto"/>
                                          </w:divBdr>
                                          <w:divsChild>
                                            <w:div w:id="1915774430">
                                              <w:marLeft w:val="0"/>
                                              <w:marRight w:val="0"/>
                                              <w:marTop w:val="0"/>
                                              <w:marBottom w:val="0"/>
                                              <w:divBdr>
                                                <w:top w:val="none" w:sz="0" w:space="0" w:color="auto"/>
                                                <w:left w:val="none" w:sz="0" w:space="0" w:color="auto"/>
                                                <w:bottom w:val="none" w:sz="0" w:space="0" w:color="auto"/>
                                                <w:right w:val="none" w:sz="0" w:space="0" w:color="auto"/>
                                              </w:divBdr>
                                              <w:divsChild>
                                                <w:div w:id="1791393770">
                                                  <w:marLeft w:val="0"/>
                                                  <w:marRight w:val="0"/>
                                                  <w:marTop w:val="0"/>
                                                  <w:marBottom w:val="0"/>
                                                  <w:divBdr>
                                                    <w:top w:val="none" w:sz="0" w:space="0" w:color="auto"/>
                                                    <w:left w:val="none" w:sz="0" w:space="0" w:color="auto"/>
                                                    <w:bottom w:val="none" w:sz="0" w:space="0" w:color="auto"/>
                                                    <w:right w:val="none" w:sz="0" w:space="0" w:color="auto"/>
                                                  </w:divBdr>
                                                  <w:divsChild>
                                                    <w:div w:id="18371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0039746">
          <w:marLeft w:val="0"/>
          <w:marRight w:val="0"/>
          <w:marTop w:val="0"/>
          <w:marBottom w:val="0"/>
          <w:divBdr>
            <w:top w:val="none" w:sz="0" w:space="0" w:color="auto"/>
            <w:left w:val="none" w:sz="0" w:space="0" w:color="auto"/>
            <w:bottom w:val="none" w:sz="0" w:space="0" w:color="auto"/>
            <w:right w:val="none" w:sz="0" w:space="0" w:color="auto"/>
          </w:divBdr>
          <w:divsChild>
            <w:div w:id="1049525551">
              <w:marLeft w:val="0"/>
              <w:marRight w:val="0"/>
              <w:marTop w:val="0"/>
              <w:marBottom w:val="0"/>
              <w:divBdr>
                <w:top w:val="none" w:sz="0" w:space="0" w:color="auto"/>
                <w:left w:val="none" w:sz="0" w:space="0" w:color="auto"/>
                <w:bottom w:val="none" w:sz="0" w:space="0" w:color="auto"/>
                <w:right w:val="none" w:sz="0" w:space="0" w:color="auto"/>
              </w:divBdr>
              <w:divsChild>
                <w:div w:id="642465011">
                  <w:marLeft w:val="0"/>
                  <w:marRight w:val="0"/>
                  <w:marTop w:val="0"/>
                  <w:marBottom w:val="0"/>
                  <w:divBdr>
                    <w:top w:val="none" w:sz="0" w:space="0" w:color="auto"/>
                    <w:left w:val="none" w:sz="0" w:space="0" w:color="auto"/>
                    <w:bottom w:val="none" w:sz="0" w:space="0" w:color="auto"/>
                    <w:right w:val="none" w:sz="0" w:space="0" w:color="auto"/>
                  </w:divBdr>
                  <w:divsChild>
                    <w:div w:id="955410227">
                      <w:marLeft w:val="0"/>
                      <w:marRight w:val="0"/>
                      <w:marTop w:val="0"/>
                      <w:marBottom w:val="0"/>
                      <w:divBdr>
                        <w:top w:val="none" w:sz="0" w:space="0" w:color="auto"/>
                        <w:left w:val="none" w:sz="0" w:space="0" w:color="auto"/>
                        <w:bottom w:val="none" w:sz="0" w:space="0" w:color="auto"/>
                        <w:right w:val="none" w:sz="0" w:space="0" w:color="auto"/>
                      </w:divBdr>
                      <w:divsChild>
                        <w:div w:id="129329061">
                          <w:marLeft w:val="0"/>
                          <w:marRight w:val="0"/>
                          <w:marTop w:val="0"/>
                          <w:marBottom w:val="0"/>
                          <w:divBdr>
                            <w:top w:val="none" w:sz="0" w:space="0" w:color="auto"/>
                            <w:left w:val="none" w:sz="0" w:space="0" w:color="auto"/>
                            <w:bottom w:val="none" w:sz="0" w:space="0" w:color="auto"/>
                            <w:right w:val="none" w:sz="0" w:space="0" w:color="auto"/>
                          </w:divBdr>
                          <w:divsChild>
                            <w:div w:id="1447651405">
                              <w:marLeft w:val="0"/>
                              <w:marRight w:val="0"/>
                              <w:marTop w:val="0"/>
                              <w:marBottom w:val="0"/>
                              <w:divBdr>
                                <w:top w:val="none" w:sz="0" w:space="0" w:color="auto"/>
                                <w:left w:val="none" w:sz="0" w:space="0" w:color="auto"/>
                                <w:bottom w:val="none" w:sz="0" w:space="0" w:color="auto"/>
                                <w:right w:val="none" w:sz="0" w:space="0" w:color="auto"/>
                              </w:divBdr>
                              <w:divsChild>
                                <w:div w:id="1797672104">
                                  <w:marLeft w:val="0"/>
                                  <w:marRight w:val="0"/>
                                  <w:marTop w:val="0"/>
                                  <w:marBottom w:val="0"/>
                                  <w:divBdr>
                                    <w:top w:val="none" w:sz="0" w:space="0" w:color="auto"/>
                                    <w:left w:val="none" w:sz="0" w:space="0" w:color="auto"/>
                                    <w:bottom w:val="none" w:sz="0" w:space="0" w:color="auto"/>
                                    <w:right w:val="none" w:sz="0" w:space="0" w:color="auto"/>
                                  </w:divBdr>
                                  <w:divsChild>
                                    <w:div w:id="924075339">
                                      <w:marLeft w:val="0"/>
                                      <w:marRight w:val="0"/>
                                      <w:marTop w:val="0"/>
                                      <w:marBottom w:val="0"/>
                                      <w:divBdr>
                                        <w:top w:val="none" w:sz="0" w:space="0" w:color="auto"/>
                                        <w:left w:val="none" w:sz="0" w:space="0" w:color="auto"/>
                                        <w:bottom w:val="none" w:sz="0" w:space="0" w:color="auto"/>
                                        <w:right w:val="none" w:sz="0" w:space="0" w:color="auto"/>
                                      </w:divBdr>
                                      <w:divsChild>
                                        <w:div w:id="527531231">
                                          <w:marLeft w:val="0"/>
                                          <w:marRight w:val="0"/>
                                          <w:marTop w:val="0"/>
                                          <w:marBottom w:val="0"/>
                                          <w:divBdr>
                                            <w:top w:val="none" w:sz="0" w:space="0" w:color="auto"/>
                                            <w:left w:val="none" w:sz="0" w:space="0" w:color="auto"/>
                                            <w:bottom w:val="none" w:sz="0" w:space="0" w:color="auto"/>
                                            <w:right w:val="none" w:sz="0" w:space="0" w:color="auto"/>
                                          </w:divBdr>
                                          <w:divsChild>
                                            <w:div w:id="1064792369">
                                              <w:marLeft w:val="0"/>
                                              <w:marRight w:val="0"/>
                                              <w:marTop w:val="0"/>
                                              <w:marBottom w:val="0"/>
                                              <w:divBdr>
                                                <w:top w:val="none" w:sz="0" w:space="0" w:color="auto"/>
                                                <w:left w:val="none" w:sz="0" w:space="0" w:color="auto"/>
                                                <w:bottom w:val="none" w:sz="0" w:space="0" w:color="auto"/>
                                                <w:right w:val="none" w:sz="0" w:space="0" w:color="auto"/>
                                              </w:divBdr>
                                              <w:divsChild>
                                                <w:div w:id="419183788">
                                                  <w:marLeft w:val="0"/>
                                                  <w:marRight w:val="0"/>
                                                  <w:marTop w:val="0"/>
                                                  <w:marBottom w:val="0"/>
                                                  <w:divBdr>
                                                    <w:top w:val="none" w:sz="0" w:space="0" w:color="auto"/>
                                                    <w:left w:val="none" w:sz="0" w:space="0" w:color="auto"/>
                                                    <w:bottom w:val="none" w:sz="0" w:space="0" w:color="auto"/>
                                                    <w:right w:val="none" w:sz="0" w:space="0" w:color="auto"/>
                                                  </w:divBdr>
                                                  <w:divsChild>
                                                    <w:div w:id="13703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3358285">
          <w:marLeft w:val="0"/>
          <w:marRight w:val="0"/>
          <w:marTop w:val="0"/>
          <w:marBottom w:val="0"/>
          <w:divBdr>
            <w:top w:val="none" w:sz="0" w:space="0" w:color="auto"/>
            <w:left w:val="none" w:sz="0" w:space="0" w:color="auto"/>
            <w:bottom w:val="none" w:sz="0" w:space="0" w:color="auto"/>
            <w:right w:val="none" w:sz="0" w:space="0" w:color="auto"/>
          </w:divBdr>
          <w:divsChild>
            <w:div w:id="451898813">
              <w:marLeft w:val="0"/>
              <w:marRight w:val="0"/>
              <w:marTop w:val="0"/>
              <w:marBottom w:val="0"/>
              <w:divBdr>
                <w:top w:val="none" w:sz="0" w:space="0" w:color="auto"/>
                <w:left w:val="none" w:sz="0" w:space="0" w:color="auto"/>
                <w:bottom w:val="none" w:sz="0" w:space="0" w:color="auto"/>
                <w:right w:val="none" w:sz="0" w:space="0" w:color="auto"/>
              </w:divBdr>
              <w:divsChild>
                <w:div w:id="1257134294">
                  <w:marLeft w:val="0"/>
                  <w:marRight w:val="0"/>
                  <w:marTop w:val="0"/>
                  <w:marBottom w:val="0"/>
                  <w:divBdr>
                    <w:top w:val="none" w:sz="0" w:space="0" w:color="auto"/>
                    <w:left w:val="none" w:sz="0" w:space="0" w:color="auto"/>
                    <w:bottom w:val="none" w:sz="0" w:space="0" w:color="auto"/>
                    <w:right w:val="none" w:sz="0" w:space="0" w:color="auto"/>
                  </w:divBdr>
                  <w:divsChild>
                    <w:div w:id="473721632">
                      <w:marLeft w:val="0"/>
                      <w:marRight w:val="0"/>
                      <w:marTop w:val="0"/>
                      <w:marBottom w:val="0"/>
                      <w:divBdr>
                        <w:top w:val="none" w:sz="0" w:space="0" w:color="auto"/>
                        <w:left w:val="none" w:sz="0" w:space="0" w:color="auto"/>
                        <w:bottom w:val="none" w:sz="0" w:space="0" w:color="auto"/>
                        <w:right w:val="none" w:sz="0" w:space="0" w:color="auto"/>
                      </w:divBdr>
                      <w:divsChild>
                        <w:div w:id="25108336">
                          <w:marLeft w:val="0"/>
                          <w:marRight w:val="0"/>
                          <w:marTop w:val="0"/>
                          <w:marBottom w:val="0"/>
                          <w:divBdr>
                            <w:top w:val="none" w:sz="0" w:space="0" w:color="auto"/>
                            <w:left w:val="none" w:sz="0" w:space="0" w:color="auto"/>
                            <w:bottom w:val="none" w:sz="0" w:space="0" w:color="auto"/>
                            <w:right w:val="none" w:sz="0" w:space="0" w:color="auto"/>
                          </w:divBdr>
                          <w:divsChild>
                            <w:div w:id="1070808465">
                              <w:marLeft w:val="0"/>
                              <w:marRight w:val="0"/>
                              <w:marTop w:val="0"/>
                              <w:marBottom w:val="0"/>
                              <w:divBdr>
                                <w:top w:val="none" w:sz="0" w:space="0" w:color="auto"/>
                                <w:left w:val="none" w:sz="0" w:space="0" w:color="auto"/>
                                <w:bottom w:val="none" w:sz="0" w:space="0" w:color="auto"/>
                                <w:right w:val="none" w:sz="0" w:space="0" w:color="auto"/>
                              </w:divBdr>
                              <w:divsChild>
                                <w:div w:id="953097366">
                                  <w:marLeft w:val="0"/>
                                  <w:marRight w:val="0"/>
                                  <w:marTop w:val="0"/>
                                  <w:marBottom w:val="0"/>
                                  <w:divBdr>
                                    <w:top w:val="none" w:sz="0" w:space="0" w:color="auto"/>
                                    <w:left w:val="none" w:sz="0" w:space="0" w:color="auto"/>
                                    <w:bottom w:val="none" w:sz="0" w:space="0" w:color="auto"/>
                                    <w:right w:val="none" w:sz="0" w:space="0" w:color="auto"/>
                                  </w:divBdr>
                                  <w:divsChild>
                                    <w:div w:id="1407655039">
                                      <w:marLeft w:val="0"/>
                                      <w:marRight w:val="0"/>
                                      <w:marTop w:val="0"/>
                                      <w:marBottom w:val="0"/>
                                      <w:divBdr>
                                        <w:top w:val="none" w:sz="0" w:space="0" w:color="auto"/>
                                        <w:left w:val="none" w:sz="0" w:space="0" w:color="auto"/>
                                        <w:bottom w:val="none" w:sz="0" w:space="0" w:color="auto"/>
                                        <w:right w:val="none" w:sz="0" w:space="0" w:color="auto"/>
                                      </w:divBdr>
                                      <w:divsChild>
                                        <w:div w:id="1737360910">
                                          <w:marLeft w:val="0"/>
                                          <w:marRight w:val="0"/>
                                          <w:marTop w:val="0"/>
                                          <w:marBottom w:val="0"/>
                                          <w:divBdr>
                                            <w:top w:val="none" w:sz="0" w:space="0" w:color="auto"/>
                                            <w:left w:val="none" w:sz="0" w:space="0" w:color="auto"/>
                                            <w:bottom w:val="none" w:sz="0" w:space="0" w:color="auto"/>
                                            <w:right w:val="none" w:sz="0" w:space="0" w:color="auto"/>
                                          </w:divBdr>
                                          <w:divsChild>
                                            <w:div w:id="808400689">
                                              <w:marLeft w:val="0"/>
                                              <w:marRight w:val="0"/>
                                              <w:marTop w:val="0"/>
                                              <w:marBottom w:val="0"/>
                                              <w:divBdr>
                                                <w:top w:val="none" w:sz="0" w:space="0" w:color="auto"/>
                                                <w:left w:val="none" w:sz="0" w:space="0" w:color="auto"/>
                                                <w:bottom w:val="none" w:sz="0" w:space="0" w:color="auto"/>
                                                <w:right w:val="none" w:sz="0" w:space="0" w:color="auto"/>
                                              </w:divBdr>
                                              <w:divsChild>
                                                <w:div w:id="194201449">
                                                  <w:marLeft w:val="0"/>
                                                  <w:marRight w:val="0"/>
                                                  <w:marTop w:val="0"/>
                                                  <w:marBottom w:val="0"/>
                                                  <w:divBdr>
                                                    <w:top w:val="none" w:sz="0" w:space="0" w:color="auto"/>
                                                    <w:left w:val="none" w:sz="0" w:space="0" w:color="auto"/>
                                                    <w:bottom w:val="none" w:sz="0" w:space="0" w:color="auto"/>
                                                    <w:right w:val="none" w:sz="0" w:space="0" w:color="auto"/>
                                                  </w:divBdr>
                                                  <w:divsChild>
                                                    <w:div w:id="153361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1635151">
          <w:marLeft w:val="0"/>
          <w:marRight w:val="0"/>
          <w:marTop w:val="0"/>
          <w:marBottom w:val="0"/>
          <w:divBdr>
            <w:top w:val="none" w:sz="0" w:space="0" w:color="auto"/>
            <w:left w:val="none" w:sz="0" w:space="0" w:color="auto"/>
            <w:bottom w:val="none" w:sz="0" w:space="0" w:color="auto"/>
            <w:right w:val="none" w:sz="0" w:space="0" w:color="auto"/>
          </w:divBdr>
          <w:divsChild>
            <w:div w:id="1631595877">
              <w:marLeft w:val="0"/>
              <w:marRight w:val="0"/>
              <w:marTop w:val="0"/>
              <w:marBottom w:val="0"/>
              <w:divBdr>
                <w:top w:val="none" w:sz="0" w:space="0" w:color="auto"/>
                <w:left w:val="none" w:sz="0" w:space="0" w:color="auto"/>
                <w:bottom w:val="none" w:sz="0" w:space="0" w:color="auto"/>
                <w:right w:val="none" w:sz="0" w:space="0" w:color="auto"/>
              </w:divBdr>
              <w:divsChild>
                <w:div w:id="2090350879">
                  <w:marLeft w:val="0"/>
                  <w:marRight w:val="0"/>
                  <w:marTop w:val="0"/>
                  <w:marBottom w:val="0"/>
                  <w:divBdr>
                    <w:top w:val="none" w:sz="0" w:space="0" w:color="auto"/>
                    <w:left w:val="none" w:sz="0" w:space="0" w:color="auto"/>
                    <w:bottom w:val="none" w:sz="0" w:space="0" w:color="auto"/>
                    <w:right w:val="none" w:sz="0" w:space="0" w:color="auto"/>
                  </w:divBdr>
                  <w:divsChild>
                    <w:div w:id="1410544507">
                      <w:marLeft w:val="0"/>
                      <w:marRight w:val="0"/>
                      <w:marTop w:val="0"/>
                      <w:marBottom w:val="0"/>
                      <w:divBdr>
                        <w:top w:val="none" w:sz="0" w:space="0" w:color="auto"/>
                        <w:left w:val="none" w:sz="0" w:space="0" w:color="auto"/>
                        <w:bottom w:val="none" w:sz="0" w:space="0" w:color="auto"/>
                        <w:right w:val="none" w:sz="0" w:space="0" w:color="auto"/>
                      </w:divBdr>
                      <w:divsChild>
                        <w:div w:id="110974654">
                          <w:marLeft w:val="0"/>
                          <w:marRight w:val="0"/>
                          <w:marTop w:val="0"/>
                          <w:marBottom w:val="0"/>
                          <w:divBdr>
                            <w:top w:val="none" w:sz="0" w:space="0" w:color="auto"/>
                            <w:left w:val="none" w:sz="0" w:space="0" w:color="auto"/>
                            <w:bottom w:val="none" w:sz="0" w:space="0" w:color="auto"/>
                            <w:right w:val="none" w:sz="0" w:space="0" w:color="auto"/>
                          </w:divBdr>
                          <w:divsChild>
                            <w:div w:id="1636836458">
                              <w:marLeft w:val="0"/>
                              <w:marRight w:val="0"/>
                              <w:marTop w:val="0"/>
                              <w:marBottom w:val="0"/>
                              <w:divBdr>
                                <w:top w:val="none" w:sz="0" w:space="0" w:color="auto"/>
                                <w:left w:val="none" w:sz="0" w:space="0" w:color="auto"/>
                                <w:bottom w:val="none" w:sz="0" w:space="0" w:color="auto"/>
                                <w:right w:val="none" w:sz="0" w:space="0" w:color="auto"/>
                              </w:divBdr>
                              <w:divsChild>
                                <w:div w:id="1759129719">
                                  <w:marLeft w:val="0"/>
                                  <w:marRight w:val="0"/>
                                  <w:marTop w:val="0"/>
                                  <w:marBottom w:val="0"/>
                                  <w:divBdr>
                                    <w:top w:val="none" w:sz="0" w:space="0" w:color="auto"/>
                                    <w:left w:val="none" w:sz="0" w:space="0" w:color="auto"/>
                                    <w:bottom w:val="none" w:sz="0" w:space="0" w:color="auto"/>
                                    <w:right w:val="none" w:sz="0" w:space="0" w:color="auto"/>
                                  </w:divBdr>
                                  <w:divsChild>
                                    <w:div w:id="723798794">
                                      <w:marLeft w:val="0"/>
                                      <w:marRight w:val="0"/>
                                      <w:marTop w:val="0"/>
                                      <w:marBottom w:val="0"/>
                                      <w:divBdr>
                                        <w:top w:val="none" w:sz="0" w:space="0" w:color="auto"/>
                                        <w:left w:val="none" w:sz="0" w:space="0" w:color="auto"/>
                                        <w:bottom w:val="none" w:sz="0" w:space="0" w:color="auto"/>
                                        <w:right w:val="none" w:sz="0" w:space="0" w:color="auto"/>
                                      </w:divBdr>
                                      <w:divsChild>
                                        <w:div w:id="1216964483">
                                          <w:marLeft w:val="0"/>
                                          <w:marRight w:val="0"/>
                                          <w:marTop w:val="0"/>
                                          <w:marBottom w:val="0"/>
                                          <w:divBdr>
                                            <w:top w:val="none" w:sz="0" w:space="0" w:color="auto"/>
                                            <w:left w:val="none" w:sz="0" w:space="0" w:color="auto"/>
                                            <w:bottom w:val="none" w:sz="0" w:space="0" w:color="auto"/>
                                            <w:right w:val="none" w:sz="0" w:space="0" w:color="auto"/>
                                          </w:divBdr>
                                          <w:divsChild>
                                            <w:div w:id="1317029344">
                                              <w:marLeft w:val="0"/>
                                              <w:marRight w:val="0"/>
                                              <w:marTop w:val="0"/>
                                              <w:marBottom w:val="0"/>
                                              <w:divBdr>
                                                <w:top w:val="none" w:sz="0" w:space="0" w:color="auto"/>
                                                <w:left w:val="none" w:sz="0" w:space="0" w:color="auto"/>
                                                <w:bottom w:val="none" w:sz="0" w:space="0" w:color="auto"/>
                                                <w:right w:val="none" w:sz="0" w:space="0" w:color="auto"/>
                                              </w:divBdr>
                                              <w:divsChild>
                                                <w:div w:id="833959955">
                                                  <w:marLeft w:val="0"/>
                                                  <w:marRight w:val="0"/>
                                                  <w:marTop w:val="0"/>
                                                  <w:marBottom w:val="0"/>
                                                  <w:divBdr>
                                                    <w:top w:val="none" w:sz="0" w:space="0" w:color="auto"/>
                                                    <w:left w:val="none" w:sz="0" w:space="0" w:color="auto"/>
                                                    <w:bottom w:val="none" w:sz="0" w:space="0" w:color="auto"/>
                                                    <w:right w:val="none" w:sz="0" w:space="0" w:color="auto"/>
                                                  </w:divBdr>
                                                  <w:divsChild>
                                                    <w:div w:id="13805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025417">
          <w:marLeft w:val="0"/>
          <w:marRight w:val="0"/>
          <w:marTop w:val="0"/>
          <w:marBottom w:val="0"/>
          <w:divBdr>
            <w:top w:val="none" w:sz="0" w:space="0" w:color="auto"/>
            <w:left w:val="none" w:sz="0" w:space="0" w:color="auto"/>
            <w:bottom w:val="none" w:sz="0" w:space="0" w:color="auto"/>
            <w:right w:val="none" w:sz="0" w:space="0" w:color="auto"/>
          </w:divBdr>
          <w:divsChild>
            <w:div w:id="1160580939">
              <w:marLeft w:val="0"/>
              <w:marRight w:val="0"/>
              <w:marTop w:val="0"/>
              <w:marBottom w:val="0"/>
              <w:divBdr>
                <w:top w:val="none" w:sz="0" w:space="0" w:color="auto"/>
                <w:left w:val="none" w:sz="0" w:space="0" w:color="auto"/>
                <w:bottom w:val="none" w:sz="0" w:space="0" w:color="auto"/>
                <w:right w:val="none" w:sz="0" w:space="0" w:color="auto"/>
              </w:divBdr>
              <w:divsChild>
                <w:div w:id="858666740">
                  <w:marLeft w:val="0"/>
                  <w:marRight w:val="0"/>
                  <w:marTop w:val="0"/>
                  <w:marBottom w:val="0"/>
                  <w:divBdr>
                    <w:top w:val="none" w:sz="0" w:space="0" w:color="auto"/>
                    <w:left w:val="none" w:sz="0" w:space="0" w:color="auto"/>
                    <w:bottom w:val="none" w:sz="0" w:space="0" w:color="auto"/>
                    <w:right w:val="none" w:sz="0" w:space="0" w:color="auto"/>
                  </w:divBdr>
                  <w:divsChild>
                    <w:div w:id="924652920">
                      <w:marLeft w:val="0"/>
                      <w:marRight w:val="0"/>
                      <w:marTop w:val="0"/>
                      <w:marBottom w:val="0"/>
                      <w:divBdr>
                        <w:top w:val="none" w:sz="0" w:space="0" w:color="auto"/>
                        <w:left w:val="none" w:sz="0" w:space="0" w:color="auto"/>
                        <w:bottom w:val="none" w:sz="0" w:space="0" w:color="auto"/>
                        <w:right w:val="none" w:sz="0" w:space="0" w:color="auto"/>
                      </w:divBdr>
                      <w:divsChild>
                        <w:div w:id="937443697">
                          <w:marLeft w:val="0"/>
                          <w:marRight w:val="0"/>
                          <w:marTop w:val="0"/>
                          <w:marBottom w:val="0"/>
                          <w:divBdr>
                            <w:top w:val="none" w:sz="0" w:space="0" w:color="auto"/>
                            <w:left w:val="none" w:sz="0" w:space="0" w:color="auto"/>
                            <w:bottom w:val="none" w:sz="0" w:space="0" w:color="auto"/>
                            <w:right w:val="none" w:sz="0" w:space="0" w:color="auto"/>
                          </w:divBdr>
                          <w:divsChild>
                            <w:div w:id="1045525096">
                              <w:marLeft w:val="0"/>
                              <w:marRight w:val="0"/>
                              <w:marTop w:val="0"/>
                              <w:marBottom w:val="0"/>
                              <w:divBdr>
                                <w:top w:val="none" w:sz="0" w:space="0" w:color="auto"/>
                                <w:left w:val="none" w:sz="0" w:space="0" w:color="auto"/>
                                <w:bottom w:val="none" w:sz="0" w:space="0" w:color="auto"/>
                                <w:right w:val="none" w:sz="0" w:space="0" w:color="auto"/>
                              </w:divBdr>
                              <w:divsChild>
                                <w:div w:id="2082560521">
                                  <w:marLeft w:val="0"/>
                                  <w:marRight w:val="0"/>
                                  <w:marTop w:val="0"/>
                                  <w:marBottom w:val="0"/>
                                  <w:divBdr>
                                    <w:top w:val="none" w:sz="0" w:space="0" w:color="auto"/>
                                    <w:left w:val="none" w:sz="0" w:space="0" w:color="auto"/>
                                    <w:bottom w:val="none" w:sz="0" w:space="0" w:color="auto"/>
                                    <w:right w:val="none" w:sz="0" w:space="0" w:color="auto"/>
                                  </w:divBdr>
                                  <w:divsChild>
                                    <w:div w:id="1216115156">
                                      <w:marLeft w:val="0"/>
                                      <w:marRight w:val="0"/>
                                      <w:marTop w:val="0"/>
                                      <w:marBottom w:val="0"/>
                                      <w:divBdr>
                                        <w:top w:val="none" w:sz="0" w:space="0" w:color="auto"/>
                                        <w:left w:val="none" w:sz="0" w:space="0" w:color="auto"/>
                                        <w:bottom w:val="none" w:sz="0" w:space="0" w:color="auto"/>
                                        <w:right w:val="none" w:sz="0" w:space="0" w:color="auto"/>
                                      </w:divBdr>
                                      <w:divsChild>
                                        <w:div w:id="29034495">
                                          <w:marLeft w:val="0"/>
                                          <w:marRight w:val="0"/>
                                          <w:marTop w:val="0"/>
                                          <w:marBottom w:val="0"/>
                                          <w:divBdr>
                                            <w:top w:val="none" w:sz="0" w:space="0" w:color="auto"/>
                                            <w:left w:val="none" w:sz="0" w:space="0" w:color="auto"/>
                                            <w:bottom w:val="none" w:sz="0" w:space="0" w:color="auto"/>
                                            <w:right w:val="none" w:sz="0" w:space="0" w:color="auto"/>
                                          </w:divBdr>
                                          <w:divsChild>
                                            <w:div w:id="2059815377">
                                              <w:marLeft w:val="0"/>
                                              <w:marRight w:val="0"/>
                                              <w:marTop w:val="0"/>
                                              <w:marBottom w:val="0"/>
                                              <w:divBdr>
                                                <w:top w:val="none" w:sz="0" w:space="0" w:color="auto"/>
                                                <w:left w:val="none" w:sz="0" w:space="0" w:color="auto"/>
                                                <w:bottom w:val="none" w:sz="0" w:space="0" w:color="auto"/>
                                                <w:right w:val="none" w:sz="0" w:space="0" w:color="auto"/>
                                              </w:divBdr>
                                              <w:divsChild>
                                                <w:div w:id="86849660">
                                                  <w:marLeft w:val="0"/>
                                                  <w:marRight w:val="0"/>
                                                  <w:marTop w:val="0"/>
                                                  <w:marBottom w:val="0"/>
                                                  <w:divBdr>
                                                    <w:top w:val="none" w:sz="0" w:space="0" w:color="auto"/>
                                                    <w:left w:val="none" w:sz="0" w:space="0" w:color="auto"/>
                                                    <w:bottom w:val="none" w:sz="0" w:space="0" w:color="auto"/>
                                                    <w:right w:val="none" w:sz="0" w:space="0" w:color="auto"/>
                                                  </w:divBdr>
                                                  <w:divsChild>
                                                    <w:div w:id="145728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3379234">
          <w:marLeft w:val="0"/>
          <w:marRight w:val="0"/>
          <w:marTop w:val="0"/>
          <w:marBottom w:val="0"/>
          <w:divBdr>
            <w:top w:val="none" w:sz="0" w:space="0" w:color="auto"/>
            <w:left w:val="none" w:sz="0" w:space="0" w:color="auto"/>
            <w:bottom w:val="none" w:sz="0" w:space="0" w:color="auto"/>
            <w:right w:val="none" w:sz="0" w:space="0" w:color="auto"/>
          </w:divBdr>
          <w:divsChild>
            <w:div w:id="1839231006">
              <w:marLeft w:val="0"/>
              <w:marRight w:val="0"/>
              <w:marTop w:val="0"/>
              <w:marBottom w:val="0"/>
              <w:divBdr>
                <w:top w:val="none" w:sz="0" w:space="0" w:color="auto"/>
                <w:left w:val="none" w:sz="0" w:space="0" w:color="auto"/>
                <w:bottom w:val="none" w:sz="0" w:space="0" w:color="auto"/>
                <w:right w:val="none" w:sz="0" w:space="0" w:color="auto"/>
              </w:divBdr>
              <w:divsChild>
                <w:div w:id="1288775515">
                  <w:marLeft w:val="0"/>
                  <w:marRight w:val="0"/>
                  <w:marTop w:val="0"/>
                  <w:marBottom w:val="0"/>
                  <w:divBdr>
                    <w:top w:val="none" w:sz="0" w:space="0" w:color="auto"/>
                    <w:left w:val="none" w:sz="0" w:space="0" w:color="auto"/>
                    <w:bottom w:val="none" w:sz="0" w:space="0" w:color="auto"/>
                    <w:right w:val="none" w:sz="0" w:space="0" w:color="auto"/>
                  </w:divBdr>
                  <w:divsChild>
                    <w:div w:id="998507485">
                      <w:marLeft w:val="0"/>
                      <w:marRight w:val="0"/>
                      <w:marTop w:val="0"/>
                      <w:marBottom w:val="0"/>
                      <w:divBdr>
                        <w:top w:val="none" w:sz="0" w:space="0" w:color="auto"/>
                        <w:left w:val="none" w:sz="0" w:space="0" w:color="auto"/>
                        <w:bottom w:val="none" w:sz="0" w:space="0" w:color="auto"/>
                        <w:right w:val="none" w:sz="0" w:space="0" w:color="auto"/>
                      </w:divBdr>
                      <w:divsChild>
                        <w:div w:id="1254556870">
                          <w:marLeft w:val="0"/>
                          <w:marRight w:val="0"/>
                          <w:marTop w:val="0"/>
                          <w:marBottom w:val="0"/>
                          <w:divBdr>
                            <w:top w:val="none" w:sz="0" w:space="0" w:color="auto"/>
                            <w:left w:val="none" w:sz="0" w:space="0" w:color="auto"/>
                            <w:bottom w:val="none" w:sz="0" w:space="0" w:color="auto"/>
                            <w:right w:val="none" w:sz="0" w:space="0" w:color="auto"/>
                          </w:divBdr>
                          <w:divsChild>
                            <w:div w:id="1230186514">
                              <w:marLeft w:val="0"/>
                              <w:marRight w:val="0"/>
                              <w:marTop w:val="0"/>
                              <w:marBottom w:val="0"/>
                              <w:divBdr>
                                <w:top w:val="none" w:sz="0" w:space="0" w:color="auto"/>
                                <w:left w:val="none" w:sz="0" w:space="0" w:color="auto"/>
                                <w:bottom w:val="none" w:sz="0" w:space="0" w:color="auto"/>
                                <w:right w:val="none" w:sz="0" w:space="0" w:color="auto"/>
                              </w:divBdr>
                              <w:divsChild>
                                <w:div w:id="1860502650">
                                  <w:marLeft w:val="0"/>
                                  <w:marRight w:val="0"/>
                                  <w:marTop w:val="0"/>
                                  <w:marBottom w:val="0"/>
                                  <w:divBdr>
                                    <w:top w:val="none" w:sz="0" w:space="0" w:color="auto"/>
                                    <w:left w:val="none" w:sz="0" w:space="0" w:color="auto"/>
                                    <w:bottom w:val="none" w:sz="0" w:space="0" w:color="auto"/>
                                    <w:right w:val="none" w:sz="0" w:space="0" w:color="auto"/>
                                  </w:divBdr>
                                  <w:divsChild>
                                    <w:div w:id="300693727">
                                      <w:marLeft w:val="0"/>
                                      <w:marRight w:val="0"/>
                                      <w:marTop w:val="0"/>
                                      <w:marBottom w:val="0"/>
                                      <w:divBdr>
                                        <w:top w:val="none" w:sz="0" w:space="0" w:color="auto"/>
                                        <w:left w:val="none" w:sz="0" w:space="0" w:color="auto"/>
                                        <w:bottom w:val="none" w:sz="0" w:space="0" w:color="auto"/>
                                        <w:right w:val="none" w:sz="0" w:space="0" w:color="auto"/>
                                      </w:divBdr>
                                      <w:divsChild>
                                        <w:div w:id="108672404">
                                          <w:marLeft w:val="0"/>
                                          <w:marRight w:val="0"/>
                                          <w:marTop w:val="0"/>
                                          <w:marBottom w:val="0"/>
                                          <w:divBdr>
                                            <w:top w:val="none" w:sz="0" w:space="0" w:color="auto"/>
                                            <w:left w:val="none" w:sz="0" w:space="0" w:color="auto"/>
                                            <w:bottom w:val="none" w:sz="0" w:space="0" w:color="auto"/>
                                            <w:right w:val="none" w:sz="0" w:space="0" w:color="auto"/>
                                          </w:divBdr>
                                          <w:divsChild>
                                            <w:div w:id="618419379">
                                              <w:marLeft w:val="0"/>
                                              <w:marRight w:val="0"/>
                                              <w:marTop w:val="0"/>
                                              <w:marBottom w:val="0"/>
                                              <w:divBdr>
                                                <w:top w:val="none" w:sz="0" w:space="0" w:color="auto"/>
                                                <w:left w:val="none" w:sz="0" w:space="0" w:color="auto"/>
                                                <w:bottom w:val="none" w:sz="0" w:space="0" w:color="auto"/>
                                                <w:right w:val="none" w:sz="0" w:space="0" w:color="auto"/>
                                              </w:divBdr>
                                              <w:divsChild>
                                                <w:div w:id="376711148">
                                                  <w:marLeft w:val="0"/>
                                                  <w:marRight w:val="0"/>
                                                  <w:marTop w:val="0"/>
                                                  <w:marBottom w:val="0"/>
                                                  <w:divBdr>
                                                    <w:top w:val="none" w:sz="0" w:space="0" w:color="auto"/>
                                                    <w:left w:val="none" w:sz="0" w:space="0" w:color="auto"/>
                                                    <w:bottom w:val="none" w:sz="0" w:space="0" w:color="auto"/>
                                                    <w:right w:val="none" w:sz="0" w:space="0" w:color="auto"/>
                                                  </w:divBdr>
                                                  <w:divsChild>
                                                    <w:div w:id="9150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6716826">
          <w:marLeft w:val="0"/>
          <w:marRight w:val="0"/>
          <w:marTop w:val="0"/>
          <w:marBottom w:val="0"/>
          <w:divBdr>
            <w:top w:val="none" w:sz="0" w:space="0" w:color="auto"/>
            <w:left w:val="none" w:sz="0" w:space="0" w:color="auto"/>
            <w:bottom w:val="none" w:sz="0" w:space="0" w:color="auto"/>
            <w:right w:val="none" w:sz="0" w:space="0" w:color="auto"/>
          </w:divBdr>
          <w:divsChild>
            <w:div w:id="841776742">
              <w:marLeft w:val="0"/>
              <w:marRight w:val="0"/>
              <w:marTop w:val="0"/>
              <w:marBottom w:val="0"/>
              <w:divBdr>
                <w:top w:val="none" w:sz="0" w:space="0" w:color="auto"/>
                <w:left w:val="none" w:sz="0" w:space="0" w:color="auto"/>
                <w:bottom w:val="none" w:sz="0" w:space="0" w:color="auto"/>
                <w:right w:val="none" w:sz="0" w:space="0" w:color="auto"/>
              </w:divBdr>
              <w:divsChild>
                <w:div w:id="1957248229">
                  <w:marLeft w:val="0"/>
                  <w:marRight w:val="0"/>
                  <w:marTop w:val="0"/>
                  <w:marBottom w:val="0"/>
                  <w:divBdr>
                    <w:top w:val="none" w:sz="0" w:space="0" w:color="auto"/>
                    <w:left w:val="none" w:sz="0" w:space="0" w:color="auto"/>
                    <w:bottom w:val="none" w:sz="0" w:space="0" w:color="auto"/>
                    <w:right w:val="none" w:sz="0" w:space="0" w:color="auto"/>
                  </w:divBdr>
                  <w:divsChild>
                    <w:div w:id="1445077047">
                      <w:marLeft w:val="0"/>
                      <w:marRight w:val="0"/>
                      <w:marTop w:val="0"/>
                      <w:marBottom w:val="0"/>
                      <w:divBdr>
                        <w:top w:val="none" w:sz="0" w:space="0" w:color="auto"/>
                        <w:left w:val="none" w:sz="0" w:space="0" w:color="auto"/>
                        <w:bottom w:val="none" w:sz="0" w:space="0" w:color="auto"/>
                        <w:right w:val="none" w:sz="0" w:space="0" w:color="auto"/>
                      </w:divBdr>
                      <w:divsChild>
                        <w:div w:id="174540634">
                          <w:marLeft w:val="0"/>
                          <w:marRight w:val="0"/>
                          <w:marTop w:val="0"/>
                          <w:marBottom w:val="0"/>
                          <w:divBdr>
                            <w:top w:val="none" w:sz="0" w:space="0" w:color="auto"/>
                            <w:left w:val="none" w:sz="0" w:space="0" w:color="auto"/>
                            <w:bottom w:val="none" w:sz="0" w:space="0" w:color="auto"/>
                            <w:right w:val="none" w:sz="0" w:space="0" w:color="auto"/>
                          </w:divBdr>
                          <w:divsChild>
                            <w:div w:id="450560701">
                              <w:marLeft w:val="0"/>
                              <w:marRight w:val="0"/>
                              <w:marTop w:val="0"/>
                              <w:marBottom w:val="0"/>
                              <w:divBdr>
                                <w:top w:val="none" w:sz="0" w:space="0" w:color="auto"/>
                                <w:left w:val="none" w:sz="0" w:space="0" w:color="auto"/>
                                <w:bottom w:val="none" w:sz="0" w:space="0" w:color="auto"/>
                                <w:right w:val="none" w:sz="0" w:space="0" w:color="auto"/>
                              </w:divBdr>
                              <w:divsChild>
                                <w:div w:id="1446340002">
                                  <w:marLeft w:val="0"/>
                                  <w:marRight w:val="0"/>
                                  <w:marTop w:val="0"/>
                                  <w:marBottom w:val="0"/>
                                  <w:divBdr>
                                    <w:top w:val="none" w:sz="0" w:space="0" w:color="auto"/>
                                    <w:left w:val="none" w:sz="0" w:space="0" w:color="auto"/>
                                    <w:bottom w:val="none" w:sz="0" w:space="0" w:color="auto"/>
                                    <w:right w:val="none" w:sz="0" w:space="0" w:color="auto"/>
                                  </w:divBdr>
                                  <w:divsChild>
                                    <w:div w:id="1748838532">
                                      <w:marLeft w:val="0"/>
                                      <w:marRight w:val="0"/>
                                      <w:marTop w:val="0"/>
                                      <w:marBottom w:val="0"/>
                                      <w:divBdr>
                                        <w:top w:val="none" w:sz="0" w:space="0" w:color="auto"/>
                                        <w:left w:val="none" w:sz="0" w:space="0" w:color="auto"/>
                                        <w:bottom w:val="none" w:sz="0" w:space="0" w:color="auto"/>
                                        <w:right w:val="none" w:sz="0" w:space="0" w:color="auto"/>
                                      </w:divBdr>
                                      <w:divsChild>
                                        <w:div w:id="718824187">
                                          <w:marLeft w:val="0"/>
                                          <w:marRight w:val="0"/>
                                          <w:marTop w:val="0"/>
                                          <w:marBottom w:val="0"/>
                                          <w:divBdr>
                                            <w:top w:val="none" w:sz="0" w:space="0" w:color="auto"/>
                                            <w:left w:val="none" w:sz="0" w:space="0" w:color="auto"/>
                                            <w:bottom w:val="none" w:sz="0" w:space="0" w:color="auto"/>
                                            <w:right w:val="none" w:sz="0" w:space="0" w:color="auto"/>
                                          </w:divBdr>
                                          <w:divsChild>
                                            <w:div w:id="972715648">
                                              <w:marLeft w:val="0"/>
                                              <w:marRight w:val="0"/>
                                              <w:marTop w:val="0"/>
                                              <w:marBottom w:val="0"/>
                                              <w:divBdr>
                                                <w:top w:val="none" w:sz="0" w:space="0" w:color="auto"/>
                                                <w:left w:val="none" w:sz="0" w:space="0" w:color="auto"/>
                                                <w:bottom w:val="none" w:sz="0" w:space="0" w:color="auto"/>
                                                <w:right w:val="none" w:sz="0" w:space="0" w:color="auto"/>
                                              </w:divBdr>
                                              <w:divsChild>
                                                <w:div w:id="1209142161">
                                                  <w:marLeft w:val="0"/>
                                                  <w:marRight w:val="0"/>
                                                  <w:marTop w:val="0"/>
                                                  <w:marBottom w:val="0"/>
                                                  <w:divBdr>
                                                    <w:top w:val="none" w:sz="0" w:space="0" w:color="auto"/>
                                                    <w:left w:val="none" w:sz="0" w:space="0" w:color="auto"/>
                                                    <w:bottom w:val="none" w:sz="0" w:space="0" w:color="auto"/>
                                                    <w:right w:val="none" w:sz="0" w:space="0" w:color="auto"/>
                                                  </w:divBdr>
                                                  <w:divsChild>
                                                    <w:div w:id="21183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9194581">
          <w:marLeft w:val="0"/>
          <w:marRight w:val="0"/>
          <w:marTop w:val="0"/>
          <w:marBottom w:val="0"/>
          <w:divBdr>
            <w:top w:val="none" w:sz="0" w:space="0" w:color="auto"/>
            <w:left w:val="none" w:sz="0" w:space="0" w:color="auto"/>
            <w:bottom w:val="none" w:sz="0" w:space="0" w:color="auto"/>
            <w:right w:val="none" w:sz="0" w:space="0" w:color="auto"/>
          </w:divBdr>
          <w:divsChild>
            <w:div w:id="1968193369">
              <w:marLeft w:val="0"/>
              <w:marRight w:val="0"/>
              <w:marTop w:val="0"/>
              <w:marBottom w:val="0"/>
              <w:divBdr>
                <w:top w:val="none" w:sz="0" w:space="0" w:color="auto"/>
                <w:left w:val="none" w:sz="0" w:space="0" w:color="auto"/>
                <w:bottom w:val="none" w:sz="0" w:space="0" w:color="auto"/>
                <w:right w:val="none" w:sz="0" w:space="0" w:color="auto"/>
              </w:divBdr>
              <w:divsChild>
                <w:div w:id="69159514">
                  <w:marLeft w:val="0"/>
                  <w:marRight w:val="0"/>
                  <w:marTop w:val="0"/>
                  <w:marBottom w:val="0"/>
                  <w:divBdr>
                    <w:top w:val="none" w:sz="0" w:space="0" w:color="auto"/>
                    <w:left w:val="none" w:sz="0" w:space="0" w:color="auto"/>
                    <w:bottom w:val="none" w:sz="0" w:space="0" w:color="auto"/>
                    <w:right w:val="none" w:sz="0" w:space="0" w:color="auto"/>
                  </w:divBdr>
                  <w:divsChild>
                    <w:div w:id="1185092739">
                      <w:marLeft w:val="0"/>
                      <w:marRight w:val="0"/>
                      <w:marTop w:val="0"/>
                      <w:marBottom w:val="0"/>
                      <w:divBdr>
                        <w:top w:val="none" w:sz="0" w:space="0" w:color="auto"/>
                        <w:left w:val="none" w:sz="0" w:space="0" w:color="auto"/>
                        <w:bottom w:val="none" w:sz="0" w:space="0" w:color="auto"/>
                        <w:right w:val="none" w:sz="0" w:space="0" w:color="auto"/>
                      </w:divBdr>
                      <w:divsChild>
                        <w:div w:id="907115047">
                          <w:marLeft w:val="0"/>
                          <w:marRight w:val="0"/>
                          <w:marTop w:val="0"/>
                          <w:marBottom w:val="0"/>
                          <w:divBdr>
                            <w:top w:val="none" w:sz="0" w:space="0" w:color="auto"/>
                            <w:left w:val="none" w:sz="0" w:space="0" w:color="auto"/>
                            <w:bottom w:val="none" w:sz="0" w:space="0" w:color="auto"/>
                            <w:right w:val="none" w:sz="0" w:space="0" w:color="auto"/>
                          </w:divBdr>
                          <w:divsChild>
                            <w:div w:id="729305068">
                              <w:marLeft w:val="0"/>
                              <w:marRight w:val="0"/>
                              <w:marTop w:val="0"/>
                              <w:marBottom w:val="0"/>
                              <w:divBdr>
                                <w:top w:val="none" w:sz="0" w:space="0" w:color="auto"/>
                                <w:left w:val="none" w:sz="0" w:space="0" w:color="auto"/>
                                <w:bottom w:val="none" w:sz="0" w:space="0" w:color="auto"/>
                                <w:right w:val="none" w:sz="0" w:space="0" w:color="auto"/>
                              </w:divBdr>
                              <w:divsChild>
                                <w:div w:id="1038512060">
                                  <w:marLeft w:val="0"/>
                                  <w:marRight w:val="0"/>
                                  <w:marTop w:val="0"/>
                                  <w:marBottom w:val="0"/>
                                  <w:divBdr>
                                    <w:top w:val="none" w:sz="0" w:space="0" w:color="auto"/>
                                    <w:left w:val="none" w:sz="0" w:space="0" w:color="auto"/>
                                    <w:bottom w:val="none" w:sz="0" w:space="0" w:color="auto"/>
                                    <w:right w:val="none" w:sz="0" w:space="0" w:color="auto"/>
                                  </w:divBdr>
                                  <w:divsChild>
                                    <w:div w:id="2100787357">
                                      <w:marLeft w:val="0"/>
                                      <w:marRight w:val="0"/>
                                      <w:marTop w:val="0"/>
                                      <w:marBottom w:val="0"/>
                                      <w:divBdr>
                                        <w:top w:val="none" w:sz="0" w:space="0" w:color="auto"/>
                                        <w:left w:val="none" w:sz="0" w:space="0" w:color="auto"/>
                                        <w:bottom w:val="none" w:sz="0" w:space="0" w:color="auto"/>
                                        <w:right w:val="none" w:sz="0" w:space="0" w:color="auto"/>
                                      </w:divBdr>
                                      <w:divsChild>
                                        <w:div w:id="370158204">
                                          <w:marLeft w:val="0"/>
                                          <w:marRight w:val="0"/>
                                          <w:marTop w:val="0"/>
                                          <w:marBottom w:val="0"/>
                                          <w:divBdr>
                                            <w:top w:val="none" w:sz="0" w:space="0" w:color="auto"/>
                                            <w:left w:val="none" w:sz="0" w:space="0" w:color="auto"/>
                                            <w:bottom w:val="none" w:sz="0" w:space="0" w:color="auto"/>
                                            <w:right w:val="none" w:sz="0" w:space="0" w:color="auto"/>
                                          </w:divBdr>
                                          <w:divsChild>
                                            <w:div w:id="1319190466">
                                              <w:marLeft w:val="0"/>
                                              <w:marRight w:val="0"/>
                                              <w:marTop w:val="0"/>
                                              <w:marBottom w:val="0"/>
                                              <w:divBdr>
                                                <w:top w:val="none" w:sz="0" w:space="0" w:color="auto"/>
                                                <w:left w:val="none" w:sz="0" w:space="0" w:color="auto"/>
                                                <w:bottom w:val="none" w:sz="0" w:space="0" w:color="auto"/>
                                                <w:right w:val="none" w:sz="0" w:space="0" w:color="auto"/>
                                              </w:divBdr>
                                              <w:divsChild>
                                                <w:div w:id="1581328939">
                                                  <w:marLeft w:val="0"/>
                                                  <w:marRight w:val="0"/>
                                                  <w:marTop w:val="0"/>
                                                  <w:marBottom w:val="0"/>
                                                  <w:divBdr>
                                                    <w:top w:val="none" w:sz="0" w:space="0" w:color="auto"/>
                                                    <w:left w:val="none" w:sz="0" w:space="0" w:color="auto"/>
                                                    <w:bottom w:val="none" w:sz="0" w:space="0" w:color="auto"/>
                                                    <w:right w:val="none" w:sz="0" w:space="0" w:color="auto"/>
                                                  </w:divBdr>
                                                  <w:divsChild>
                                                    <w:div w:id="6888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606637">
          <w:marLeft w:val="0"/>
          <w:marRight w:val="0"/>
          <w:marTop w:val="0"/>
          <w:marBottom w:val="0"/>
          <w:divBdr>
            <w:top w:val="none" w:sz="0" w:space="0" w:color="auto"/>
            <w:left w:val="none" w:sz="0" w:space="0" w:color="auto"/>
            <w:bottom w:val="none" w:sz="0" w:space="0" w:color="auto"/>
            <w:right w:val="none" w:sz="0" w:space="0" w:color="auto"/>
          </w:divBdr>
          <w:divsChild>
            <w:div w:id="1155955743">
              <w:marLeft w:val="0"/>
              <w:marRight w:val="0"/>
              <w:marTop w:val="0"/>
              <w:marBottom w:val="0"/>
              <w:divBdr>
                <w:top w:val="none" w:sz="0" w:space="0" w:color="auto"/>
                <w:left w:val="none" w:sz="0" w:space="0" w:color="auto"/>
                <w:bottom w:val="none" w:sz="0" w:space="0" w:color="auto"/>
                <w:right w:val="none" w:sz="0" w:space="0" w:color="auto"/>
              </w:divBdr>
              <w:divsChild>
                <w:div w:id="921571261">
                  <w:marLeft w:val="0"/>
                  <w:marRight w:val="0"/>
                  <w:marTop w:val="0"/>
                  <w:marBottom w:val="0"/>
                  <w:divBdr>
                    <w:top w:val="none" w:sz="0" w:space="0" w:color="auto"/>
                    <w:left w:val="none" w:sz="0" w:space="0" w:color="auto"/>
                    <w:bottom w:val="none" w:sz="0" w:space="0" w:color="auto"/>
                    <w:right w:val="none" w:sz="0" w:space="0" w:color="auto"/>
                  </w:divBdr>
                  <w:divsChild>
                    <w:div w:id="98137695">
                      <w:marLeft w:val="0"/>
                      <w:marRight w:val="0"/>
                      <w:marTop w:val="0"/>
                      <w:marBottom w:val="0"/>
                      <w:divBdr>
                        <w:top w:val="none" w:sz="0" w:space="0" w:color="auto"/>
                        <w:left w:val="none" w:sz="0" w:space="0" w:color="auto"/>
                        <w:bottom w:val="none" w:sz="0" w:space="0" w:color="auto"/>
                        <w:right w:val="none" w:sz="0" w:space="0" w:color="auto"/>
                      </w:divBdr>
                      <w:divsChild>
                        <w:div w:id="1827818028">
                          <w:marLeft w:val="0"/>
                          <w:marRight w:val="0"/>
                          <w:marTop w:val="0"/>
                          <w:marBottom w:val="0"/>
                          <w:divBdr>
                            <w:top w:val="none" w:sz="0" w:space="0" w:color="auto"/>
                            <w:left w:val="none" w:sz="0" w:space="0" w:color="auto"/>
                            <w:bottom w:val="none" w:sz="0" w:space="0" w:color="auto"/>
                            <w:right w:val="none" w:sz="0" w:space="0" w:color="auto"/>
                          </w:divBdr>
                          <w:divsChild>
                            <w:div w:id="305359655">
                              <w:marLeft w:val="0"/>
                              <w:marRight w:val="0"/>
                              <w:marTop w:val="0"/>
                              <w:marBottom w:val="0"/>
                              <w:divBdr>
                                <w:top w:val="none" w:sz="0" w:space="0" w:color="auto"/>
                                <w:left w:val="none" w:sz="0" w:space="0" w:color="auto"/>
                                <w:bottom w:val="none" w:sz="0" w:space="0" w:color="auto"/>
                                <w:right w:val="none" w:sz="0" w:space="0" w:color="auto"/>
                              </w:divBdr>
                              <w:divsChild>
                                <w:div w:id="45764694">
                                  <w:marLeft w:val="0"/>
                                  <w:marRight w:val="0"/>
                                  <w:marTop w:val="0"/>
                                  <w:marBottom w:val="0"/>
                                  <w:divBdr>
                                    <w:top w:val="none" w:sz="0" w:space="0" w:color="auto"/>
                                    <w:left w:val="none" w:sz="0" w:space="0" w:color="auto"/>
                                    <w:bottom w:val="none" w:sz="0" w:space="0" w:color="auto"/>
                                    <w:right w:val="none" w:sz="0" w:space="0" w:color="auto"/>
                                  </w:divBdr>
                                  <w:divsChild>
                                    <w:div w:id="1512063501">
                                      <w:marLeft w:val="0"/>
                                      <w:marRight w:val="0"/>
                                      <w:marTop w:val="0"/>
                                      <w:marBottom w:val="0"/>
                                      <w:divBdr>
                                        <w:top w:val="none" w:sz="0" w:space="0" w:color="auto"/>
                                        <w:left w:val="none" w:sz="0" w:space="0" w:color="auto"/>
                                        <w:bottom w:val="none" w:sz="0" w:space="0" w:color="auto"/>
                                        <w:right w:val="none" w:sz="0" w:space="0" w:color="auto"/>
                                      </w:divBdr>
                                      <w:divsChild>
                                        <w:div w:id="860357538">
                                          <w:marLeft w:val="0"/>
                                          <w:marRight w:val="0"/>
                                          <w:marTop w:val="0"/>
                                          <w:marBottom w:val="0"/>
                                          <w:divBdr>
                                            <w:top w:val="none" w:sz="0" w:space="0" w:color="auto"/>
                                            <w:left w:val="none" w:sz="0" w:space="0" w:color="auto"/>
                                            <w:bottom w:val="none" w:sz="0" w:space="0" w:color="auto"/>
                                            <w:right w:val="none" w:sz="0" w:space="0" w:color="auto"/>
                                          </w:divBdr>
                                          <w:divsChild>
                                            <w:div w:id="121654225">
                                              <w:marLeft w:val="0"/>
                                              <w:marRight w:val="0"/>
                                              <w:marTop w:val="0"/>
                                              <w:marBottom w:val="0"/>
                                              <w:divBdr>
                                                <w:top w:val="none" w:sz="0" w:space="0" w:color="auto"/>
                                                <w:left w:val="none" w:sz="0" w:space="0" w:color="auto"/>
                                                <w:bottom w:val="none" w:sz="0" w:space="0" w:color="auto"/>
                                                <w:right w:val="none" w:sz="0" w:space="0" w:color="auto"/>
                                              </w:divBdr>
                                              <w:divsChild>
                                                <w:div w:id="1852186323">
                                                  <w:marLeft w:val="0"/>
                                                  <w:marRight w:val="0"/>
                                                  <w:marTop w:val="0"/>
                                                  <w:marBottom w:val="0"/>
                                                  <w:divBdr>
                                                    <w:top w:val="none" w:sz="0" w:space="0" w:color="auto"/>
                                                    <w:left w:val="none" w:sz="0" w:space="0" w:color="auto"/>
                                                    <w:bottom w:val="none" w:sz="0" w:space="0" w:color="auto"/>
                                                    <w:right w:val="none" w:sz="0" w:space="0" w:color="auto"/>
                                                  </w:divBdr>
                                                  <w:divsChild>
                                                    <w:div w:id="33773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996086">
          <w:marLeft w:val="0"/>
          <w:marRight w:val="0"/>
          <w:marTop w:val="0"/>
          <w:marBottom w:val="0"/>
          <w:divBdr>
            <w:top w:val="none" w:sz="0" w:space="0" w:color="auto"/>
            <w:left w:val="none" w:sz="0" w:space="0" w:color="auto"/>
            <w:bottom w:val="none" w:sz="0" w:space="0" w:color="auto"/>
            <w:right w:val="none" w:sz="0" w:space="0" w:color="auto"/>
          </w:divBdr>
          <w:divsChild>
            <w:div w:id="755977073">
              <w:marLeft w:val="0"/>
              <w:marRight w:val="0"/>
              <w:marTop w:val="0"/>
              <w:marBottom w:val="0"/>
              <w:divBdr>
                <w:top w:val="none" w:sz="0" w:space="0" w:color="auto"/>
                <w:left w:val="none" w:sz="0" w:space="0" w:color="auto"/>
                <w:bottom w:val="none" w:sz="0" w:space="0" w:color="auto"/>
                <w:right w:val="none" w:sz="0" w:space="0" w:color="auto"/>
              </w:divBdr>
              <w:divsChild>
                <w:div w:id="410658730">
                  <w:marLeft w:val="0"/>
                  <w:marRight w:val="0"/>
                  <w:marTop w:val="0"/>
                  <w:marBottom w:val="0"/>
                  <w:divBdr>
                    <w:top w:val="none" w:sz="0" w:space="0" w:color="auto"/>
                    <w:left w:val="none" w:sz="0" w:space="0" w:color="auto"/>
                    <w:bottom w:val="none" w:sz="0" w:space="0" w:color="auto"/>
                    <w:right w:val="none" w:sz="0" w:space="0" w:color="auto"/>
                  </w:divBdr>
                  <w:divsChild>
                    <w:div w:id="424301855">
                      <w:marLeft w:val="0"/>
                      <w:marRight w:val="0"/>
                      <w:marTop w:val="0"/>
                      <w:marBottom w:val="0"/>
                      <w:divBdr>
                        <w:top w:val="none" w:sz="0" w:space="0" w:color="auto"/>
                        <w:left w:val="none" w:sz="0" w:space="0" w:color="auto"/>
                        <w:bottom w:val="none" w:sz="0" w:space="0" w:color="auto"/>
                        <w:right w:val="none" w:sz="0" w:space="0" w:color="auto"/>
                      </w:divBdr>
                      <w:divsChild>
                        <w:div w:id="142237139">
                          <w:marLeft w:val="0"/>
                          <w:marRight w:val="0"/>
                          <w:marTop w:val="0"/>
                          <w:marBottom w:val="0"/>
                          <w:divBdr>
                            <w:top w:val="none" w:sz="0" w:space="0" w:color="auto"/>
                            <w:left w:val="none" w:sz="0" w:space="0" w:color="auto"/>
                            <w:bottom w:val="none" w:sz="0" w:space="0" w:color="auto"/>
                            <w:right w:val="none" w:sz="0" w:space="0" w:color="auto"/>
                          </w:divBdr>
                          <w:divsChild>
                            <w:div w:id="1600522961">
                              <w:marLeft w:val="0"/>
                              <w:marRight w:val="0"/>
                              <w:marTop w:val="0"/>
                              <w:marBottom w:val="0"/>
                              <w:divBdr>
                                <w:top w:val="none" w:sz="0" w:space="0" w:color="auto"/>
                                <w:left w:val="none" w:sz="0" w:space="0" w:color="auto"/>
                                <w:bottom w:val="none" w:sz="0" w:space="0" w:color="auto"/>
                                <w:right w:val="none" w:sz="0" w:space="0" w:color="auto"/>
                              </w:divBdr>
                              <w:divsChild>
                                <w:div w:id="1233349155">
                                  <w:marLeft w:val="0"/>
                                  <w:marRight w:val="0"/>
                                  <w:marTop w:val="0"/>
                                  <w:marBottom w:val="0"/>
                                  <w:divBdr>
                                    <w:top w:val="none" w:sz="0" w:space="0" w:color="auto"/>
                                    <w:left w:val="none" w:sz="0" w:space="0" w:color="auto"/>
                                    <w:bottom w:val="none" w:sz="0" w:space="0" w:color="auto"/>
                                    <w:right w:val="none" w:sz="0" w:space="0" w:color="auto"/>
                                  </w:divBdr>
                                  <w:divsChild>
                                    <w:div w:id="437800233">
                                      <w:marLeft w:val="0"/>
                                      <w:marRight w:val="0"/>
                                      <w:marTop w:val="0"/>
                                      <w:marBottom w:val="0"/>
                                      <w:divBdr>
                                        <w:top w:val="none" w:sz="0" w:space="0" w:color="auto"/>
                                        <w:left w:val="none" w:sz="0" w:space="0" w:color="auto"/>
                                        <w:bottom w:val="none" w:sz="0" w:space="0" w:color="auto"/>
                                        <w:right w:val="none" w:sz="0" w:space="0" w:color="auto"/>
                                      </w:divBdr>
                                      <w:divsChild>
                                        <w:div w:id="1473669652">
                                          <w:marLeft w:val="0"/>
                                          <w:marRight w:val="0"/>
                                          <w:marTop w:val="0"/>
                                          <w:marBottom w:val="0"/>
                                          <w:divBdr>
                                            <w:top w:val="none" w:sz="0" w:space="0" w:color="auto"/>
                                            <w:left w:val="none" w:sz="0" w:space="0" w:color="auto"/>
                                            <w:bottom w:val="none" w:sz="0" w:space="0" w:color="auto"/>
                                            <w:right w:val="none" w:sz="0" w:space="0" w:color="auto"/>
                                          </w:divBdr>
                                          <w:divsChild>
                                            <w:div w:id="2122794194">
                                              <w:marLeft w:val="0"/>
                                              <w:marRight w:val="0"/>
                                              <w:marTop w:val="0"/>
                                              <w:marBottom w:val="0"/>
                                              <w:divBdr>
                                                <w:top w:val="none" w:sz="0" w:space="0" w:color="auto"/>
                                                <w:left w:val="none" w:sz="0" w:space="0" w:color="auto"/>
                                                <w:bottom w:val="none" w:sz="0" w:space="0" w:color="auto"/>
                                                <w:right w:val="none" w:sz="0" w:space="0" w:color="auto"/>
                                              </w:divBdr>
                                              <w:divsChild>
                                                <w:div w:id="1143081461">
                                                  <w:marLeft w:val="0"/>
                                                  <w:marRight w:val="0"/>
                                                  <w:marTop w:val="0"/>
                                                  <w:marBottom w:val="0"/>
                                                  <w:divBdr>
                                                    <w:top w:val="none" w:sz="0" w:space="0" w:color="auto"/>
                                                    <w:left w:val="none" w:sz="0" w:space="0" w:color="auto"/>
                                                    <w:bottom w:val="none" w:sz="0" w:space="0" w:color="auto"/>
                                                    <w:right w:val="none" w:sz="0" w:space="0" w:color="auto"/>
                                                  </w:divBdr>
                                                  <w:divsChild>
                                                    <w:div w:id="16304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7471399">
          <w:marLeft w:val="0"/>
          <w:marRight w:val="0"/>
          <w:marTop w:val="0"/>
          <w:marBottom w:val="0"/>
          <w:divBdr>
            <w:top w:val="none" w:sz="0" w:space="0" w:color="auto"/>
            <w:left w:val="none" w:sz="0" w:space="0" w:color="auto"/>
            <w:bottom w:val="none" w:sz="0" w:space="0" w:color="auto"/>
            <w:right w:val="none" w:sz="0" w:space="0" w:color="auto"/>
          </w:divBdr>
          <w:divsChild>
            <w:div w:id="2083939524">
              <w:marLeft w:val="0"/>
              <w:marRight w:val="0"/>
              <w:marTop w:val="0"/>
              <w:marBottom w:val="0"/>
              <w:divBdr>
                <w:top w:val="none" w:sz="0" w:space="0" w:color="auto"/>
                <w:left w:val="none" w:sz="0" w:space="0" w:color="auto"/>
                <w:bottom w:val="none" w:sz="0" w:space="0" w:color="auto"/>
                <w:right w:val="none" w:sz="0" w:space="0" w:color="auto"/>
              </w:divBdr>
              <w:divsChild>
                <w:div w:id="1102070945">
                  <w:marLeft w:val="0"/>
                  <w:marRight w:val="0"/>
                  <w:marTop w:val="0"/>
                  <w:marBottom w:val="0"/>
                  <w:divBdr>
                    <w:top w:val="none" w:sz="0" w:space="0" w:color="auto"/>
                    <w:left w:val="none" w:sz="0" w:space="0" w:color="auto"/>
                    <w:bottom w:val="none" w:sz="0" w:space="0" w:color="auto"/>
                    <w:right w:val="none" w:sz="0" w:space="0" w:color="auto"/>
                  </w:divBdr>
                  <w:divsChild>
                    <w:div w:id="2121753198">
                      <w:marLeft w:val="0"/>
                      <w:marRight w:val="0"/>
                      <w:marTop w:val="0"/>
                      <w:marBottom w:val="0"/>
                      <w:divBdr>
                        <w:top w:val="none" w:sz="0" w:space="0" w:color="auto"/>
                        <w:left w:val="none" w:sz="0" w:space="0" w:color="auto"/>
                        <w:bottom w:val="none" w:sz="0" w:space="0" w:color="auto"/>
                        <w:right w:val="none" w:sz="0" w:space="0" w:color="auto"/>
                      </w:divBdr>
                      <w:divsChild>
                        <w:div w:id="1106578623">
                          <w:marLeft w:val="0"/>
                          <w:marRight w:val="0"/>
                          <w:marTop w:val="0"/>
                          <w:marBottom w:val="0"/>
                          <w:divBdr>
                            <w:top w:val="none" w:sz="0" w:space="0" w:color="auto"/>
                            <w:left w:val="none" w:sz="0" w:space="0" w:color="auto"/>
                            <w:bottom w:val="none" w:sz="0" w:space="0" w:color="auto"/>
                            <w:right w:val="none" w:sz="0" w:space="0" w:color="auto"/>
                          </w:divBdr>
                          <w:divsChild>
                            <w:div w:id="914122374">
                              <w:marLeft w:val="0"/>
                              <w:marRight w:val="0"/>
                              <w:marTop w:val="0"/>
                              <w:marBottom w:val="0"/>
                              <w:divBdr>
                                <w:top w:val="none" w:sz="0" w:space="0" w:color="auto"/>
                                <w:left w:val="none" w:sz="0" w:space="0" w:color="auto"/>
                                <w:bottom w:val="none" w:sz="0" w:space="0" w:color="auto"/>
                                <w:right w:val="none" w:sz="0" w:space="0" w:color="auto"/>
                              </w:divBdr>
                              <w:divsChild>
                                <w:div w:id="1370648091">
                                  <w:marLeft w:val="0"/>
                                  <w:marRight w:val="0"/>
                                  <w:marTop w:val="0"/>
                                  <w:marBottom w:val="0"/>
                                  <w:divBdr>
                                    <w:top w:val="none" w:sz="0" w:space="0" w:color="auto"/>
                                    <w:left w:val="none" w:sz="0" w:space="0" w:color="auto"/>
                                    <w:bottom w:val="none" w:sz="0" w:space="0" w:color="auto"/>
                                    <w:right w:val="none" w:sz="0" w:space="0" w:color="auto"/>
                                  </w:divBdr>
                                  <w:divsChild>
                                    <w:div w:id="1182013454">
                                      <w:marLeft w:val="0"/>
                                      <w:marRight w:val="0"/>
                                      <w:marTop w:val="0"/>
                                      <w:marBottom w:val="0"/>
                                      <w:divBdr>
                                        <w:top w:val="none" w:sz="0" w:space="0" w:color="auto"/>
                                        <w:left w:val="none" w:sz="0" w:space="0" w:color="auto"/>
                                        <w:bottom w:val="none" w:sz="0" w:space="0" w:color="auto"/>
                                        <w:right w:val="none" w:sz="0" w:space="0" w:color="auto"/>
                                      </w:divBdr>
                                      <w:divsChild>
                                        <w:div w:id="68962848">
                                          <w:marLeft w:val="0"/>
                                          <w:marRight w:val="0"/>
                                          <w:marTop w:val="0"/>
                                          <w:marBottom w:val="0"/>
                                          <w:divBdr>
                                            <w:top w:val="none" w:sz="0" w:space="0" w:color="auto"/>
                                            <w:left w:val="none" w:sz="0" w:space="0" w:color="auto"/>
                                            <w:bottom w:val="none" w:sz="0" w:space="0" w:color="auto"/>
                                            <w:right w:val="none" w:sz="0" w:space="0" w:color="auto"/>
                                          </w:divBdr>
                                          <w:divsChild>
                                            <w:div w:id="1263345633">
                                              <w:marLeft w:val="0"/>
                                              <w:marRight w:val="0"/>
                                              <w:marTop w:val="0"/>
                                              <w:marBottom w:val="0"/>
                                              <w:divBdr>
                                                <w:top w:val="none" w:sz="0" w:space="0" w:color="auto"/>
                                                <w:left w:val="none" w:sz="0" w:space="0" w:color="auto"/>
                                                <w:bottom w:val="none" w:sz="0" w:space="0" w:color="auto"/>
                                                <w:right w:val="none" w:sz="0" w:space="0" w:color="auto"/>
                                              </w:divBdr>
                                              <w:divsChild>
                                                <w:div w:id="1537423643">
                                                  <w:marLeft w:val="0"/>
                                                  <w:marRight w:val="0"/>
                                                  <w:marTop w:val="0"/>
                                                  <w:marBottom w:val="0"/>
                                                  <w:divBdr>
                                                    <w:top w:val="none" w:sz="0" w:space="0" w:color="auto"/>
                                                    <w:left w:val="none" w:sz="0" w:space="0" w:color="auto"/>
                                                    <w:bottom w:val="none" w:sz="0" w:space="0" w:color="auto"/>
                                                    <w:right w:val="none" w:sz="0" w:space="0" w:color="auto"/>
                                                  </w:divBdr>
                                                  <w:divsChild>
                                                    <w:div w:id="9462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8652156">
          <w:marLeft w:val="0"/>
          <w:marRight w:val="0"/>
          <w:marTop w:val="0"/>
          <w:marBottom w:val="0"/>
          <w:divBdr>
            <w:top w:val="none" w:sz="0" w:space="0" w:color="auto"/>
            <w:left w:val="none" w:sz="0" w:space="0" w:color="auto"/>
            <w:bottom w:val="none" w:sz="0" w:space="0" w:color="auto"/>
            <w:right w:val="none" w:sz="0" w:space="0" w:color="auto"/>
          </w:divBdr>
          <w:divsChild>
            <w:div w:id="1019819495">
              <w:marLeft w:val="0"/>
              <w:marRight w:val="0"/>
              <w:marTop w:val="0"/>
              <w:marBottom w:val="0"/>
              <w:divBdr>
                <w:top w:val="none" w:sz="0" w:space="0" w:color="auto"/>
                <w:left w:val="none" w:sz="0" w:space="0" w:color="auto"/>
                <w:bottom w:val="none" w:sz="0" w:space="0" w:color="auto"/>
                <w:right w:val="none" w:sz="0" w:space="0" w:color="auto"/>
              </w:divBdr>
              <w:divsChild>
                <w:div w:id="795683184">
                  <w:marLeft w:val="0"/>
                  <w:marRight w:val="0"/>
                  <w:marTop w:val="0"/>
                  <w:marBottom w:val="0"/>
                  <w:divBdr>
                    <w:top w:val="none" w:sz="0" w:space="0" w:color="auto"/>
                    <w:left w:val="none" w:sz="0" w:space="0" w:color="auto"/>
                    <w:bottom w:val="none" w:sz="0" w:space="0" w:color="auto"/>
                    <w:right w:val="none" w:sz="0" w:space="0" w:color="auto"/>
                  </w:divBdr>
                  <w:divsChild>
                    <w:div w:id="743794072">
                      <w:marLeft w:val="0"/>
                      <w:marRight w:val="0"/>
                      <w:marTop w:val="0"/>
                      <w:marBottom w:val="0"/>
                      <w:divBdr>
                        <w:top w:val="none" w:sz="0" w:space="0" w:color="auto"/>
                        <w:left w:val="none" w:sz="0" w:space="0" w:color="auto"/>
                        <w:bottom w:val="none" w:sz="0" w:space="0" w:color="auto"/>
                        <w:right w:val="none" w:sz="0" w:space="0" w:color="auto"/>
                      </w:divBdr>
                      <w:divsChild>
                        <w:div w:id="1039663899">
                          <w:marLeft w:val="0"/>
                          <w:marRight w:val="0"/>
                          <w:marTop w:val="0"/>
                          <w:marBottom w:val="0"/>
                          <w:divBdr>
                            <w:top w:val="none" w:sz="0" w:space="0" w:color="auto"/>
                            <w:left w:val="none" w:sz="0" w:space="0" w:color="auto"/>
                            <w:bottom w:val="none" w:sz="0" w:space="0" w:color="auto"/>
                            <w:right w:val="none" w:sz="0" w:space="0" w:color="auto"/>
                          </w:divBdr>
                          <w:divsChild>
                            <w:div w:id="343822326">
                              <w:marLeft w:val="0"/>
                              <w:marRight w:val="0"/>
                              <w:marTop w:val="0"/>
                              <w:marBottom w:val="0"/>
                              <w:divBdr>
                                <w:top w:val="none" w:sz="0" w:space="0" w:color="auto"/>
                                <w:left w:val="none" w:sz="0" w:space="0" w:color="auto"/>
                                <w:bottom w:val="none" w:sz="0" w:space="0" w:color="auto"/>
                                <w:right w:val="none" w:sz="0" w:space="0" w:color="auto"/>
                              </w:divBdr>
                              <w:divsChild>
                                <w:div w:id="1881042282">
                                  <w:marLeft w:val="0"/>
                                  <w:marRight w:val="0"/>
                                  <w:marTop w:val="0"/>
                                  <w:marBottom w:val="0"/>
                                  <w:divBdr>
                                    <w:top w:val="none" w:sz="0" w:space="0" w:color="auto"/>
                                    <w:left w:val="none" w:sz="0" w:space="0" w:color="auto"/>
                                    <w:bottom w:val="none" w:sz="0" w:space="0" w:color="auto"/>
                                    <w:right w:val="none" w:sz="0" w:space="0" w:color="auto"/>
                                  </w:divBdr>
                                  <w:divsChild>
                                    <w:div w:id="1849783927">
                                      <w:marLeft w:val="0"/>
                                      <w:marRight w:val="0"/>
                                      <w:marTop w:val="0"/>
                                      <w:marBottom w:val="0"/>
                                      <w:divBdr>
                                        <w:top w:val="none" w:sz="0" w:space="0" w:color="auto"/>
                                        <w:left w:val="none" w:sz="0" w:space="0" w:color="auto"/>
                                        <w:bottom w:val="none" w:sz="0" w:space="0" w:color="auto"/>
                                        <w:right w:val="none" w:sz="0" w:space="0" w:color="auto"/>
                                      </w:divBdr>
                                      <w:divsChild>
                                        <w:div w:id="206575383">
                                          <w:marLeft w:val="0"/>
                                          <w:marRight w:val="0"/>
                                          <w:marTop w:val="0"/>
                                          <w:marBottom w:val="0"/>
                                          <w:divBdr>
                                            <w:top w:val="none" w:sz="0" w:space="0" w:color="auto"/>
                                            <w:left w:val="none" w:sz="0" w:space="0" w:color="auto"/>
                                            <w:bottom w:val="none" w:sz="0" w:space="0" w:color="auto"/>
                                            <w:right w:val="none" w:sz="0" w:space="0" w:color="auto"/>
                                          </w:divBdr>
                                          <w:divsChild>
                                            <w:div w:id="527530243">
                                              <w:marLeft w:val="0"/>
                                              <w:marRight w:val="0"/>
                                              <w:marTop w:val="0"/>
                                              <w:marBottom w:val="0"/>
                                              <w:divBdr>
                                                <w:top w:val="none" w:sz="0" w:space="0" w:color="auto"/>
                                                <w:left w:val="none" w:sz="0" w:space="0" w:color="auto"/>
                                                <w:bottom w:val="none" w:sz="0" w:space="0" w:color="auto"/>
                                                <w:right w:val="none" w:sz="0" w:space="0" w:color="auto"/>
                                              </w:divBdr>
                                              <w:divsChild>
                                                <w:div w:id="1564759223">
                                                  <w:marLeft w:val="0"/>
                                                  <w:marRight w:val="0"/>
                                                  <w:marTop w:val="0"/>
                                                  <w:marBottom w:val="0"/>
                                                  <w:divBdr>
                                                    <w:top w:val="none" w:sz="0" w:space="0" w:color="auto"/>
                                                    <w:left w:val="none" w:sz="0" w:space="0" w:color="auto"/>
                                                    <w:bottom w:val="none" w:sz="0" w:space="0" w:color="auto"/>
                                                    <w:right w:val="none" w:sz="0" w:space="0" w:color="auto"/>
                                                  </w:divBdr>
                                                  <w:divsChild>
                                                    <w:div w:id="43929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5019347">
          <w:marLeft w:val="0"/>
          <w:marRight w:val="0"/>
          <w:marTop w:val="0"/>
          <w:marBottom w:val="0"/>
          <w:divBdr>
            <w:top w:val="none" w:sz="0" w:space="0" w:color="auto"/>
            <w:left w:val="none" w:sz="0" w:space="0" w:color="auto"/>
            <w:bottom w:val="none" w:sz="0" w:space="0" w:color="auto"/>
            <w:right w:val="none" w:sz="0" w:space="0" w:color="auto"/>
          </w:divBdr>
          <w:divsChild>
            <w:div w:id="1623725033">
              <w:marLeft w:val="0"/>
              <w:marRight w:val="0"/>
              <w:marTop w:val="0"/>
              <w:marBottom w:val="0"/>
              <w:divBdr>
                <w:top w:val="none" w:sz="0" w:space="0" w:color="auto"/>
                <w:left w:val="none" w:sz="0" w:space="0" w:color="auto"/>
                <w:bottom w:val="none" w:sz="0" w:space="0" w:color="auto"/>
                <w:right w:val="none" w:sz="0" w:space="0" w:color="auto"/>
              </w:divBdr>
              <w:divsChild>
                <w:div w:id="1537500476">
                  <w:marLeft w:val="0"/>
                  <w:marRight w:val="0"/>
                  <w:marTop w:val="0"/>
                  <w:marBottom w:val="0"/>
                  <w:divBdr>
                    <w:top w:val="none" w:sz="0" w:space="0" w:color="auto"/>
                    <w:left w:val="none" w:sz="0" w:space="0" w:color="auto"/>
                    <w:bottom w:val="none" w:sz="0" w:space="0" w:color="auto"/>
                    <w:right w:val="none" w:sz="0" w:space="0" w:color="auto"/>
                  </w:divBdr>
                  <w:divsChild>
                    <w:div w:id="1816485947">
                      <w:marLeft w:val="0"/>
                      <w:marRight w:val="0"/>
                      <w:marTop w:val="0"/>
                      <w:marBottom w:val="0"/>
                      <w:divBdr>
                        <w:top w:val="none" w:sz="0" w:space="0" w:color="auto"/>
                        <w:left w:val="none" w:sz="0" w:space="0" w:color="auto"/>
                        <w:bottom w:val="none" w:sz="0" w:space="0" w:color="auto"/>
                        <w:right w:val="none" w:sz="0" w:space="0" w:color="auto"/>
                      </w:divBdr>
                      <w:divsChild>
                        <w:div w:id="1868323642">
                          <w:marLeft w:val="0"/>
                          <w:marRight w:val="0"/>
                          <w:marTop w:val="0"/>
                          <w:marBottom w:val="0"/>
                          <w:divBdr>
                            <w:top w:val="none" w:sz="0" w:space="0" w:color="auto"/>
                            <w:left w:val="none" w:sz="0" w:space="0" w:color="auto"/>
                            <w:bottom w:val="none" w:sz="0" w:space="0" w:color="auto"/>
                            <w:right w:val="none" w:sz="0" w:space="0" w:color="auto"/>
                          </w:divBdr>
                          <w:divsChild>
                            <w:div w:id="1055928299">
                              <w:marLeft w:val="0"/>
                              <w:marRight w:val="0"/>
                              <w:marTop w:val="0"/>
                              <w:marBottom w:val="0"/>
                              <w:divBdr>
                                <w:top w:val="none" w:sz="0" w:space="0" w:color="auto"/>
                                <w:left w:val="none" w:sz="0" w:space="0" w:color="auto"/>
                                <w:bottom w:val="none" w:sz="0" w:space="0" w:color="auto"/>
                                <w:right w:val="none" w:sz="0" w:space="0" w:color="auto"/>
                              </w:divBdr>
                              <w:divsChild>
                                <w:div w:id="489949296">
                                  <w:marLeft w:val="0"/>
                                  <w:marRight w:val="0"/>
                                  <w:marTop w:val="0"/>
                                  <w:marBottom w:val="0"/>
                                  <w:divBdr>
                                    <w:top w:val="none" w:sz="0" w:space="0" w:color="auto"/>
                                    <w:left w:val="none" w:sz="0" w:space="0" w:color="auto"/>
                                    <w:bottom w:val="none" w:sz="0" w:space="0" w:color="auto"/>
                                    <w:right w:val="none" w:sz="0" w:space="0" w:color="auto"/>
                                  </w:divBdr>
                                  <w:divsChild>
                                    <w:div w:id="815412665">
                                      <w:marLeft w:val="0"/>
                                      <w:marRight w:val="0"/>
                                      <w:marTop w:val="0"/>
                                      <w:marBottom w:val="0"/>
                                      <w:divBdr>
                                        <w:top w:val="none" w:sz="0" w:space="0" w:color="auto"/>
                                        <w:left w:val="none" w:sz="0" w:space="0" w:color="auto"/>
                                        <w:bottom w:val="none" w:sz="0" w:space="0" w:color="auto"/>
                                        <w:right w:val="none" w:sz="0" w:space="0" w:color="auto"/>
                                      </w:divBdr>
                                      <w:divsChild>
                                        <w:div w:id="231278060">
                                          <w:marLeft w:val="0"/>
                                          <w:marRight w:val="0"/>
                                          <w:marTop w:val="0"/>
                                          <w:marBottom w:val="0"/>
                                          <w:divBdr>
                                            <w:top w:val="none" w:sz="0" w:space="0" w:color="auto"/>
                                            <w:left w:val="none" w:sz="0" w:space="0" w:color="auto"/>
                                            <w:bottom w:val="none" w:sz="0" w:space="0" w:color="auto"/>
                                            <w:right w:val="none" w:sz="0" w:space="0" w:color="auto"/>
                                          </w:divBdr>
                                          <w:divsChild>
                                            <w:div w:id="142085375">
                                              <w:marLeft w:val="0"/>
                                              <w:marRight w:val="0"/>
                                              <w:marTop w:val="0"/>
                                              <w:marBottom w:val="0"/>
                                              <w:divBdr>
                                                <w:top w:val="none" w:sz="0" w:space="0" w:color="auto"/>
                                                <w:left w:val="none" w:sz="0" w:space="0" w:color="auto"/>
                                                <w:bottom w:val="none" w:sz="0" w:space="0" w:color="auto"/>
                                                <w:right w:val="none" w:sz="0" w:space="0" w:color="auto"/>
                                              </w:divBdr>
                                              <w:divsChild>
                                                <w:div w:id="556820691">
                                                  <w:marLeft w:val="0"/>
                                                  <w:marRight w:val="0"/>
                                                  <w:marTop w:val="0"/>
                                                  <w:marBottom w:val="0"/>
                                                  <w:divBdr>
                                                    <w:top w:val="none" w:sz="0" w:space="0" w:color="auto"/>
                                                    <w:left w:val="none" w:sz="0" w:space="0" w:color="auto"/>
                                                    <w:bottom w:val="none" w:sz="0" w:space="0" w:color="auto"/>
                                                    <w:right w:val="none" w:sz="0" w:space="0" w:color="auto"/>
                                                  </w:divBdr>
                                                  <w:divsChild>
                                                    <w:div w:id="13847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9311967">
      <w:bodyDiv w:val="1"/>
      <w:marLeft w:val="0"/>
      <w:marRight w:val="0"/>
      <w:marTop w:val="0"/>
      <w:marBottom w:val="0"/>
      <w:divBdr>
        <w:top w:val="none" w:sz="0" w:space="0" w:color="auto"/>
        <w:left w:val="none" w:sz="0" w:space="0" w:color="auto"/>
        <w:bottom w:val="none" w:sz="0" w:space="0" w:color="auto"/>
        <w:right w:val="none" w:sz="0" w:space="0" w:color="auto"/>
      </w:divBdr>
      <w:divsChild>
        <w:div w:id="874655100">
          <w:marLeft w:val="0"/>
          <w:marRight w:val="0"/>
          <w:marTop w:val="0"/>
          <w:marBottom w:val="0"/>
          <w:divBdr>
            <w:top w:val="none" w:sz="0" w:space="0" w:color="auto"/>
            <w:left w:val="none" w:sz="0" w:space="0" w:color="auto"/>
            <w:bottom w:val="none" w:sz="0" w:space="0" w:color="auto"/>
            <w:right w:val="none" w:sz="0" w:space="0" w:color="auto"/>
          </w:divBdr>
          <w:divsChild>
            <w:div w:id="1660843191">
              <w:marLeft w:val="0"/>
              <w:marRight w:val="0"/>
              <w:marTop w:val="0"/>
              <w:marBottom w:val="0"/>
              <w:divBdr>
                <w:top w:val="none" w:sz="0" w:space="0" w:color="auto"/>
                <w:left w:val="none" w:sz="0" w:space="0" w:color="auto"/>
                <w:bottom w:val="none" w:sz="0" w:space="0" w:color="auto"/>
                <w:right w:val="none" w:sz="0" w:space="0" w:color="auto"/>
              </w:divBdr>
              <w:divsChild>
                <w:div w:id="466706698">
                  <w:marLeft w:val="0"/>
                  <w:marRight w:val="0"/>
                  <w:marTop w:val="0"/>
                  <w:marBottom w:val="0"/>
                  <w:divBdr>
                    <w:top w:val="none" w:sz="0" w:space="0" w:color="auto"/>
                    <w:left w:val="none" w:sz="0" w:space="0" w:color="auto"/>
                    <w:bottom w:val="none" w:sz="0" w:space="0" w:color="auto"/>
                    <w:right w:val="none" w:sz="0" w:space="0" w:color="auto"/>
                  </w:divBdr>
                  <w:divsChild>
                    <w:div w:id="1372339995">
                      <w:marLeft w:val="0"/>
                      <w:marRight w:val="0"/>
                      <w:marTop w:val="0"/>
                      <w:marBottom w:val="0"/>
                      <w:divBdr>
                        <w:top w:val="none" w:sz="0" w:space="0" w:color="auto"/>
                        <w:left w:val="none" w:sz="0" w:space="0" w:color="auto"/>
                        <w:bottom w:val="none" w:sz="0" w:space="0" w:color="auto"/>
                        <w:right w:val="none" w:sz="0" w:space="0" w:color="auto"/>
                      </w:divBdr>
                      <w:divsChild>
                        <w:div w:id="1982687692">
                          <w:marLeft w:val="0"/>
                          <w:marRight w:val="0"/>
                          <w:marTop w:val="0"/>
                          <w:marBottom w:val="0"/>
                          <w:divBdr>
                            <w:top w:val="none" w:sz="0" w:space="0" w:color="auto"/>
                            <w:left w:val="none" w:sz="0" w:space="0" w:color="auto"/>
                            <w:bottom w:val="none" w:sz="0" w:space="0" w:color="auto"/>
                            <w:right w:val="none" w:sz="0" w:space="0" w:color="auto"/>
                          </w:divBdr>
                          <w:divsChild>
                            <w:div w:id="370347302">
                              <w:marLeft w:val="0"/>
                              <w:marRight w:val="0"/>
                              <w:marTop w:val="0"/>
                              <w:marBottom w:val="0"/>
                              <w:divBdr>
                                <w:top w:val="none" w:sz="0" w:space="0" w:color="auto"/>
                                <w:left w:val="none" w:sz="0" w:space="0" w:color="auto"/>
                                <w:bottom w:val="none" w:sz="0" w:space="0" w:color="auto"/>
                                <w:right w:val="none" w:sz="0" w:space="0" w:color="auto"/>
                              </w:divBdr>
                              <w:divsChild>
                                <w:div w:id="1611277992">
                                  <w:marLeft w:val="0"/>
                                  <w:marRight w:val="0"/>
                                  <w:marTop w:val="0"/>
                                  <w:marBottom w:val="0"/>
                                  <w:divBdr>
                                    <w:top w:val="none" w:sz="0" w:space="0" w:color="auto"/>
                                    <w:left w:val="none" w:sz="0" w:space="0" w:color="auto"/>
                                    <w:bottom w:val="none" w:sz="0" w:space="0" w:color="auto"/>
                                    <w:right w:val="none" w:sz="0" w:space="0" w:color="auto"/>
                                  </w:divBdr>
                                  <w:divsChild>
                                    <w:div w:id="2111388211">
                                      <w:marLeft w:val="0"/>
                                      <w:marRight w:val="0"/>
                                      <w:marTop w:val="0"/>
                                      <w:marBottom w:val="0"/>
                                      <w:divBdr>
                                        <w:top w:val="none" w:sz="0" w:space="0" w:color="auto"/>
                                        <w:left w:val="none" w:sz="0" w:space="0" w:color="auto"/>
                                        <w:bottom w:val="none" w:sz="0" w:space="0" w:color="auto"/>
                                        <w:right w:val="none" w:sz="0" w:space="0" w:color="auto"/>
                                      </w:divBdr>
                                      <w:divsChild>
                                        <w:div w:id="385952811">
                                          <w:marLeft w:val="0"/>
                                          <w:marRight w:val="0"/>
                                          <w:marTop w:val="0"/>
                                          <w:marBottom w:val="0"/>
                                          <w:divBdr>
                                            <w:top w:val="none" w:sz="0" w:space="0" w:color="auto"/>
                                            <w:left w:val="none" w:sz="0" w:space="0" w:color="auto"/>
                                            <w:bottom w:val="none" w:sz="0" w:space="0" w:color="auto"/>
                                            <w:right w:val="none" w:sz="0" w:space="0" w:color="auto"/>
                                          </w:divBdr>
                                          <w:divsChild>
                                            <w:div w:id="1395662841">
                                              <w:marLeft w:val="0"/>
                                              <w:marRight w:val="0"/>
                                              <w:marTop w:val="0"/>
                                              <w:marBottom w:val="0"/>
                                              <w:divBdr>
                                                <w:top w:val="none" w:sz="0" w:space="0" w:color="auto"/>
                                                <w:left w:val="none" w:sz="0" w:space="0" w:color="auto"/>
                                                <w:bottom w:val="none" w:sz="0" w:space="0" w:color="auto"/>
                                                <w:right w:val="none" w:sz="0" w:space="0" w:color="auto"/>
                                              </w:divBdr>
                                              <w:divsChild>
                                                <w:div w:id="1970934284">
                                                  <w:marLeft w:val="0"/>
                                                  <w:marRight w:val="0"/>
                                                  <w:marTop w:val="0"/>
                                                  <w:marBottom w:val="0"/>
                                                  <w:divBdr>
                                                    <w:top w:val="none" w:sz="0" w:space="0" w:color="auto"/>
                                                    <w:left w:val="none" w:sz="0" w:space="0" w:color="auto"/>
                                                    <w:bottom w:val="none" w:sz="0" w:space="0" w:color="auto"/>
                                                    <w:right w:val="none" w:sz="0" w:space="0" w:color="auto"/>
                                                  </w:divBdr>
                                                  <w:divsChild>
                                                    <w:div w:id="173978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9214912">
      <w:bodyDiv w:val="1"/>
      <w:marLeft w:val="0"/>
      <w:marRight w:val="0"/>
      <w:marTop w:val="0"/>
      <w:marBottom w:val="0"/>
      <w:divBdr>
        <w:top w:val="none" w:sz="0" w:space="0" w:color="auto"/>
        <w:left w:val="none" w:sz="0" w:space="0" w:color="auto"/>
        <w:bottom w:val="none" w:sz="0" w:space="0" w:color="auto"/>
        <w:right w:val="none" w:sz="0" w:space="0" w:color="auto"/>
      </w:divBdr>
      <w:divsChild>
        <w:div w:id="27489387">
          <w:marLeft w:val="0"/>
          <w:marRight w:val="0"/>
          <w:marTop w:val="0"/>
          <w:marBottom w:val="0"/>
          <w:divBdr>
            <w:top w:val="none" w:sz="0" w:space="0" w:color="auto"/>
            <w:left w:val="none" w:sz="0" w:space="0" w:color="auto"/>
            <w:bottom w:val="none" w:sz="0" w:space="0" w:color="auto"/>
            <w:right w:val="none" w:sz="0" w:space="0" w:color="auto"/>
          </w:divBdr>
          <w:divsChild>
            <w:div w:id="1912613427">
              <w:marLeft w:val="0"/>
              <w:marRight w:val="0"/>
              <w:marTop w:val="0"/>
              <w:marBottom w:val="0"/>
              <w:divBdr>
                <w:top w:val="none" w:sz="0" w:space="0" w:color="auto"/>
                <w:left w:val="none" w:sz="0" w:space="0" w:color="auto"/>
                <w:bottom w:val="none" w:sz="0" w:space="0" w:color="auto"/>
                <w:right w:val="none" w:sz="0" w:space="0" w:color="auto"/>
              </w:divBdr>
              <w:divsChild>
                <w:div w:id="562722323">
                  <w:marLeft w:val="0"/>
                  <w:marRight w:val="0"/>
                  <w:marTop w:val="0"/>
                  <w:marBottom w:val="0"/>
                  <w:divBdr>
                    <w:top w:val="none" w:sz="0" w:space="0" w:color="auto"/>
                    <w:left w:val="none" w:sz="0" w:space="0" w:color="auto"/>
                    <w:bottom w:val="none" w:sz="0" w:space="0" w:color="auto"/>
                    <w:right w:val="none" w:sz="0" w:space="0" w:color="auto"/>
                  </w:divBdr>
                  <w:divsChild>
                    <w:div w:id="834227763">
                      <w:marLeft w:val="0"/>
                      <w:marRight w:val="0"/>
                      <w:marTop w:val="0"/>
                      <w:marBottom w:val="0"/>
                      <w:divBdr>
                        <w:top w:val="none" w:sz="0" w:space="0" w:color="auto"/>
                        <w:left w:val="none" w:sz="0" w:space="0" w:color="auto"/>
                        <w:bottom w:val="none" w:sz="0" w:space="0" w:color="auto"/>
                        <w:right w:val="none" w:sz="0" w:space="0" w:color="auto"/>
                      </w:divBdr>
                      <w:divsChild>
                        <w:div w:id="309479290">
                          <w:marLeft w:val="0"/>
                          <w:marRight w:val="0"/>
                          <w:marTop w:val="0"/>
                          <w:marBottom w:val="0"/>
                          <w:divBdr>
                            <w:top w:val="none" w:sz="0" w:space="0" w:color="auto"/>
                            <w:left w:val="none" w:sz="0" w:space="0" w:color="auto"/>
                            <w:bottom w:val="none" w:sz="0" w:space="0" w:color="auto"/>
                            <w:right w:val="none" w:sz="0" w:space="0" w:color="auto"/>
                          </w:divBdr>
                          <w:divsChild>
                            <w:div w:id="162624190">
                              <w:marLeft w:val="0"/>
                              <w:marRight w:val="0"/>
                              <w:marTop w:val="0"/>
                              <w:marBottom w:val="0"/>
                              <w:divBdr>
                                <w:top w:val="none" w:sz="0" w:space="0" w:color="auto"/>
                                <w:left w:val="none" w:sz="0" w:space="0" w:color="auto"/>
                                <w:bottom w:val="none" w:sz="0" w:space="0" w:color="auto"/>
                                <w:right w:val="none" w:sz="0" w:space="0" w:color="auto"/>
                              </w:divBdr>
                              <w:divsChild>
                                <w:div w:id="588658512">
                                  <w:marLeft w:val="0"/>
                                  <w:marRight w:val="0"/>
                                  <w:marTop w:val="0"/>
                                  <w:marBottom w:val="0"/>
                                  <w:divBdr>
                                    <w:top w:val="none" w:sz="0" w:space="0" w:color="auto"/>
                                    <w:left w:val="none" w:sz="0" w:space="0" w:color="auto"/>
                                    <w:bottom w:val="none" w:sz="0" w:space="0" w:color="auto"/>
                                    <w:right w:val="none" w:sz="0" w:space="0" w:color="auto"/>
                                  </w:divBdr>
                                  <w:divsChild>
                                    <w:div w:id="811753156">
                                      <w:marLeft w:val="0"/>
                                      <w:marRight w:val="0"/>
                                      <w:marTop w:val="0"/>
                                      <w:marBottom w:val="0"/>
                                      <w:divBdr>
                                        <w:top w:val="none" w:sz="0" w:space="0" w:color="auto"/>
                                        <w:left w:val="none" w:sz="0" w:space="0" w:color="auto"/>
                                        <w:bottom w:val="none" w:sz="0" w:space="0" w:color="auto"/>
                                        <w:right w:val="none" w:sz="0" w:space="0" w:color="auto"/>
                                      </w:divBdr>
                                      <w:divsChild>
                                        <w:div w:id="764806346">
                                          <w:marLeft w:val="0"/>
                                          <w:marRight w:val="0"/>
                                          <w:marTop w:val="0"/>
                                          <w:marBottom w:val="0"/>
                                          <w:divBdr>
                                            <w:top w:val="none" w:sz="0" w:space="0" w:color="auto"/>
                                            <w:left w:val="none" w:sz="0" w:space="0" w:color="auto"/>
                                            <w:bottom w:val="none" w:sz="0" w:space="0" w:color="auto"/>
                                            <w:right w:val="none" w:sz="0" w:space="0" w:color="auto"/>
                                          </w:divBdr>
                                          <w:divsChild>
                                            <w:div w:id="515120091">
                                              <w:marLeft w:val="0"/>
                                              <w:marRight w:val="0"/>
                                              <w:marTop w:val="0"/>
                                              <w:marBottom w:val="0"/>
                                              <w:divBdr>
                                                <w:top w:val="none" w:sz="0" w:space="0" w:color="auto"/>
                                                <w:left w:val="none" w:sz="0" w:space="0" w:color="auto"/>
                                                <w:bottom w:val="none" w:sz="0" w:space="0" w:color="auto"/>
                                                <w:right w:val="none" w:sz="0" w:space="0" w:color="auto"/>
                                              </w:divBdr>
                                              <w:divsChild>
                                                <w:div w:id="1743945140">
                                                  <w:marLeft w:val="0"/>
                                                  <w:marRight w:val="0"/>
                                                  <w:marTop w:val="0"/>
                                                  <w:marBottom w:val="0"/>
                                                  <w:divBdr>
                                                    <w:top w:val="none" w:sz="0" w:space="0" w:color="auto"/>
                                                    <w:left w:val="none" w:sz="0" w:space="0" w:color="auto"/>
                                                    <w:bottom w:val="none" w:sz="0" w:space="0" w:color="auto"/>
                                                    <w:right w:val="none" w:sz="0" w:space="0" w:color="auto"/>
                                                  </w:divBdr>
                                                  <w:divsChild>
                                                    <w:div w:id="6374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01871">
          <w:marLeft w:val="0"/>
          <w:marRight w:val="0"/>
          <w:marTop w:val="0"/>
          <w:marBottom w:val="0"/>
          <w:divBdr>
            <w:top w:val="none" w:sz="0" w:space="0" w:color="auto"/>
            <w:left w:val="none" w:sz="0" w:space="0" w:color="auto"/>
            <w:bottom w:val="none" w:sz="0" w:space="0" w:color="auto"/>
            <w:right w:val="none" w:sz="0" w:space="0" w:color="auto"/>
          </w:divBdr>
          <w:divsChild>
            <w:div w:id="1184980665">
              <w:marLeft w:val="0"/>
              <w:marRight w:val="0"/>
              <w:marTop w:val="0"/>
              <w:marBottom w:val="0"/>
              <w:divBdr>
                <w:top w:val="none" w:sz="0" w:space="0" w:color="auto"/>
                <w:left w:val="none" w:sz="0" w:space="0" w:color="auto"/>
                <w:bottom w:val="none" w:sz="0" w:space="0" w:color="auto"/>
                <w:right w:val="none" w:sz="0" w:space="0" w:color="auto"/>
              </w:divBdr>
              <w:divsChild>
                <w:div w:id="1988362625">
                  <w:marLeft w:val="0"/>
                  <w:marRight w:val="0"/>
                  <w:marTop w:val="0"/>
                  <w:marBottom w:val="0"/>
                  <w:divBdr>
                    <w:top w:val="none" w:sz="0" w:space="0" w:color="auto"/>
                    <w:left w:val="none" w:sz="0" w:space="0" w:color="auto"/>
                    <w:bottom w:val="none" w:sz="0" w:space="0" w:color="auto"/>
                    <w:right w:val="none" w:sz="0" w:space="0" w:color="auto"/>
                  </w:divBdr>
                  <w:divsChild>
                    <w:div w:id="1179781234">
                      <w:marLeft w:val="0"/>
                      <w:marRight w:val="0"/>
                      <w:marTop w:val="0"/>
                      <w:marBottom w:val="0"/>
                      <w:divBdr>
                        <w:top w:val="none" w:sz="0" w:space="0" w:color="auto"/>
                        <w:left w:val="none" w:sz="0" w:space="0" w:color="auto"/>
                        <w:bottom w:val="none" w:sz="0" w:space="0" w:color="auto"/>
                        <w:right w:val="none" w:sz="0" w:space="0" w:color="auto"/>
                      </w:divBdr>
                      <w:divsChild>
                        <w:div w:id="343870653">
                          <w:marLeft w:val="0"/>
                          <w:marRight w:val="0"/>
                          <w:marTop w:val="0"/>
                          <w:marBottom w:val="0"/>
                          <w:divBdr>
                            <w:top w:val="none" w:sz="0" w:space="0" w:color="auto"/>
                            <w:left w:val="none" w:sz="0" w:space="0" w:color="auto"/>
                            <w:bottom w:val="none" w:sz="0" w:space="0" w:color="auto"/>
                            <w:right w:val="none" w:sz="0" w:space="0" w:color="auto"/>
                          </w:divBdr>
                          <w:divsChild>
                            <w:div w:id="381951996">
                              <w:marLeft w:val="0"/>
                              <w:marRight w:val="0"/>
                              <w:marTop w:val="0"/>
                              <w:marBottom w:val="0"/>
                              <w:divBdr>
                                <w:top w:val="none" w:sz="0" w:space="0" w:color="auto"/>
                                <w:left w:val="none" w:sz="0" w:space="0" w:color="auto"/>
                                <w:bottom w:val="none" w:sz="0" w:space="0" w:color="auto"/>
                                <w:right w:val="none" w:sz="0" w:space="0" w:color="auto"/>
                              </w:divBdr>
                              <w:divsChild>
                                <w:div w:id="1227447833">
                                  <w:marLeft w:val="0"/>
                                  <w:marRight w:val="0"/>
                                  <w:marTop w:val="0"/>
                                  <w:marBottom w:val="0"/>
                                  <w:divBdr>
                                    <w:top w:val="none" w:sz="0" w:space="0" w:color="auto"/>
                                    <w:left w:val="none" w:sz="0" w:space="0" w:color="auto"/>
                                    <w:bottom w:val="none" w:sz="0" w:space="0" w:color="auto"/>
                                    <w:right w:val="none" w:sz="0" w:space="0" w:color="auto"/>
                                  </w:divBdr>
                                  <w:divsChild>
                                    <w:div w:id="1316446253">
                                      <w:marLeft w:val="0"/>
                                      <w:marRight w:val="0"/>
                                      <w:marTop w:val="0"/>
                                      <w:marBottom w:val="0"/>
                                      <w:divBdr>
                                        <w:top w:val="none" w:sz="0" w:space="0" w:color="auto"/>
                                        <w:left w:val="none" w:sz="0" w:space="0" w:color="auto"/>
                                        <w:bottom w:val="none" w:sz="0" w:space="0" w:color="auto"/>
                                        <w:right w:val="none" w:sz="0" w:space="0" w:color="auto"/>
                                      </w:divBdr>
                                      <w:divsChild>
                                        <w:div w:id="865480743">
                                          <w:marLeft w:val="0"/>
                                          <w:marRight w:val="0"/>
                                          <w:marTop w:val="0"/>
                                          <w:marBottom w:val="0"/>
                                          <w:divBdr>
                                            <w:top w:val="none" w:sz="0" w:space="0" w:color="auto"/>
                                            <w:left w:val="none" w:sz="0" w:space="0" w:color="auto"/>
                                            <w:bottom w:val="none" w:sz="0" w:space="0" w:color="auto"/>
                                            <w:right w:val="none" w:sz="0" w:space="0" w:color="auto"/>
                                          </w:divBdr>
                                          <w:divsChild>
                                            <w:div w:id="2034765933">
                                              <w:marLeft w:val="0"/>
                                              <w:marRight w:val="0"/>
                                              <w:marTop w:val="0"/>
                                              <w:marBottom w:val="0"/>
                                              <w:divBdr>
                                                <w:top w:val="none" w:sz="0" w:space="0" w:color="auto"/>
                                                <w:left w:val="none" w:sz="0" w:space="0" w:color="auto"/>
                                                <w:bottom w:val="none" w:sz="0" w:space="0" w:color="auto"/>
                                                <w:right w:val="none" w:sz="0" w:space="0" w:color="auto"/>
                                              </w:divBdr>
                                              <w:divsChild>
                                                <w:div w:id="170997680">
                                                  <w:marLeft w:val="0"/>
                                                  <w:marRight w:val="0"/>
                                                  <w:marTop w:val="0"/>
                                                  <w:marBottom w:val="0"/>
                                                  <w:divBdr>
                                                    <w:top w:val="none" w:sz="0" w:space="0" w:color="auto"/>
                                                    <w:left w:val="none" w:sz="0" w:space="0" w:color="auto"/>
                                                    <w:bottom w:val="none" w:sz="0" w:space="0" w:color="auto"/>
                                                    <w:right w:val="none" w:sz="0" w:space="0" w:color="auto"/>
                                                  </w:divBdr>
                                                  <w:divsChild>
                                                    <w:div w:id="4660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9699668">
          <w:marLeft w:val="0"/>
          <w:marRight w:val="0"/>
          <w:marTop w:val="0"/>
          <w:marBottom w:val="0"/>
          <w:divBdr>
            <w:top w:val="none" w:sz="0" w:space="0" w:color="auto"/>
            <w:left w:val="none" w:sz="0" w:space="0" w:color="auto"/>
            <w:bottom w:val="none" w:sz="0" w:space="0" w:color="auto"/>
            <w:right w:val="none" w:sz="0" w:space="0" w:color="auto"/>
          </w:divBdr>
          <w:divsChild>
            <w:div w:id="2109697372">
              <w:marLeft w:val="0"/>
              <w:marRight w:val="0"/>
              <w:marTop w:val="0"/>
              <w:marBottom w:val="0"/>
              <w:divBdr>
                <w:top w:val="none" w:sz="0" w:space="0" w:color="auto"/>
                <w:left w:val="none" w:sz="0" w:space="0" w:color="auto"/>
                <w:bottom w:val="none" w:sz="0" w:space="0" w:color="auto"/>
                <w:right w:val="none" w:sz="0" w:space="0" w:color="auto"/>
              </w:divBdr>
              <w:divsChild>
                <w:div w:id="1881211964">
                  <w:marLeft w:val="0"/>
                  <w:marRight w:val="0"/>
                  <w:marTop w:val="0"/>
                  <w:marBottom w:val="0"/>
                  <w:divBdr>
                    <w:top w:val="none" w:sz="0" w:space="0" w:color="auto"/>
                    <w:left w:val="none" w:sz="0" w:space="0" w:color="auto"/>
                    <w:bottom w:val="none" w:sz="0" w:space="0" w:color="auto"/>
                    <w:right w:val="none" w:sz="0" w:space="0" w:color="auto"/>
                  </w:divBdr>
                  <w:divsChild>
                    <w:div w:id="1380127872">
                      <w:marLeft w:val="0"/>
                      <w:marRight w:val="0"/>
                      <w:marTop w:val="0"/>
                      <w:marBottom w:val="0"/>
                      <w:divBdr>
                        <w:top w:val="none" w:sz="0" w:space="0" w:color="auto"/>
                        <w:left w:val="none" w:sz="0" w:space="0" w:color="auto"/>
                        <w:bottom w:val="none" w:sz="0" w:space="0" w:color="auto"/>
                        <w:right w:val="none" w:sz="0" w:space="0" w:color="auto"/>
                      </w:divBdr>
                      <w:divsChild>
                        <w:div w:id="181281526">
                          <w:marLeft w:val="0"/>
                          <w:marRight w:val="0"/>
                          <w:marTop w:val="0"/>
                          <w:marBottom w:val="0"/>
                          <w:divBdr>
                            <w:top w:val="none" w:sz="0" w:space="0" w:color="auto"/>
                            <w:left w:val="none" w:sz="0" w:space="0" w:color="auto"/>
                            <w:bottom w:val="none" w:sz="0" w:space="0" w:color="auto"/>
                            <w:right w:val="none" w:sz="0" w:space="0" w:color="auto"/>
                          </w:divBdr>
                          <w:divsChild>
                            <w:div w:id="1380131359">
                              <w:marLeft w:val="0"/>
                              <w:marRight w:val="0"/>
                              <w:marTop w:val="0"/>
                              <w:marBottom w:val="0"/>
                              <w:divBdr>
                                <w:top w:val="none" w:sz="0" w:space="0" w:color="auto"/>
                                <w:left w:val="none" w:sz="0" w:space="0" w:color="auto"/>
                                <w:bottom w:val="none" w:sz="0" w:space="0" w:color="auto"/>
                                <w:right w:val="none" w:sz="0" w:space="0" w:color="auto"/>
                              </w:divBdr>
                              <w:divsChild>
                                <w:div w:id="1794399227">
                                  <w:marLeft w:val="0"/>
                                  <w:marRight w:val="0"/>
                                  <w:marTop w:val="0"/>
                                  <w:marBottom w:val="0"/>
                                  <w:divBdr>
                                    <w:top w:val="none" w:sz="0" w:space="0" w:color="auto"/>
                                    <w:left w:val="none" w:sz="0" w:space="0" w:color="auto"/>
                                    <w:bottom w:val="none" w:sz="0" w:space="0" w:color="auto"/>
                                    <w:right w:val="none" w:sz="0" w:space="0" w:color="auto"/>
                                  </w:divBdr>
                                  <w:divsChild>
                                    <w:div w:id="1328940098">
                                      <w:marLeft w:val="0"/>
                                      <w:marRight w:val="0"/>
                                      <w:marTop w:val="0"/>
                                      <w:marBottom w:val="0"/>
                                      <w:divBdr>
                                        <w:top w:val="none" w:sz="0" w:space="0" w:color="auto"/>
                                        <w:left w:val="none" w:sz="0" w:space="0" w:color="auto"/>
                                        <w:bottom w:val="none" w:sz="0" w:space="0" w:color="auto"/>
                                        <w:right w:val="none" w:sz="0" w:space="0" w:color="auto"/>
                                      </w:divBdr>
                                      <w:divsChild>
                                        <w:div w:id="1577789268">
                                          <w:marLeft w:val="0"/>
                                          <w:marRight w:val="0"/>
                                          <w:marTop w:val="0"/>
                                          <w:marBottom w:val="0"/>
                                          <w:divBdr>
                                            <w:top w:val="none" w:sz="0" w:space="0" w:color="auto"/>
                                            <w:left w:val="none" w:sz="0" w:space="0" w:color="auto"/>
                                            <w:bottom w:val="none" w:sz="0" w:space="0" w:color="auto"/>
                                            <w:right w:val="none" w:sz="0" w:space="0" w:color="auto"/>
                                          </w:divBdr>
                                          <w:divsChild>
                                            <w:div w:id="93400707">
                                              <w:marLeft w:val="0"/>
                                              <w:marRight w:val="0"/>
                                              <w:marTop w:val="0"/>
                                              <w:marBottom w:val="0"/>
                                              <w:divBdr>
                                                <w:top w:val="none" w:sz="0" w:space="0" w:color="auto"/>
                                                <w:left w:val="none" w:sz="0" w:space="0" w:color="auto"/>
                                                <w:bottom w:val="none" w:sz="0" w:space="0" w:color="auto"/>
                                                <w:right w:val="none" w:sz="0" w:space="0" w:color="auto"/>
                                              </w:divBdr>
                                              <w:divsChild>
                                                <w:div w:id="79495455">
                                                  <w:marLeft w:val="0"/>
                                                  <w:marRight w:val="0"/>
                                                  <w:marTop w:val="0"/>
                                                  <w:marBottom w:val="0"/>
                                                  <w:divBdr>
                                                    <w:top w:val="none" w:sz="0" w:space="0" w:color="auto"/>
                                                    <w:left w:val="none" w:sz="0" w:space="0" w:color="auto"/>
                                                    <w:bottom w:val="none" w:sz="0" w:space="0" w:color="auto"/>
                                                    <w:right w:val="none" w:sz="0" w:space="0" w:color="auto"/>
                                                  </w:divBdr>
                                                  <w:divsChild>
                                                    <w:div w:id="132851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0746825">
          <w:marLeft w:val="0"/>
          <w:marRight w:val="0"/>
          <w:marTop w:val="0"/>
          <w:marBottom w:val="0"/>
          <w:divBdr>
            <w:top w:val="none" w:sz="0" w:space="0" w:color="auto"/>
            <w:left w:val="none" w:sz="0" w:space="0" w:color="auto"/>
            <w:bottom w:val="none" w:sz="0" w:space="0" w:color="auto"/>
            <w:right w:val="none" w:sz="0" w:space="0" w:color="auto"/>
          </w:divBdr>
          <w:divsChild>
            <w:div w:id="1783260991">
              <w:marLeft w:val="0"/>
              <w:marRight w:val="0"/>
              <w:marTop w:val="0"/>
              <w:marBottom w:val="0"/>
              <w:divBdr>
                <w:top w:val="none" w:sz="0" w:space="0" w:color="auto"/>
                <w:left w:val="none" w:sz="0" w:space="0" w:color="auto"/>
                <w:bottom w:val="none" w:sz="0" w:space="0" w:color="auto"/>
                <w:right w:val="none" w:sz="0" w:space="0" w:color="auto"/>
              </w:divBdr>
              <w:divsChild>
                <w:div w:id="1336222428">
                  <w:marLeft w:val="0"/>
                  <w:marRight w:val="0"/>
                  <w:marTop w:val="0"/>
                  <w:marBottom w:val="0"/>
                  <w:divBdr>
                    <w:top w:val="none" w:sz="0" w:space="0" w:color="auto"/>
                    <w:left w:val="none" w:sz="0" w:space="0" w:color="auto"/>
                    <w:bottom w:val="none" w:sz="0" w:space="0" w:color="auto"/>
                    <w:right w:val="none" w:sz="0" w:space="0" w:color="auto"/>
                  </w:divBdr>
                  <w:divsChild>
                    <w:div w:id="52849066">
                      <w:marLeft w:val="0"/>
                      <w:marRight w:val="0"/>
                      <w:marTop w:val="0"/>
                      <w:marBottom w:val="0"/>
                      <w:divBdr>
                        <w:top w:val="none" w:sz="0" w:space="0" w:color="auto"/>
                        <w:left w:val="none" w:sz="0" w:space="0" w:color="auto"/>
                        <w:bottom w:val="none" w:sz="0" w:space="0" w:color="auto"/>
                        <w:right w:val="none" w:sz="0" w:space="0" w:color="auto"/>
                      </w:divBdr>
                      <w:divsChild>
                        <w:div w:id="2072192009">
                          <w:marLeft w:val="0"/>
                          <w:marRight w:val="0"/>
                          <w:marTop w:val="0"/>
                          <w:marBottom w:val="0"/>
                          <w:divBdr>
                            <w:top w:val="none" w:sz="0" w:space="0" w:color="auto"/>
                            <w:left w:val="none" w:sz="0" w:space="0" w:color="auto"/>
                            <w:bottom w:val="none" w:sz="0" w:space="0" w:color="auto"/>
                            <w:right w:val="none" w:sz="0" w:space="0" w:color="auto"/>
                          </w:divBdr>
                          <w:divsChild>
                            <w:div w:id="1490243663">
                              <w:marLeft w:val="0"/>
                              <w:marRight w:val="0"/>
                              <w:marTop w:val="0"/>
                              <w:marBottom w:val="0"/>
                              <w:divBdr>
                                <w:top w:val="none" w:sz="0" w:space="0" w:color="auto"/>
                                <w:left w:val="none" w:sz="0" w:space="0" w:color="auto"/>
                                <w:bottom w:val="none" w:sz="0" w:space="0" w:color="auto"/>
                                <w:right w:val="none" w:sz="0" w:space="0" w:color="auto"/>
                              </w:divBdr>
                              <w:divsChild>
                                <w:div w:id="1224871779">
                                  <w:marLeft w:val="0"/>
                                  <w:marRight w:val="0"/>
                                  <w:marTop w:val="0"/>
                                  <w:marBottom w:val="0"/>
                                  <w:divBdr>
                                    <w:top w:val="none" w:sz="0" w:space="0" w:color="auto"/>
                                    <w:left w:val="none" w:sz="0" w:space="0" w:color="auto"/>
                                    <w:bottom w:val="none" w:sz="0" w:space="0" w:color="auto"/>
                                    <w:right w:val="none" w:sz="0" w:space="0" w:color="auto"/>
                                  </w:divBdr>
                                  <w:divsChild>
                                    <w:div w:id="353071878">
                                      <w:marLeft w:val="0"/>
                                      <w:marRight w:val="0"/>
                                      <w:marTop w:val="0"/>
                                      <w:marBottom w:val="0"/>
                                      <w:divBdr>
                                        <w:top w:val="none" w:sz="0" w:space="0" w:color="auto"/>
                                        <w:left w:val="none" w:sz="0" w:space="0" w:color="auto"/>
                                        <w:bottom w:val="none" w:sz="0" w:space="0" w:color="auto"/>
                                        <w:right w:val="none" w:sz="0" w:space="0" w:color="auto"/>
                                      </w:divBdr>
                                      <w:divsChild>
                                        <w:div w:id="1601184694">
                                          <w:marLeft w:val="0"/>
                                          <w:marRight w:val="0"/>
                                          <w:marTop w:val="0"/>
                                          <w:marBottom w:val="0"/>
                                          <w:divBdr>
                                            <w:top w:val="none" w:sz="0" w:space="0" w:color="auto"/>
                                            <w:left w:val="none" w:sz="0" w:space="0" w:color="auto"/>
                                            <w:bottom w:val="none" w:sz="0" w:space="0" w:color="auto"/>
                                            <w:right w:val="none" w:sz="0" w:space="0" w:color="auto"/>
                                          </w:divBdr>
                                          <w:divsChild>
                                            <w:div w:id="315885217">
                                              <w:marLeft w:val="0"/>
                                              <w:marRight w:val="0"/>
                                              <w:marTop w:val="0"/>
                                              <w:marBottom w:val="0"/>
                                              <w:divBdr>
                                                <w:top w:val="none" w:sz="0" w:space="0" w:color="auto"/>
                                                <w:left w:val="none" w:sz="0" w:space="0" w:color="auto"/>
                                                <w:bottom w:val="none" w:sz="0" w:space="0" w:color="auto"/>
                                                <w:right w:val="none" w:sz="0" w:space="0" w:color="auto"/>
                                              </w:divBdr>
                                              <w:divsChild>
                                                <w:div w:id="1273125748">
                                                  <w:marLeft w:val="0"/>
                                                  <w:marRight w:val="0"/>
                                                  <w:marTop w:val="0"/>
                                                  <w:marBottom w:val="0"/>
                                                  <w:divBdr>
                                                    <w:top w:val="none" w:sz="0" w:space="0" w:color="auto"/>
                                                    <w:left w:val="none" w:sz="0" w:space="0" w:color="auto"/>
                                                    <w:bottom w:val="none" w:sz="0" w:space="0" w:color="auto"/>
                                                    <w:right w:val="none" w:sz="0" w:space="0" w:color="auto"/>
                                                  </w:divBdr>
                                                  <w:divsChild>
                                                    <w:div w:id="10083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0351608">
          <w:marLeft w:val="0"/>
          <w:marRight w:val="0"/>
          <w:marTop w:val="0"/>
          <w:marBottom w:val="0"/>
          <w:divBdr>
            <w:top w:val="none" w:sz="0" w:space="0" w:color="auto"/>
            <w:left w:val="none" w:sz="0" w:space="0" w:color="auto"/>
            <w:bottom w:val="none" w:sz="0" w:space="0" w:color="auto"/>
            <w:right w:val="none" w:sz="0" w:space="0" w:color="auto"/>
          </w:divBdr>
          <w:divsChild>
            <w:div w:id="2085226036">
              <w:marLeft w:val="0"/>
              <w:marRight w:val="0"/>
              <w:marTop w:val="0"/>
              <w:marBottom w:val="0"/>
              <w:divBdr>
                <w:top w:val="none" w:sz="0" w:space="0" w:color="auto"/>
                <w:left w:val="none" w:sz="0" w:space="0" w:color="auto"/>
                <w:bottom w:val="none" w:sz="0" w:space="0" w:color="auto"/>
                <w:right w:val="none" w:sz="0" w:space="0" w:color="auto"/>
              </w:divBdr>
              <w:divsChild>
                <w:div w:id="2117750439">
                  <w:marLeft w:val="0"/>
                  <w:marRight w:val="0"/>
                  <w:marTop w:val="0"/>
                  <w:marBottom w:val="0"/>
                  <w:divBdr>
                    <w:top w:val="none" w:sz="0" w:space="0" w:color="auto"/>
                    <w:left w:val="none" w:sz="0" w:space="0" w:color="auto"/>
                    <w:bottom w:val="none" w:sz="0" w:space="0" w:color="auto"/>
                    <w:right w:val="none" w:sz="0" w:space="0" w:color="auto"/>
                  </w:divBdr>
                  <w:divsChild>
                    <w:div w:id="451097216">
                      <w:marLeft w:val="0"/>
                      <w:marRight w:val="0"/>
                      <w:marTop w:val="0"/>
                      <w:marBottom w:val="0"/>
                      <w:divBdr>
                        <w:top w:val="none" w:sz="0" w:space="0" w:color="auto"/>
                        <w:left w:val="none" w:sz="0" w:space="0" w:color="auto"/>
                        <w:bottom w:val="none" w:sz="0" w:space="0" w:color="auto"/>
                        <w:right w:val="none" w:sz="0" w:space="0" w:color="auto"/>
                      </w:divBdr>
                      <w:divsChild>
                        <w:div w:id="1030061159">
                          <w:marLeft w:val="0"/>
                          <w:marRight w:val="0"/>
                          <w:marTop w:val="0"/>
                          <w:marBottom w:val="0"/>
                          <w:divBdr>
                            <w:top w:val="none" w:sz="0" w:space="0" w:color="auto"/>
                            <w:left w:val="none" w:sz="0" w:space="0" w:color="auto"/>
                            <w:bottom w:val="none" w:sz="0" w:space="0" w:color="auto"/>
                            <w:right w:val="none" w:sz="0" w:space="0" w:color="auto"/>
                          </w:divBdr>
                          <w:divsChild>
                            <w:div w:id="1431699928">
                              <w:marLeft w:val="0"/>
                              <w:marRight w:val="0"/>
                              <w:marTop w:val="0"/>
                              <w:marBottom w:val="0"/>
                              <w:divBdr>
                                <w:top w:val="none" w:sz="0" w:space="0" w:color="auto"/>
                                <w:left w:val="none" w:sz="0" w:space="0" w:color="auto"/>
                                <w:bottom w:val="none" w:sz="0" w:space="0" w:color="auto"/>
                                <w:right w:val="none" w:sz="0" w:space="0" w:color="auto"/>
                              </w:divBdr>
                              <w:divsChild>
                                <w:div w:id="1157067009">
                                  <w:marLeft w:val="0"/>
                                  <w:marRight w:val="0"/>
                                  <w:marTop w:val="0"/>
                                  <w:marBottom w:val="0"/>
                                  <w:divBdr>
                                    <w:top w:val="none" w:sz="0" w:space="0" w:color="auto"/>
                                    <w:left w:val="none" w:sz="0" w:space="0" w:color="auto"/>
                                    <w:bottom w:val="none" w:sz="0" w:space="0" w:color="auto"/>
                                    <w:right w:val="none" w:sz="0" w:space="0" w:color="auto"/>
                                  </w:divBdr>
                                  <w:divsChild>
                                    <w:div w:id="388773190">
                                      <w:marLeft w:val="0"/>
                                      <w:marRight w:val="0"/>
                                      <w:marTop w:val="0"/>
                                      <w:marBottom w:val="0"/>
                                      <w:divBdr>
                                        <w:top w:val="none" w:sz="0" w:space="0" w:color="auto"/>
                                        <w:left w:val="none" w:sz="0" w:space="0" w:color="auto"/>
                                        <w:bottom w:val="none" w:sz="0" w:space="0" w:color="auto"/>
                                        <w:right w:val="none" w:sz="0" w:space="0" w:color="auto"/>
                                      </w:divBdr>
                                      <w:divsChild>
                                        <w:div w:id="1763183841">
                                          <w:marLeft w:val="0"/>
                                          <w:marRight w:val="0"/>
                                          <w:marTop w:val="0"/>
                                          <w:marBottom w:val="0"/>
                                          <w:divBdr>
                                            <w:top w:val="none" w:sz="0" w:space="0" w:color="auto"/>
                                            <w:left w:val="none" w:sz="0" w:space="0" w:color="auto"/>
                                            <w:bottom w:val="none" w:sz="0" w:space="0" w:color="auto"/>
                                            <w:right w:val="none" w:sz="0" w:space="0" w:color="auto"/>
                                          </w:divBdr>
                                          <w:divsChild>
                                            <w:div w:id="492717694">
                                              <w:marLeft w:val="0"/>
                                              <w:marRight w:val="0"/>
                                              <w:marTop w:val="0"/>
                                              <w:marBottom w:val="0"/>
                                              <w:divBdr>
                                                <w:top w:val="none" w:sz="0" w:space="0" w:color="auto"/>
                                                <w:left w:val="none" w:sz="0" w:space="0" w:color="auto"/>
                                                <w:bottom w:val="none" w:sz="0" w:space="0" w:color="auto"/>
                                                <w:right w:val="none" w:sz="0" w:space="0" w:color="auto"/>
                                              </w:divBdr>
                                              <w:divsChild>
                                                <w:div w:id="110629810">
                                                  <w:marLeft w:val="0"/>
                                                  <w:marRight w:val="0"/>
                                                  <w:marTop w:val="0"/>
                                                  <w:marBottom w:val="0"/>
                                                  <w:divBdr>
                                                    <w:top w:val="none" w:sz="0" w:space="0" w:color="auto"/>
                                                    <w:left w:val="none" w:sz="0" w:space="0" w:color="auto"/>
                                                    <w:bottom w:val="none" w:sz="0" w:space="0" w:color="auto"/>
                                                    <w:right w:val="none" w:sz="0" w:space="0" w:color="auto"/>
                                                  </w:divBdr>
                                                  <w:divsChild>
                                                    <w:div w:id="6227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3456816">
          <w:marLeft w:val="0"/>
          <w:marRight w:val="0"/>
          <w:marTop w:val="0"/>
          <w:marBottom w:val="0"/>
          <w:divBdr>
            <w:top w:val="none" w:sz="0" w:space="0" w:color="auto"/>
            <w:left w:val="none" w:sz="0" w:space="0" w:color="auto"/>
            <w:bottom w:val="none" w:sz="0" w:space="0" w:color="auto"/>
            <w:right w:val="none" w:sz="0" w:space="0" w:color="auto"/>
          </w:divBdr>
          <w:divsChild>
            <w:div w:id="921526486">
              <w:marLeft w:val="0"/>
              <w:marRight w:val="0"/>
              <w:marTop w:val="0"/>
              <w:marBottom w:val="0"/>
              <w:divBdr>
                <w:top w:val="none" w:sz="0" w:space="0" w:color="auto"/>
                <w:left w:val="none" w:sz="0" w:space="0" w:color="auto"/>
                <w:bottom w:val="none" w:sz="0" w:space="0" w:color="auto"/>
                <w:right w:val="none" w:sz="0" w:space="0" w:color="auto"/>
              </w:divBdr>
              <w:divsChild>
                <w:div w:id="1591743234">
                  <w:marLeft w:val="0"/>
                  <w:marRight w:val="0"/>
                  <w:marTop w:val="0"/>
                  <w:marBottom w:val="0"/>
                  <w:divBdr>
                    <w:top w:val="none" w:sz="0" w:space="0" w:color="auto"/>
                    <w:left w:val="none" w:sz="0" w:space="0" w:color="auto"/>
                    <w:bottom w:val="none" w:sz="0" w:space="0" w:color="auto"/>
                    <w:right w:val="none" w:sz="0" w:space="0" w:color="auto"/>
                  </w:divBdr>
                  <w:divsChild>
                    <w:div w:id="1187329771">
                      <w:marLeft w:val="0"/>
                      <w:marRight w:val="0"/>
                      <w:marTop w:val="0"/>
                      <w:marBottom w:val="0"/>
                      <w:divBdr>
                        <w:top w:val="none" w:sz="0" w:space="0" w:color="auto"/>
                        <w:left w:val="none" w:sz="0" w:space="0" w:color="auto"/>
                        <w:bottom w:val="none" w:sz="0" w:space="0" w:color="auto"/>
                        <w:right w:val="none" w:sz="0" w:space="0" w:color="auto"/>
                      </w:divBdr>
                      <w:divsChild>
                        <w:div w:id="687217361">
                          <w:marLeft w:val="0"/>
                          <w:marRight w:val="0"/>
                          <w:marTop w:val="0"/>
                          <w:marBottom w:val="0"/>
                          <w:divBdr>
                            <w:top w:val="none" w:sz="0" w:space="0" w:color="auto"/>
                            <w:left w:val="none" w:sz="0" w:space="0" w:color="auto"/>
                            <w:bottom w:val="none" w:sz="0" w:space="0" w:color="auto"/>
                            <w:right w:val="none" w:sz="0" w:space="0" w:color="auto"/>
                          </w:divBdr>
                          <w:divsChild>
                            <w:div w:id="2009215324">
                              <w:marLeft w:val="0"/>
                              <w:marRight w:val="0"/>
                              <w:marTop w:val="0"/>
                              <w:marBottom w:val="0"/>
                              <w:divBdr>
                                <w:top w:val="none" w:sz="0" w:space="0" w:color="auto"/>
                                <w:left w:val="none" w:sz="0" w:space="0" w:color="auto"/>
                                <w:bottom w:val="none" w:sz="0" w:space="0" w:color="auto"/>
                                <w:right w:val="none" w:sz="0" w:space="0" w:color="auto"/>
                              </w:divBdr>
                              <w:divsChild>
                                <w:div w:id="685445154">
                                  <w:marLeft w:val="0"/>
                                  <w:marRight w:val="0"/>
                                  <w:marTop w:val="0"/>
                                  <w:marBottom w:val="0"/>
                                  <w:divBdr>
                                    <w:top w:val="none" w:sz="0" w:space="0" w:color="auto"/>
                                    <w:left w:val="none" w:sz="0" w:space="0" w:color="auto"/>
                                    <w:bottom w:val="none" w:sz="0" w:space="0" w:color="auto"/>
                                    <w:right w:val="none" w:sz="0" w:space="0" w:color="auto"/>
                                  </w:divBdr>
                                  <w:divsChild>
                                    <w:div w:id="302275588">
                                      <w:marLeft w:val="0"/>
                                      <w:marRight w:val="0"/>
                                      <w:marTop w:val="0"/>
                                      <w:marBottom w:val="0"/>
                                      <w:divBdr>
                                        <w:top w:val="none" w:sz="0" w:space="0" w:color="auto"/>
                                        <w:left w:val="none" w:sz="0" w:space="0" w:color="auto"/>
                                        <w:bottom w:val="none" w:sz="0" w:space="0" w:color="auto"/>
                                        <w:right w:val="none" w:sz="0" w:space="0" w:color="auto"/>
                                      </w:divBdr>
                                      <w:divsChild>
                                        <w:div w:id="1269044216">
                                          <w:marLeft w:val="0"/>
                                          <w:marRight w:val="0"/>
                                          <w:marTop w:val="0"/>
                                          <w:marBottom w:val="0"/>
                                          <w:divBdr>
                                            <w:top w:val="none" w:sz="0" w:space="0" w:color="auto"/>
                                            <w:left w:val="none" w:sz="0" w:space="0" w:color="auto"/>
                                            <w:bottom w:val="none" w:sz="0" w:space="0" w:color="auto"/>
                                            <w:right w:val="none" w:sz="0" w:space="0" w:color="auto"/>
                                          </w:divBdr>
                                          <w:divsChild>
                                            <w:div w:id="1836071218">
                                              <w:marLeft w:val="0"/>
                                              <w:marRight w:val="0"/>
                                              <w:marTop w:val="0"/>
                                              <w:marBottom w:val="0"/>
                                              <w:divBdr>
                                                <w:top w:val="none" w:sz="0" w:space="0" w:color="auto"/>
                                                <w:left w:val="none" w:sz="0" w:space="0" w:color="auto"/>
                                                <w:bottom w:val="none" w:sz="0" w:space="0" w:color="auto"/>
                                                <w:right w:val="none" w:sz="0" w:space="0" w:color="auto"/>
                                              </w:divBdr>
                                              <w:divsChild>
                                                <w:div w:id="1606032289">
                                                  <w:marLeft w:val="0"/>
                                                  <w:marRight w:val="0"/>
                                                  <w:marTop w:val="0"/>
                                                  <w:marBottom w:val="0"/>
                                                  <w:divBdr>
                                                    <w:top w:val="none" w:sz="0" w:space="0" w:color="auto"/>
                                                    <w:left w:val="none" w:sz="0" w:space="0" w:color="auto"/>
                                                    <w:bottom w:val="none" w:sz="0" w:space="0" w:color="auto"/>
                                                    <w:right w:val="none" w:sz="0" w:space="0" w:color="auto"/>
                                                  </w:divBdr>
                                                  <w:divsChild>
                                                    <w:div w:id="3812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4181528">
          <w:marLeft w:val="0"/>
          <w:marRight w:val="0"/>
          <w:marTop w:val="0"/>
          <w:marBottom w:val="0"/>
          <w:divBdr>
            <w:top w:val="none" w:sz="0" w:space="0" w:color="auto"/>
            <w:left w:val="none" w:sz="0" w:space="0" w:color="auto"/>
            <w:bottom w:val="none" w:sz="0" w:space="0" w:color="auto"/>
            <w:right w:val="none" w:sz="0" w:space="0" w:color="auto"/>
          </w:divBdr>
          <w:divsChild>
            <w:div w:id="1946569280">
              <w:marLeft w:val="0"/>
              <w:marRight w:val="0"/>
              <w:marTop w:val="0"/>
              <w:marBottom w:val="0"/>
              <w:divBdr>
                <w:top w:val="none" w:sz="0" w:space="0" w:color="auto"/>
                <w:left w:val="none" w:sz="0" w:space="0" w:color="auto"/>
                <w:bottom w:val="none" w:sz="0" w:space="0" w:color="auto"/>
                <w:right w:val="none" w:sz="0" w:space="0" w:color="auto"/>
              </w:divBdr>
              <w:divsChild>
                <w:div w:id="1230504693">
                  <w:marLeft w:val="0"/>
                  <w:marRight w:val="0"/>
                  <w:marTop w:val="0"/>
                  <w:marBottom w:val="0"/>
                  <w:divBdr>
                    <w:top w:val="none" w:sz="0" w:space="0" w:color="auto"/>
                    <w:left w:val="none" w:sz="0" w:space="0" w:color="auto"/>
                    <w:bottom w:val="none" w:sz="0" w:space="0" w:color="auto"/>
                    <w:right w:val="none" w:sz="0" w:space="0" w:color="auto"/>
                  </w:divBdr>
                  <w:divsChild>
                    <w:div w:id="2050718303">
                      <w:marLeft w:val="0"/>
                      <w:marRight w:val="0"/>
                      <w:marTop w:val="0"/>
                      <w:marBottom w:val="0"/>
                      <w:divBdr>
                        <w:top w:val="none" w:sz="0" w:space="0" w:color="auto"/>
                        <w:left w:val="none" w:sz="0" w:space="0" w:color="auto"/>
                        <w:bottom w:val="none" w:sz="0" w:space="0" w:color="auto"/>
                        <w:right w:val="none" w:sz="0" w:space="0" w:color="auto"/>
                      </w:divBdr>
                      <w:divsChild>
                        <w:div w:id="1703937998">
                          <w:marLeft w:val="0"/>
                          <w:marRight w:val="0"/>
                          <w:marTop w:val="0"/>
                          <w:marBottom w:val="0"/>
                          <w:divBdr>
                            <w:top w:val="none" w:sz="0" w:space="0" w:color="auto"/>
                            <w:left w:val="none" w:sz="0" w:space="0" w:color="auto"/>
                            <w:bottom w:val="none" w:sz="0" w:space="0" w:color="auto"/>
                            <w:right w:val="none" w:sz="0" w:space="0" w:color="auto"/>
                          </w:divBdr>
                          <w:divsChild>
                            <w:div w:id="23530586">
                              <w:marLeft w:val="0"/>
                              <w:marRight w:val="0"/>
                              <w:marTop w:val="0"/>
                              <w:marBottom w:val="0"/>
                              <w:divBdr>
                                <w:top w:val="none" w:sz="0" w:space="0" w:color="auto"/>
                                <w:left w:val="none" w:sz="0" w:space="0" w:color="auto"/>
                                <w:bottom w:val="none" w:sz="0" w:space="0" w:color="auto"/>
                                <w:right w:val="none" w:sz="0" w:space="0" w:color="auto"/>
                              </w:divBdr>
                              <w:divsChild>
                                <w:div w:id="2104446765">
                                  <w:marLeft w:val="0"/>
                                  <w:marRight w:val="0"/>
                                  <w:marTop w:val="0"/>
                                  <w:marBottom w:val="0"/>
                                  <w:divBdr>
                                    <w:top w:val="none" w:sz="0" w:space="0" w:color="auto"/>
                                    <w:left w:val="none" w:sz="0" w:space="0" w:color="auto"/>
                                    <w:bottom w:val="none" w:sz="0" w:space="0" w:color="auto"/>
                                    <w:right w:val="none" w:sz="0" w:space="0" w:color="auto"/>
                                  </w:divBdr>
                                  <w:divsChild>
                                    <w:div w:id="1271474462">
                                      <w:marLeft w:val="0"/>
                                      <w:marRight w:val="0"/>
                                      <w:marTop w:val="0"/>
                                      <w:marBottom w:val="0"/>
                                      <w:divBdr>
                                        <w:top w:val="none" w:sz="0" w:space="0" w:color="auto"/>
                                        <w:left w:val="none" w:sz="0" w:space="0" w:color="auto"/>
                                        <w:bottom w:val="none" w:sz="0" w:space="0" w:color="auto"/>
                                        <w:right w:val="none" w:sz="0" w:space="0" w:color="auto"/>
                                      </w:divBdr>
                                      <w:divsChild>
                                        <w:div w:id="1420561617">
                                          <w:marLeft w:val="0"/>
                                          <w:marRight w:val="0"/>
                                          <w:marTop w:val="0"/>
                                          <w:marBottom w:val="0"/>
                                          <w:divBdr>
                                            <w:top w:val="none" w:sz="0" w:space="0" w:color="auto"/>
                                            <w:left w:val="none" w:sz="0" w:space="0" w:color="auto"/>
                                            <w:bottom w:val="none" w:sz="0" w:space="0" w:color="auto"/>
                                            <w:right w:val="none" w:sz="0" w:space="0" w:color="auto"/>
                                          </w:divBdr>
                                          <w:divsChild>
                                            <w:div w:id="1501040123">
                                              <w:marLeft w:val="0"/>
                                              <w:marRight w:val="0"/>
                                              <w:marTop w:val="0"/>
                                              <w:marBottom w:val="0"/>
                                              <w:divBdr>
                                                <w:top w:val="none" w:sz="0" w:space="0" w:color="auto"/>
                                                <w:left w:val="none" w:sz="0" w:space="0" w:color="auto"/>
                                                <w:bottom w:val="none" w:sz="0" w:space="0" w:color="auto"/>
                                                <w:right w:val="none" w:sz="0" w:space="0" w:color="auto"/>
                                              </w:divBdr>
                                              <w:divsChild>
                                                <w:div w:id="1895849292">
                                                  <w:marLeft w:val="0"/>
                                                  <w:marRight w:val="0"/>
                                                  <w:marTop w:val="0"/>
                                                  <w:marBottom w:val="0"/>
                                                  <w:divBdr>
                                                    <w:top w:val="none" w:sz="0" w:space="0" w:color="auto"/>
                                                    <w:left w:val="none" w:sz="0" w:space="0" w:color="auto"/>
                                                    <w:bottom w:val="none" w:sz="0" w:space="0" w:color="auto"/>
                                                    <w:right w:val="none" w:sz="0" w:space="0" w:color="auto"/>
                                                  </w:divBdr>
                                                  <w:divsChild>
                                                    <w:div w:id="2068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6750523">
          <w:marLeft w:val="0"/>
          <w:marRight w:val="0"/>
          <w:marTop w:val="0"/>
          <w:marBottom w:val="0"/>
          <w:divBdr>
            <w:top w:val="none" w:sz="0" w:space="0" w:color="auto"/>
            <w:left w:val="none" w:sz="0" w:space="0" w:color="auto"/>
            <w:bottom w:val="none" w:sz="0" w:space="0" w:color="auto"/>
            <w:right w:val="none" w:sz="0" w:space="0" w:color="auto"/>
          </w:divBdr>
          <w:divsChild>
            <w:div w:id="1639841879">
              <w:marLeft w:val="0"/>
              <w:marRight w:val="0"/>
              <w:marTop w:val="0"/>
              <w:marBottom w:val="0"/>
              <w:divBdr>
                <w:top w:val="none" w:sz="0" w:space="0" w:color="auto"/>
                <w:left w:val="none" w:sz="0" w:space="0" w:color="auto"/>
                <w:bottom w:val="none" w:sz="0" w:space="0" w:color="auto"/>
                <w:right w:val="none" w:sz="0" w:space="0" w:color="auto"/>
              </w:divBdr>
              <w:divsChild>
                <w:div w:id="877399137">
                  <w:marLeft w:val="0"/>
                  <w:marRight w:val="0"/>
                  <w:marTop w:val="0"/>
                  <w:marBottom w:val="0"/>
                  <w:divBdr>
                    <w:top w:val="none" w:sz="0" w:space="0" w:color="auto"/>
                    <w:left w:val="none" w:sz="0" w:space="0" w:color="auto"/>
                    <w:bottom w:val="none" w:sz="0" w:space="0" w:color="auto"/>
                    <w:right w:val="none" w:sz="0" w:space="0" w:color="auto"/>
                  </w:divBdr>
                  <w:divsChild>
                    <w:div w:id="925647808">
                      <w:marLeft w:val="0"/>
                      <w:marRight w:val="0"/>
                      <w:marTop w:val="0"/>
                      <w:marBottom w:val="0"/>
                      <w:divBdr>
                        <w:top w:val="none" w:sz="0" w:space="0" w:color="auto"/>
                        <w:left w:val="none" w:sz="0" w:space="0" w:color="auto"/>
                        <w:bottom w:val="none" w:sz="0" w:space="0" w:color="auto"/>
                        <w:right w:val="none" w:sz="0" w:space="0" w:color="auto"/>
                      </w:divBdr>
                      <w:divsChild>
                        <w:div w:id="1943610939">
                          <w:marLeft w:val="0"/>
                          <w:marRight w:val="0"/>
                          <w:marTop w:val="0"/>
                          <w:marBottom w:val="0"/>
                          <w:divBdr>
                            <w:top w:val="none" w:sz="0" w:space="0" w:color="auto"/>
                            <w:left w:val="none" w:sz="0" w:space="0" w:color="auto"/>
                            <w:bottom w:val="none" w:sz="0" w:space="0" w:color="auto"/>
                            <w:right w:val="none" w:sz="0" w:space="0" w:color="auto"/>
                          </w:divBdr>
                          <w:divsChild>
                            <w:div w:id="1111512106">
                              <w:marLeft w:val="0"/>
                              <w:marRight w:val="0"/>
                              <w:marTop w:val="0"/>
                              <w:marBottom w:val="0"/>
                              <w:divBdr>
                                <w:top w:val="none" w:sz="0" w:space="0" w:color="auto"/>
                                <w:left w:val="none" w:sz="0" w:space="0" w:color="auto"/>
                                <w:bottom w:val="none" w:sz="0" w:space="0" w:color="auto"/>
                                <w:right w:val="none" w:sz="0" w:space="0" w:color="auto"/>
                              </w:divBdr>
                              <w:divsChild>
                                <w:div w:id="615332012">
                                  <w:marLeft w:val="0"/>
                                  <w:marRight w:val="0"/>
                                  <w:marTop w:val="0"/>
                                  <w:marBottom w:val="0"/>
                                  <w:divBdr>
                                    <w:top w:val="none" w:sz="0" w:space="0" w:color="auto"/>
                                    <w:left w:val="none" w:sz="0" w:space="0" w:color="auto"/>
                                    <w:bottom w:val="none" w:sz="0" w:space="0" w:color="auto"/>
                                    <w:right w:val="none" w:sz="0" w:space="0" w:color="auto"/>
                                  </w:divBdr>
                                  <w:divsChild>
                                    <w:div w:id="2046130946">
                                      <w:marLeft w:val="0"/>
                                      <w:marRight w:val="0"/>
                                      <w:marTop w:val="0"/>
                                      <w:marBottom w:val="0"/>
                                      <w:divBdr>
                                        <w:top w:val="none" w:sz="0" w:space="0" w:color="auto"/>
                                        <w:left w:val="none" w:sz="0" w:space="0" w:color="auto"/>
                                        <w:bottom w:val="none" w:sz="0" w:space="0" w:color="auto"/>
                                        <w:right w:val="none" w:sz="0" w:space="0" w:color="auto"/>
                                      </w:divBdr>
                                      <w:divsChild>
                                        <w:div w:id="1133059928">
                                          <w:marLeft w:val="0"/>
                                          <w:marRight w:val="0"/>
                                          <w:marTop w:val="0"/>
                                          <w:marBottom w:val="0"/>
                                          <w:divBdr>
                                            <w:top w:val="none" w:sz="0" w:space="0" w:color="auto"/>
                                            <w:left w:val="none" w:sz="0" w:space="0" w:color="auto"/>
                                            <w:bottom w:val="none" w:sz="0" w:space="0" w:color="auto"/>
                                            <w:right w:val="none" w:sz="0" w:space="0" w:color="auto"/>
                                          </w:divBdr>
                                          <w:divsChild>
                                            <w:div w:id="480197131">
                                              <w:marLeft w:val="0"/>
                                              <w:marRight w:val="0"/>
                                              <w:marTop w:val="0"/>
                                              <w:marBottom w:val="0"/>
                                              <w:divBdr>
                                                <w:top w:val="none" w:sz="0" w:space="0" w:color="auto"/>
                                                <w:left w:val="none" w:sz="0" w:space="0" w:color="auto"/>
                                                <w:bottom w:val="none" w:sz="0" w:space="0" w:color="auto"/>
                                                <w:right w:val="none" w:sz="0" w:space="0" w:color="auto"/>
                                              </w:divBdr>
                                              <w:divsChild>
                                                <w:div w:id="424808543">
                                                  <w:marLeft w:val="0"/>
                                                  <w:marRight w:val="0"/>
                                                  <w:marTop w:val="0"/>
                                                  <w:marBottom w:val="0"/>
                                                  <w:divBdr>
                                                    <w:top w:val="none" w:sz="0" w:space="0" w:color="auto"/>
                                                    <w:left w:val="none" w:sz="0" w:space="0" w:color="auto"/>
                                                    <w:bottom w:val="none" w:sz="0" w:space="0" w:color="auto"/>
                                                    <w:right w:val="none" w:sz="0" w:space="0" w:color="auto"/>
                                                  </w:divBdr>
                                                  <w:divsChild>
                                                    <w:div w:id="1068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80343">
          <w:marLeft w:val="0"/>
          <w:marRight w:val="0"/>
          <w:marTop w:val="0"/>
          <w:marBottom w:val="0"/>
          <w:divBdr>
            <w:top w:val="none" w:sz="0" w:space="0" w:color="auto"/>
            <w:left w:val="none" w:sz="0" w:space="0" w:color="auto"/>
            <w:bottom w:val="none" w:sz="0" w:space="0" w:color="auto"/>
            <w:right w:val="none" w:sz="0" w:space="0" w:color="auto"/>
          </w:divBdr>
          <w:divsChild>
            <w:div w:id="1750466891">
              <w:marLeft w:val="0"/>
              <w:marRight w:val="0"/>
              <w:marTop w:val="0"/>
              <w:marBottom w:val="0"/>
              <w:divBdr>
                <w:top w:val="none" w:sz="0" w:space="0" w:color="auto"/>
                <w:left w:val="none" w:sz="0" w:space="0" w:color="auto"/>
                <w:bottom w:val="none" w:sz="0" w:space="0" w:color="auto"/>
                <w:right w:val="none" w:sz="0" w:space="0" w:color="auto"/>
              </w:divBdr>
              <w:divsChild>
                <w:div w:id="1948349424">
                  <w:marLeft w:val="0"/>
                  <w:marRight w:val="0"/>
                  <w:marTop w:val="0"/>
                  <w:marBottom w:val="0"/>
                  <w:divBdr>
                    <w:top w:val="none" w:sz="0" w:space="0" w:color="auto"/>
                    <w:left w:val="none" w:sz="0" w:space="0" w:color="auto"/>
                    <w:bottom w:val="none" w:sz="0" w:space="0" w:color="auto"/>
                    <w:right w:val="none" w:sz="0" w:space="0" w:color="auto"/>
                  </w:divBdr>
                  <w:divsChild>
                    <w:div w:id="100760197">
                      <w:marLeft w:val="0"/>
                      <w:marRight w:val="0"/>
                      <w:marTop w:val="0"/>
                      <w:marBottom w:val="0"/>
                      <w:divBdr>
                        <w:top w:val="none" w:sz="0" w:space="0" w:color="auto"/>
                        <w:left w:val="none" w:sz="0" w:space="0" w:color="auto"/>
                        <w:bottom w:val="none" w:sz="0" w:space="0" w:color="auto"/>
                        <w:right w:val="none" w:sz="0" w:space="0" w:color="auto"/>
                      </w:divBdr>
                      <w:divsChild>
                        <w:div w:id="724066327">
                          <w:marLeft w:val="0"/>
                          <w:marRight w:val="0"/>
                          <w:marTop w:val="0"/>
                          <w:marBottom w:val="0"/>
                          <w:divBdr>
                            <w:top w:val="none" w:sz="0" w:space="0" w:color="auto"/>
                            <w:left w:val="none" w:sz="0" w:space="0" w:color="auto"/>
                            <w:bottom w:val="none" w:sz="0" w:space="0" w:color="auto"/>
                            <w:right w:val="none" w:sz="0" w:space="0" w:color="auto"/>
                          </w:divBdr>
                          <w:divsChild>
                            <w:div w:id="697778955">
                              <w:marLeft w:val="0"/>
                              <w:marRight w:val="0"/>
                              <w:marTop w:val="0"/>
                              <w:marBottom w:val="0"/>
                              <w:divBdr>
                                <w:top w:val="none" w:sz="0" w:space="0" w:color="auto"/>
                                <w:left w:val="none" w:sz="0" w:space="0" w:color="auto"/>
                                <w:bottom w:val="none" w:sz="0" w:space="0" w:color="auto"/>
                                <w:right w:val="none" w:sz="0" w:space="0" w:color="auto"/>
                              </w:divBdr>
                              <w:divsChild>
                                <w:div w:id="1416900419">
                                  <w:marLeft w:val="0"/>
                                  <w:marRight w:val="0"/>
                                  <w:marTop w:val="0"/>
                                  <w:marBottom w:val="0"/>
                                  <w:divBdr>
                                    <w:top w:val="none" w:sz="0" w:space="0" w:color="auto"/>
                                    <w:left w:val="none" w:sz="0" w:space="0" w:color="auto"/>
                                    <w:bottom w:val="none" w:sz="0" w:space="0" w:color="auto"/>
                                    <w:right w:val="none" w:sz="0" w:space="0" w:color="auto"/>
                                  </w:divBdr>
                                  <w:divsChild>
                                    <w:div w:id="979842778">
                                      <w:marLeft w:val="0"/>
                                      <w:marRight w:val="0"/>
                                      <w:marTop w:val="0"/>
                                      <w:marBottom w:val="0"/>
                                      <w:divBdr>
                                        <w:top w:val="none" w:sz="0" w:space="0" w:color="auto"/>
                                        <w:left w:val="none" w:sz="0" w:space="0" w:color="auto"/>
                                        <w:bottom w:val="none" w:sz="0" w:space="0" w:color="auto"/>
                                        <w:right w:val="none" w:sz="0" w:space="0" w:color="auto"/>
                                      </w:divBdr>
                                      <w:divsChild>
                                        <w:div w:id="6442194">
                                          <w:marLeft w:val="0"/>
                                          <w:marRight w:val="0"/>
                                          <w:marTop w:val="0"/>
                                          <w:marBottom w:val="0"/>
                                          <w:divBdr>
                                            <w:top w:val="none" w:sz="0" w:space="0" w:color="auto"/>
                                            <w:left w:val="none" w:sz="0" w:space="0" w:color="auto"/>
                                            <w:bottom w:val="none" w:sz="0" w:space="0" w:color="auto"/>
                                            <w:right w:val="none" w:sz="0" w:space="0" w:color="auto"/>
                                          </w:divBdr>
                                          <w:divsChild>
                                            <w:div w:id="806095045">
                                              <w:marLeft w:val="0"/>
                                              <w:marRight w:val="0"/>
                                              <w:marTop w:val="0"/>
                                              <w:marBottom w:val="0"/>
                                              <w:divBdr>
                                                <w:top w:val="none" w:sz="0" w:space="0" w:color="auto"/>
                                                <w:left w:val="none" w:sz="0" w:space="0" w:color="auto"/>
                                                <w:bottom w:val="none" w:sz="0" w:space="0" w:color="auto"/>
                                                <w:right w:val="none" w:sz="0" w:space="0" w:color="auto"/>
                                              </w:divBdr>
                                              <w:divsChild>
                                                <w:div w:id="838425351">
                                                  <w:marLeft w:val="0"/>
                                                  <w:marRight w:val="0"/>
                                                  <w:marTop w:val="0"/>
                                                  <w:marBottom w:val="0"/>
                                                  <w:divBdr>
                                                    <w:top w:val="none" w:sz="0" w:space="0" w:color="auto"/>
                                                    <w:left w:val="none" w:sz="0" w:space="0" w:color="auto"/>
                                                    <w:bottom w:val="none" w:sz="0" w:space="0" w:color="auto"/>
                                                    <w:right w:val="none" w:sz="0" w:space="0" w:color="auto"/>
                                                  </w:divBdr>
                                                  <w:divsChild>
                                                    <w:div w:id="41617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9890529">
          <w:marLeft w:val="0"/>
          <w:marRight w:val="0"/>
          <w:marTop w:val="0"/>
          <w:marBottom w:val="0"/>
          <w:divBdr>
            <w:top w:val="none" w:sz="0" w:space="0" w:color="auto"/>
            <w:left w:val="none" w:sz="0" w:space="0" w:color="auto"/>
            <w:bottom w:val="none" w:sz="0" w:space="0" w:color="auto"/>
            <w:right w:val="none" w:sz="0" w:space="0" w:color="auto"/>
          </w:divBdr>
          <w:divsChild>
            <w:div w:id="347296788">
              <w:marLeft w:val="0"/>
              <w:marRight w:val="0"/>
              <w:marTop w:val="0"/>
              <w:marBottom w:val="0"/>
              <w:divBdr>
                <w:top w:val="none" w:sz="0" w:space="0" w:color="auto"/>
                <w:left w:val="none" w:sz="0" w:space="0" w:color="auto"/>
                <w:bottom w:val="none" w:sz="0" w:space="0" w:color="auto"/>
                <w:right w:val="none" w:sz="0" w:space="0" w:color="auto"/>
              </w:divBdr>
              <w:divsChild>
                <w:div w:id="1509519839">
                  <w:marLeft w:val="0"/>
                  <w:marRight w:val="0"/>
                  <w:marTop w:val="0"/>
                  <w:marBottom w:val="0"/>
                  <w:divBdr>
                    <w:top w:val="none" w:sz="0" w:space="0" w:color="auto"/>
                    <w:left w:val="none" w:sz="0" w:space="0" w:color="auto"/>
                    <w:bottom w:val="none" w:sz="0" w:space="0" w:color="auto"/>
                    <w:right w:val="none" w:sz="0" w:space="0" w:color="auto"/>
                  </w:divBdr>
                  <w:divsChild>
                    <w:div w:id="1167862699">
                      <w:marLeft w:val="0"/>
                      <w:marRight w:val="0"/>
                      <w:marTop w:val="0"/>
                      <w:marBottom w:val="0"/>
                      <w:divBdr>
                        <w:top w:val="none" w:sz="0" w:space="0" w:color="auto"/>
                        <w:left w:val="none" w:sz="0" w:space="0" w:color="auto"/>
                        <w:bottom w:val="none" w:sz="0" w:space="0" w:color="auto"/>
                        <w:right w:val="none" w:sz="0" w:space="0" w:color="auto"/>
                      </w:divBdr>
                      <w:divsChild>
                        <w:div w:id="1756046630">
                          <w:marLeft w:val="0"/>
                          <w:marRight w:val="0"/>
                          <w:marTop w:val="0"/>
                          <w:marBottom w:val="0"/>
                          <w:divBdr>
                            <w:top w:val="none" w:sz="0" w:space="0" w:color="auto"/>
                            <w:left w:val="none" w:sz="0" w:space="0" w:color="auto"/>
                            <w:bottom w:val="none" w:sz="0" w:space="0" w:color="auto"/>
                            <w:right w:val="none" w:sz="0" w:space="0" w:color="auto"/>
                          </w:divBdr>
                          <w:divsChild>
                            <w:div w:id="1225488068">
                              <w:marLeft w:val="0"/>
                              <w:marRight w:val="0"/>
                              <w:marTop w:val="0"/>
                              <w:marBottom w:val="0"/>
                              <w:divBdr>
                                <w:top w:val="none" w:sz="0" w:space="0" w:color="auto"/>
                                <w:left w:val="none" w:sz="0" w:space="0" w:color="auto"/>
                                <w:bottom w:val="none" w:sz="0" w:space="0" w:color="auto"/>
                                <w:right w:val="none" w:sz="0" w:space="0" w:color="auto"/>
                              </w:divBdr>
                              <w:divsChild>
                                <w:div w:id="1536576939">
                                  <w:marLeft w:val="0"/>
                                  <w:marRight w:val="0"/>
                                  <w:marTop w:val="0"/>
                                  <w:marBottom w:val="0"/>
                                  <w:divBdr>
                                    <w:top w:val="none" w:sz="0" w:space="0" w:color="auto"/>
                                    <w:left w:val="none" w:sz="0" w:space="0" w:color="auto"/>
                                    <w:bottom w:val="none" w:sz="0" w:space="0" w:color="auto"/>
                                    <w:right w:val="none" w:sz="0" w:space="0" w:color="auto"/>
                                  </w:divBdr>
                                  <w:divsChild>
                                    <w:div w:id="1424305081">
                                      <w:marLeft w:val="0"/>
                                      <w:marRight w:val="0"/>
                                      <w:marTop w:val="0"/>
                                      <w:marBottom w:val="0"/>
                                      <w:divBdr>
                                        <w:top w:val="none" w:sz="0" w:space="0" w:color="auto"/>
                                        <w:left w:val="none" w:sz="0" w:space="0" w:color="auto"/>
                                        <w:bottom w:val="none" w:sz="0" w:space="0" w:color="auto"/>
                                        <w:right w:val="none" w:sz="0" w:space="0" w:color="auto"/>
                                      </w:divBdr>
                                      <w:divsChild>
                                        <w:div w:id="1822429988">
                                          <w:marLeft w:val="0"/>
                                          <w:marRight w:val="0"/>
                                          <w:marTop w:val="0"/>
                                          <w:marBottom w:val="0"/>
                                          <w:divBdr>
                                            <w:top w:val="none" w:sz="0" w:space="0" w:color="auto"/>
                                            <w:left w:val="none" w:sz="0" w:space="0" w:color="auto"/>
                                            <w:bottom w:val="none" w:sz="0" w:space="0" w:color="auto"/>
                                            <w:right w:val="none" w:sz="0" w:space="0" w:color="auto"/>
                                          </w:divBdr>
                                          <w:divsChild>
                                            <w:div w:id="588776538">
                                              <w:marLeft w:val="0"/>
                                              <w:marRight w:val="0"/>
                                              <w:marTop w:val="0"/>
                                              <w:marBottom w:val="0"/>
                                              <w:divBdr>
                                                <w:top w:val="none" w:sz="0" w:space="0" w:color="auto"/>
                                                <w:left w:val="none" w:sz="0" w:space="0" w:color="auto"/>
                                                <w:bottom w:val="none" w:sz="0" w:space="0" w:color="auto"/>
                                                <w:right w:val="none" w:sz="0" w:space="0" w:color="auto"/>
                                              </w:divBdr>
                                              <w:divsChild>
                                                <w:div w:id="756168242">
                                                  <w:marLeft w:val="0"/>
                                                  <w:marRight w:val="0"/>
                                                  <w:marTop w:val="0"/>
                                                  <w:marBottom w:val="0"/>
                                                  <w:divBdr>
                                                    <w:top w:val="none" w:sz="0" w:space="0" w:color="auto"/>
                                                    <w:left w:val="none" w:sz="0" w:space="0" w:color="auto"/>
                                                    <w:bottom w:val="none" w:sz="0" w:space="0" w:color="auto"/>
                                                    <w:right w:val="none" w:sz="0" w:space="0" w:color="auto"/>
                                                  </w:divBdr>
                                                  <w:divsChild>
                                                    <w:div w:id="7198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2603204">
          <w:marLeft w:val="0"/>
          <w:marRight w:val="0"/>
          <w:marTop w:val="0"/>
          <w:marBottom w:val="0"/>
          <w:divBdr>
            <w:top w:val="none" w:sz="0" w:space="0" w:color="auto"/>
            <w:left w:val="none" w:sz="0" w:space="0" w:color="auto"/>
            <w:bottom w:val="none" w:sz="0" w:space="0" w:color="auto"/>
            <w:right w:val="none" w:sz="0" w:space="0" w:color="auto"/>
          </w:divBdr>
          <w:divsChild>
            <w:div w:id="1858304343">
              <w:marLeft w:val="0"/>
              <w:marRight w:val="0"/>
              <w:marTop w:val="0"/>
              <w:marBottom w:val="0"/>
              <w:divBdr>
                <w:top w:val="none" w:sz="0" w:space="0" w:color="auto"/>
                <w:left w:val="none" w:sz="0" w:space="0" w:color="auto"/>
                <w:bottom w:val="none" w:sz="0" w:space="0" w:color="auto"/>
                <w:right w:val="none" w:sz="0" w:space="0" w:color="auto"/>
              </w:divBdr>
              <w:divsChild>
                <w:div w:id="892741421">
                  <w:marLeft w:val="0"/>
                  <w:marRight w:val="0"/>
                  <w:marTop w:val="0"/>
                  <w:marBottom w:val="0"/>
                  <w:divBdr>
                    <w:top w:val="none" w:sz="0" w:space="0" w:color="auto"/>
                    <w:left w:val="none" w:sz="0" w:space="0" w:color="auto"/>
                    <w:bottom w:val="none" w:sz="0" w:space="0" w:color="auto"/>
                    <w:right w:val="none" w:sz="0" w:space="0" w:color="auto"/>
                  </w:divBdr>
                  <w:divsChild>
                    <w:div w:id="568267912">
                      <w:marLeft w:val="0"/>
                      <w:marRight w:val="0"/>
                      <w:marTop w:val="0"/>
                      <w:marBottom w:val="0"/>
                      <w:divBdr>
                        <w:top w:val="none" w:sz="0" w:space="0" w:color="auto"/>
                        <w:left w:val="none" w:sz="0" w:space="0" w:color="auto"/>
                        <w:bottom w:val="none" w:sz="0" w:space="0" w:color="auto"/>
                        <w:right w:val="none" w:sz="0" w:space="0" w:color="auto"/>
                      </w:divBdr>
                      <w:divsChild>
                        <w:div w:id="1740056259">
                          <w:marLeft w:val="0"/>
                          <w:marRight w:val="0"/>
                          <w:marTop w:val="0"/>
                          <w:marBottom w:val="0"/>
                          <w:divBdr>
                            <w:top w:val="none" w:sz="0" w:space="0" w:color="auto"/>
                            <w:left w:val="none" w:sz="0" w:space="0" w:color="auto"/>
                            <w:bottom w:val="none" w:sz="0" w:space="0" w:color="auto"/>
                            <w:right w:val="none" w:sz="0" w:space="0" w:color="auto"/>
                          </w:divBdr>
                          <w:divsChild>
                            <w:div w:id="2085759028">
                              <w:marLeft w:val="0"/>
                              <w:marRight w:val="0"/>
                              <w:marTop w:val="0"/>
                              <w:marBottom w:val="0"/>
                              <w:divBdr>
                                <w:top w:val="none" w:sz="0" w:space="0" w:color="auto"/>
                                <w:left w:val="none" w:sz="0" w:space="0" w:color="auto"/>
                                <w:bottom w:val="none" w:sz="0" w:space="0" w:color="auto"/>
                                <w:right w:val="none" w:sz="0" w:space="0" w:color="auto"/>
                              </w:divBdr>
                              <w:divsChild>
                                <w:div w:id="567035892">
                                  <w:marLeft w:val="0"/>
                                  <w:marRight w:val="0"/>
                                  <w:marTop w:val="0"/>
                                  <w:marBottom w:val="0"/>
                                  <w:divBdr>
                                    <w:top w:val="none" w:sz="0" w:space="0" w:color="auto"/>
                                    <w:left w:val="none" w:sz="0" w:space="0" w:color="auto"/>
                                    <w:bottom w:val="none" w:sz="0" w:space="0" w:color="auto"/>
                                    <w:right w:val="none" w:sz="0" w:space="0" w:color="auto"/>
                                  </w:divBdr>
                                  <w:divsChild>
                                    <w:div w:id="1223567290">
                                      <w:marLeft w:val="0"/>
                                      <w:marRight w:val="0"/>
                                      <w:marTop w:val="0"/>
                                      <w:marBottom w:val="0"/>
                                      <w:divBdr>
                                        <w:top w:val="none" w:sz="0" w:space="0" w:color="auto"/>
                                        <w:left w:val="none" w:sz="0" w:space="0" w:color="auto"/>
                                        <w:bottom w:val="none" w:sz="0" w:space="0" w:color="auto"/>
                                        <w:right w:val="none" w:sz="0" w:space="0" w:color="auto"/>
                                      </w:divBdr>
                                      <w:divsChild>
                                        <w:div w:id="1284965928">
                                          <w:marLeft w:val="0"/>
                                          <w:marRight w:val="0"/>
                                          <w:marTop w:val="0"/>
                                          <w:marBottom w:val="0"/>
                                          <w:divBdr>
                                            <w:top w:val="none" w:sz="0" w:space="0" w:color="auto"/>
                                            <w:left w:val="none" w:sz="0" w:space="0" w:color="auto"/>
                                            <w:bottom w:val="none" w:sz="0" w:space="0" w:color="auto"/>
                                            <w:right w:val="none" w:sz="0" w:space="0" w:color="auto"/>
                                          </w:divBdr>
                                          <w:divsChild>
                                            <w:div w:id="598295942">
                                              <w:marLeft w:val="0"/>
                                              <w:marRight w:val="0"/>
                                              <w:marTop w:val="0"/>
                                              <w:marBottom w:val="0"/>
                                              <w:divBdr>
                                                <w:top w:val="none" w:sz="0" w:space="0" w:color="auto"/>
                                                <w:left w:val="none" w:sz="0" w:space="0" w:color="auto"/>
                                                <w:bottom w:val="none" w:sz="0" w:space="0" w:color="auto"/>
                                                <w:right w:val="none" w:sz="0" w:space="0" w:color="auto"/>
                                              </w:divBdr>
                                              <w:divsChild>
                                                <w:div w:id="327637039">
                                                  <w:marLeft w:val="0"/>
                                                  <w:marRight w:val="0"/>
                                                  <w:marTop w:val="0"/>
                                                  <w:marBottom w:val="0"/>
                                                  <w:divBdr>
                                                    <w:top w:val="none" w:sz="0" w:space="0" w:color="auto"/>
                                                    <w:left w:val="none" w:sz="0" w:space="0" w:color="auto"/>
                                                    <w:bottom w:val="none" w:sz="0" w:space="0" w:color="auto"/>
                                                    <w:right w:val="none" w:sz="0" w:space="0" w:color="auto"/>
                                                  </w:divBdr>
                                                  <w:divsChild>
                                                    <w:div w:id="8272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9686775">
          <w:marLeft w:val="0"/>
          <w:marRight w:val="0"/>
          <w:marTop w:val="0"/>
          <w:marBottom w:val="0"/>
          <w:divBdr>
            <w:top w:val="none" w:sz="0" w:space="0" w:color="auto"/>
            <w:left w:val="none" w:sz="0" w:space="0" w:color="auto"/>
            <w:bottom w:val="none" w:sz="0" w:space="0" w:color="auto"/>
            <w:right w:val="none" w:sz="0" w:space="0" w:color="auto"/>
          </w:divBdr>
          <w:divsChild>
            <w:div w:id="1489593342">
              <w:marLeft w:val="0"/>
              <w:marRight w:val="0"/>
              <w:marTop w:val="0"/>
              <w:marBottom w:val="0"/>
              <w:divBdr>
                <w:top w:val="none" w:sz="0" w:space="0" w:color="auto"/>
                <w:left w:val="none" w:sz="0" w:space="0" w:color="auto"/>
                <w:bottom w:val="none" w:sz="0" w:space="0" w:color="auto"/>
                <w:right w:val="none" w:sz="0" w:space="0" w:color="auto"/>
              </w:divBdr>
              <w:divsChild>
                <w:div w:id="490606702">
                  <w:marLeft w:val="0"/>
                  <w:marRight w:val="0"/>
                  <w:marTop w:val="0"/>
                  <w:marBottom w:val="0"/>
                  <w:divBdr>
                    <w:top w:val="none" w:sz="0" w:space="0" w:color="auto"/>
                    <w:left w:val="none" w:sz="0" w:space="0" w:color="auto"/>
                    <w:bottom w:val="none" w:sz="0" w:space="0" w:color="auto"/>
                    <w:right w:val="none" w:sz="0" w:space="0" w:color="auto"/>
                  </w:divBdr>
                  <w:divsChild>
                    <w:div w:id="1643194538">
                      <w:marLeft w:val="0"/>
                      <w:marRight w:val="0"/>
                      <w:marTop w:val="0"/>
                      <w:marBottom w:val="0"/>
                      <w:divBdr>
                        <w:top w:val="none" w:sz="0" w:space="0" w:color="auto"/>
                        <w:left w:val="none" w:sz="0" w:space="0" w:color="auto"/>
                        <w:bottom w:val="none" w:sz="0" w:space="0" w:color="auto"/>
                        <w:right w:val="none" w:sz="0" w:space="0" w:color="auto"/>
                      </w:divBdr>
                      <w:divsChild>
                        <w:div w:id="1998026950">
                          <w:marLeft w:val="0"/>
                          <w:marRight w:val="0"/>
                          <w:marTop w:val="0"/>
                          <w:marBottom w:val="0"/>
                          <w:divBdr>
                            <w:top w:val="none" w:sz="0" w:space="0" w:color="auto"/>
                            <w:left w:val="none" w:sz="0" w:space="0" w:color="auto"/>
                            <w:bottom w:val="none" w:sz="0" w:space="0" w:color="auto"/>
                            <w:right w:val="none" w:sz="0" w:space="0" w:color="auto"/>
                          </w:divBdr>
                          <w:divsChild>
                            <w:div w:id="1676882263">
                              <w:marLeft w:val="0"/>
                              <w:marRight w:val="0"/>
                              <w:marTop w:val="0"/>
                              <w:marBottom w:val="0"/>
                              <w:divBdr>
                                <w:top w:val="none" w:sz="0" w:space="0" w:color="auto"/>
                                <w:left w:val="none" w:sz="0" w:space="0" w:color="auto"/>
                                <w:bottom w:val="none" w:sz="0" w:space="0" w:color="auto"/>
                                <w:right w:val="none" w:sz="0" w:space="0" w:color="auto"/>
                              </w:divBdr>
                              <w:divsChild>
                                <w:div w:id="880283992">
                                  <w:marLeft w:val="0"/>
                                  <w:marRight w:val="0"/>
                                  <w:marTop w:val="0"/>
                                  <w:marBottom w:val="0"/>
                                  <w:divBdr>
                                    <w:top w:val="none" w:sz="0" w:space="0" w:color="auto"/>
                                    <w:left w:val="none" w:sz="0" w:space="0" w:color="auto"/>
                                    <w:bottom w:val="none" w:sz="0" w:space="0" w:color="auto"/>
                                    <w:right w:val="none" w:sz="0" w:space="0" w:color="auto"/>
                                  </w:divBdr>
                                  <w:divsChild>
                                    <w:div w:id="1662195558">
                                      <w:marLeft w:val="0"/>
                                      <w:marRight w:val="0"/>
                                      <w:marTop w:val="0"/>
                                      <w:marBottom w:val="0"/>
                                      <w:divBdr>
                                        <w:top w:val="none" w:sz="0" w:space="0" w:color="auto"/>
                                        <w:left w:val="none" w:sz="0" w:space="0" w:color="auto"/>
                                        <w:bottom w:val="none" w:sz="0" w:space="0" w:color="auto"/>
                                        <w:right w:val="none" w:sz="0" w:space="0" w:color="auto"/>
                                      </w:divBdr>
                                      <w:divsChild>
                                        <w:div w:id="1930045322">
                                          <w:marLeft w:val="0"/>
                                          <w:marRight w:val="0"/>
                                          <w:marTop w:val="0"/>
                                          <w:marBottom w:val="0"/>
                                          <w:divBdr>
                                            <w:top w:val="none" w:sz="0" w:space="0" w:color="auto"/>
                                            <w:left w:val="none" w:sz="0" w:space="0" w:color="auto"/>
                                            <w:bottom w:val="none" w:sz="0" w:space="0" w:color="auto"/>
                                            <w:right w:val="none" w:sz="0" w:space="0" w:color="auto"/>
                                          </w:divBdr>
                                          <w:divsChild>
                                            <w:div w:id="493841549">
                                              <w:marLeft w:val="0"/>
                                              <w:marRight w:val="0"/>
                                              <w:marTop w:val="0"/>
                                              <w:marBottom w:val="0"/>
                                              <w:divBdr>
                                                <w:top w:val="none" w:sz="0" w:space="0" w:color="auto"/>
                                                <w:left w:val="none" w:sz="0" w:space="0" w:color="auto"/>
                                                <w:bottom w:val="none" w:sz="0" w:space="0" w:color="auto"/>
                                                <w:right w:val="none" w:sz="0" w:space="0" w:color="auto"/>
                                              </w:divBdr>
                                              <w:divsChild>
                                                <w:div w:id="1451708129">
                                                  <w:marLeft w:val="0"/>
                                                  <w:marRight w:val="0"/>
                                                  <w:marTop w:val="0"/>
                                                  <w:marBottom w:val="0"/>
                                                  <w:divBdr>
                                                    <w:top w:val="none" w:sz="0" w:space="0" w:color="auto"/>
                                                    <w:left w:val="none" w:sz="0" w:space="0" w:color="auto"/>
                                                    <w:bottom w:val="none" w:sz="0" w:space="0" w:color="auto"/>
                                                    <w:right w:val="none" w:sz="0" w:space="0" w:color="auto"/>
                                                  </w:divBdr>
                                                  <w:divsChild>
                                                    <w:div w:id="5786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9658222">
          <w:marLeft w:val="0"/>
          <w:marRight w:val="0"/>
          <w:marTop w:val="0"/>
          <w:marBottom w:val="0"/>
          <w:divBdr>
            <w:top w:val="none" w:sz="0" w:space="0" w:color="auto"/>
            <w:left w:val="none" w:sz="0" w:space="0" w:color="auto"/>
            <w:bottom w:val="none" w:sz="0" w:space="0" w:color="auto"/>
            <w:right w:val="none" w:sz="0" w:space="0" w:color="auto"/>
          </w:divBdr>
          <w:divsChild>
            <w:div w:id="1365981339">
              <w:marLeft w:val="0"/>
              <w:marRight w:val="0"/>
              <w:marTop w:val="0"/>
              <w:marBottom w:val="0"/>
              <w:divBdr>
                <w:top w:val="none" w:sz="0" w:space="0" w:color="auto"/>
                <w:left w:val="none" w:sz="0" w:space="0" w:color="auto"/>
                <w:bottom w:val="none" w:sz="0" w:space="0" w:color="auto"/>
                <w:right w:val="none" w:sz="0" w:space="0" w:color="auto"/>
              </w:divBdr>
              <w:divsChild>
                <w:div w:id="129514452">
                  <w:marLeft w:val="0"/>
                  <w:marRight w:val="0"/>
                  <w:marTop w:val="0"/>
                  <w:marBottom w:val="0"/>
                  <w:divBdr>
                    <w:top w:val="none" w:sz="0" w:space="0" w:color="auto"/>
                    <w:left w:val="none" w:sz="0" w:space="0" w:color="auto"/>
                    <w:bottom w:val="none" w:sz="0" w:space="0" w:color="auto"/>
                    <w:right w:val="none" w:sz="0" w:space="0" w:color="auto"/>
                  </w:divBdr>
                  <w:divsChild>
                    <w:div w:id="1328023065">
                      <w:marLeft w:val="0"/>
                      <w:marRight w:val="0"/>
                      <w:marTop w:val="0"/>
                      <w:marBottom w:val="0"/>
                      <w:divBdr>
                        <w:top w:val="none" w:sz="0" w:space="0" w:color="auto"/>
                        <w:left w:val="none" w:sz="0" w:space="0" w:color="auto"/>
                        <w:bottom w:val="none" w:sz="0" w:space="0" w:color="auto"/>
                        <w:right w:val="none" w:sz="0" w:space="0" w:color="auto"/>
                      </w:divBdr>
                      <w:divsChild>
                        <w:div w:id="1795976415">
                          <w:marLeft w:val="0"/>
                          <w:marRight w:val="0"/>
                          <w:marTop w:val="0"/>
                          <w:marBottom w:val="0"/>
                          <w:divBdr>
                            <w:top w:val="none" w:sz="0" w:space="0" w:color="auto"/>
                            <w:left w:val="none" w:sz="0" w:space="0" w:color="auto"/>
                            <w:bottom w:val="none" w:sz="0" w:space="0" w:color="auto"/>
                            <w:right w:val="none" w:sz="0" w:space="0" w:color="auto"/>
                          </w:divBdr>
                          <w:divsChild>
                            <w:div w:id="2064331859">
                              <w:marLeft w:val="0"/>
                              <w:marRight w:val="0"/>
                              <w:marTop w:val="0"/>
                              <w:marBottom w:val="0"/>
                              <w:divBdr>
                                <w:top w:val="none" w:sz="0" w:space="0" w:color="auto"/>
                                <w:left w:val="none" w:sz="0" w:space="0" w:color="auto"/>
                                <w:bottom w:val="none" w:sz="0" w:space="0" w:color="auto"/>
                                <w:right w:val="none" w:sz="0" w:space="0" w:color="auto"/>
                              </w:divBdr>
                              <w:divsChild>
                                <w:div w:id="1359307889">
                                  <w:marLeft w:val="0"/>
                                  <w:marRight w:val="0"/>
                                  <w:marTop w:val="0"/>
                                  <w:marBottom w:val="0"/>
                                  <w:divBdr>
                                    <w:top w:val="none" w:sz="0" w:space="0" w:color="auto"/>
                                    <w:left w:val="none" w:sz="0" w:space="0" w:color="auto"/>
                                    <w:bottom w:val="none" w:sz="0" w:space="0" w:color="auto"/>
                                    <w:right w:val="none" w:sz="0" w:space="0" w:color="auto"/>
                                  </w:divBdr>
                                  <w:divsChild>
                                    <w:div w:id="522859335">
                                      <w:marLeft w:val="0"/>
                                      <w:marRight w:val="0"/>
                                      <w:marTop w:val="0"/>
                                      <w:marBottom w:val="0"/>
                                      <w:divBdr>
                                        <w:top w:val="none" w:sz="0" w:space="0" w:color="auto"/>
                                        <w:left w:val="none" w:sz="0" w:space="0" w:color="auto"/>
                                        <w:bottom w:val="none" w:sz="0" w:space="0" w:color="auto"/>
                                        <w:right w:val="none" w:sz="0" w:space="0" w:color="auto"/>
                                      </w:divBdr>
                                      <w:divsChild>
                                        <w:div w:id="1852135588">
                                          <w:marLeft w:val="0"/>
                                          <w:marRight w:val="0"/>
                                          <w:marTop w:val="0"/>
                                          <w:marBottom w:val="0"/>
                                          <w:divBdr>
                                            <w:top w:val="none" w:sz="0" w:space="0" w:color="auto"/>
                                            <w:left w:val="none" w:sz="0" w:space="0" w:color="auto"/>
                                            <w:bottom w:val="none" w:sz="0" w:space="0" w:color="auto"/>
                                            <w:right w:val="none" w:sz="0" w:space="0" w:color="auto"/>
                                          </w:divBdr>
                                          <w:divsChild>
                                            <w:div w:id="15739162">
                                              <w:marLeft w:val="0"/>
                                              <w:marRight w:val="0"/>
                                              <w:marTop w:val="0"/>
                                              <w:marBottom w:val="0"/>
                                              <w:divBdr>
                                                <w:top w:val="none" w:sz="0" w:space="0" w:color="auto"/>
                                                <w:left w:val="none" w:sz="0" w:space="0" w:color="auto"/>
                                                <w:bottom w:val="none" w:sz="0" w:space="0" w:color="auto"/>
                                                <w:right w:val="none" w:sz="0" w:space="0" w:color="auto"/>
                                              </w:divBdr>
                                              <w:divsChild>
                                                <w:div w:id="1171411306">
                                                  <w:marLeft w:val="0"/>
                                                  <w:marRight w:val="0"/>
                                                  <w:marTop w:val="0"/>
                                                  <w:marBottom w:val="0"/>
                                                  <w:divBdr>
                                                    <w:top w:val="none" w:sz="0" w:space="0" w:color="auto"/>
                                                    <w:left w:val="none" w:sz="0" w:space="0" w:color="auto"/>
                                                    <w:bottom w:val="none" w:sz="0" w:space="0" w:color="auto"/>
                                                    <w:right w:val="none" w:sz="0" w:space="0" w:color="auto"/>
                                                  </w:divBdr>
                                                  <w:divsChild>
                                                    <w:div w:id="15548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3100677">
          <w:marLeft w:val="0"/>
          <w:marRight w:val="0"/>
          <w:marTop w:val="0"/>
          <w:marBottom w:val="0"/>
          <w:divBdr>
            <w:top w:val="none" w:sz="0" w:space="0" w:color="auto"/>
            <w:left w:val="none" w:sz="0" w:space="0" w:color="auto"/>
            <w:bottom w:val="none" w:sz="0" w:space="0" w:color="auto"/>
            <w:right w:val="none" w:sz="0" w:space="0" w:color="auto"/>
          </w:divBdr>
          <w:divsChild>
            <w:div w:id="134028695">
              <w:marLeft w:val="0"/>
              <w:marRight w:val="0"/>
              <w:marTop w:val="0"/>
              <w:marBottom w:val="0"/>
              <w:divBdr>
                <w:top w:val="none" w:sz="0" w:space="0" w:color="auto"/>
                <w:left w:val="none" w:sz="0" w:space="0" w:color="auto"/>
                <w:bottom w:val="none" w:sz="0" w:space="0" w:color="auto"/>
                <w:right w:val="none" w:sz="0" w:space="0" w:color="auto"/>
              </w:divBdr>
              <w:divsChild>
                <w:div w:id="2091194950">
                  <w:marLeft w:val="0"/>
                  <w:marRight w:val="0"/>
                  <w:marTop w:val="0"/>
                  <w:marBottom w:val="0"/>
                  <w:divBdr>
                    <w:top w:val="none" w:sz="0" w:space="0" w:color="auto"/>
                    <w:left w:val="none" w:sz="0" w:space="0" w:color="auto"/>
                    <w:bottom w:val="none" w:sz="0" w:space="0" w:color="auto"/>
                    <w:right w:val="none" w:sz="0" w:space="0" w:color="auto"/>
                  </w:divBdr>
                  <w:divsChild>
                    <w:div w:id="2087918420">
                      <w:marLeft w:val="0"/>
                      <w:marRight w:val="0"/>
                      <w:marTop w:val="0"/>
                      <w:marBottom w:val="0"/>
                      <w:divBdr>
                        <w:top w:val="none" w:sz="0" w:space="0" w:color="auto"/>
                        <w:left w:val="none" w:sz="0" w:space="0" w:color="auto"/>
                        <w:bottom w:val="none" w:sz="0" w:space="0" w:color="auto"/>
                        <w:right w:val="none" w:sz="0" w:space="0" w:color="auto"/>
                      </w:divBdr>
                      <w:divsChild>
                        <w:div w:id="385374611">
                          <w:marLeft w:val="0"/>
                          <w:marRight w:val="0"/>
                          <w:marTop w:val="0"/>
                          <w:marBottom w:val="0"/>
                          <w:divBdr>
                            <w:top w:val="none" w:sz="0" w:space="0" w:color="auto"/>
                            <w:left w:val="none" w:sz="0" w:space="0" w:color="auto"/>
                            <w:bottom w:val="none" w:sz="0" w:space="0" w:color="auto"/>
                            <w:right w:val="none" w:sz="0" w:space="0" w:color="auto"/>
                          </w:divBdr>
                          <w:divsChild>
                            <w:div w:id="1638682587">
                              <w:marLeft w:val="0"/>
                              <w:marRight w:val="0"/>
                              <w:marTop w:val="0"/>
                              <w:marBottom w:val="0"/>
                              <w:divBdr>
                                <w:top w:val="none" w:sz="0" w:space="0" w:color="auto"/>
                                <w:left w:val="none" w:sz="0" w:space="0" w:color="auto"/>
                                <w:bottom w:val="none" w:sz="0" w:space="0" w:color="auto"/>
                                <w:right w:val="none" w:sz="0" w:space="0" w:color="auto"/>
                              </w:divBdr>
                              <w:divsChild>
                                <w:div w:id="1110902720">
                                  <w:marLeft w:val="0"/>
                                  <w:marRight w:val="0"/>
                                  <w:marTop w:val="0"/>
                                  <w:marBottom w:val="0"/>
                                  <w:divBdr>
                                    <w:top w:val="none" w:sz="0" w:space="0" w:color="auto"/>
                                    <w:left w:val="none" w:sz="0" w:space="0" w:color="auto"/>
                                    <w:bottom w:val="none" w:sz="0" w:space="0" w:color="auto"/>
                                    <w:right w:val="none" w:sz="0" w:space="0" w:color="auto"/>
                                  </w:divBdr>
                                  <w:divsChild>
                                    <w:div w:id="1949727718">
                                      <w:marLeft w:val="0"/>
                                      <w:marRight w:val="0"/>
                                      <w:marTop w:val="0"/>
                                      <w:marBottom w:val="0"/>
                                      <w:divBdr>
                                        <w:top w:val="none" w:sz="0" w:space="0" w:color="auto"/>
                                        <w:left w:val="none" w:sz="0" w:space="0" w:color="auto"/>
                                        <w:bottom w:val="none" w:sz="0" w:space="0" w:color="auto"/>
                                        <w:right w:val="none" w:sz="0" w:space="0" w:color="auto"/>
                                      </w:divBdr>
                                      <w:divsChild>
                                        <w:div w:id="1182010609">
                                          <w:marLeft w:val="0"/>
                                          <w:marRight w:val="0"/>
                                          <w:marTop w:val="0"/>
                                          <w:marBottom w:val="0"/>
                                          <w:divBdr>
                                            <w:top w:val="none" w:sz="0" w:space="0" w:color="auto"/>
                                            <w:left w:val="none" w:sz="0" w:space="0" w:color="auto"/>
                                            <w:bottom w:val="none" w:sz="0" w:space="0" w:color="auto"/>
                                            <w:right w:val="none" w:sz="0" w:space="0" w:color="auto"/>
                                          </w:divBdr>
                                          <w:divsChild>
                                            <w:div w:id="505243400">
                                              <w:marLeft w:val="0"/>
                                              <w:marRight w:val="0"/>
                                              <w:marTop w:val="0"/>
                                              <w:marBottom w:val="0"/>
                                              <w:divBdr>
                                                <w:top w:val="none" w:sz="0" w:space="0" w:color="auto"/>
                                                <w:left w:val="none" w:sz="0" w:space="0" w:color="auto"/>
                                                <w:bottom w:val="none" w:sz="0" w:space="0" w:color="auto"/>
                                                <w:right w:val="none" w:sz="0" w:space="0" w:color="auto"/>
                                              </w:divBdr>
                                              <w:divsChild>
                                                <w:div w:id="141582600">
                                                  <w:marLeft w:val="0"/>
                                                  <w:marRight w:val="0"/>
                                                  <w:marTop w:val="0"/>
                                                  <w:marBottom w:val="0"/>
                                                  <w:divBdr>
                                                    <w:top w:val="none" w:sz="0" w:space="0" w:color="auto"/>
                                                    <w:left w:val="none" w:sz="0" w:space="0" w:color="auto"/>
                                                    <w:bottom w:val="none" w:sz="0" w:space="0" w:color="auto"/>
                                                    <w:right w:val="none" w:sz="0" w:space="0" w:color="auto"/>
                                                  </w:divBdr>
                                                  <w:divsChild>
                                                    <w:div w:id="14078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9504786">
          <w:marLeft w:val="0"/>
          <w:marRight w:val="0"/>
          <w:marTop w:val="0"/>
          <w:marBottom w:val="0"/>
          <w:divBdr>
            <w:top w:val="none" w:sz="0" w:space="0" w:color="auto"/>
            <w:left w:val="none" w:sz="0" w:space="0" w:color="auto"/>
            <w:bottom w:val="none" w:sz="0" w:space="0" w:color="auto"/>
            <w:right w:val="none" w:sz="0" w:space="0" w:color="auto"/>
          </w:divBdr>
          <w:divsChild>
            <w:div w:id="382563805">
              <w:marLeft w:val="0"/>
              <w:marRight w:val="0"/>
              <w:marTop w:val="0"/>
              <w:marBottom w:val="0"/>
              <w:divBdr>
                <w:top w:val="none" w:sz="0" w:space="0" w:color="auto"/>
                <w:left w:val="none" w:sz="0" w:space="0" w:color="auto"/>
                <w:bottom w:val="none" w:sz="0" w:space="0" w:color="auto"/>
                <w:right w:val="none" w:sz="0" w:space="0" w:color="auto"/>
              </w:divBdr>
              <w:divsChild>
                <w:div w:id="1724793374">
                  <w:marLeft w:val="0"/>
                  <w:marRight w:val="0"/>
                  <w:marTop w:val="0"/>
                  <w:marBottom w:val="0"/>
                  <w:divBdr>
                    <w:top w:val="none" w:sz="0" w:space="0" w:color="auto"/>
                    <w:left w:val="none" w:sz="0" w:space="0" w:color="auto"/>
                    <w:bottom w:val="none" w:sz="0" w:space="0" w:color="auto"/>
                    <w:right w:val="none" w:sz="0" w:space="0" w:color="auto"/>
                  </w:divBdr>
                  <w:divsChild>
                    <w:div w:id="222256370">
                      <w:marLeft w:val="0"/>
                      <w:marRight w:val="0"/>
                      <w:marTop w:val="0"/>
                      <w:marBottom w:val="0"/>
                      <w:divBdr>
                        <w:top w:val="none" w:sz="0" w:space="0" w:color="auto"/>
                        <w:left w:val="none" w:sz="0" w:space="0" w:color="auto"/>
                        <w:bottom w:val="none" w:sz="0" w:space="0" w:color="auto"/>
                        <w:right w:val="none" w:sz="0" w:space="0" w:color="auto"/>
                      </w:divBdr>
                      <w:divsChild>
                        <w:div w:id="239101012">
                          <w:marLeft w:val="0"/>
                          <w:marRight w:val="0"/>
                          <w:marTop w:val="0"/>
                          <w:marBottom w:val="0"/>
                          <w:divBdr>
                            <w:top w:val="none" w:sz="0" w:space="0" w:color="auto"/>
                            <w:left w:val="none" w:sz="0" w:space="0" w:color="auto"/>
                            <w:bottom w:val="none" w:sz="0" w:space="0" w:color="auto"/>
                            <w:right w:val="none" w:sz="0" w:space="0" w:color="auto"/>
                          </w:divBdr>
                          <w:divsChild>
                            <w:div w:id="170728033">
                              <w:marLeft w:val="0"/>
                              <w:marRight w:val="0"/>
                              <w:marTop w:val="0"/>
                              <w:marBottom w:val="0"/>
                              <w:divBdr>
                                <w:top w:val="none" w:sz="0" w:space="0" w:color="auto"/>
                                <w:left w:val="none" w:sz="0" w:space="0" w:color="auto"/>
                                <w:bottom w:val="none" w:sz="0" w:space="0" w:color="auto"/>
                                <w:right w:val="none" w:sz="0" w:space="0" w:color="auto"/>
                              </w:divBdr>
                              <w:divsChild>
                                <w:div w:id="1801073985">
                                  <w:marLeft w:val="0"/>
                                  <w:marRight w:val="0"/>
                                  <w:marTop w:val="0"/>
                                  <w:marBottom w:val="0"/>
                                  <w:divBdr>
                                    <w:top w:val="none" w:sz="0" w:space="0" w:color="auto"/>
                                    <w:left w:val="none" w:sz="0" w:space="0" w:color="auto"/>
                                    <w:bottom w:val="none" w:sz="0" w:space="0" w:color="auto"/>
                                    <w:right w:val="none" w:sz="0" w:space="0" w:color="auto"/>
                                  </w:divBdr>
                                  <w:divsChild>
                                    <w:div w:id="321130026">
                                      <w:marLeft w:val="0"/>
                                      <w:marRight w:val="0"/>
                                      <w:marTop w:val="0"/>
                                      <w:marBottom w:val="0"/>
                                      <w:divBdr>
                                        <w:top w:val="none" w:sz="0" w:space="0" w:color="auto"/>
                                        <w:left w:val="none" w:sz="0" w:space="0" w:color="auto"/>
                                        <w:bottom w:val="none" w:sz="0" w:space="0" w:color="auto"/>
                                        <w:right w:val="none" w:sz="0" w:space="0" w:color="auto"/>
                                      </w:divBdr>
                                      <w:divsChild>
                                        <w:div w:id="192693290">
                                          <w:marLeft w:val="0"/>
                                          <w:marRight w:val="0"/>
                                          <w:marTop w:val="0"/>
                                          <w:marBottom w:val="0"/>
                                          <w:divBdr>
                                            <w:top w:val="none" w:sz="0" w:space="0" w:color="auto"/>
                                            <w:left w:val="none" w:sz="0" w:space="0" w:color="auto"/>
                                            <w:bottom w:val="none" w:sz="0" w:space="0" w:color="auto"/>
                                            <w:right w:val="none" w:sz="0" w:space="0" w:color="auto"/>
                                          </w:divBdr>
                                          <w:divsChild>
                                            <w:div w:id="938953917">
                                              <w:marLeft w:val="0"/>
                                              <w:marRight w:val="0"/>
                                              <w:marTop w:val="0"/>
                                              <w:marBottom w:val="0"/>
                                              <w:divBdr>
                                                <w:top w:val="none" w:sz="0" w:space="0" w:color="auto"/>
                                                <w:left w:val="none" w:sz="0" w:space="0" w:color="auto"/>
                                                <w:bottom w:val="none" w:sz="0" w:space="0" w:color="auto"/>
                                                <w:right w:val="none" w:sz="0" w:space="0" w:color="auto"/>
                                              </w:divBdr>
                                              <w:divsChild>
                                                <w:div w:id="2076468466">
                                                  <w:marLeft w:val="0"/>
                                                  <w:marRight w:val="0"/>
                                                  <w:marTop w:val="0"/>
                                                  <w:marBottom w:val="0"/>
                                                  <w:divBdr>
                                                    <w:top w:val="none" w:sz="0" w:space="0" w:color="auto"/>
                                                    <w:left w:val="none" w:sz="0" w:space="0" w:color="auto"/>
                                                    <w:bottom w:val="none" w:sz="0" w:space="0" w:color="auto"/>
                                                    <w:right w:val="none" w:sz="0" w:space="0" w:color="auto"/>
                                                  </w:divBdr>
                                                  <w:divsChild>
                                                    <w:div w:id="38071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096783">
          <w:marLeft w:val="0"/>
          <w:marRight w:val="0"/>
          <w:marTop w:val="0"/>
          <w:marBottom w:val="0"/>
          <w:divBdr>
            <w:top w:val="none" w:sz="0" w:space="0" w:color="auto"/>
            <w:left w:val="none" w:sz="0" w:space="0" w:color="auto"/>
            <w:bottom w:val="none" w:sz="0" w:space="0" w:color="auto"/>
            <w:right w:val="none" w:sz="0" w:space="0" w:color="auto"/>
          </w:divBdr>
          <w:divsChild>
            <w:div w:id="1166092616">
              <w:marLeft w:val="0"/>
              <w:marRight w:val="0"/>
              <w:marTop w:val="0"/>
              <w:marBottom w:val="0"/>
              <w:divBdr>
                <w:top w:val="none" w:sz="0" w:space="0" w:color="auto"/>
                <w:left w:val="none" w:sz="0" w:space="0" w:color="auto"/>
                <w:bottom w:val="none" w:sz="0" w:space="0" w:color="auto"/>
                <w:right w:val="none" w:sz="0" w:space="0" w:color="auto"/>
              </w:divBdr>
              <w:divsChild>
                <w:div w:id="664237286">
                  <w:marLeft w:val="0"/>
                  <w:marRight w:val="0"/>
                  <w:marTop w:val="0"/>
                  <w:marBottom w:val="0"/>
                  <w:divBdr>
                    <w:top w:val="none" w:sz="0" w:space="0" w:color="auto"/>
                    <w:left w:val="none" w:sz="0" w:space="0" w:color="auto"/>
                    <w:bottom w:val="none" w:sz="0" w:space="0" w:color="auto"/>
                    <w:right w:val="none" w:sz="0" w:space="0" w:color="auto"/>
                  </w:divBdr>
                  <w:divsChild>
                    <w:div w:id="1561094486">
                      <w:marLeft w:val="0"/>
                      <w:marRight w:val="0"/>
                      <w:marTop w:val="0"/>
                      <w:marBottom w:val="0"/>
                      <w:divBdr>
                        <w:top w:val="none" w:sz="0" w:space="0" w:color="auto"/>
                        <w:left w:val="none" w:sz="0" w:space="0" w:color="auto"/>
                        <w:bottom w:val="none" w:sz="0" w:space="0" w:color="auto"/>
                        <w:right w:val="none" w:sz="0" w:space="0" w:color="auto"/>
                      </w:divBdr>
                      <w:divsChild>
                        <w:div w:id="358091946">
                          <w:marLeft w:val="0"/>
                          <w:marRight w:val="0"/>
                          <w:marTop w:val="0"/>
                          <w:marBottom w:val="0"/>
                          <w:divBdr>
                            <w:top w:val="none" w:sz="0" w:space="0" w:color="auto"/>
                            <w:left w:val="none" w:sz="0" w:space="0" w:color="auto"/>
                            <w:bottom w:val="none" w:sz="0" w:space="0" w:color="auto"/>
                            <w:right w:val="none" w:sz="0" w:space="0" w:color="auto"/>
                          </w:divBdr>
                          <w:divsChild>
                            <w:div w:id="1285579553">
                              <w:marLeft w:val="0"/>
                              <w:marRight w:val="0"/>
                              <w:marTop w:val="0"/>
                              <w:marBottom w:val="0"/>
                              <w:divBdr>
                                <w:top w:val="none" w:sz="0" w:space="0" w:color="auto"/>
                                <w:left w:val="none" w:sz="0" w:space="0" w:color="auto"/>
                                <w:bottom w:val="none" w:sz="0" w:space="0" w:color="auto"/>
                                <w:right w:val="none" w:sz="0" w:space="0" w:color="auto"/>
                              </w:divBdr>
                              <w:divsChild>
                                <w:div w:id="1233781101">
                                  <w:marLeft w:val="0"/>
                                  <w:marRight w:val="0"/>
                                  <w:marTop w:val="0"/>
                                  <w:marBottom w:val="0"/>
                                  <w:divBdr>
                                    <w:top w:val="none" w:sz="0" w:space="0" w:color="auto"/>
                                    <w:left w:val="none" w:sz="0" w:space="0" w:color="auto"/>
                                    <w:bottom w:val="none" w:sz="0" w:space="0" w:color="auto"/>
                                    <w:right w:val="none" w:sz="0" w:space="0" w:color="auto"/>
                                  </w:divBdr>
                                  <w:divsChild>
                                    <w:div w:id="1410618279">
                                      <w:marLeft w:val="0"/>
                                      <w:marRight w:val="0"/>
                                      <w:marTop w:val="0"/>
                                      <w:marBottom w:val="0"/>
                                      <w:divBdr>
                                        <w:top w:val="none" w:sz="0" w:space="0" w:color="auto"/>
                                        <w:left w:val="none" w:sz="0" w:space="0" w:color="auto"/>
                                        <w:bottom w:val="none" w:sz="0" w:space="0" w:color="auto"/>
                                        <w:right w:val="none" w:sz="0" w:space="0" w:color="auto"/>
                                      </w:divBdr>
                                      <w:divsChild>
                                        <w:div w:id="759714537">
                                          <w:marLeft w:val="0"/>
                                          <w:marRight w:val="0"/>
                                          <w:marTop w:val="0"/>
                                          <w:marBottom w:val="0"/>
                                          <w:divBdr>
                                            <w:top w:val="none" w:sz="0" w:space="0" w:color="auto"/>
                                            <w:left w:val="none" w:sz="0" w:space="0" w:color="auto"/>
                                            <w:bottom w:val="none" w:sz="0" w:space="0" w:color="auto"/>
                                            <w:right w:val="none" w:sz="0" w:space="0" w:color="auto"/>
                                          </w:divBdr>
                                          <w:divsChild>
                                            <w:div w:id="505360315">
                                              <w:marLeft w:val="0"/>
                                              <w:marRight w:val="0"/>
                                              <w:marTop w:val="0"/>
                                              <w:marBottom w:val="0"/>
                                              <w:divBdr>
                                                <w:top w:val="none" w:sz="0" w:space="0" w:color="auto"/>
                                                <w:left w:val="none" w:sz="0" w:space="0" w:color="auto"/>
                                                <w:bottom w:val="none" w:sz="0" w:space="0" w:color="auto"/>
                                                <w:right w:val="none" w:sz="0" w:space="0" w:color="auto"/>
                                              </w:divBdr>
                                              <w:divsChild>
                                                <w:div w:id="1404524904">
                                                  <w:marLeft w:val="0"/>
                                                  <w:marRight w:val="0"/>
                                                  <w:marTop w:val="0"/>
                                                  <w:marBottom w:val="0"/>
                                                  <w:divBdr>
                                                    <w:top w:val="none" w:sz="0" w:space="0" w:color="auto"/>
                                                    <w:left w:val="none" w:sz="0" w:space="0" w:color="auto"/>
                                                    <w:bottom w:val="none" w:sz="0" w:space="0" w:color="auto"/>
                                                    <w:right w:val="none" w:sz="0" w:space="0" w:color="auto"/>
                                                  </w:divBdr>
                                                  <w:divsChild>
                                                    <w:div w:id="14206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2901321">
          <w:marLeft w:val="0"/>
          <w:marRight w:val="0"/>
          <w:marTop w:val="0"/>
          <w:marBottom w:val="0"/>
          <w:divBdr>
            <w:top w:val="none" w:sz="0" w:space="0" w:color="auto"/>
            <w:left w:val="none" w:sz="0" w:space="0" w:color="auto"/>
            <w:bottom w:val="none" w:sz="0" w:space="0" w:color="auto"/>
            <w:right w:val="none" w:sz="0" w:space="0" w:color="auto"/>
          </w:divBdr>
          <w:divsChild>
            <w:div w:id="1391417735">
              <w:marLeft w:val="0"/>
              <w:marRight w:val="0"/>
              <w:marTop w:val="0"/>
              <w:marBottom w:val="0"/>
              <w:divBdr>
                <w:top w:val="none" w:sz="0" w:space="0" w:color="auto"/>
                <w:left w:val="none" w:sz="0" w:space="0" w:color="auto"/>
                <w:bottom w:val="none" w:sz="0" w:space="0" w:color="auto"/>
                <w:right w:val="none" w:sz="0" w:space="0" w:color="auto"/>
              </w:divBdr>
              <w:divsChild>
                <w:div w:id="2058970958">
                  <w:marLeft w:val="0"/>
                  <w:marRight w:val="0"/>
                  <w:marTop w:val="0"/>
                  <w:marBottom w:val="0"/>
                  <w:divBdr>
                    <w:top w:val="none" w:sz="0" w:space="0" w:color="auto"/>
                    <w:left w:val="none" w:sz="0" w:space="0" w:color="auto"/>
                    <w:bottom w:val="none" w:sz="0" w:space="0" w:color="auto"/>
                    <w:right w:val="none" w:sz="0" w:space="0" w:color="auto"/>
                  </w:divBdr>
                  <w:divsChild>
                    <w:div w:id="520314736">
                      <w:marLeft w:val="0"/>
                      <w:marRight w:val="0"/>
                      <w:marTop w:val="0"/>
                      <w:marBottom w:val="0"/>
                      <w:divBdr>
                        <w:top w:val="none" w:sz="0" w:space="0" w:color="auto"/>
                        <w:left w:val="none" w:sz="0" w:space="0" w:color="auto"/>
                        <w:bottom w:val="none" w:sz="0" w:space="0" w:color="auto"/>
                        <w:right w:val="none" w:sz="0" w:space="0" w:color="auto"/>
                      </w:divBdr>
                      <w:divsChild>
                        <w:div w:id="2059932284">
                          <w:marLeft w:val="0"/>
                          <w:marRight w:val="0"/>
                          <w:marTop w:val="0"/>
                          <w:marBottom w:val="0"/>
                          <w:divBdr>
                            <w:top w:val="none" w:sz="0" w:space="0" w:color="auto"/>
                            <w:left w:val="none" w:sz="0" w:space="0" w:color="auto"/>
                            <w:bottom w:val="none" w:sz="0" w:space="0" w:color="auto"/>
                            <w:right w:val="none" w:sz="0" w:space="0" w:color="auto"/>
                          </w:divBdr>
                          <w:divsChild>
                            <w:div w:id="2096585097">
                              <w:marLeft w:val="0"/>
                              <w:marRight w:val="0"/>
                              <w:marTop w:val="0"/>
                              <w:marBottom w:val="0"/>
                              <w:divBdr>
                                <w:top w:val="none" w:sz="0" w:space="0" w:color="auto"/>
                                <w:left w:val="none" w:sz="0" w:space="0" w:color="auto"/>
                                <w:bottom w:val="none" w:sz="0" w:space="0" w:color="auto"/>
                                <w:right w:val="none" w:sz="0" w:space="0" w:color="auto"/>
                              </w:divBdr>
                              <w:divsChild>
                                <w:div w:id="1826510781">
                                  <w:marLeft w:val="0"/>
                                  <w:marRight w:val="0"/>
                                  <w:marTop w:val="0"/>
                                  <w:marBottom w:val="0"/>
                                  <w:divBdr>
                                    <w:top w:val="none" w:sz="0" w:space="0" w:color="auto"/>
                                    <w:left w:val="none" w:sz="0" w:space="0" w:color="auto"/>
                                    <w:bottom w:val="none" w:sz="0" w:space="0" w:color="auto"/>
                                    <w:right w:val="none" w:sz="0" w:space="0" w:color="auto"/>
                                  </w:divBdr>
                                  <w:divsChild>
                                    <w:div w:id="1973632968">
                                      <w:marLeft w:val="0"/>
                                      <w:marRight w:val="0"/>
                                      <w:marTop w:val="0"/>
                                      <w:marBottom w:val="0"/>
                                      <w:divBdr>
                                        <w:top w:val="none" w:sz="0" w:space="0" w:color="auto"/>
                                        <w:left w:val="none" w:sz="0" w:space="0" w:color="auto"/>
                                        <w:bottom w:val="none" w:sz="0" w:space="0" w:color="auto"/>
                                        <w:right w:val="none" w:sz="0" w:space="0" w:color="auto"/>
                                      </w:divBdr>
                                      <w:divsChild>
                                        <w:div w:id="1299647719">
                                          <w:marLeft w:val="0"/>
                                          <w:marRight w:val="0"/>
                                          <w:marTop w:val="0"/>
                                          <w:marBottom w:val="0"/>
                                          <w:divBdr>
                                            <w:top w:val="none" w:sz="0" w:space="0" w:color="auto"/>
                                            <w:left w:val="none" w:sz="0" w:space="0" w:color="auto"/>
                                            <w:bottom w:val="none" w:sz="0" w:space="0" w:color="auto"/>
                                            <w:right w:val="none" w:sz="0" w:space="0" w:color="auto"/>
                                          </w:divBdr>
                                          <w:divsChild>
                                            <w:div w:id="1761365473">
                                              <w:marLeft w:val="0"/>
                                              <w:marRight w:val="0"/>
                                              <w:marTop w:val="0"/>
                                              <w:marBottom w:val="0"/>
                                              <w:divBdr>
                                                <w:top w:val="none" w:sz="0" w:space="0" w:color="auto"/>
                                                <w:left w:val="none" w:sz="0" w:space="0" w:color="auto"/>
                                                <w:bottom w:val="none" w:sz="0" w:space="0" w:color="auto"/>
                                                <w:right w:val="none" w:sz="0" w:space="0" w:color="auto"/>
                                              </w:divBdr>
                                              <w:divsChild>
                                                <w:div w:id="335621886">
                                                  <w:marLeft w:val="0"/>
                                                  <w:marRight w:val="0"/>
                                                  <w:marTop w:val="0"/>
                                                  <w:marBottom w:val="0"/>
                                                  <w:divBdr>
                                                    <w:top w:val="none" w:sz="0" w:space="0" w:color="auto"/>
                                                    <w:left w:val="none" w:sz="0" w:space="0" w:color="auto"/>
                                                    <w:bottom w:val="none" w:sz="0" w:space="0" w:color="auto"/>
                                                    <w:right w:val="none" w:sz="0" w:space="0" w:color="auto"/>
                                                  </w:divBdr>
                                                  <w:divsChild>
                                                    <w:div w:id="4687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016502">
          <w:marLeft w:val="0"/>
          <w:marRight w:val="0"/>
          <w:marTop w:val="0"/>
          <w:marBottom w:val="0"/>
          <w:divBdr>
            <w:top w:val="none" w:sz="0" w:space="0" w:color="auto"/>
            <w:left w:val="none" w:sz="0" w:space="0" w:color="auto"/>
            <w:bottom w:val="none" w:sz="0" w:space="0" w:color="auto"/>
            <w:right w:val="none" w:sz="0" w:space="0" w:color="auto"/>
          </w:divBdr>
          <w:divsChild>
            <w:div w:id="234241247">
              <w:marLeft w:val="0"/>
              <w:marRight w:val="0"/>
              <w:marTop w:val="0"/>
              <w:marBottom w:val="0"/>
              <w:divBdr>
                <w:top w:val="none" w:sz="0" w:space="0" w:color="auto"/>
                <w:left w:val="none" w:sz="0" w:space="0" w:color="auto"/>
                <w:bottom w:val="none" w:sz="0" w:space="0" w:color="auto"/>
                <w:right w:val="none" w:sz="0" w:space="0" w:color="auto"/>
              </w:divBdr>
              <w:divsChild>
                <w:div w:id="134764731">
                  <w:marLeft w:val="0"/>
                  <w:marRight w:val="0"/>
                  <w:marTop w:val="0"/>
                  <w:marBottom w:val="0"/>
                  <w:divBdr>
                    <w:top w:val="none" w:sz="0" w:space="0" w:color="auto"/>
                    <w:left w:val="none" w:sz="0" w:space="0" w:color="auto"/>
                    <w:bottom w:val="none" w:sz="0" w:space="0" w:color="auto"/>
                    <w:right w:val="none" w:sz="0" w:space="0" w:color="auto"/>
                  </w:divBdr>
                  <w:divsChild>
                    <w:div w:id="1479956490">
                      <w:marLeft w:val="0"/>
                      <w:marRight w:val="0"/>
                      <w:marTop w:val="0"/>
                      <w:marBottom w:val="0"/>
                      <w:divBdr>
                        <w:top w:val="none" w:sz="0" w:space="0" w:color="auto"/>
                        <w:left w:val="none" w:sz="0" w:space="0" w:color="auto"/>
                        <w:bottom w:val="none" w:sz="0" w:space="0" w:color="auto"/>
                        <w:right w:val="none" w:sz="0" w:space="0" w:color="auto"/>
                      </w:divBdr>
                      <w:divsChild>
                        <w:div w:id="914709683">
                          <w:marLeft w:val="0"/>
                          <w:marRight w:val="0"/>
                          <w:marTop w:val="0"/>
                          <w:marBottom w:val="0"/>
                          <w:divBdr>
                            <w:top w:val="none" w:sz="0" w:space="0" w:color="auto"/>
                            <w:left w:val="none" w:sz="0" w:space="0" w:color="auto"/>
                            <w:bottom w:val="none" w:sz="0" w:space="0" w:color="auto"/>
                            <w:right w:val="none" w:sz="0" w:space="0" w:color="auto"/>
                          </w:divBdr>
                          <w:divsChild>
                            <w:div w:id="318072597">
                              <w:marLeft w:val="0"/>
                              <w:marRight w:val="0"/>
                              <w:marTop w:val="0"/>
                              <w:marBottom w:val="0"/>
                              <w:divBdr>
                                <w:top w:val="none" w:sz="0" w:space="0" w:color="auto"/>
                                <w:left w:val="none" w:sz="0" w:space="0" w:color="auto"/>
                                <w:bottom w:val="none" w:sz="0" w:space="0" w:color="auto"/>
                                <w:right w:val="none" w:sz="0" w:space="0" w:color="auto"/>
                              </w:divBdr>
                              <w:divsChild>
                                <w:div w:id="1878422600">
                                  <w:marLeft w:val="0"/>
                                  <w:marRight w:val="0"/>
                                  <w:marTop w:val="0"/>
                                  <w:marBottom w:val="0"/>
                                  <w:divBdr>
                                    <w:top w:val="none" w:sz="0" w:space="0" w:color="auto"/>
                                    <w:left w:val="none" w:sz="0" w:space="0" w:color="auto"/>
                                    <w:bottom w:val="none" w:sz="0" w:space="0" w:color="auto"/>
                                    <w:right w:val="none" w:sz="0" w:space="0" w:color="auto"/>
                                  </w:divBdr>
                                  <w:divsChild>
                                    <w:div w:id="1379359997">
                                      <w:marLeft w:val="0"/>
                                      <w:marRight w:val="0"/>
                                      <w:marTop w:val="0"/>
                                      <w:marBottom w:val="0"/>
                                      <w:divBdr>
                                        <w:top w:val="none" w:sz="0" w:space="0" w:color="auto"/>
                                        <w:left w:val="none" w:sz="0" w:space="0" w:color="auto"/>
                                        <w:bottom w:val="none" w:sz="0" w:space="0" w:color="auto"/>
                                        <w:right w:val="none" w:sz="0" w:space="0" w:color="auto"/>
                                      </w:divBdr>
                                      <w:divsChild>
                                        <w:div w:id="869413814">
                                          <w:marLeft w:val="0"/>
                                          <w:marRight w:val="0"/>
                                          <w:marTop w:val="0"/>
                                          <w:marBottom w:val="0"/>
                                          <w:divBdr>
                                            <w:top w:val="none" w:sz="0" w:space="0" w:color="auto"/>
                                            <w:left w:val="none" w:sz="0" w:space="0" w:color="auto"/>
                                            <w:bottom w:val="none" w:sz="0" w:space="0" w:color="auto"/>
                                            <w:right w:val="none" w:sz="0" w:space="0" w:color="auto"/>
                                          </w:divBdr>
                                          <w:divsChild>
                                            <w:div w:id="134298990">
                                              <w:marLeft w:val="0"/>
                                              <w:marRight w:val="0"/>
                                              <w:marTop w:val="0"/>
                                              <w:marBottom w:val="0"/>
                                              <w:divBdr>
                                                <w:top w:val="none" w:sz="0" w:space="0" w:color="auto"/>
                                                <w:left w:val="none" w:sz="0" w:space="0" w:color="auto"/>
                                                <w:bottom w:val="none" w:sz="0" w:space="0" w:color="auto"/>
                                                <w:right w:val="none" w:sz="0" w:space="0" w:color="auto"/>
                                              </w:divBdr>
                                              <w:divsChild>
                                                <w:div w:id="219949009">
                                                  <w:marLeft w:val="0"/>
                                                  <w:marRight w:val="0"/>
                                                  <w:marTop w:val="0"/>
                                                  <w:marBottom w:val="0"/>
                                                  <w:divBdr>
                                                    <w:top w:val="none" w:sz="0" w:space="0" w:color="auto"/>
                                                    <w:left w:val="none" w:sz="0" w:space="0" w:color="auto"/>
                                                    <w:bottom w:val="none" w:sz="0" w:space="0" w:color="auto"/>
                                                    <w:right w:val="none" w:sz="0" w:space="0" w:color="auto"/>
                                                  </w:divBdr>
                                                  <w:divsChild>
                                                    <w:div w:id="13846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669511">
          <w:marLeft w:val="0"/>
          <w:marRight w:val="0"/>
          <w:marTop w:val="0"/>
          <w:marBottom w:val="0"/>
          <w:divBdr>
            <w:top w:val="none" w:sz="0" w:space="0" w:color="auto"/>
            <w:left w:val="none" w:sz="0" w:space="0" w:color="auto"/>
            <w:bottom w:val="none" w:sz="0" w:space="0" w:color="auto"/>
            <w:right w:val="none" w:sz="0" w:space="0" w:color="auto"/>
          </w:divBdr>
          <w:divsChild>
            <w:div w:id="622461290">
              <w:marLeft w:val="0"/>
              <w:marRight w:val="0"/>
              <w:marTop w:val="0"/>
              <w:marBottom w:val="0"/>
              <w:divBdr>
                <w:top w:val="none" w:sz="0" w:space="0" w:color="auto"/>
                <w:left w:val="none" w:sz="0" w:space="0" w:color="auto"/>
                <w:bottom w:val="none" w:sz="0" w:space="0" w:color="auto"/>
                <w:right w:val="none" w:sz="0" w:space="0" w:color="auto"/>
              </w:divBdr>
              <w:divsChild>
                <w:div w:id="1035928977">
                  <w:marLeft w:val="0"/>
                  <w:marRight w:val="0"/>
                  <w:marTop w:val="0"/>
                  <w:marBottom w:val="0"/>
                  <w:divBdr>
                    <w:top w:val="none" w:sz="0" w:space="0" w:color="auto"/>
                    <w:left w:val="none" w:sz="0" w:space="0" w:color="auto"/>
                    <w:bottom w:val="none" w:sz="0" w:space="0" w:color="auto"/>
                    <w:right w:val="none" w:sz="0" w:space="0" w:color="auto"/>
                  </w:divBdr>
                  <w:divsChild>
                    <w:div w:id="1273510777">
                      <w:marLeft w:val="0"/>
                      <w:marRight w:val="0"/>
                      <w:marTop w:val="0"/>
                      <w:marBottom w:val="0"/>
                      <w:divBdr>
                        <w:top w:val="none" w:sz="0" w:space="0" w:color="auto"/>
                        <w:left w:val="none" w:sz="0" w:space="0" w:color="auto"/>
                        <w:bottom w:val="none" w:sz="0" w:space="0" w:color="auto"/>
                        <w:right w:val="none" w:sz="0" w:space="0" w:color="auto"/>
                      </w:divBdr>
                      <w:divsChild>
                        <w:div w:id="1491216599">
                          <w:marLeft w:val="0"/>
                          <w:marRight w:val="0"/>
                          <w:marTop w:val="0"/>
                          <w:marBottom w:val="0"/>
                          <w:divBdr>
                            <w:top w:val="none" w:sz="0" w:space="0" w:color="auto"/>
                            <w:left w:val="none" w:sz="0" w:space="0" w:color="auto"/>
                            <w:bottom w:val="none" w:sz="0" w:space="0" w:color="auto"/>
                            <w:right w:val="none" w:sz="0" w:space="0" w:color="auto"/>
                          </w:divBdr>
                          <w:divsChild>
                            <w:div w:id="1044326238">
                              <w:marLeft w:val="0"/>
                              <w:marRight w:val="0"/>
                              <w:marTop w:val="0"/>
                              <w:marBottom w:val="0"/>
                              <w:divBdr>
                                <w:top w:val="none" w:sz="0" w:space="0" w:color="auto"/>
                                <w:left w:val="none" w:sz="0" w:space="0" w:color="auto"/>
                                <w:bottom w:val="none" w:sz="0" w:space="0" w:color="auto"/>
                                <w:right w:val="none" w:sz="0" w:space="0" w:color="auto"/>
                              </w:divBdr>
                              <w:divsChild>
                                <w:div w:id="573274125">
                                  <w:marLeft w:val="0"/>
                                  <w:marRight w:val="0"/>
                                  <w:marTop w:val="0"/>
                                  <w:marBottom w:val="0"/>
                                  <w:divBdr>
                                    <w:top w:val="none" w:sz="0" w:space="0" w:color="auto"/>
                                    <w:left w:val="none" w:sz="0" w:space="0" w:color="auto"/>
                                    <w:bottom w:val="none" w:sz="0" w:space="0" w:color="auto"/>
                                    <w:right w:val="none" w:sz="0" w:space="0" w:color="auto"/>
                                  </w:divBdr>
                                  <w:divsChild>
                                    <w:div w:id="562326576">
                                      <w:marLeft w:val="0"/>
                                      <w:marRight w:val="0"/>
                                      <w:marTop w:val="0"/>
                                      <w:marBottom w:val="0"/>
                                      <w:divBdr>
                                        <w:top w:val="none" w:sz="0" w:space="0" w:color="auto"/>
                                        <w:left w:val="none" w:sz="0" w:space="0" w:color="auto"/>
                                        <w:bottom w:val="none" w:sz="0" w:space="0" w:color="auto"/>
                                        <w:right w:val="none" w:sz="0" w:space="0" w:color="auto"/>
                                      </w:divBdr>
                                      <w:divsChild>
                                        <w:div w:id="668678382">
                                          <w:marLeft w:val="0"/>
                                          <w:marRight w:val="0"/>
                                          <w:marTop w:val="0"/>
                                          <w:marBottom w:val="0"/>
                                          <w:divBdr>
                                            <w:top w:val="none" w:sz="0" w:space="0" w:color="auto"/>
                                            <w:left w:val="none" w:sz="0" w:space="0" w:color="auto"/>
                                            <w:bottom w:val="none" w:sz="0" w:space="0" w:color="auto"/>
                                            <w:right w:val="none" w:sz="0" w:space="0" w:color="auto"/>
                                          </w:divBdr>
                                          <w:divsChild>
                                            <w:div w:id="1240677641">
                                              <w:marLeft w:val="0"/>
                                              <w:marRight w:val="0"/>
                                              <w:marTop w:val="0"/>
                                              <w:marBottom w:val="0"/>
                                              <w:divBdr>
                                                <w:top w:val="none" w:sz="0" w:space="0" w:color="auto"/>
                                                <w:left w:val="none" w:sz="0" w:space="0" w:color="auto"/>
                                                <w:bottom w:val="none" w:sz="0" w:space="0" w:color="auto"/>
                                                <w:right w:val="none" w:sz="0" w:space="0" w:color="auto"/>
                                              </w:divBdr>
                                              <w:divsChild>
                                                <w:div w:id="1652828401">
                                                  <w:marLeft w:val="0"/>
                                                  <w:marRight w:val="0"/>
                                                  <w:marTop w:val="0"/>
                                                  <w:marBottom w:val="0"/>
                                                  <w:divBdr>
                                                    <w:top w:val="none" w:sz="0" w:space="0" w:color="auto"/>
                                                    <w:left w:val="none" w:sz="0" w:space="0" w:color="auto"/>
                                                    <w:bottom w:val="none" w:sz="0" w:space="0" w:color="auto"/>
                                                    <w:right w:val="none" w:sz="0" w:space="0" w:color="auto"/>
                                                  </w:divBdr>
                                                  <w:divsChild>
                                                    <w:div w:id="18236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5121403">
          <w:marLeft w:val="0"/>
          <w:marRight w:val="0"/>
          <w:marTop w:val="0"/>
          <w:marBottom w:val="0"/>
          <w:divBdr>
            <w:top w:val="none" w:sz="0" w:space="0" w:color="auto"/>
            <w:left w:val="none" w:sz="0" w:space="0" w:color="auto"/>
            <w:bottom w:val="none" w:sz="0" w:space="0" w:color="auto"/>
            <w:right w:val="none" w:sz="0" w:space="0" w:color="auto"/>
          </w:divBdr>
          <w:divsChild>
            <w:div w:id="1922368838">
              <w:marLeft w:val="0"/>
              <w:marRight w:val="0"/>
              <w:marTop w:val="0"/>
              <w:marBottom w:val="0"/>
              <w:divBdr>
                <w:top w:val="none" w:sz="0" w:space="0" w:color="auto"/>
                <w:left w:val="none" w:sz="0" w:space="0" w:color="auto"/>
                <w:bottom w:val="none" w:sz="0" w:space="0" w:color="auto"/>
                <w:right w:val="none" w:sz="0" w:space="0" w:color="auto"/>
              </w:divBdr>
              <w:divsChild>
                <w:div w:id="429131986">
                  <w:marLeft w:val="0"/>
                  <w:marRight w:val="0"/>
                  <w:marTop w:val="0"/>
                  <w:marBottom w:val="0"/>
                  <w:divBdr>
                    <w:top w:val="none" w:sz="0" w:space="0" w:color="auto"/>
                    <w:left w:val="none" w:sz="0" w:space="0" w:color="auto"/>
                    <w:bottom w:val="none" w:sz="0" w:space="0" w:color="auto"/>
                    <w:right w:val="none" w:sz="0" w:space="0" w:color="auto"/>
                  </w:divBdr>
                  <w:divsChild>
                    <w:div w:id="2007174015">
                      <w:marLeft w:val="0"/>
                      <w:marRight w:val="0"/>
                      <w:marTop w:val="0"/>
                      <w:marBottom w:val="0"/>
                      <w:divBdr>
                        <w:top w:val="none" w:sz="0" w:space="0" w:color="auto"/>
                        <w:left w:val="none" w:sz="0" w:space="0" w:color="auto"/>
                        <w:bottom w:val="none" w:sz="0" w:space="0" w:color="auto"/>
                        <w:right w:val="none" w:sz="0" w:space="0" w:color="auto"/>
                      </w:divBdr>
                      <w:divsChild>
                        <w:div w:id="1217811835">
                          <w:marLeft w:val="0"/>
                          <w:marRight w:val="0"/>
                          <w:marTop w:val="0"/>
                          <w:marBottom w:val="0"/>
                          <w:divBdr>
                            <w:top w:val="none" w:sz="0" w:space="0" w:color="auto"/>
                            <w:left w:val="none" w:sz="0" w:space="0" w:color="auto"/>
                            <w:bottom w:val="none" w:sz="0" w:space="0" w:color="auto"/>
                            <w:right w:val="none" w:sz="0" w:space="0" w:color="auto"/>
                          </w:divBdr>
                          <w:divsChild>
                            <w:div w:id="630861095">
                              <w:marLeft w:val="0"/>
                              <w:marRight w:val="0"/>
                              <w:marTop w:val="0"/>
                              <w:marBottom w:val="0"/>
                              <w:divBdr>
                                <w:top w:val="none" w:sz="0" w:space="0" w:color="auto"/>
                                <w:left w:val="none" w:sz="0" w:space="0" w:color="auto"/>
                                <w:bottom w:val="none" w:sz="0" w:space="0" w:color="auto"/>
                                <w:right w:val="none" w:sz="0" w:space="0" w:color="auto"/>
                              </w:divBdr>
                              <w:divsChild>
                                <w:div w:id="222327003">
                                  <w:marLeft w:val="0"/>
                                  <w:marRight w:val="0"/>
                                  <w:marTop w:val="0"/>
                                  <w:marBottom w:val="0"/>
                                  <w:divBdr>
                                    <w:top w:val="none" w:sz="0" w:space="0" w:color="auto"/>
                                    <w:left w:val="none" w:sz="0" w:space="0" w:color="auto"/>
                                    <w:bottom w:val="none" w:sz="0" w:space="0" w:color="auto"/>
                                    <w:right w:val="none" w:sz="0" w:space="0" w:color="auto"/>
                                  </w:divBdr>
                                  <w:divsChild>
                                    <w:div w:id="104496524">
                                      <w:marLeft w:val="0"/>
                                      <w:marRight w:val="0"/>
                                      <w:marTop w:val="0"/>
                                      <w:marBottom w:val="0"/>
                                      <w:divBdr>
                                        <w:top w:val="none" w:sz="0" w:space="0" w:color="auto"/>
                                        <w:left w:val="none" w:sz="0" w:space="0" w:color="auto"/>
                                        <w:bottom w:val="none" w:sz="0" w:space="0" w:color="auto"/>
                                        <w:right w:val="none" w:sz="0" w:space="0" w:color="auto"/>
                                      </w:divBdr>
                                      <w:divsChild>
                                        <w:div w:id="706295538">
                                          <w:marLeft w:val="0"/>
                                          <w:marRight w:val="0"/>
                                          <w:marTop w:val="0"/>
                                          <w:marBottom w:val="0"/>
                                          <w:divBdr>
                                            <w:top w:val="none" w:sz="0" w:space="0" w:color="auto"/>
                                            <w:left w:val="none" w:sz="0" w:space="0" w:color="auto"/>
                                            <w:bottom w:val="none" w:sz="0" w:space="0" w:color="auto"/>
                                            <w:right w:val="none" w:sz="0" w:space="0" w:color="auto"/>
                                          </w:divBdr>
                                          <w:divsChild>
                                            <w:div w:id="1341466801">
                                              <w:marLeft w:val="0"/>
                                              <w:marRight w:val="0"/>
                                              <w:marTop w:val="0"/>
                                              <w:marBottom w:val="0"/>
                                              <w:divBdr>
                                                <w:top w:val="none" w:sz="0" w:space="0" w:color="auto"/>
                                                <w:left w:val="none" w:sz="0" w:space="0" w:color="auto"/>
                                                <w:bottom w:val="none" w:sz="0" w:space="0" w:color="auto"/>
                                                <w:right w:val="none" w:sz="0" w:space="0" w:color="auto"/>
                                              </w:divBdr>
                                              <w:divsChild>
                                                <w:div w:id="1609894521">
                                                  <w:marLeft w:val="0"/>
                                                  <w:marRight w:val="0"/>
                                                  <w:marTop w:val="0"/>
                                                  <w:marBottom w:val="0"/>
                                                  <w:divBdr>
                                                    <w:top w:val="none" w:sz="0" w:space="0" w:color="auto"/>
                                                    <w:left w:val="none" w:sz="0" w:space="0" w:color="auto"/>
                                                    <w:bottom w:val="none" w:sz="0" w:space="0" w:color="auto"/>
                                                    <w:right w:val="none" w:sz="0" w:space="0" w:color="auto"/>
                                                  </w:divBdr>
                                                  <w:divsChild>
                                                    <w:div w:id="19848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8613884">
          <w:marLeft w:val="0"/>
          <w:marRight w:val="0"/>
          <w:marTop w:val="0"/>
          <w:marBottom w:val="0"/>
          <w:divBdr>
            <w:top w:val="none" w:sz="0" w:space="0" w:color="auto"/>
            <w:left w:val="none" w:sz="0" w:space="0" w:color="auto"/>
            <w:bottom w:val="none" w:sz="0" w:space="0" w:color="auto"/>
            <w:right w:val="none" w:sz="0" w:space="0" w:color="auto"/>
          </w:divBdr>
          <w:divsChild>
            <w:div w:id="1971787162">
              <w:marLeft w:val="0"/>
              <w:marRight w:val="0"/>
              <w:marTop w:val="0"/>
              <w:marBottom w:val="0"/>
              <w:divBdr>
                <w:top w:val="none" w:sz="0" w:space="0" w:color="auto"/>
                <w:left w:val="none" w:sz="0" w:space="0" w:color="auto"/>
                <w:bottom w:val="none" w:sz="0" w:space="0" w:color="auto"/>
                <w:right w:val="none" w:sz="0" w:space="0" w:color="auto"/>
              </w:divBdr>
              <w:divsChild>
                <w:div w:id="1687248519">
                  <w:marLeft w:val="0"/>
                  <w:marRight w:val="0"/>
                  <w:marTop w:val="0"/>
                  <w:marBottom w:val="0"/>
                  <w:divBdr>
                    <w:top w:val="none" w:sz="0" w:space="0" w:color="auto"/>
                    <w:left w:val="none" w:sz="0" w:space="0" w:color="auto"/>
                    <w:bottom w:val="none" w:sz="0" w:space="0" w:color="auto"/>
                    <w:right w:val="none" w:sz="0" w:space="0" w:color="auto"/>
                  </w:divBdr>
                  <w:divsChild>
                    <w:div w:id="220337653">
                      <w:marLeft w:val="0"/>
                      <w:marRight w:val="0"/>
                      <w:marTop w:val="0"/>
                      <w:marBottom w:val="0"/>
                      <w:divBdr>
                        <w:top w:val="none" w:sz="0" w:space="0" w:color="auto"/>
                        <w:left w:val="none" w:sz="0" w:space="0" w:color="auto"/>
                        <w:bottom w:val="none" w:sz="0" w:space="0" w:color="auto"/>
                        <w:right w:val="none" w:sz="0" w:space="0" w:color="auto"/>
                      </w:divBdr>
                      <w:divsChild>
                        <w:div w:id="1706058329">
                          <w:marLeft w:val="0"/>
                          <w:marRight w:val="0"/>
                          <w:marTop w:val="0"/>
                          <w:marBottom w:val="0"/>
                          <w:divBdr>
                            <w:top w:val="none" w:sz="0" w:space="0" w:color="auto"/>
                            <w:left w:val="none" w:sz="0" w:space="0" w:color="auto"/>
                            <w:bottom w:val="none" w:sz="0" w:space="0" w:color="auto"/>
                            <w:right w:val="none" w:sz="0" w:space="0" w:color="auto"/>
                          </w:divBdr>
                          <w:divsChild>
                            <w:div w:id="111247121">
                              <w:marLeft w:val="0"/>
                              <w:marRight w:val="0"/>
                              <w:marTop w:val="0"/>
                              <w:marBottom w:val="0"/>
                              <w:divBdr>
                                <w:top w:val="none" w:sz="0" w:space="0" w:color="auto"/>
                                <w:left w:val="none" w:sz="0" w:space="0" w:color="auto"/>
                                <w:bottom w:val="none" w:sz="0" w:space="0" w:color="auto"/>
                                <w:right w:val="none" w:sz="0" w:space="0" w:color="auto"/>
                              </w:divBdr>
                              <w:divsChild>
                                <w:div w:id="1388214741">
                                  <w:marLeft w:val="0"/>
                                  <w:marRight w:val="0"/>
                                  <w:marTop w:val="0"/>
                                  <w:marBottom w:val="0"/>
                                  <w:divBdr>
                                    <w:top w:val="none" w:sz="0" w:space="0" w:color="auto"/>
                                    <w:left w:val="none" w:sz="0" w:space="0" w:color="auto"/>
                                    <w:bottom w:val="none" w:sz="0" w:space="0" w:color="auto"/>
                                    <w:right w:val="none" w:sz="0" w:space="0" w:color="auto"/>
                                  </w:divBdr>
                                  <w:divsChild>
                                    <w:div w:id="798181767">
                                      <w:marLeft w:val="0"/>
                                      <w:marRight w:val="0"/>
                                      <w:marTop w:val="0"/>
                                      <w:marBottom w:val="0"/>
                                      <w:divBdr>
                                        <w:top w:val="none" w:sz="0" w:space="0" w:color="auto"/>
                                        <w:left w:val="none" w:sz="0" w:space="0" w:color="auto"/>
                                        <w:bottom w:val="none" w:sz="0" w:space="0" w:color="auto"/>
                                        <w:right w:val="none" w:sz="0" w:space="0" w:color="auto"/>
                                      </w:divBdr>
                                      <w:divsChild>
                                        <w:div w:id="1605306837">
                                          <w:marLeft w:val="0"/>
                                          <w:marRight w:val="0"/>
                                          <w:marTop w:val="0"/>
                                          <w:marBottom w:val="0"/>
                                          <w:divBdr>
                                            <w:top w:val="none" w:sz="0" w:space="0" w:color="auto"/>
                                            <w:left w:val="none" w:sz="0" w:space="0" w:color="auto"/>
                                            <w:bottom w:val="none" w:sz="0" w:space="0" w:color="auto"/>
                                            <w:right w:val="none" w:sz="0" w:space="0" w:color="auto"/>
                                          </w:divBdr>
                                          <w:divsChild>
                                            <w:div w:id="889993633">
                                              <w:marLeft w:val="0"/>
                                              <w:marRight w:val="0"/>
                                              <w:marTop w:val="0"/>
                                              <w:marBottom w:val="0"/>
                                              <w:divBdr>
                                                <w:top w:val="none" w:sz="0" w:space="0" w:color="auto"/>
                                                <w:left w:val="none" w:sz="0" w:space="0" w:color="auto"/>
                                                <w:bottom w:val="none" w:sz="0" w:space="0" w:color="auto"/>
                                                <w:right w:val="none" w:sz="0" w:space="0" w:color="auto"/>
                                              </w:divBdr>
                                              <w:divsChild>
                                                <w:div w:id="1974602227">
                                                  <w:marLeft w:val="0"/>
                                                  <w:marRight w:val="0"/>
                                                  <w:marTop w:val="0"/>
                                                  <w:marBottom w:val="0"/>
                                                  <w:divBdr>
                                                    <w:top w:val="none" w:sz="0" w:space="0" w:color="auto"/>
                                                    <w:left w:val="none" w:sz="0" w:space="0" w:color="auto"/>
                                                    <w:bottom w:val="none" w:sz="0" w:space="0" w:color="auto"/>
                                                    <w:right w:val="none" w:sz="0" w:space="0" w:color="auto"/>
                                                  </w:divBdr>
                                                  <w:divsChild>
                                                    <w:div w:id="14020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8505171">
          <w:marLeft w:val="0"/>
          <w:marRight w:val="0"/>
          <w:marTop w:val="0"/>
          <w:marBottom w:val="0"/>
          <w:divBdr>
            <w:top w:val="none" w:sz="0" w:space="0" w:color="auto"/>
            <w:left w:val="none" w:sz="0" w:space="0" w:color="auto"/>
            <w:bottom w:val="none" w:sz="0" w:space="0" w:color="auto"/>
            <w:right w:val="none" w:sz="0" w:space="0" w:color="auto"/>
          </w:divBdr>
          <w:divsChild>
            <w:div w:id="1683239121">
              <w:marLeft w:val="0"/>
              <w:marRight w:val="0"/>
              <w:marTop w:val="0"/>
              <w:marBottom w:val="0"/>
              <w:divBdr>
                <w:top w:val="none" w:sz="0" w:space="0" w:color="auto"/>
                <w:left w:val="none" w:sz="0" w:space="0" w:color="auto"/>
                <w:bottom w:val="none" w:sz="0" w:space="0" w:color="auto"/>
                <w:right w:val="none" w:sz="0" w:space="0" w:color="auto"/>
              </w:divBdr>
              <w:divsChild>
                <w:div w:id="1053389891">
                  <w:marLeft w:val="0"/>
                  <w:marRight w:val="0"/>
                  <w:marTop w:val="0"/>
                  <w:marBottom w:val="0"/>
                  <w:divBdr>
                    <w:top w:val="none" w:sz="0" w:space="0" w:color="auto"/>
                    <w:left w:val="none" w:sz="0" w:space="0" w:color="auto"/>
                    <w:bottom w:val="none" w:sz="0" w:space="0" w:color="auto"/>
                    <w:right w:val="none" w:sz="0" w:space="0" w:color="auto"/>
                  </w:divBdr>
                  <w:divsChild>
                    <w:div w:id="642732873">
                      <w:marLeft w:val="0"/>
                      <w:marRight w:val="0"/>
                      <w:marTop w:val="0"/>
                      <w:marBottom w:val="0"/>
                      <w:divBdr>
                        <w:top w:val="none" w:sz="0" w:space="0" w:color="auto"/>
                        <w:left w:val="none" w:sz="0" w:space="0" w:color="auto"/>
                        <w:bottom w:val="none" w:sz="0" w:space="0" w:color="auto"/>
                        <w:right w:val="none" w:sz="0" w:space="0" w:color="auto"/>
                      </w:divBdr>
                      <w:divsChild>
                        <w:div w:id="1456682315">
                          <w:marLeft w:val="0"/>
                          <w:marRight w:val="0"/>
                          <w:marTop w:val="0"/>
                          <w:marBottom w:val="0"/>
                          <w:divBdr>
                            <w:top w:val="none" w:sz="0" w:space="0" w:color="auto"/>
                            <w:left w:val="none" w:sz="0" w:space="0" w:color="auto"/>
                            <w:bottom w:val="none" w:sz="0" w:space="0" w:color="auto"/>
                            <w:right w:val="none" w:sz="0" w:space="0" w:color="auto"/>
                          </w:divBdr>
                          <w:divsChild>
                            <w:div w:id="408356713">
                              <w:marLeft w:val="0"/>
                              <w:marRight w:val="0"/>
                              <w:marTop w:val="0"/>
                              <w:marBottom w:val="0"/>
                              <w:divBdr>
                                <w:top w:val="none" w:sz="0" w:space="0" w:color="auto"/>
                                <w:left w:val="none" w:sz="0" w:space="0" w:color="auto"/>
                                <w:bottom w:val="none" w:sz="0" w:space="0" w:color="auto"/>
                                <w:right w:val="none" w:sz="0" w:space="0" w:color="auto"/>
                              </w:divBdr>
                              <w:divsChild>
                                <w:div w:id="1571622907">
                                  <w:marLeft w:val="0"/>
                                  <w:marRight w:val="0"/>
                                  <w:marTop w:val="0"/>
                                  <w:marBottom w:val="0"/>
                                  <w:divBdr>
                                    <w:top w:val="none" w:sz="0" w:space="0" w:color="auto"/>
                                    <w:left w:val="none" w:sz="0" w:space="0" w:color="auto"/>
                                    <w:bottom w:val="none" w:sz="0" w:space="0" w:color="auto"/>
                                    <w:right w:val="none" w:sz="0" w:space="0" w:color="auto"/>
                                  </w:divBdr>
                                  <w:divsChild>
                                    <w:div w:id="809831230">
                                      <w:marLeft w:val="0"/>
                                      <w:marRight w:val="0"/>
                                      <w:marTop w:val="0"/>
                                      <w:marBottom w:val="0"/>
                                      <w:divBdr>
                                        <w:top w:val="none" w:sz="0" w:space="0" w:color="auto"/>
                                        <w:left w:val="none" w:sz="0" w:space="0" w:color="auto"/>
                                        <w:bottom w:val="none" w:sz="0" w:space="0" w:color="auto"/>
                                        <w:right w:val="none" w:sz="0" w:space="0" w:color="auto"/>
                                      </w:divBdr>
                                      <w:divsChild>
                                        <w:div w:id="2106029793">
                                          <w:marLeft w:val="0"/>
                                          <w:marRight w:val="0"/>
                                          <w:marTop w:val="0"/>
                                          <w:marBottom w:val="0"/>
                                          <w:divBdr>
                                            <w:top w:val="none" w:sz="0" w:space="0" w:color="auto"/>
                                            <w:left w:val="none" w:sz="0" w:space="0" w:color="auto"/>
                                            <w:bottom w:val="none" w:sz="0" w:space="0" w:color="auto"/>
                                            <w:right w:val="none" w:sz="0" w:space="0" w:color="auto"/>
                                          </w:divBdr>
                                          <w:divsChild>
                                            <w:div w:id="308633596">
                                              <w:marLeft w:val="0"/>
                                              <w:marRight w:val="0"/>
                                              <w:marTop w:val="0"/>
                                              <w:marBottom w:val="0"/>
                                              <w:divBdr>
                                                <w:top w:val="none" w:sz="0" w:space="0" w:color="auto"/>
                                                <w:left w:val="none" w:sz="0" w:space="0" w:color="auto"/>
                                                <w:bottom w:val="none" w:sz="0" w:space="0" w:color="auto"/>
                                                <w:right w:val="none" w:sz="0" w:space="0" w:color="auto"/>
                                              </w:divBdr>
                                              <w:divsChild>
                                                <w:div w:id="245118473">
                                                  <w:marLeft w:val="0"/>
                                                  <w:marRight w:val="0"/>
                                                  <w:marTop w:val="0"/>
                                                  <w:marBottom w:val="0"/>
                                                  <w:divBdr>
                                                    <w:top w:val="none" w:sz="0" w:space="0" w:color="auto"/>
                                                    <w:left w:val="none" w:sz="0" w:space="0" w:color="auto"/>
                                                    <w:bottom w:val="none" w:sz="0" w:space="0" w:color="auto"/>
                                                    <w:right w:val="none" w:sz="0" w:space="0" w:color="auto"/>
                                                  </w:divBdr>
                                                  <w:divsChild>
                                                    <w:div w:id="19607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8969615">
          <w:marLeft w:val="0"/>
          <w:marRight w:val="0"/>
          <w:marTop w:val="0"/>
          <w:marBottom w:val="0"/>
          <w:divBdr>
            <w:top w:val="none" w:sz="0" w:space="0" w:color="auto"/>
            <w:left w:val="none" w:sz="0" w:space="0" w:color="auto"/>
            <w:bottom w:val="none" w:sz="0" w:space="0" w:color="auto"/>
            <w:right w:val="none" w:sz="0" w:space="0" w:color="auto"/>
          </w:divBdr>
          <w:divsChild>
            <w:div w:id="1695885881">
              <w:marLeft w:val="0"/>
              <w:marRight w:val="0"/>
              <w:marTop w:val="0"/>
              <w:marBottom w:val="0"/>
              <w:divBdr>
                <w:top w:val="none" w:sz="0" w:space="0" w:color="auto"/>
                <w:left w:val="none" w:sz="0" w:space="0" w:color="auto"/>
                <w:bottom w:val="none" w:sz="0" w:space="0" w:color="auto"/>
                <w:right w:val="none" w:sz="0" w:space="0" w:color="auto"/>
              </w:divBdr>
              <w:divsChild>
                <w:div w:id="1827939496">
                  <w:marLeft w:val="0"/>
                  <w:marRight w:val="0"/>
                  <w:marTop w:val="0"/>
                  <w:marBottom w:val="0"/>
                  <w:divBdr>
                    <w:top w:val="none" w:sz="0" w:space="0" w:color="auto"/>
                    <w:left w:val="none" w:sz="0" w:space="0" w:color="auto"/>
                    <w:bottom w:val="none" w:sz="0" w:space="0" w:color="auto"/>
                    <w:right w:val="none" w:sz="0" w:space="0" w:color="auto"/>
                  </w:divBdr>
                  <w:divsChild>
                    <w:div w:id="1842819181">
                      <w:marLeft w:val="0"/>
                      <w:marRight w:val="0"/>
                      <w:marTop w:val="0"/>
                      <w:marBottom w:val="0"/>
                      <w:divBdr>
                        <w:top w:val="none" w:sz="0" w:space="0" w:color="auto"/>
                        <w:left w:val="none" w:sz="0" w:space="0" w:color="auto"/>
                        <w:bottom w:val="none" w:sz="0" w:space="0" w:color="auto"/>
                        <w:right w:val="none" w:sz="0" w:space="0" w:color="auto"/>
                      </w:divBdr>
                      <w:divsChild>
                        <w:div w:id="1414932836">
                          <w:marLeft w:val="0"/>
                          <w:marRight w:val="0"/>
                          <w:marTop w:val="0"/>
                          <w:marBottom w:val="0"/>
                          <w:divBdr>
                            <w:top w:val="none" w:sz="0" w:space="0" w:color="auto"/>
                            <w:left w:val="none" w:sz="0" w:space="0" w:color="auto"/>
                            <w:bottom w:val="none" w:sz="0" w:space="0" w:color="auto"/>
                            <w:right w:val="none" w:sz="0" w:space="0" w:color="auto"/>
                          </w:divBdr>
                          <w:divsChild>
                            <w:div w:id="961572604">
                              <w:marLeft w:val="0"/>
                              <w:marRight w:val="0"/>
                              <w:marTop w:val="0"/>
                              <w:marBottom w:val="0"/>
                              <w:divBdr>
                                <w:top w:val="none" w:sz="0" w:space="0" w:color="auto"/>
                                <w:left w:val="none" w:sz="0" w:space="0" w:color="auto"/>
                                <w:bottom w:val="none" w:sz="0" w:space="0" w:color="auto"/>
                                <w:right w:val="none" w:sz="0" w:space="0" w:color="auto"/>
                              </w:divBdr>
                              <w:divsChild>
                                <w:div w:id="882644131">
                                  <w:marLeft w:val="0"/>
                                  <w:marRight w:val="0"/>
                                  <w:marTop w:val="0"/>
                                  <w:marBottom w:val="0"/>
                                  <w:divBdr>
                                    <w:top w:val="none" w:sz="0" w:space="0" w:color="auto"/>
                                    <w:left w:val="none" w:sz="0" w:space="0" w:color="auto"/>
                                    <w:bottom w:val="none" w:sz="0" w:space="0" w:color="auto"/>
                                    <w:right w:val="none" w:sz="0" w:space="0" w:color="auto"/>
                                  </w:divBdr>
                                  <w:divsChild>
                                    <w:div w:id="1270894969">
                                      <w:marLeft w:val="0"/>
                                      <w:marRight w:val="0"/>
                                      <w:marTop w:val="0"/>
                                      <w:marBottom w:val="0"/>
                                      <w:divBdr>
                                        <w:top w:val="none" w:sz="0" w:space="0" w:color="auto"/>
                                        <w:left w:val="none" w:sz="0" w:space="0" w:color="auto"/>
                                        <w:bottom w:val="none" w:sz="0" w:space="0" w:color="auto"/>
                                        <w:right w:val="none" w:sz="0" w:space="0" w:color="auto"/>
                                      </w:divBdr>
                                      <w:divsChild>
                                        <w:div w:id="1235434302">
                                          <w:marLeft w:val="0"/>
                                          <w:marRight w:val="0"/>
                                          <w:marTop w:val="0"/>
                                          <w:marBottom w:val="0"/>
                                          <w:divBdr>
                                            <w:top w:val="none" w:sz="0" w:space="0" w:color="auto"/>
                                            <w:left w:val="none" w:sz="0" w:space="0" w:color="auto"/>
                                            <w:bottom w:val="none" w:sz="0" w:space="0" w:color="auto"/>
                                            <w:right w:val="none" w:sz="0" w:space="0" w:color="auto"/>
                                          </w:divBdr>
                                          <w:divsChild>
                                            <w:div w:id="32846783">
                                              <w:marLeft w:val="0"/>
                                              <w:marRight w:val="0"/>
                                              <w:marTop w:val="0"/>
                                              <w:marBottom w:val="0"/>
                                              <w:divBdr>
                                                <w:top w:val="none" w:sz="0" w:space="0" w:color="auto"/>
                                                <w:left w:val="none" w:sz="0" w:space="0" w:color="auto"/>
                                                <w:bottom w:val="none" w:sz="0" w:space="0" w:color="auto"/>
                                                <w:right w:val="none" w:sz="0" w:space="0" w:color="auto"/>
                                              </w:divBdr>
                                              <w:divsChild>
                                                <w:div w:id="1136797068">
                                                  <w:marLeft w:val="0"/>
                                                  <w:marRight w:val="0"/>
                                                  <w:marTop w:val="0"/>
                                                  <w:marBottom w:val="0"/>
                                                  <w:divBdr>
                                                    <w:top w:val="none" w:sz="0" w:space="0" w:color="auto"/>
                                                    <w:left w:val="none" w:sz="0" w:space="0" w:color="auto"/>
                                                    <w:bottom w:val="none" w:sz="0" w:space="0" w:color="auto"/>
                                                    <w:right w:val="none" w:sz="0" w:space="0" w:color="auto"/>
                                                  </w:divBdr>
                                                  <w:divsChild>
                                                    <w:div w:id="18861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265399">
          <w:marLeft w:val="0"/>
          <w:marRight w:val="0"/>
          <w:marTop w:val="0"/>
          <w:marBottom w:val="0"/>
          <w:divBdr>
            <w:top w:val="none" w:sz="0" w:space="0" w:color="auto"/>
            <w:left w:val="none" w:sz="0" w:space="0" w:color="auto"/>
            <w:bottom w:val="none" w:sz="0" w:space="0" w:color="auto"/>
            <w:right w:val="none" w:sz="0" w:space="0" w:color="auto"/>
          </w:divBdr>
          <w:divsChild>
            <w:div w:id="1159614405">
              <w:marLeft w:val="0"/>
              <w:marRight w:val="0"/>
              <w:marTop w:val="0"/>
              <w:marBottom w:val="0"/>
              <w:divBdr>
                <w:top w:val="none" w:sz="0" w:space="0" w:color="auto"/>
                <w:left w:val="none" w:sz="0" w:space="0" w:color="auto"/>
                <w:bottom w:val="none" w:sz="0" w:space="0" w:color="auto"/>
                <w:right w:val="none" w:sz="0" w:space="0" w:color="auto"/>
              </w:divBdr>
              <w:divsChild>
                <w:div w:id="1440838219">
                  <w:marLeft w:val="0"/>
                  <w:marRight w:val="0"/>
                  <w:marTop w:val="0"/>
                  <w:marBottom w:val="0"/>
                  <w:divBdr>
                    <w:top w:val="none" w:sz="0" w:space="0" w:color="auto"/>
                    <w:left w:val="none" w:sz="0" w:space="0" w:color="auto"/>
                    <w:bottom w:val="none" w:sz="0" w:space="0" w:color="auto"/>
                    <w:right w:val="none" w:sz="0" w:space="0" w:color="auto"/>
                  </w:divBdr>
                  <w:divsChild>
                    <w:div w:id="1947613634">
                      <w:marLeft w:val="0"/>
                      <w:marRight w:val="0"/>
                      <w:marTop w:val="0"/>
                      <w:marBottom w:val="0"/>
                      <w:divBdr>
                        <w:top w:val="none" w:sz="0" w:space="0" w:color="auto"/>
                        <w:left w:val="none" w:sz="0" w:space="0" w:color="auto"/>
                        <w:bottom w:val="none" w:sz="0" w:space="0" w:color="auto"/>
                        <w:right w:val="none" w:sz="0" w:space="0" w:color="auto"/>
                      </w:divBdr>
                      <w:divsChild>
                        <w:div w:id="1805200940">
                          <w:marLeft w:val="0"/>
                          <w:marRight w:val="0"/>
                          <w:marTop w:val="0"/>
                          <w:marBottom w:val="0"/>
                          <w:divBdr>
                            <w:top w:val="none" w:sz="0" w:space="0" w:color="auto"/>
                            <w:left w:val="none" w:sz="0" w:space="0" w:color="auto"/>
                            <w:bottom w:val="none" w:sz="0" w:space="0" w:color="auto"/>
                            <w:right w:val="none" w:sz="0" w:space="0" w:color="auto"/>
                          </w:divBdr>
                          <w:divsChild>
                            <w:div w:id="1281645003">
                              <w:marLeft w:val="0"/>
                              <w:marRight w:val="0"/>
                              <w:marTop w:val="0"/>
                              <w:marBottom w:val="0"/>
                              <w:divBdr>
                                <w:top w:val="none" w:sz="0" w:space="0" w:color="auto"/>
                                <w:left w:val="none" w:sz="0" w:space="0" w:color="auto"/>
                                <w:bottom w:val="none" w:sz="0" w:space="0" w:color="auto"/>
                                <w:right w:val="none" w:sz="0" w:space="0" w:color="auto"/>
                              </w:divBdr>
                              <w:divsChild>
                                <w:div w:id="600333837">
                                  <w:marLeft w:val="0"/>
                                  <w:marRight w:val="0"/>
                                  <w:marTop w:val="0"/>
                                  <w:marBottom w:val="0"/>
                                  <w:divBdr>
                                    <w:top w:val="none" w:sz="0" w:space="0" w:color="auto"/>
                                    <w:left w:val="none" w:sz="0" w:space="0" w:color="auto"/>
                                    <w:bottom w:val="none" w:sz="0" w:space="0" w:color="auto"/>
                                    <w:right w:val="none" w:sz="0" w:space="0" w:color="auto"/>
                                  </w:divBdr>
                                  <w:divsChild>
                                    <w:div w:id="389693762">
                                      <w:marLeft w:val="0"/>
                                      <w:marRight w:val="0"/>
                                      <w:marTop w:val="0"/>
                                      <w:marBottom w:val="0"/>
                                      <w:divBdr>
                                        <w:top w:val="none" w:sz="0" w:space="0" w:color="auto"/>
                                        <w:left w:val="none" w:sz="0" w:space="0" w:color="auto"/>
                                        <w:bottom w:val="none" w:sz="0" w:space="0" w:color="auto"/>
                                        <w:right w:val="none" w:sz="0" w:space="0" w:color="auto"/>
                                      </w:divBdr>
                                      <w:divsChild>
                                        <w:div w:id="771246452">
                                          <w:marLeft w:val="0"/>
                                          <w:marRight w:val="0"/>
                                          <w:marTop w:val="0"/>
                                          <w:marBottom w:val="0"/>
                                          <w:divBdr>
                                            <w:top w:val="none" w:sz="0" w:space="0" w:color="auto"/>
                                            <w:left w:val="none" w:sz="0" w:space="0" w:color="auto"/>
                                            <w:bottom w:val="none" w:sz="0" w:space="0" w:color="auto"/>
                                            <w:right w:val="none" w:sz="0" w:space="0" w:color="auto"/>
                                          </w:divBdr>
                                          <w:divsChild>
                                            <w:div w:id="1738356331">
                                              <w:marLeft w:val="0"/>
                                              <w:marRight w:val="0"/>
                                              <w:marTop w:val="0"/>
                                              <w:marBottom w:val="0"/>
                                              <w:divBdr>
                                                <w:top w:val="none" w:sz="0" w:space="0" w:color="auto"/>
                                                <w:left w:val="none" w:sz="0" w:space="0" w:color="auto"/>
                                                <w:bottom w:val="none" w:sz="0" w:space="0" w:color="auto"/>
                                                <w:right w:val="none" w:sz="0" w:space="0" w:color="auto"/>
                                              </w:divBdr>
                                              <w:divsChild>
                                                <w:div w:id="1680159880">
                                                  <w:marLeft w:val="0"/>
                                                  <w:marRight w:val="0"/>
                                                  <w:marTop w:val="0"/>
                                                  <w:marBottom w:val="0"/>
                                                  <w:divBdr>
                                                    <w:top w:val="none" w:sz="0" w:space="0" w:color="auto"/>
                                                    <w:left w:val="none" w:sz="0" w:space="0" w:color="auto"/>
                                                    <w:bottom w:val="none" w:sz="0" w:space="0" w:color="auto"/>
                                                    <w:right w:val="none" w:sz="0" w:space="0" w:color="auto"/>
                                                  </w:divBdr>
                                                  <w:divsChild>
                                                    <w:div w:id="8924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4636004">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sChild>
                <w:div w:id="1172573966">
                  <w:marLeft w:val="0"/>
                  <w:marRight w:val="0"/>
                  <w:marTop w:val="0"/>
                  <w:marBottom w:val="0"/>
                  <w:divBdr>
                    <w:top w:val="none" w:sz="0" w:space="0" w:color="auto"/>
                    <w:left w:val="none" w:sz="0" w:space="0" w:color="auto"/>
                    <w:bottom w:val="none" w:sz="0" w:space="0" w:color="auto"/>
                    <w:right w:val="none" w:sz="0" w:space="0" w:color="auto"/>
                  </w:divBdr>
                  <w:divsChild>
                    <w:div w:id="1030883844">
                      <w:marLeft w:val="0"/>
                      <w:marRight w:val="0"/>
                      <w:marTop w:val="0"/>
                      <w:marBottom w:val="0"/>
                      <w:divBdr>
                        <w:top w:val="none" w:sz="0" w:space="0" w:color="auto"/>
                        <w:left w:val="none" w:sz="0" w:space="0" w:color="auto"/>
                        <w:bottom w:val="none" w:sz="0" w:space="0" w:color="auto"/>
                        <w:right w:val="none" w:sz="0" w:space="0" w:color="auto"/>
                      </w:divBdr>
                      <w:divsChild>
                        <w:div w:id="1225800476">
                          <w:marLeft w:val="0"/>
                          <w:marRight w:val="0"/>
                          <w:marTop w:val="0"/>
                          <w:marBottom w:val="0"/>
                          <w:divBdr>
                            <w:top w:val="none" w:sz="0" w:space="0" w:color="auto"/>
                            <w:left w:val="none" w:sz="0" w:space="0" w:color="auto"/>
                            <w:bottom w:val="none" w:sz="0" w:space="0" w:color="auto"/>
                            <w:right w:val="none" w:sz="0" w:space="0" w:color="auto"/>
                          </w:divBdr>
                          <w:divsChild>
                            <w:div w:id="1201822128">
                              <w:marLeft w:val="0"/>
                              <w:marRight w:val="0"/>
                              <w:marTop w:val="0"/>
                              <w:marBottom w:val="0"/>
                              <w:divBdr>
                                <w:top w:val="none" w:sz="0" w:space="0" w:color="auto"/>
                                <w:left w:val="none" w:sz="0" w:space="0" w:color="auto"/>
                                <w:bottom w:val="none" w:sz="0" w:space="0" w:color="auto"/>
                                <w:right w:val="none" w:sz="0" w:space="0" w:color="auto"/>
                              </w:divBdr>
                              <w:divsChild>
                                <w:div w:id="569728225">
                                  <w:marLeft w:val="0"/>
                                  <w:marRight w:val="0"/>
                                  <w:marTop w:val="0"/>
                                  <w:marBottom w:val="0"/>
                                  <w:divBdr>
                                    <w:top w:val="none" w:sz="0" w:space="0" w:color="auto"/>
                                    <w:left w:val="none" w:sz="0" w:space="0" w:color="auto"/>
                                    <w:bottom w:val="none" w:sz="0" w:space="0" w:color="auto"/>
                                    <w:right w:val="none" w:sz="0" w:space="0" w:color="auto"/>
                                  </w:divBdr>
                                  <w:divsChild>
                                    <w:div w:id="643511984">
                                      <w:marLeft w:val="0"/>
                                      <w:marRight w:val="0"/>
                                      <w:marTop w:val="0"/>
                                      <w:marBottom w:val="0"/>
                                      <w:divBdr>
                                        <w:top w:val="none" w:sz="0" w:space="0" w:color="auto"/>
                                        <w:left w:val="none" w:sz="0" w:space="0" w:color="auto"/>
                                        <w:bottom w:val="none" w:sz="0" w:space="0" w:color="auto"/>
                                        <w:right w:val="none" w:sz="0" w:space="0" w:color="auto"/>
                                      </w:divBdr>
                                      <w:divsChild>
                                        <w:div w:id="1629237693">
                                          <w:marLeft w:val="0"/>
                                          <w:marRight w:val="0"/>
                                          <w:marTop w:val="0"/>
                                          <w:marBottom w:val="0"/>
                                          <w:divBdr>
                                            <w:top w:val="none" w:sz="0" w:space="0" w:color="auto"/>
                                            <w:left w:val="none" w:sz="0" w:space="0" w:color="auto"/>
                                            <w:bottom w:val="none" w:sz="0" w:space="0" w:color="auto"/>
                                            <w:right w:val="none" w:sz="0" w:space="0" w:color="auto"/>
                                          </w:divBdr>
                                          <w:divsChild>
                                            <w:div w:id="913392437">
                                              <w:marLeft w:val="0"/>
                                              <w:marRight w:val="0"/>
                                              <w:marTop w:val="0"/>
                                              <w:marBottom w:val="0"/>
                                              <w:divBdr>
                                                <w:top w:val="none" w:sz="0" w:space="0" w:color="auto"/>
                                                <w:left w:val="none" w:sz="0" w:space="0" w:color="auto"/>
                                                <w:bottom w:val="none" w:sz="0" w:space="0" w:color="auto"/>
                                                <w:right w:val="none" w:sz="0" w:space="0" w:color="auto"/>
                                              </w:divBdr>
                                              <w:divsChild>
                                                <w:div w:id="628511254">
                                                  <w:marLeft w:val="0"/>
                                                  <w:marRight w:val="0"/>
                                                  <w:marTop w:val="0"/>
                                                  <w:marBottom w:val="0"/>
                                                  <w:divBdr>
                                                    <w:top w:val="none" w:sz="0" w:space="0" w:color="auto"/>
                                                    <w:left w:val="none" w:sz="0" w:space="0" w:color="auto"/>
                                                    <w:bottom w:val="none" w:sz="0" w:space="0" w:color="auto"/>
                                                    <w:right w:val="none" w:sz="0" w:space="0" w:color="auto"/>
                                                  </w:divBdr>
                                                  <w:divsChild>
                                                    <w:div w:id="185414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885607">
          <w:marLeft w:val="0"/>
          <w:marRight w:val="0"/>
          <w:marTop w:val="0"/>
          <w:marBottom w:val="0"/>
          <w:divBdr>
            <w:top w:val="none" w:sz="0" w:space="0" w:color="auto"/>
            <w:left w:val="none" w:sz="0" w:space="0" w:color="auto"/>
            <w:bottom w:val="none" w:sz="0" w:space="0" w:color="auto"/>
            <w:right w:val="none" w:sz="0" w:space="0" w:color="auto"/>
          </w:divBdr>
          <w:divsChild>
            <w:div w:id="1285042342">
              <w:marLeft w:val="0"/>
              <w:marRight w:val="0"/>
              <w:marTop w:val="0"/>
              <w:marBottom w:val="0"/>
              <w:divBdr>
                <w:top w:val="none" w:sz="0" w:space="0" w:color="auto"/>
                <w:left w:val="none" w:sz="0" w:space="0" w:color="auto"/>
                <w:bottom w:val="none" w:sz="0" w:space="0" w:color="auto"/>
                <w:right w:val="none" w:sz="0" w:space="0" w:color="auto"/>
              </w:divBdr>
              <w:divsChild>
                <w:div w:id="988554211">
                  <w:marLeft w:val="0"/>
                  <w:marRight w:val="0"/>
                  <w:marTop w:val="0"/>
                  <w:marBottom w:val="0"/>
                  <w:divBdr>
                    <w:top w:val="none" w:sz="0" w:space="0" w:color="auto"/>
                    <w:left w:val="none" w:sz="0" w:space="0" w:color="auto"/>
                    <w:bottom w:val="none" w:sz="0" w:space="0" w:color="auto"/>
                    <w:right w:val="none" w:sz="0" w:space="0" w:color="auto"/>
                  </w:divBdr>
                  <w:divsChild>
                    <w:div w:id="803698191">
                      <w:marLeft w:val="0"/>
                      <w:marRight w:val="0"/>
                      <w:marTop w:val="0"/>
                      <w:marBottom w:val="0"/>
                      <w:divBdr>
                        <w:top w:val="none" w:sz="0" w:space="0" w:color="auto"/>
                        <w:left w:val="none" w:sz="0" w:space="0" w:color="auto"/>
                        <w:bottom w:val="none" w:sz="0" w:space="0" w:color="auto"/>
                        <w:right w:val="none" w:sz="0" w:space="0" w:color="auto"/>
                      </w:divBdr>
                      <w:divsChild>
                        <w:div w:id="1231650619">
                          <w:marLeft w:val="0"/>
                          <w:marRight w:val="0"/>
                          <w:marTop w:val="0"/>
                          <w:marBottom w:val="0"/>
                          <w:divBdr>
                            <w:top w:val="none" w:sz="0" w:space="0" w:color="auto"/>
                            <w:left w:val="none" w:sz="0" w:space="0" w:color="auto"/>
                            <w:bottom w:val="none" w:sz="0" w:space="0" w:color="auto"/>
                            <w:right w:val="none" w:sz="0" w:space="0" w:color="auto"/>
                          </w:divBdr>
                          <w:divsChild>
                            <w:div w:id="2071612800">
                              <w:marLeft w:val="0"/>
                              <w:marRight w:val="0"/>
                              <w:marTop w:val="0"/>
                              <w:marBottom w:val="0"/>
                              <w:divBdr>
                                <w:top w:val="none" w:sz="0" w:space="0" w:color="auto"/>
                                <w:left w:val="none" w:sz="0" w:space="0" w:color="auto"/>
                                <w:bottom w:val="none" w:sz="0" w:space="0" w:color="auto"/>
                                <w:right w:val="none" w:sz="0" w:space="0" w:color="auto"/>
                              </w:divBdr>
                              <w:divsChild>
                                <w:div w:id="1874951293">
                                  <w:marLeft w:val="0"/>
                                  <w:marRight w:val="0"/>
                                  <w:marTop w:val="0"/>
                                  <w:marBottom w:val="0"/>
                                  <w:divBdr>
                                    <w:top w:val="none" w:sz="0" w:space="0" w:color="auto"/>
                                    <w:left w:val="none" w:sz="0" w:space="0" w:color="auto"/>
                                    <w:bottom w:val="none" w:sz="0" w:space="0" w:color="auto"/>
                                    <w:right w:val="none" w:sz="0" w:space="0" w:color="auto"/>
                                  </w:divBdr>
                                  <w:divsChild>
                                    <w:div w:id="697320112">
                                      <w:marLeft w:val="0"/>
                                      <w:marRight w:val="0"/>
                                      <w:marTop w:val="0"/>
                                      <w:marBottom w:val="0"/>
                                      <w:divBdr>
                                        <w:top w:val="none" w:sz="0" w:space="0" w:color="auto"/>
                                        <w:left w:val="none" w:sz="0" w:space="0" w:color="auto"/>
                                        <w:bottom w:val="none" w:sz="0" w:space="0" w:color="auto"/>
                                        <w:right w:val="none" w:sz="0" w:space="0" w:color="auto"/>
                                      </w:divBdr>
                                      <w:divsChild>
                                        <w:div w:id="226838894">
                                          <w:marLeft w:val="0"/>
                                          <w:marRight w:val="0"/>
                                          <w:marTop w:val="0"/>
                                          <w:marBottom w:val="0"/>
                                          <w:divBdr>
                                            <w:top w:val="none" w:sz="0" w:space="0" w:color="auto"/>
                                            <w:left w:val="none" w:sz="0" w:space="0" w:color="auto"/>
                                            <w:bottom w:val="none" w:sz="0" w:space="0" w:color="auto"/>
                                            <w:right w:val="none" w:sz="0" w:space="0" w:color="auto"/>
                                          </w:divBdr>
                                          <w:divsChild>
                                            <w:div w:id="529924099">
                                              <w:marLeft w:val="0"/>
                                              <w:marRight w:val="0"/>
                                              <w:marTop w:val="0"/>
                                              <w:marBottom w:val="0"/>
                                              <w:divBdr>
                                                <w:top w:val="none" w:sz="0" w:space="0" w:color="auto"/>
                                                <w:left w:val="none" w:sz="0" w:space="0" w:color="auto"/>
                                                <w:bottom w:val="none" w:sz="0" w:space="0" w:color="auto"/>
                                                <w:right w:val="none" w:sz="0" w:space="0" w:color="auto"/>
                                              </w:divBdr>
                                              <w:divsChild>
                                                <w:div w:id="700982489">
                                                  <w:marLeft w:val="0"/>
                                                  <w:marRight w:val="0"/>
                                                  <w:marTop w:val="0"/>
                                                  <w:marBottom w:val="0"/>
                                                  <w:divBdr>
                                                    <w:top w:val="none" w:sz="0" w:space="0" w:color="auto"/>
                                                    <w:left w:val="none" w:sz="0" w:space="0" w:color="auto"/>
                                                    <w:bottom w:val="none" w:sz="0" w:space="0" w:color="auto"/>
                                                    <w:right w:val="none" w:sz="0" w:space="0" w:color="auto"/>
                                                  </w:divBdr>
                                                  <w:divsChild>
                                                    <w:div w:id="89705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8607960">
          <w:marLeft w:val="0"/>
          <w:marRight w:val="0"/>
          <w:marTop w:val="0"/>
          <w:marBottom w:val="0"/>
          <w:divBdr>
            <w:top w:val="none" w:sz="0" w:space="0" w:color="auto"/>
            <w:left w:val="none" w:sz="0" w:space="0" w:color="auto"/>
            <w:bottom w:val="none" w:sz="0" w:space="0" w:color="auto"/>
            <w:right w:val="none" w:sz="0" w:space="0" w:color="auto"/>
          </w:divBdr>
          <w:divsChild>
            <w:div w:id="400442071">
              <w:marLeft w:val="0"/>
              <w:marRight w:val="0"/>
              <w:marTop w:val="0"/>
              <w:marBottom w:val="0"/>
              <w:divBdr>
                <w:top w:val="none" w:sz="0" w:space="0" w:color="auto"/>
                <w:left w:val="none" w:sz="0" w:space="0" w:color="auto"/>
                <w:bottom w:val="none" w:sz="0" w:space="0" w:color="auto"/>
                <w:right w:val="none" w:sz="0" w:space="0" w:color="auto"/>
              </w:divBdr>
              <w:divsChild>
                <w:div w:id="1959950041">
                  <w:marLeft w:val="0"/>
                  <w:marRight w:val="0"/>
                  <w:marTop w:val="0"/>
                  <w:marBottom w:val="0"/>
                  <w:divBdr>
                    <w:top w:val="none" w:sz="0" w:space="0" w:color="auto"/>
                    <w:left w:val="none" w:sz="0" w:space="0" w:color="auto"/>
                    <w:bottom w:val="none" w:sz="0" w:space="0" w:color="auto"/>
                    <w:right w:val="none" w:sz="0" w:space="0" w:color="auto"/>
                  </w:divBdr>
                  <w:divsChild>
                    <w:div w:id="16860201">
                      <w:marLeft w:val="0"/>
                      <w:marRight w:val="0"/>
                      <w:marTop w:val="0"/>
                      <w:marBottom w:val="0"/>
                      <w:divBdr>
                        <w:top w:val="none" w:sz="0" w:space="0" w:color="auto"/>
                        <w:left w:val="none" w:sz="0" w:space="0" w:color="auto"/>
                        <w:bottom w:val="none" w:sz="0" w:space="0" w:color="auto"/>
                        <w:right w:val="none" w:sz="0" w:space="0" w:color="auto"/>
                      </w:divBdr>
                      <w:divsChild>
                        <w:div w:id="1004823085">
                          <w:marLeft w:val="0"/>
                          <w:marRight w:val="0"/>
                          <w:marTop w:val="0"/>
                          <w:marBottom w:val="0"/>
                          <w:divBdr>
                            <w:top w:val="none" w:sz="0" w:space="0" w:color="auto"/>
                            <w:left w:val="none" w:sz="0" w:space="0" w:color="auto"/>
                            <w:bottom w:val="none" w:sz="0" w:space="0" w:color="auto"/>
                            <w:right w:val="none" w:sz="0" w:space="0" w:color="auto"/>
                          </w:divBdr>
                          <w:divsChild>
                            <w:div w:id="533005801">
                              <w:marLeft w:val="0"/>
                              <w:marRight w:val="0"/>
                              <w:marTop w:val="0"/>
                              <w:marBottom w:val="0"/>
                              <w:divBdr>
                                <w:top w:val="none" w:sz="0" w:space="0" w:color="auto"/>
                                <w:left w:val="none" w:sz="0" w:space="0" w:color="auto"/>
                                <w:bottom w:val="none" w:sz="0" w:space="0" w:color="auto"/>
                                <w:right w:val="none" w:sz="0" w:space="0" w:color="auto"/>
                              </w:divBdr>
                              <w:divsChild>
                                <w:div w:id="1671058532">
                                  <w:marLeft w:val="0"/>
                                  <w:marRight w:val="0"/>
                                  <w:marTop w:val="0"/>
                                  <w:marBottom w:val="0"/>
                                  <w:divBdr>
                                    <w:top w:val="none" w:sz="0" w:space="0" w:color="auto"/>
                                    <w:left w:val="none" w:sz="0" w:space="0" w:color="auto"/>
                                    <w:bottom w:val="none" w:sz="0" w:space="0" w:color="auto"/>
                                    <w:right w:val="none" w:sz="0" w:space="0" w:color="auto"/>
                                  </w:divBdr>
                                  <w:divsChild>
                                    <w:div w:id="1895771272">
                                      <w:marLeft w:val="0"/>
                                      <w:marRight w:val="0"/>
                                      <w:marTop w:val="0"/>
                                      <w:marBottom w:val="0"/>
                                      <w:divBdr>
                                        <w:top w:val="none" w:sz="0" w:space="0" w:color="auto"/>
                                        <w:left w:val="none" w:sz="0" w:space="0" w:color="auto"/>
                                        <w:bottom w:val="none" w:sz="0" w:space="0" w:color="auto"/>
                                        <w:right w:val="none" w:sz="0" w:space="0" w:color="auto"/>
                                      </w:divBdr>
                                      <w:divsChild>
                                        <w:div w:id="1880312733">
                                          <w:marLeft w:val="0"/>
                                          <w:marRight w:val="0"/>
                                          <w:marTop w:val="0"/>
                                          <w:marBottom w:val="0"/>
                                          <w:divBdr>
                                            <w:top w:val="none" w:sz="0" w:space="0" w:color="auto"/>
                                            <w:left w:val="none" w:sz="0" w:space="0" w:color="auto"/>
                                            <w:bottom w:val="none" w:sz="0" w:space="0" w:color="auto"/>
                                            <w:right w:val="none" w:sz="0" w:space="0" w:color="auto"/>
                                          </w:divBdr>
                                          <w:divsChild>
                                            <w:div w:id="214633602">
                                              <w:marLeft w:val="0"/>
                                              <w:marRight w:val="0"/>
                                              <w:marTop w:val="0"/>
                                              <w:marBottom w:val="0"/>
                                              <w:divBdr>
                                                <w:top w:val="none" w:sz="0" w:space="0" w:color="auto"/>
                                                <w:left w:val="none" w:sz="0" w:space="0" w:color="auto"/>
                                                <w:bottom w:val="none" w:sz="0" w:space="0" w:color="auto"/>
                                                <w:right w:val="none" w:sz="0" w:space="0" w:color="auto"/>
                                              </w:divBdr>
                                              <w:divsChild>
                                                <w:div w:id="1790931202">
                                                  <w:marLeft w:val="0"/>
                                                  <w:marRight w:val="0"/>
                                                  <w:marTop w:val="0"/>
                                                  <w:marBottom w:val="0"/>
                                                  <w:divBdr>
                                                    <w:top w:val="none" w:sz="0" w:space="0" w:color="auto"/>
                                                    <w:left w:val="none" w:sz="0" w:space="0" w:color="auto"/>
                                                    <w:bottom w:val="none" w:sz="0" w:space="0" w:color="auto"/>
                                                    <w:right w:val="none" w:sz="0" w:space="0" w:color="auto"/>
                                                  </w:divBdr>
                                                  <w:divsChild>
                                                    <w:div w:id="2398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3080138">
          <w:marLeft w:val="0"/>
          <w:marRight w:val="0"/>
          <w:marTop w:val="0"/>
          <w:marBottom w:val="0"/>
          <w:divBdr>
            <w:top w:val="none" w:sz="0" w:space="0" w:color="auto"/>
            <w:left w:val="none" w:sz="0" w:space="0" w:color="auto"/>
            <w:bottom w:val="none" w:sz="0" w:space="0" w:color="auto"/>
            <w:right w:val="none" w:sz="0" w:space="0" w:color="auto"/>
          </w:divBdr>
          <w:divsChild>
            <w:div w:id="1196772039">
              <w:marLeft w:val="0"/>
              <w:marRight w:val="0"/>
              <w:marTop w:val="0"/>
              <w:marBottom w:val="0"/>
              <w:divBdr>
                <w:top w:val="none" w:sz="0" w:space="0" w:color="auto"/>
                <w:left w:val="none" w:sz="0" w:space="0" w:color="auto"/>
                <w:bottom w:val="none" w:sz="0" w:space="0" w:color="auto"/>
                <w:right w:val="none" w:sz="0" w:space="0" w:color="auto"/>
              </w:divBdr>
              <w:divsChild>
                <w:div w:id="913012729">
                  <w:marLeft w:val="0"/>
                  <w:marRight w:val="0"/>
                  <w:marTop w:val="0"/>
                  <w:marBottom w:val="0"/>
                  <w:divBdr>
                    <w:top w:val="none" w:sz="0" w:space="0" w:color="auto"/>
                    <w:left w:val="none" w:sz="0" w:space="0" w:color="auto"/>
                    <w:bottom w:val="none" w:sz="0" w:space="0" w:color="auto"/>
                    <w:right w:val="none" w:sz="0" w:space="0" w:color="auto"/>
                  </w:divBdr>
                  <w:divsChild>
                    <w:div w:id="898590839">
                      <w:marLeft w:val="0"/>
                      <w:marRight w:val="0"/>
                      <w:marTop w:val="0"/>
                      <w:marBottom w:val="0"/>
                      <w:divBdr>
                        <w:top w:val="none" w:sz="0" w:space="0" w:color="auto"/>
                        <w:left w:val="none" w:sz="0" w:space="0" w:color="auto"/>
                        <w:bottom w:val="none" w:sz="0" w:space="0" w:color="auto"/>
                        <w:right w:val="none" w:sz="0" w:space="0" w:color="auto"/>
                      </w:divBdr>
                      <w:divsChild>
                        <w:div w:id="778523678">
                          <w:marLeft w:val="0"/>
                          <w:marRight w:val="0"/>
                          <w:marTop w:val="0"/>
                          <w:marBottom w:val="0"/>
                          <w:divBdr>
                            <w:top w:val="none" w:sz="0" w:space="0" w:color="auto"/>
                            <w:left w:val="none" w:sz="0" w:space="0" w:color="auto"/>
                            <w:bottom w:val="none" w:sz="0" w:space="0" w:color="auto"/>
                            <w:right w:val="none" w:sz="0" w:space="0" w:color="auto"/>
                          </w:divBdr>
                          <w:divsChild>
                            <w:div w:id="1463499584">
                              <w:marLeft w:val="0"/>
                              <w:marRight w:val="0"/>
                              <w:marTop w:val="0"/>
                              <w:marBottom w:val="0"/>
                              <w:divBdr>
                                <w:top w:val="none" w:sz="0" w:space="0" w:color="auto"/>
                                <w:left w:val="none" w:sz="0" w:space="0" w:color="auto"/>
                                <w:bottom w:val="none" w:sz="0" w:space="0" w:color="auto"/>
                                <w:right w:val="none" w:sz="0" w:space="0" w:color="auto"/>
                              </w:divBdr>
                              <w:divsChild>
                                <w:div w:id="1788113840">
                                  <w:marLeft w:val="0"/>
                                  <w:marRight w:val="0"/>
                                  <w:marTop w:val="0"/>
                                  <w:marBottom w:val="0"/>
                                  <w:divBdr>
                                    <w:top w:val="none" w:sz="0" w:space="0" w:color="auto"/>
                                    <w:left w:val="none" w:sz="0" w:space="0" w:color="auto"/>
                                    <w:bottom w:val="none" w:sz="0" w:space="0" w:color="auto"/>
                                    <w:right w:val="none" w:sz="0" w:space="0" w:color="auto"/>
                                  </w:divBdr>
                                  <w:divsChild>
                                    <w:div w:id="1984845422">
                                      <w:marLeft w:val="0"/>
                                      <w:marRight w:val="0"/>
                                      <w:marTop w:val="0"/>
                                      <w:marBottom w:val="0"/>
                                      <w:divBdr>
                                        <w:top w:val="none" w:sz="0" w:space="0" w:color="auto"/>
                                        <w:left w:val="none" w:sz="0" w:space="0" w:color="auto"/>
                                        <w:bottom w:val="none" w:sz="0" w:space="0" w:color="auto"/>
                                        <w:right w:val="none" w:sz="0" w:space="0" w:color="auto"/>
                                      </w:divBdr>
                                      <w:divsChild>
                                        <w:div w:id="1041978811">
                                          <w:marLeft w:val="0"/>
                                          <w:marRight w:val="0"/>
                                          <w:marTop w:val="0"/>
                                          <w:marBottom w:val="0"/>
                                          <w:divBdr>
                                            <w:top w:val="none" w:sz="0" w:space="0" w:color="auto"/>
                                            <w:left w:val="none" w:sz="0" w:space="0" w:color="auto"/>
                                            <w:bottom w:val="none" w:sz="0" w:space="0" w:color="auto"/>
                                            <w:right w:val="none" w:sz="0" w:space="0" w:color="auto"/>
                                          </w:divBdr>
                                          <w:divsChild>
                                            <w:div w:id="283972934">
                                              <w:marLeft w:val="0"/>
                                              <w:marRight w:val="0"/>
                                              <w:marTop w:val="0"/>
                                              <w:marBottom w:val="0"/>
                                              <w:divBdr>
                                                <w:top w:val="none" w:sz="0" w:space="0" w:color="auto"/>
                                                <w:left w:val="none" w:sz="0" w:space="0" w:color="auto"/>
                                                <w:bottom w:val="none" w:sz="0" w:space="0" w:color="auto"/>
                                                <w:right w:val="none" w:sz="0" w:space="0" w:color="auto"/>
                                              </w:divBdr>
                                              <w:divsChild>
                                                <w:div w:id="46341689">
                                                  <w:marLeft w:val="0"/>
                                                  <w:marRight w:val="0"/>
                                                  <w:marTop w:val="0"/>
                                                  <w:marBottom w:val="0"/>
                                                  <w:divBdr>
                                                    <w:top w:val="none" w:sz="0" w:space="0" w:color="auto"/>
                                                    <w:left w:val="none" w:sz="0" w:space="0" w:color="auto"/>
                                                    <w:bottom w:val="none" w:sz="0" w:space="0" w:color="auto"/>
                                                    <w:right w:val="none" w:sz="0" w:space="0" w:color="auto"/>
                                                  </w:divBdr>
                                                  <w:divsChild>
                                                    <w:div w:id="1575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1035719">
          <w:marLeft w:val="0"/>
          <w:marRight w:val="0"/>
          <w:marTop w:val="0"/>
          <w:marBottom w:val="0"/>
          <w:divBdr>
            <w:top w:val="none" w:sz="0" w:space="0" w:color="auto"/>
            <w:left w:val="none" w:sz="0" w:space="0" w:color="auto"/>
            <w:bottom w:val="none" w:sz="0" w:space="0" w:color="auto"/>
            <w:right w:val="none" w:sz="0" w:space="0" w:color="auto"/>
          </w:divBdr>
          <w:divsChild>
            <w:div w:id="1490635096">
              <w:marLeft w:val="0"/>
              <w:marRight w:val="0"/>
              <w:marTop w:val="0"/>
              <w:marBottom w:val="0"/>
              <w:divBdr>
                <w:top w:val="none" w:sz="0" w:space="0" w:color="auto"/>
                <w:left w:val="none" w:sz="0" w:space="0" w:color="auto"/>
                <w:bottom w:val="none" w:sz="0" w:space="0" w:color="auto"/>
                <w:right w:val="none" w:sz="0" w:space="0" w:color="auto"/>
              </w:divBdr>
              <w:divsChild>
                <w:div w:id="191655175">
                  <w:marLeft w:val="0"/>
                  <w:marRight w:val="0"/>
                  <w:marTop w:val="0"/>
                  <w:marBottom w:val="0"/>
                  <w:divBdr>
                    <w:top w:val="none" w:sz="0" w:space="0" w:color="auto"/>
                    <w:left w:val="none" w:sz="0" w:space="0" w:color="auto"/>
                    <w:bottom w:val="none" w:sz="0" w:space="0" w:color="auto"/>
                    <w:right w:val="none" w:sz="0" w:space="0" w:color="auto"/>
                  </w:divBdr>
                  <w:divsChild>
                    <w:div w:id="1803575463">
                      <w:marLeft w:val="0"/>
                      <w:marRight w:val="0"/>
                      <w:marTop w:val="0"/>
                      <w:marBottom w:val="0"/>
                      <w:divBdr>
                        <w:top w:val="none" w:sz="0" w:space="0" w:color="auto"/>
                        <w:left w:val="none" w:sz="0" w:space="0" w:color="auto"/>
                        <w:bottom w:val="none" w:sz="0" w:space="0" w:color="auto"/>
                        <w:right w:val="none" w:sz="0" w:space="0" w:color="auto"/>
                      </w:divBdr>
                      <w:divsChild>
                        <w:div w:id="114256442">
                          <w:marLeft w:val="0"/>
                          <w:marRight w:val="0"/>
                          <w:marTop w:val="0"/>
                          <w:marBottom w:val="0"/>
                          <w:divBdr>
                            <w:top w:val="none" w:sz="0" w:space="0" w:color="auto"/>
                            <w:left w:val="none" w:sz="0" w:space="0" w:color="auto"/>
                            <w:bottom w:val="none" w:sz="0" w:space="0" w:color="auto"/>
                            <w:right w:val="none" w:sz="0" w:space="0" w:color="auto"/>
                          </w:divBdr>
                          <w:divsChild>
                            <w:div w:id="152569123">
                              <w:marLeft w:val="0"/>
                              <w:marRight w:val="0"/>
                              <w:marTop w:val="0"/>
                              <w:marBottom w:val="0"/>
                              <w:divBdr>
                                <w:top w:val="none" w:sz="0" w:space="0" w:color="auto"/>
                                <w:left w:val="none" w:sz="0" w:space="0" w:color="auto"/>
                                <w:bottom w:val="none" w:sz="0" w:space="0" w:color="auto"/>
                                <w:right w:val="none" w:sz="0" w:space="0" w:color="auto"/>
                              </w:divBdr>
                              <w:divsChild>
                                <w:div w:id="996569396">
                                  <w:marLeft w:val="0"/>
                                  <w:marRight w:val="0"/>
                                  <w:marTop w:val="0"/>
                                  <w:marBottom w:val="0"/>
                                  <w:divBdr>
                                    <w:top w:val="none" w:sz="0" w:space="0" w:color="auto"/>
                                    <w:left w:val="none" w:sz="0" w:space="0" w:color="auto"/>
                                    <w:bottom w:val="none" w:sz="0" w:space="0" w:color="auto"/>
                                    <w:right w:val="none" w:sz="0" w:space="0" w:color="auto"/>
                                  </w:divBdr>
                                  <w:divsChild>
                                    <w:div w:id="540634755">
                                      <w:marLeft w:val="0"/>
                                      <w:marRight w:val="0"/>
                                      <w:marTop w:val="0"/>
                                      <w:marBottom w:val="0"/>
                                      <w:divBdr>
                                        <w:top w:val="none" w:sz="0" w:space="0" w:color="auto"/>
                                        <w:left w:val="none" w:sz="0" w:space="0" w:color="auto"/>
                                        <w:bottom w:val="none" w:sz="0" w:space="0" w:color="auto"/>
                                        <w:right w:val="none" w:sz="0" w:space="0" w:color="auto"/>
                                      </w:divBdr>
                                      <w:divsChild>
                                        <w:div w:id="431514021">
                                          <w:marLeft w:val="0"/>
                                          <w:marRight w:val="0"/>
                                          <w:marTop w:val="0"/>
                                          <w:marBottom w:val="0"/>
                                          <w:divBdr>
                                            <w:top w:val="none" w:sz="0" w:space="0" w:color="auto"/>
                                            <w:left w:val="none" w:sz="0" w:space="0" w:color="auto"/>
                                            <w:bottom w:val="none" w:sz="0" w:space="0" w:color="auto"/>
                                            <w:right w:val="none" w:sz="0" w:space="0" w:color="auto"/>
                                          </w:divBdr>
                                          <w:divsChild>
                                            <w:div w:id="364139506">
                                              <w:marLeft w:val="0"/>
                                              <w:marRight w:val="0"/>
                                              <w:marTop w:val="0"/>
                                              <w:marBottom w:val="0"/>
                                              <w:divBdr>
                                                <w:top w:val="none" w:sz="0" w:space="0" w:color="auto"/>
                                                <w:left w:val="none" w:sz="0" w:space="0" w:color="auto"/>
                                                <w:bottom w:val="none" w:sz="0" w:space="0" w:color="auto"/>
                                                <w:right w:val="none" w:sz="0" w:space="0" w:color="auto"/>
                                              </w:divBdr>
                                              <w:divsChild>
                                                <w:div w:id="383529578">
                                                  <w:marLeft w:val="0"/>
                                                  <w:marRight w:val="0"/>
                                                  <w:marTop w:val="0"/>
                                                  <w:marBottom w:val="0"/>
                                                  <w:divBdr>
                                                    <w:top w:val="none" w:sz="0" w:space="0" w:color="auto"/>
                                                    <w:left w:val="none" w:sz="0" w:space="0" w:color="auto"/>
                                                    <w:bottom w:val="none" w:sz="0" w:space="0" w:color="auto"/>
                                                    <w:right w:val="none" w:sz="0" w:space="0" w:color="auto"/>
                                                  </w:divBdr>
                                                  <w:divsChild>
                                                    <w:div w:id="4734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397888">
          <w:marLeft w:val="0"/>
          <w:marRight w:val="0"/>
          <w:marTop w:val="0"/>
          <w:marBottom w:val="0"/>
          <w:divBdr>
            <w:top w:val="none" w:sz="0" w:space="0" w:color="auto"/>
            <w:left w:val="none" w:sz="0" w:space="0" w:color="auto"/>
            <w:bottom w:val="none" w:sz="0" w:space="0" w:color="auto"/>
            <w:right w:val="none" w:sz="0" w:space="0" w:color="auto"/>
          </w:divBdr>
          <w:divsChild>
            <w:div w:id="1188904380">
              <w:marLeft w:val="0"/>
              <w:marRight w:val="0"/>
              <w:marTop w:val="0"/>
              <w:marBottom w:val="0"/>
              <w:divBdr>
                <w:top w:val="none" w:sz="0" w:space="0" w:color="auto"/>
                <w:left w:val="none" w:sz="0" w:space="0" w:color="auto"/>
                <w:bottom w:val="none" w:sz="0" w:space="0" w:color="auto"/>
                <w:right w:val="none" w:sz="0" w:space="0" w:color="auto"/>
              </w:divBdr>
              <w:divsChild>
                <w:div w:id="1879465996">
                  <w:marLeft w:val="0"/>
                  <w:marRight w:val="0"/>
                  <w:marTop w:val="0"/>
                  <w:marBottom w:val="0"/>
                  <w:divBdr>
                    <w:top w:val="none" w:sz="0" w:space="0" w:color="auto"/>
                    <w:left w:val="none" w:sz="0" w:space="0" w:color="auto"/>
                    <w:bottom w:val="none" w:sz="0" w:space="0" w:color="auto"/>
                    <w:right w:val="none" w:sz="0" w:space="0" w:color="auto"/>
                  </w:divBdr>
                  <w:divsChild>
                    <w:div w:id="1630043534">
                      <w:marLeft w:val="0"/>
                      <w:marRight w:val="0"/>
                      <w:marTop w:val="0"/>
                      <w:marBottom w:val="0"/>
                      <w:divBdr>
                        <w:top w:val="none" w:sz="0" w:space="0" w:color="auto"/>
                        <w:left w:val="none" w:sz="0" w:space="0" w:color="auto"/>
                        <w:bottom w:val="none" w:sz="0" w:space="0" w:color="auto"/>
                        <w:right w:val="none" w:sz="0" w:space="0" w:color="auto"/>
                      </w:divBdr>
                      <w:divsChild>
                        <w:div w:id="1378164554">
                          <w:marLeft w:val="0"/>
                          <w:marRight w:val="0"/>
                          <w:marTop w:val="0"/>
                          <w:marBottom w:val="0"/>
                          <w:divBdr>
                            <w:top w:val="none" w:sz="0" w:space="0" w:color="auto"/>
                            <w:left w:val="none" w:sz="0" w:space="0" w:color="auto"/>
                            <w:bottom w:val="none" w:sz="0" w:space="0" w:color="auto"/>
                            <w:right w:val="none" w:sz="0" w:space="0" w:color="auto"/>
                          </w:divBdr>
                          <w:divsChild>
                            <w:div w:id="265041085">
                              <w:marLeft w:val="0"/>
                              <w:marRight w:val="0"/>
                              <w:marTop w:val="0"/>
                              <w:marBottom w:val="0"/>
                              <w:divBdr>
                                <w:top w:val="none" w:sz="0" w:space="0" w:color="auto"/>
                                <w:left w:val="none" w:sz="0" w:space="0" w:color="auto"/>
                                <w:bottom w:val="none" w:sz="0" w:space="0" w:color="auto"/>
                                <w:right w:val="none" w:sz="0" w:space="0" w:color="auto"/>
                              </w:divBdr>
                              <w:divsChild>
                                <w:div w:id="2034762089">
                                  <w:marLeft w:val="0"/>
                                  <w:marRight w:val="0"/>
                                  <w:marTop w:val="0"/>
                                  <w:marBottom w:val="0"/>
                                  <w:divBdr>
                                    <w:top w:val="none" w:sz="0" w:space="0" w:color="auto"/>
                                    <w:left w:val="none" w:sz="0" w:space="0" w:color="auto"/>
                                    <w:bottom w:val="none" w:sz="0" w:space="0" w:color="auto"/>
                                    <w:right w:val="none" w:sz="0" w:space="0" w:color="auto"/>
                                  </w:divBdr>
                                  <w:divsChild>
                                    <w:div w:id="1551572010">
                                      <w:marLeft w:val="0"/>
                                      <w:marRight w:val="0"/>
                                      <w:marTop w:val="0"/>
                                      <w:marBottom w:val="0"/>
                                      <w:divBdr>
                                        <w:top w:val="none" w:sz="0" w:space="0" w:color="auto"/>
                                        <w:left w:val="none" w:sz="0" w:space="0" w:color="auto"/>
                                        <w:bottom w:val="none" w:sz="0" w:space="0" w:color="auto"/>
                                        <w:right w:val="none" w:sz="0" w:space="0" w:color="auto"/>
                                      </w:divBdr>
                                      <w:divsChild>
                                        <w:div w:id="2132169806">
                                          <w:marLeft w:val="0"/>
                                          <w:marRight w:val="0"/>
                                          <w:marTop w:val="0"/>
                                          <w:marBottom w:val="0"/>
                                          <w:divBdr>
                                            <w:top w:val="none" w:sz="0" w:space="0" w:color="auto"/>
                                            <w:left w:val="none" w:sz="0" w:space="0" w:color="auto"/>
                                            <w:bottom w:val="none" w:sz="0" w:space="0" w:color="auto"/>
                                            <w:right w:val="none" w:sz="0" w:space="0" w:color="auto"/>
                                          </w:divBdr>
                                          <w:divsChild>
                                            <w:div w:id="91826042">
                                              <w:marLeft w:val="0"/>
                                              <w:marRight w:val="0"/>
                                              <w:marTop w:val="0"/>
                                              <w:marBottom w:val="0"/>
                                              <w:divBdr>
                                                <w:top w:val="none" w:sz="0" w:space="0" w:color="auto"/>
                                                <w:left w:val="none" w:sz="0" w:space="0" w:color="auto"/>
                                                <w:bottom w:val="none" w:sz="0" w:space="0" w:color="auto"/>
                                                <w:right w:val="none" w:sz="0" w:space="0" w:color="auto"/>
                                              </w:divBdr>
                                              <w:divsChild>
                                                <w:div w:id="1874338645">
                                                  <w:marLeft w:val="0"/>
                                                  <w:marRight w:val="0"/>
                                                  <w:marTop w:val="0"/>
                                                  <w:marBottom w:val="0"/>
                                                  <w:divBdr>
                                                    <w:top w:val="none" w:sz="0" w:space="0" w:color="auto"/>
                                                    <w:left w:val="none" w:sz="0" w:space="0" w:color="auto"/>
                                                    <w:bottom w:val="none" w:sz="0" w:space="0" w:color="auto"/>
                                                    <w:right w:val="none" w:sz="0" w:space="0" w:color="auto"/>
                                                  </w:divBdr>
                                                  <w:divsChild>
                                                    <w:div w:id="9698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7143667">
          <w:marLeft w:val="0"/>
          <w:marRight w:val="0"/>
          <w:marTop w:val="0"/>
          <w:marBottom w:val="0"/>
          <w:divBdr>
            <w:top w:val="none" w:sz="0" w:space="0" w:color="auto"/>
            <w:left w:val="none" w:sz="0" w:space="0" w:color="auto"/>
            <w:bottom w:val="none" w:sz="0" w:space="0" w:color="auto"/>
            <w:right w:val="none" w:sz="0" w:space="0" w:color="auto"/>
          </w:divBdr>
          <w:divsChild>
            <w:div w:id="1041176270">
              <w:marLeft w:val="0"/>
              <w:marRight w:val="0"/>
              <w:marTop w:val="0"/>
              <w:marBottom w:val="0"/>
              <w:divBdr>
                <w:top w:val="none" w:sz="0" w:space="0" w:color="auto"/>
                <w:left w:val="none" w:sz="0" w:space="0" w:color="auto"/>
                <w:bottom w:val="none" w:sz="0" w:space="0" w:color="auto"/>
                <w:right w:val="none" w:sz="0" w:space="0" w:color="auto"/>
              </w:divBdr>
              <w:divsChild>
                <w:div w:id="135070488">
                  <w:marLeft w:val="0"/>
                  <w:marRight w:val="0"/>
                  <w:marTop w:val="0"/>
                  <w:marBottom w:val="0"/>
                  <w:divBdr>
                    <w:top w:val="none" w:sz="0" w:space="0" w:color="auto"/>
                    <w:left w:val="none" w:sz="0" w:space="0" w:color="auto"/>
                    <w:bottom w:val="none" w:sz="0" w:space="0" w:color="auto"/>
                    <w:right w:val="none" w:sz="0" w:space="0" w:color="auto"/>
                  </w:divBdr>
                  <w:divsChild>
                    <w:div w:id="585386586">
                      <w:marLeft w:val="0"/>
                      <w:marRight w:val="0"/>
                      <w:marTop w:val="0"/>
                      <w:marBottom w:val="0"/>
                      <w:divBdr>
                        <w:top w:val="none" w:sz="0" w:space="0" w:color="auto"/>
                        <w:left w:val="none" w:sz="0" w:space="0" w:color="auto"/>
                        <w:bottom w:val="none" w:sz="0" w:space="0" w:color="auto"/>
                        <w:right w:val="none" w:sz="0" w:space="0" w:color="auto"/>
                      </w:divBdr>
                      <w:divsChild>
                        <w:div w:id="1768772464">
                          <w:marLeft w:val="0"/>
                          <w:marRight w:val="0"/>
                          <w:marTop w:val="0"/>
                          <w:marBottom w:val="0"/>
                          <w:divBdr>
                            <w:top w:val="none" w:sz="0" w:space="0" w:color="auto"/>
                            <w:left w:val="none" w:sz="0" w:space="0" w:color="auto"/>
                            <w:bottom w:val="none" w:sz="0" w:space="0" w:color="auto"/>
                            <w:right w:val="none" w:sz="0" w:space="0" w:color="auto"/>
                          </w:divBdr>
                          <w:divsChild>
                            <w:div w:id="899244455">
                              <w:marLeft w:val="0"/>
                              <w:marRight w:val="0"/>
                              <w:marTop w:val="0"/>
                              <w:marBottom w:val="0"/>
                              <w:divBdr>
                                <w:top w:val="none" w:sz="0" w:space="0" w:color="auto"/>
                                <w:left w:val="none" w:sz="0" w:space="0" w:color="auto"/>
                                <w:bottom w:val="none" w:sz="0" w:space="0" w:color="auto"/>
                                <w:right w:val="none" w:sz="0" w:space="0" w:color="auto"/>
                              </w:divBdr>
                              <w:divsChild>
                                <w:div w:id="1929774525">
                                  <w:marLeft w:val="0"/>
                                  <w:marRight w:val="0"/>
                                  <w:marTop w:val="0"/>
                                  <w:marBottom w:val="0"/>
                                  <w:divBdr>
                                    <w:top w:val="none" w:sz="0" w:space="0" w:color="auto"/>
                                    <w:left w:val="none" w:sz="0" w:space="0" w:color="auto"/>
                                    <w:bottom w:val="none" w:sz="0" w:space="0" w:color="auto"/>
                                    <w:right w:val="none" w:sz="0" w:space="0" w:color="auto"/>
                                  </w:divBdr>
                                  <w:divsChild>
                                    <w:div w:id="1288509605">
                                      <w:marLeft w:val="0"/>
                                      <w:marRight w:val="0"/>
                                      <w:marTop w:val="0"/>
                                      <w:marBottom w:val="0"/>
                                      <w:divBdr>
                                        <w:top w:val="none" w:sz="0" w:space="0" w:color="auto"/>
                                        <w:left w:val="none" w:sz="0" w:space="0" w:color="auto"/>
                                        <w:bottom w:val="none" w:sz="0" w:space="0" w:color="auto"/>
                                        <w:right w:val="none" w:sz="0" w:space="0" w:color="auto"/>
                                      </w:divBdr>
                                      <w:divsChild>
                                        <w:div w:id="622344498">
                                          <w:marLeft w:val="0"/>
                                          <w:marRight w:val="0"/>
                                          <w:marTop w:val="0"/>
                                          <w:marBottom w:val="0"/>
                                          <w:divBdr>
                                            <w:top w:val="none" w:sz="0" w:space="0" w:color="auto"/>
                                            <w:left w:val="none" w:sz="0" w:space="0" w:color="auto"/>
                                            <w:bottom w:val="none" w:sz="0" w:space="0" w:color="auto"/>
                                            <w:right w:val="none" w:sz="0" w:space="0" w:color="auto"/>
                                          </w:divBdr>
                                          <w:divsChild>
                                            <w:div w:id="290402792">
                                              <w:marLeft w:val="0"/>
                                              <w:marRight w:val="0"/>
                                              <w:marTop w:val="0"/>
                                              <w:marBottom w:val="0"/>
                                              <w:divBdr>
                                                <w:top w:val="none" w:sz="0" w:space="0" w:color="auto"/>
                                                <w:left w:val="none" w:sz="0" w:space="0" w:color="auto"/>
                                                <w:bottom w:val="none" w:sz="0" w:space="0" w:color="auto"/>
                                                <w:right w:val="none" w:sz="0" w:space="0" w:color="auto"/>
                                              </w:divBdr>
                                              <w:divsChild>
                                                <w:div w:id="840237980">
                                                  <w:marLeft w:val="0"/>
                                                  <w:marRight w:val="0"/>
                                                  <w:marTop w:val="0"/>
                                                  <w:marBottom w:val="0"/>
                                                  <w:divBdr>
                                                    <w:top w:val="none" w:sz="0" w:space="0" w:color="auto"/>
                                                    <w:left w:val="none" w:sz="0" w:space="0" w:color="auto"/>
                                                    <w:bottom w:val="none" w:sz="0" w:space="0" w:color="auto"/>
                                                    <w:right w:val="none" w:sz="0" w:space="0" w:color="auto"/>
                                                  </w:divBdr>
                                                  <w:divsChild>
                                                    <w:div w:id="54927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7386367">
          <w:marLeft w:val="0"/>
          <w:marRight w:val="0"/>
          <w:marTop w:val="0"/>
          <w:marBottom w:val="0"/>
          <w:divBdr>
            <w:top w:val="none" w:sz="0" w:space="0" w:color="auto"/>
            <w:left w:val="none" w:sz="0" w:space="0" w:color="auto"/>
            <w:bottom w:val="none" w:sz="0" w:space="0" w:color="auto"/>
            <w:right w:val="none" w:sz="0" w:space="0" w:color="auto"/>
          </w:divBdr>
          <w:divsChild>
            <w:div w:id="1020744249">
              <w:marLeft w:val="0"/>
              <w:marRight w:val="0"/>
              <w:marTop w:val="0"/>
              <w:marBottom w:val="0"/>
              <w:divBdr>
                <w:top w:val="none" w:sz="0" w:space="0" w:color="auto"/>
                <w:left w:val="none" w:sz="0" w:space="0" w:color="auto"/>
                <w:bottom w:val="none" w:sz="0" w:space="0" w:color="auto"/>
                <w:right w:val="none" w:sz="0" w:space="0" w:color="auto"/>
              </w:divBdr>
              <w:divsChild>
                <w:div w:id="2042902767">
                  <w:marLeft w:val="0"/>
                  <w:marRight w:val="0"/>
                  <w:marTop w:val="0"/>
                  <w:marBottom w:val="0"/>
                  <w:divBdr>
                    <w:top w:val="none" w:sz="0" w:space="0" w:color="auto"/>
                    <w:left w:val="none" w:sz="0" w:space="0" w:color="auto"/>
                    <w:bottom w:val="none" w:sz="0" w:space="0" w:color="auto"/>
                    <w:right w:val="none" w:sz="0" w:space="0" w:color="auto"/>
                  </w:divBdr>
                  <w:divsChild>
                    <w:div w:id="831020926">
                      <w:marLeft w:val="0"/>
                      <w:marRight w:val="0"/>
                      <w:marTop w:val="0"/>
                      <w:marBottom w:val="0"/>
                      <w:divBdr>
                        <w:top w:val="none" w:sz="0" w:space="0" w:color="auto"/>
                        <w:left w:val="none" w:sz="0" w:space="0" w:color="auto"/>
                        <w:bottom w:val="none" w:sz="0" w:space="0" w:color="auto"/>
                        <w:right w:val="none" w:sz="0" w:space="0" w:color="auto"/>
                      </w:divBdr>
                      <w:divsChild>
                        <w:div w:id="1215892632">
                          <w:marLeft w:val="0"/>
                          <w:marRight w:val="0"/>
                          <w:marTop w:val="0"/>
                          <w:marBottom w:val="0"/>
                          <w:divBdr>
                            <w:top w:val="none" w:sz="0" w:space="0" w:color="auto"/>
                            <w:left w:val="none" w:sz="0" w:space="0" w:color="auto"/>
                            <w:bottom w:val="none" w:sz="0" w:space="0" w:color="auto"/>
                            <w:right w:val="none" w:sz="0" w:space="0" w:color="auto"/>
                          </w:divBdr>
                          <w:divsChild>
                            <w:div w:id="1418593749">
                              <w:marLeft w:val="0"/>
                              <w:marRight w:val="0"/>
                              <w:marTop w:val="0"/>
                              <w:marBottom w:val="0"/>
                              <w:divBdr>
                                <w:top w:val="none" w:sz="0" w:space="0" w:color="auto"/>
                                <w:left w:val="none" w:sz="0" w:space="0" w:color="auto"/>
                                <w:bottom w:val="none" w:sz="0" w:space="0" w:color="auto"/>
                                <w:right w:val="none" w:sz="0" w:space="0" w:color="auto"/>
                              </w:divBdr>
                              <w:divsChild>
                                <w:div w:id="448856433">
                                  <w:marLeft w:val="0"/>
                                  <w:marRight w:val="0"/>
                                  <w:marTop w:val="0"/>
                                  <w:marBottom w:val="0"/>
                                  <w:divBdr>
                                    <w:top w:val="none" w:sz="0" w:space="0" w:color="auto"/>
                                    <w:left w:val="none" w:sz="0" w:space="0" w:color="auto"/>
                                    <w:bottom w:val="none" w:sz="0" w:space="0" w:color="auto"/>
                                    <w:right w:val="none" w:sz="0" w:space="0" w:color="auto"/>
                                  </w:divBdr>
                                  <w:divsChild>
                                    <w:div w:id="801311872">
                                      <w:marLeft w:val="0"/>
                                      <w:marRight w:val="0"/>
                                      <w:marTop w:val="0"/>
                                      <w:marBottom w:val="0"/>
                                      <w:divBdr>
                                        <w:top w:val="none" w:sz="0" w:space="0" w:color="auto"/>
                                        <w:left w:val="none" w:sz="0" w:space="0" w:color="auto"/>
                                        <w:bottom w:val="none" w:sz="0" w:space="0" w:color="auto"/>
                                        <w:right w:val="none" w:sz="0" w:space="0" w:color="auto"/>
                                      </w:divBdr>
                                      <w:divsChild>
                                        <w:div w:id="1589607644">
                                          <w:marLeft w:val="0"/>
                                          <w:marRight w:val="0"/>
                                          <w:marTop w:val="0"/>
                                          <w:marBottom w:val="0"/>
                                          <w:divBdr>
                                            <w:top w:val="none" w:sz="0" w:space="0" w:color="auto"/>
                                            <w:left w:val="none" w:sz="0" w:space="0" w:color="auto"/>
                                            <w:bottom w:val="none" w:sz="0" w:space="0" w:color="auto"/>
                                            <w:right w:val="none" w:sz="0" w:space="0" w:color="auto"/>
                                          </w:divBdr>
                                          <w:divsChild>
                                            <w:div w:id="1929773736">
                                              <w:marLeft w:val="0"/>
                                              <w:marRight w:val="0"/>
                                              <w:marTop w:val="0"/>
                                              <w:marBottom w:val="0"/>
                                              <w:divBdr>
                                                <w:top w:val="none" w:sz="0" w:space="0" w:color="auto"/>
                                                <w:left w:val="none" w:sz="0" w:space="0" w:color="auto"/>
                                                <w:bottom w:val="none" w:sz="0" w:space="0" w:color="auto"/>
                                                <w:right w:val="none" w:sz="0" w:space="0" w:color="auto"/>
                                              </w:divBdr>
                                              <w:divsChild>
                                                <w:div w:id="27922579">
                                                  <w:marLeft w:val="0"/>
                                                  <w:marRight w:val="0"/>
                                                  <w:marTop w:val="0"/>
                                                  <w:marBottom w:val="0"/>
                                                  <w:divBdr>
                                                    <w:top w:val="none" w:sz="0" w:space="0" w:color="auto"/>
                                                    <w:left w:val="none" w:sz="0" w:space="0" w:color="auto"/>
                                                    <w:bottom w:val="none" w:sz="0" w:space="0" w:color="auto"/>
                                                    <w:right w:val="none" w:sz="0" w:space="0" w:color="auto"/>
                                                  </w:divBdr>
                                                  <w:divsChild>
                                                    <w:div w:id="175501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5297273">
          <w:marLeft w:val="0"/>
          <w:marRight w:val="0"/>
          <w:marTop w:val="0"/>
          <w:marBottom w:val="0"/>
          <w:divBdr>
            <w:top w:val="none" w:sz="0" w:space="0" w:color="auto"/>
            <w:left w:val="none" w:sz="0" w:space="0" w:color="auto"/>
            <w:bottom w:val="none" w:sz="0" w:space="0" w:color="auto"/>
            <w:right w:val="none" w:sz="0" w:space="0" w:color="auto"/>
          </w:divBdr>
          <w:divsChild>
            <w:div w:id="550388507">
              <w:marLeft w:val="0"/>
              <w:marRight w:val="0"/>
              <w:marTop w:val="0"/>
              <w:marBottom w:val="0"/>
              <w:divBdr>
                <w:top w:val="none" w:sz="0" w:space="0" w:color="auto"/>
                <w:left w:val="none" w:sz="0" w:space="0" w:color="auto"/>
                <w:bottom w:val="none" w:sz="0" w:space="0" w:color="auto"/>
                <w:right w:val="none" w:sz="0" w:space="0" w:color="auto"/>
              </w:divBdr>
              <w:divsChild>
                <w:div w:id="1908177916">
                  <w:marLeft w:val="0"/>
                  <w:marRight w:val="0"/>
                  <w:marTop w:val="0"/>
                  <w:marBottom w:val="0"/>
                  <w:divBdr>
                    <w:top w:val="none" w:sz="0" w:space="0" w:color="auto"/>
                    <w:left w:val="none" w:sz="0" w:space="0" w:color="auto"/>
                    <w:bottom w:val="none" w:sz="0" w:space="0" w:color="auto"/>
                    <w:right w:val="none" w:sz="0" w:space="0" w:color="auto"/>
                  </w:divBdr>
                  <w:divsChild>
                    <w:div w:id="537202649">
                      <w:marLeft w:val="0"/>
                      <w:marRight w:val="0"/>
                      <w:marTop w:val="0"/>
                      <w:marBottom w:val="0"/>
                      <w:divBdr>
                        <w:top w:val="none" w:sz="0" w:space="0" w:color="auto"/>
                        <w:left w:val="none" w:sz="0" w:space="0" w:color="auto"/>
                        <w:bottom w:val="none" w:sz="0" w:space="0" w:color="auto"/>
                        <w:right w:val="none" w:sz="0" w:space="0" w:color="auto"/>
                      </w:divBdr>
                      <w:divsChild>
                        <w:div w:id="1592086084">
                          <w:marLeft w:val="0"/>
                          <w:marRight w:val="0"/>
                          <w:marTop w:val="0"/>
                          <w:marBottom w:val="0"/>
                          <w:divBdr>
                            <w:top w:val="none" w:sz="0" w:space="0" w:color="auto"/>
                            <w:left w:val="none" w:sz="0" w:space="0" w:color="auto"/>
                            <w:bottom w:val="none" w:sz="0" w:space="0" w:color="auto"/>
                            <w:right w:val="none" w:sz="0" w:space="0" w:color="auto"/>
                          </w:divBdr>
                          <w:divsChild>
                            <w:div w:id="1647585669">
                              <w:marLeft w:val="0"/>
                              <w:marRight w:val="0"/>
                              <w:marTop w:val="0"/>
                              <w:marBottom w:val="0"/>
                              <w:divBdr>
                                <w:top w:val="none" w:sz="0" w:space="0" w:color="auto"/>
                                <w:left w:val="none" w:sz="0" w:space="0" w:color="auto"/>
                                <w:bottom w:val="none" w:sz="0" w:space="0" w:color="auto"/>
                                <w:right w:val="none" w:sz="0" w:space="0" w:color="auto"/>
                              </w:divBdr>
                              <w:divsChild>
                                <w:div w:id="1425414842">
                                  <w:marLeft w:val="0"/>
                                  <w:marRight w:val="0"/>
                                  <w:marTop w:val="0"/>
                                  <w:marBottom w:val="0"/>
                                  <w:divBdr>
                                    <w:top w:val="none" w:sz="0" w:space="0" w:color="auto"/>
                                    <w:left w:val="none" w:sz="0" w:space="0" w:color="auto"/>
                                    <w:bottom w:val="none" w:sz="0" w:space="0" w:color="auto"/>
                                    <w:right w:val="none" w:sz="0" w:space="0" w:color="auto"/>
                                  </w:divBdr>
                                  <w:divsChild>
                                    <w:div w:id="138159062">
                                      <w:marLeft w:val="0"/>
                                      <w:marRight w:val="0"/>
                                      <w:marTop w:val="0"/>
                                      <w:marBottom w:val="0"/>
                                      <w:divBdr>
                                        <w:top w:val="none" w:sz="0" w:space="0" w:color="auto"/>
                                        <w:left w:val="none" w:sz="0" w:space="0" w:color="auto"/>
                                        <w:bottom w:val="none" w:sz="0" w:space="0" w:color="auto"/>
                                        <w:right w:val="none" w:sz="0" w:space="0" w:color="auto"/>
                                      </w:divBdr>
                                      <w:divsChild>
                                        <w:div w:id="1611618954">
                                          <w:marLeft w:val="0"/>
                                          <w:marRight w:val="0"/>
                                          <w:marTop w:val="0"/>
                                          <w:marBottom w:val="0"/>
                                          <w:divBdr>
                                            <w:top w:val="none" w:sz="0" w:space="0" w:color="auto"/>
                                            <w:left w:val="none" w:sz="0" w:space="0" w:color="auto"/>
                                            <w:bottom w:val="none" w:sz="0" w:space="0" w:color="auto"/>
                                            <w:right w:val="none" w:sz="0" w:space="0" w:color="auto"/>
                                          </w:divBdr>
                                          <w:divsChild>
                                            <w:div w:id="1251230634">
                                              <w:marLeft w:val="0"/>
                                              <w:marRight w:val="0"/>
                                              <w:marTop w:val="0"/>
                                              <w:marBottom w:val="0"/>
                                              <w:divBdr>
                                                <w:top w:val="none" w:sz="0" w:space="0" w:color="auto"/>
                                                <w:left w:val="none" w:sz="0" w:space="0" w:color="auto"/>
                                                <w:bottom w:val="none" w:sz="0" w:space="0" w:color="auto"/>
                                                <w:right w:val="none" w:sz="0" w:space="0" w:color="auto"/>
                                              </w:divBdr>
                                              <w:divsChild>
                                                <w:div w:id="1910797872">
                                                  <w:marLeft w:val="0"/>
                                                  <w:marRight w:val="0"/>
                                                  <w:marTop w:val="0"/>
                                                  <w:marBottom w:val="0"/>
                                                  <w:divBdr>
                                                    <w:top w:val="none" w:sz="0" w:space="0" w:color="auto"/>
                                                    <w:left w:val="none" w:sz="0" w:space="0" w:color="auto"/>
                                                    <w:bottom w:val="none" w:sz="0" w:space="0" w:color="auto"/>
                                                    <w:right w:val="none" w:sz="0" w:space="0" w:color="auto"/>
                                                  </w:divBdr>
                                                  <w:divsChild>
                                                    <w:div w:id="17019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0518178">
          <w:marLeft w:val="0"/>
          <w:marRight w:val="0"/>
          <w:marTop w:val="0"/>
          <w:marBottom w:val="0"/>
          <w:divBdr>
            <w:top w:val="none" w:sz="0" w:space="0" w:color="auto"/>
            <w:left w:val="none" w:sz="0" w:space="0" w:color="auto"/>
            <w:bottom w:val="none" w:sz="0" w:space="0" w:color="auto"/>
            <w:right w:val="none" w:sz="0" w:space="0" w:color="auto"/>
          </w:divBdr>
          <w:divsChild>
            <w:div w:id="1675111483">
              <w:marLeft w:val="0"/>
              <w:marRight w:val="0"/>
              <w:marTop w:val="0"/>
              <w:marBottom w:val="0"/>
              <w:divBdr>
                <w:top w:val="none" w:sz="0" w:space="0" w:color="auto"/>
                <w:left w:val="none" w:sz="0" w:space="0" w:color="auto"/>
                <w:bottom w:val="none" w:sz="0" w:space="0" w:color="auto"/>
                <w:right w:val="none" w:sz="0" w:space="0" w:color="auto"/>
              </w:divBdr>
              <w:divsChild>
                <w:div w:id="376706632">
                  <w:marLeft w:val="0"/>
                  <w:marRight w:val="0"/>
                  <w:marTop w:val="0"/>
                  <w:marBottom w:val="0"/>
                  <w:divBdr>
                    <w:top w:val="none" w:sz="0" w:space="0" w:color="auto"/>
                    <w:left w:val="none" w:sz="0" w:space="0" w:color="auto"/>
                    <w:bottom w:val="none" w:sz="0" w:space="0" w:color="auto"/>
                    <w:right w:val="none" w:sz="0" w:space="0" w:color="auto"/>
                  </w:divBdr>
                  <w:divsChild>
                    <w:div w:id="96945231">
                      <w:marLeft w:val="0"/>
                      <w:marRight w:val="0"/>
                      <w:marTop w:val="0"/>
                      <w:marBottom w:val="0"/>
                      <w:divBdr>
                        <w:top w:val="none" w:sz="0" w:space="0" w:color="auto"/>
                        <w:left w:val="none" w:sz="0" w:space="0" w:color="auto"/>
                        <w:bottom w:val="none" w:sz="0" w:space="0" w:color="auto"/>
                        <w:right w:val="none" w:sz="0" w:space="0" w:color="auto"/>
                      </w:divBdr>
                      <w:divsChild>
                        <w:div w:id="13197382">
                          <w:marLeft w:val="0"/>
                          <w:marRight w:val="0"/>
                          <w:marTop w:val="0"/>
                          <w:marBottom w:val="0"/>
                          <w:divBdr>
                            <w:top w:val="none" w:sz="0" w:space="0" w:color="auto"/>
                            <w:left w:val="none" w:sz="0" w:space="0" w:color="auto"/>
                            <w:bottom w:val="none" w:sz="0" w:space="0" w:color="auto"/>
                            <w:right w:val="none" w:sz="0" w:space="0" w:color="auto"/>
                          </w:divBdr>
                          <w:divsChild>
                            <w:div w:id="1780173966">
                              <w:marLeft w:val="0"/>
                              <w:marRight w:val="0"/>
                              <w:marTop w:val="0"/>
                              <w:marBottom w:val="0"/>
                              <w:divBdr>
                                <w:top w:val="none" w:sz="0" w:space="0" w:color="auto"/>
                                <w:left w:val="none" w:sz="0" w:space="0" w:color="auto"/>
                                <w:bottom w:val="none" w:sz="0" w:space="0" w:color="auto"/>
                                <w:right w:val="none" w:sz="0" w:space="0" w:color="auto"/>
                              </w:divBdr>
                              <w:divsChild>
                                <w:div w:id="2062551443">
                                  <w:marLeft w:val="0"/>
                                  <w:marRight w:val="0"/>
                                  <w:marTop w:val="0"/>
                                  <w:marBottom w:val="0"/>
                                  <w:divBdr>
                                    <w:top w:val="none" w:sz="0" w:space="0" w:color="auto"/>
                                    <w:left w:val="none" w:sz="0" w:space="0" w:color="auto"/>
                                    <w:bottom w:val="none" w:sz="0" w:space="0" w:color="auto"/>
                                    <w:right w:val="none" w:sz="0" w:space="0" w:color="auto"/>
                                  </w:divBdr>
                                  <w:divsChild>
                                    <w:div w:id="608968703">
                                      <w:marLeft w:val="0"/>
                                      <w:marRight w:val="0"/>
                                      <w:marTop w:val="0"/>
                                      <w:marBottom w:val="0"/>
                                      <w:divBdr>
                                        <w:top w:val="none" w:sz="0" w:space="0" w:color="auto"/>
                                        <w:left w:val="none" w:sz="0" w:space="0" w:color="auto"/>
                                        <w:bottom w:val="none" w:sz="0" w:space="0" w:color="auto"/>
                                        <w:right w:val="none" w:sz="0" w:space="0" w:color="auto"/>
                                      </w:divBdr>
                                      <w:divsChild>
                                        <w:div w:id="1737777503">
                                          <w:marLeft w:val="0"/>
                                          <w:marRight w:val="0"/>
                                          <w:marTop w:val="0"/>
                                          <w:marBottom w:val="0"/>
                                          <w:divBdr>
                                            <w:top w:val="none" w:sz="0" w:space="0" w:color="auto"/>
                                            <w:left w:val="none" w:sz="0" w:space="0" w:color="auto"/>
                                            <w:bottom w:val="none" w:sz="0" w:space="0" w:color="auto"/>
                                            <w:right w:val="none" w:sz="0" w:space="0" w:color="auto"/>
                                          </w:divBdr>
                                          <w:divsChild>
                                            <w:div w:id="1929539518">
                                              <w:marLeft w:val="0"/>
                                              <w:marRight w:val="0"/>
                                              <w:marTop w:val="0"/>
                                              <w:marBottom w:val="0"/>
                                              <w:divBdr>
                                                <w:top w:val="none" w:sz="0" w:space="0" w:color="auto"/>
                                                <w:left w:val="none" w:sz="0" w:space="0" w:color="auto"/>
                                                <w:bottom w:val="none" w:sz="0" w:space="0" w:color="auto"/>
                                                <w:right w:val="none" w:sz="0" w:space="0" w:color="auto"/>
                                              </w:divBdr>
                                              <w:divsChild>
                                                <w:div w:id="1827548259">
                                                  <w:marLeft w:val="0"/>
                                                  <w:marRight w:val="0"/>
                                                  <w:marTop w:val="0"/>
                                                  <w:marBottom w:val="0"/>
                                                  <w:divBdr>
                                                    <w:top w:val="none" w:sz="0" w:space="0" w:color="auto"/>
                                                    <w:left w:val="none" w:sz="0" w:space="0" w:color="auto"/>
                                                    <w:bottom w:val="none" w:sz="0" w:space="0" w:color="auto"/>
                                                    <w:right w:val="none" w:sz="0" w:space="0" w:color="auto"/>
                                                  </w:divBdr>
                                                  <w:divsChild>
                                                    <w:div w:id="1110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0339525">
          <w:marLeft w:val="0"/>
          <w:marRight w:val="0"/>
          <w:marTop w:val="0"/>
          <w:marBottom w:val="0"/>
          <w:divBdr>
            <w:top w:val="none" w:sz="0" w:space="0" w:color="auto"/>
            <w:left w:val="none" w:sz="0" w:space="0" w:color="auto"/>
            <w:bottom w:val="none" w:sz="0" w:space="0" w:color="auto"/>
            <w:right w:val="none" w:sz="0" w:space="0" w:color="auto"/>
          </w:divBdr>
          <w:divsChild>
            <w:div w:id="2078895795">
              <w:marLeft w:val="0"/>
              <w:marRight w:val="0"/>
              <w:marTop w:val="0"/>
              <w:marBottom w:val="0"/>
              <w:divBdr>
                <w:top w:val="none" w:sz="0" w:space="0" w:color="auto"/>
                <w:left w:val="none" w:sz="0" w:space="0" w:color="auto"/>
                <w:bottom w:val="none" w:sz="0" w:space="0" w:color="auto"/>
                <w:right w:val="none" w:sz="0" w:space="0" w:color="auto"/>
              </w:divBdr>
              <w:divsChild>
                <w:div w:id="1333145199">
                  <w:marLeft w:val="0"/>
                  <w:marRight w:val="0"/>
                  <w:marTop w:val="0"/>
                  <w:marBottom w:val="0"/>
                  <w:divBdr>
                    <w:top w:val="none" w:sz="0" w:space="0" w:color="auto"/>
                    <w:left w:val="none" w:sz="0" w:space="0" w:color="auto"/>
                    <w:bottom w:val="none" w:sz="0" w:space="0" w:color="auto"/>
                    <w:right w:val="none" w:sz="0" w:space="0" w:color="auto"/>
                  </w:divBdr>
                  <w:divsChild>
                    <w:div w:id="1496416023">
                      <w:marLeft w:val="0"/>
                      <w:marRight w:val="0"/>
                      <w:marTop w:val="0"/>
                      <w:marBottom w:val="0"/>
                      <w:divBdr>
                        <w:top w:val="none" w:sz="0" w:space="0" w:color="auto"/>
                        <w:left w:val="none" w:sz="0" w:space="0" w:color="auto"/>
                        <w:bottom w:val="none" w:sz="0" w:space="0" w:color="auto"/>
                        <w:right w:val="none" w:sz="0" w:space="0" w:color="auto"/>
                      </w:divBdr>
                      <w:divsChild>
                        <w:div w:id="166601552">
                          <w:marLeft w:val="0"/>
                          <w:marRight w:val="0"/>
                          <w:marTop w:val="0"/>
                          <w:marBottom w:val="0"/>
                          <w:divBdr>
                            <w:top w:val="none" w:sz="0" w:space="0" w:color="auto"/>
                            <w:left w:val="none" w:sz="0" w:space="0" w:color="auto"/>
                            <w:bottom w:val="none" w:sz="0" w:space="0" w:color="auto"/>
                            <w:right w:val="none" w:sz="0" w:space="0" w:color="auto"/>
                          </w:divBdr>
                          <w:divsChild>
                            <w:div w:id="1533108481">
                              <w:marLeft w:val="0"/>
                              <w:marRight w:val="0"/>
                              <w:marTop w:val="0"/>
                              <w:marBottom w:val="0"/>
                              <w:divBdr>
                                <w:top w:val="none" w:sz="0" w:space="0" w:color="auto"/>
                                <w:left w:val="none" w:sz="0" w:space="0" w:color="auto"/>
                                <w:bottom w:val="none" w:sz="0" w:space="0" w:color="auto"/>
                                <w:right w:val="none" w:sz="0" w:space="0" w:color="auto"/>
                              </w:divBdr>
                              <w:divsChild>
                                <w:div w:id="1989087829">
                                  <w:marLeft w:val="0"/>
                                  <w:marRight w:val="0"/>
                                  <w:marTop w:val="0"/>
                                  <w:marBottom w:val="0"/>
                                  <w:divBdr>
                                    <w:top w:val="none" w:sz="0" w:space="0" w:color="auto"/>
                                    <w:left w:val="none" w:sz="0" w:space="0" w:color="auto"/>
                                    <w:bottom w:val="none" w:sz="0" w:space="0" w:color="auto"/>
                                    <w:right w:val="none" w:sz="0" w:space="0" w:color="auto"/>
                                  </w:divBdr>
                                  <w:divsChild>
                                    <w:div w:id="1535076085">
                                      <w:marLeft w:val="0"/>
                                      <w:marRight w:val="0"/>
                                      <w:marTop w:val="0"/>
                                      <w:marBottom w:val="0"/>
                                      <w:divBdr>
                                        <w:top w:val="none" w:sz="0" w:space="0" w:color="auto"/>
                                        <w:left w:val="none" w:sz="0" w:space="0" w:color="auto"/>
                                        <w:bottom w:val="none" w:sz="0" w:space="0" w:color="auto"/>
                                        <w:right w:val="none" w:sz="0" w:space="0" w:color="auto"/>
                                      </w:divBdr>
                                      <w:divsChild>
                                        <w:div w:id="1021013169">
                                          <w:marLeft w:val="0"/>
                                          <w:marRight w:val="0"/>
                                          <w:marTop w:val="0"/>
                                          <w:marBottom w:val="0"/>
                                          <w:divBdr>
                                            <w:top w:val="none" w:sz="0" w:space="0" w:color="auto"/>
                                            <w:left w:val="none" w:sz="0" w:space="0" w:color="auto"/>
                                            <w:bottom w:val="none" w:sz="0" w:space="0" w:color="auto"/>
                                            <w:right w:val="none" w:sz="0" w:space="0" w:color="auto"/>
                                          </w:divBdr>
                                          <w:divsChild>
                                            <w:div w:id="634021990">
                                              <w:marLeft w:val="0"/>
                                              <w:marRight w:val="0"/>
                                              <w:marTop w:val="0"/>
                                              <w:marBottom w:val="0"/>
                                              <w:divBdr>
                                                <w:top w:val="none" w:sz="0" w:space="0" w:color="auto"/>
                                                <w:left w:val="none" w:sz="0" w:space="0" w:color="auto"/>
                                                <w:bottom w:val="none" w:sz="0" w:space="0" w:color="auto"/>
                                                <w:right w:val="none" w:sz="0" w:space="0" w:color="auto"/>
                                              </w:divBdr>
                                              <w:divsChild>
                                                <w:div w:id="1796875558">
                                                  <w:marLeft w:val="0"/>
                                                  <w:marRight w:val="0"/>
                                                  <w:marTop w:val="0"/>
                                                  <w:marBottom w:val="0"/>
                                                  <w:divBdr>
                                                    <w:top w:val="none" w:sz="0" w:space="0" w:color="auto"/>
                                                    <w:left w:val="none" w:sz="0" w:space="0" w:color="auto"/>
                                                    <w:bottom w:val="none" w:sz="0" w:space="0" w:color="auto"/>
                                                    <w:right w:val="none" w:sz="0" w:space="0" w:color="auto"/>
                                                  </w:divBdr>
                                                  <w:divsChild>
                                                    <w:div w:id="15296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299572">
          <w:marLeft w:val="0"/>
          <w:marRight w:val="0"/>
          <w:marTop w:val="0"/>
          <w:marBottom w:val="0"/>
          <w:divBdr>
            <w:top w:val="none" w:sz="0" w:space="0" w:color="auto"/>
            <w:left w:val="none" w:sz="0" w:space="0" w:color="auto"/>
            <w:bottom w:val="none" w:sz="0" w:space="0" w:color="auto"/>
            <w:right w:val="none" w:sz="0" w:space="0" w:color="auto"/>
          </w:divBdr>
          <w:divsChild>
            <w:div w:id="1389497978">
              <w:marLeft w:val="0"/>
              <w:marRight w:val="0"/>
              <w:marTop w:val="0"/>
              <w:marBottom w:val="0"/>
              <w:divBdr>
                <w:top w:val="none" w:sz="0" w:space="0" w:color="auto"/>
                <w:left w:val="none" w:sz="0" w:space="0" w:color="auto"/>
                <w:bottom w:val="none" w:sz="0" w:space="0" w:color="auto"/>
                <w:right w:val="none" w:sz="0" w:space="0" w:color="auto"/>
              </w:divBdr>
              <w:divsChild>
                <w:div w:id="1120033417">
                  <w:marLeft w:val="0"/>
                  <w:marRight w:val="0"/>
                  <w:marTop w:val="0"/>
                  <w:marBottom w:val="0"/>
                  <w:divBdr>
                    <w:top w:val="none" w:sz="0" w:space="0" w:color="auto"/>
                    <w:left w:val="none" w:sz="0" w:space="0" w:color="auto"/>
                    <w:bottom w:val="none" w:sz="0" w:space="0" w:color="auto"/>
                    <w:right w:val="none" w:sz="0" w:space="0" w:color="auto"/>
                  </w:divBdr>
                  <w:divsChild>
                    <w:div w:id="795753975">
                      <w:marLeft w:val="0"/>
                      <w:marRight w:val="0"/>
                      <w:marTop w:val="0"/>
                      <w:marBottom w:val="0"/>
                      <w:divBdr>
                        <w:top w:val="none" w:sz="0" w:space="0" w:color="auto"/>
                        <w:left w:val="none" w:sz="0" w:space="0" w:color="auto"/>
                        <w:bottom w:val="none" w:sz="0" w:space="0" w:color="auto"/>
                        <w:right w:val="none" w:sz="0" w:space="0" w:color="auto"/>
                      </w:divBdr>
                      <w:divsChild>
                        <w:div w:id="1855416255">
                          <w:marLeft w:val="0"/>
                          <w:marRight w:val="0"/>
                          <w:marTop w:val="0"/>
                          <w:marBottom w:val="0"/>
                          <w:divBdr>
                            <w:top w:val="none" w:sz="0" w:space="0" w:color="auto"/>
                            <w:left w:val="none" w:sz="0" w:space="0" w:color="auto"/>
                            <w:bottom w:val="none" w:sz="0" w:space="0" w:color="auto"/>
                            <w:right w:val="none" w:sz="0" w:space="0" w:color="auto"/>
                          </w:divBdr>
                          <w:divsChild>
                            <w:div w:id="1225990369">
                              <w:marLeft w:val="0"/>
                              <w:marRight w:val="0"/>
                              <w:marTop w:val="0"/>
                              <w:marBottom w:val="0"/>
                              <w:divBdr>
                                <w:top w:val="none" w:sz="0" w:space="0" w:color="auto"/>
                                <w:left w:val="none" w:sz="0" w:space="0" w:color="auto"/>
                                <w:bottom w:val="none" w:sz="0" w:space="0" w:color="auto"/>
                                <w:right w:val="none" w:sz="0" w:space="0" w:color="auto"/>
                              </w:divBdr>
                              <w:divsChild>
                                <w:div w:id="1086923046">
                                  <w:marLeft w:val="0"/>
                                  <w:marRight w:val="0"/>
                                  <w:marTop w:val="0"/>
                                  <w:marBottom w:val="0"/>
                                  <w:divBdr>
                                    <w:top w:val="none" w:sz="0" w:space="0" w:color="auto"/>
                                    <w:left w:val="none" w:sz="0" w:space="0" w:color="auto"/>
                                    <w:bottom w:val="none" w:sz="0" w:space="0" w:color="auto"/>
                                    <w:right w:val="none" w:sz="0" w:space="0" w:color="auto"/>
                                  </w:divBdr>
                                  <w:divsChild>
                                    <w:div w:id="186216748">
                                      <w:marLeft w:val="0"/>
                                      <w:marRight w:val="0"/>
                                      <w:marTop w:val="0"/>
                                      <w:marBottom w:val="0"/>
                                      <w:divBdr>
                                        <w:top w:val="none" w:sz="0" w:space="0" w:color="auto"/>
                                        <w:left w:val="none" w:sz="0" w:space="0" w:color="auto"/>
                                        <w:bottom w:val="none" w:sz="0" w:space="0" w:color="auto"/>
                                        <w:right w:val="none" w:sz="0" w:space="0" w:color="auto"/>
                                      </w:divBdr>
                                      <w:divsChild>
                                        <w:div w:id="488374956">
                                          <w:marLeft w:val="0"/>
                                          <w:marRight w:val="0"/>
                                          <w:marTop w:val="0"/>
                                          <w:marBottom w:val="0"/>
                                          <w:divBdr>
                                            <w:top w:val="none" w:sz="0" w:space="0" w:color="auto"/>
                                            <w:left w:val="none" w:sz="0" w:space="0" w:color="auto"/>
                                            <w:bottom w:val="none" w:sz="0" w:space="0" w:color="auto"/>
                                            <w:right w:val="none" w:sz="0" w:space="0" w:color="auto"/>
                                          </w:divBdr>
                                          <w:divsChild>
                                            <w:div w:id="406146628">
                                              <w:marLeft w:val="0"/>
                                              <w:marRight w:val="0"/>
                                              <w:marTop w:val="0"/>
                                              <w:marBottom w:val="0"/>
                                              <w:divBdr>
                                                <w:top w:val="none" w:sz="0" w:space="0" w:color="auto"/>
                                                <w:left w:val="none" w:sz="0" w:space="0" w:color="auto"/>
                                                <w:bottom w:val="none" w:sz="0" w:space="0" w:color="auto"/>
                                                <w:right w:val="none" w:sz="0" w:space="0" w:color="auto"/>
                                              </w:divBdr>
                                              <w:divsChild>
                                                <w:div w:id="1211503324">
                                                  <w:marLeft w:val="0"/>
                                                  <w:marRight w:val="0"/>
                                                  <w:marTop w:val="0"/>
                                                  <w:marBottom w:val="0"/>
                                                  <w:divBdr>
                                                    <w:top w:val="none" w:sz="0" w:space="0" w:color="auto"/>
                                                    <w:left w:val="none" w:sz="0" w:space="0" w:color="auto"/>
                                                    <w:bottom w:val="none" w:sz="0" w:space="0" w:color="auto"/>
                                                    <w:right w:val="none" w:sz="0" w:space="0" w:color="auto"/>
                                                  </w:divBdr>
                                                  <w:divsChild>
                                                    <w:div w:id="11127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2940039">
          <w:marLeft w:val="0"/>
          <w:marRight w:val="0"/>
          <w:marTop w:val="0"/>
          <w:marBottom w:val="0"/>
          <w:divBdr>
            <w:top w:val="none" w:sz="0" w:space="0" w:color="auto"/>
            <w:left w:val="none" w:sz="0" w:space="0" w:color="auto"/>
            <w:bottom w:val="none" w:sz="0" w:space="0" w:color="auto"/>
            <w:right w:val="none" w:sz="0" w:space="0" w:color="auto"/>
          </w:divBdr>
          <w:divsChild>
            <w:div w:id="519899146">
              <w:marLeft w:val="0"/>
              <w:marRight w:val="0"/>
              <w:marTop w:val="0"/>
              <w:marBottom w:val="0"/>
              <w:divBdr>
                <w:top w:val="none" w:sz="0" w:space="0" w:color="auto"/>
                <w:left w:val="none" w:sz="0" w:space="0" w:color="auto"/>
                <w:bottom w:val="none" w:sz="0" w:space="0" w:color="auto"/>
                <w:right w:val="none" w:sz="0" w:space="0" w:color="auto"/>
              </w:divBdr>
              <w:divsChild>
                <w:div w:id="2078940626">
                  <w:marLeft w:val="0"/>
                  <w:marRight w:val="0"/>
                  <w:marTop w:val="0"/>
                  <w:marBottom w:val="0"/>
                  <w:divBdr>
                    <w:top w:val="none" w:sz="0" w:space="0" w:color="auto"/>
                    <w:left w:val="none" w:sz="0" w:space="0" w:color="auto"/>
                    <w:bottom w:val="none" w:sz="0" w:space="0" w:color="auto"/>
                    <w:right w:val="none" w:sz="0" w:space="0" w:color="auto"/>
                  </w:divBdr>
                  <w:divsChild>
                    <w:div w:id="1644461251">
                      <w:marLeft w:val="0"/>
                      <w:marRight w:val="0"/>
                      <w:marTop w:val="0"/>
                      <w:marBottom w:val="0"/>
                      <w:divBdr>
                        <w:top w:val="none" w:sz="0" w:space="0" w:color="auto"/>
                        <w:left w:val="none" w:sz="0" w:space="0" w:color="auto"/>
                        <w:bottom w:val="none" w:sz="0" w:space="0" w:color="auto"/>
                        <w:right w:val="none" w:sz="0" w:space="0" w:color="auto"/>
                      </w:divBdr>
                      <w:divsChild>
                        <w:div w:id="1915703187">
                          <w:marLeft w:val="0"/>
                          <w:marRight w:val="0"/>
                          <w:marTop w:val="0"/>
                          <w:marBottom w:val="0"/>
                          <w:divBdr>
                            <w:top w:val="none" w:sz="0" w:space="0" w:color="auto"/>
                            <w:left w:val="none" w:sz="0" w:space="0" w:color="auto"/>
                            <w:bottom w:val="none" w:sz="0" w:space="0" w:color="auto"/>
                            <w:right w:val="none" w:sz="0" w:space="0" w:color="auto"/>
                          </w:divBdr>
                          <w:divsChild>
                            <w:div w:id="1194223409">
                              <w:marLeft w:val="0"/>
                              <w:marRight w:val="0"/>
                              <w:marTop w:val="0"/>
                              <w:marBottom w:val="0"/>
                              <w:divBdr>
                                <w:top w:val="none" w:sz="0" w:space="0" w:color="auto"/>
                                <w:left w:val="none" w:sz="0" w:space="0" w:color="auto"/>
                                <w:bottom w:val="none" w:sz="0" w:space="0" w:color="auto"/>
                                <w:right w:val="none" w:sz="0" w:space="0" w:color="auto"/>
                              </w:divBdr>
                              <w:divsChild>
                                <w:div w:id="49771433">
                                  <w:marLeft w:val="0"/>
                                  <w:marRight w:val="0"/>
                                  <w:marTop w:val="0"/>
                                  <w:marBottom w:val="0"/>
                                  <w:divBdr>
                                    <w:top w:val="none" w:sz="0" w:space="0" w:color="auto"/>
                                    <w:left w:val="none" w:sz="0" w:space="0" w:color="auto"/>
                                    <w:bottom w:val="none" w:sz="0" w:space="0" w:color="auto"/>
                                    <w:right w:val="none" w:sz="0" w:space="0" w:color="auto"/>
                                  </w:divBdr>
                                  <w:divsChild>
                                    <w:div w:id="1921744488">
                                      <w:marLeft w:val="0"/>
                                      <w:marRight w:val="0"/>
                                      <w:marTop w:val="0"/>
                                      <w:marBottom w:val="0"/>
                                      <w:divBdr>
                                        <w:top w:val="none" w:sz="0" w:space="0" w:color="auto"/>
                                        <w:left w:val="none" w:sz="0" w:space="0" w:color="auto"/>
                                        <w:bottom w:val="none" w:sz="0" w:space="0" w:color="auto"/>
                                        <w:right w:val="none" w:sz="0" w:space="0" w:color="auto"/>
                                      </w:divBdr>
                                      <w:divsChild>
                                        <w:div w:id="1929267221">
                                          <w:marLeft w:val="0"/>
                                          <w:marRight w:val="0"/>
                                          <w:marTop w:val="0"/>
                                          <w:marBottom w:val="0"/>
                                          <w:divBdr>
                                            <w:top w:val="none" w:sz="0" w:space="0" w:color="auto"/>
                                            <w:left w:val="none" w:sz="0" w:space="0" w:color="auto"/>
                                            <w:bottom w:val="none" w:sz="0" w:space="0" w:color="auto"/>
                                            <w:right w:val="none" w:sz="0" w:space="0" w:color="auto"/>
                                          </w:divBdr>
                                          <w:divsChild>
                                            <w:div w:id="767696494">
                                              <w:marLeft w:val="0"/>
                                              <w:marRight w:val="0"/>
                                              <w:marTop w:val="0"/>
                                              <w:marBottom w:val="0"/>
                                              <w:divBdr>
                                                <w:top w:val="none" w:sz="0" w:space="0" w:color="auto"/>
                                                <w:left w:val="none" w:sz="0" w:space="0" w:color="auto"/>
                                                <w:bottom w:val="none" w:sz="0" w:space="0" w:color="auto"/>
                                                <w:right w:val="none" w:sz="0" w:space="0" w:color="auto"/>
                                              </w:divBdr>
                                              <w:divsChild>
                                                <w:div w:id="1821268743">
                                                  <w:marLeft w:val="0"/>
                                                  <w:marRight w:val="0"/>
                                                  <w:marTop w:val="0"/>
                                                  <w:marBottom w:val="0"/>
                                                  <w:divBdr>
                                                    <w:top w:val="none" w:sz="0" w:space="0" w:color="auto"/>
                                                    <w:left w:val="none" w:sz="0" w:space="0" w:color="auto"/>
                                                    <w:bottom w:val="none" w:sz="0" w:space="0" w:color="auto"/>
                                                    <w:right w:val="none" w:sz="0" w:space="0" w:color="auto"/>
                                                  </w:divBdr>
                                                  <w:divsChild>
                                                    <w:div w:id="15344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0541879">
          <w:marLeft w:val="0"/>
          <w:marRight w:val="0"/>
          <w:marTop w:val="0"/>
          <w:marBottom w:val="0"/>
          <w:divBdr>
            <w:top w:val="none" w:sz="0" w:space="0" w:color="auto"/>
            <w:left w:val="none" w:sz="0" w:space="0" w:color="auto"/>
            <w:bottom w:val="none" w:sz="0" w:space="0" w:color="auto"/>
            <w:right w:val="none" w:sz="0" w:space="0" w:color="auto"/>
          </w:divBdr>
          <w:divsChild>
            <w:div w:id="1216968082">
              <w:marLeft w:val="0"/>
              <w:marRight w:val="0"/>
              <w:marTop w:val="0"/>
              <w:marBottom w:val="0"/>
              <w:divBdr>
                <w:top w:val="none" w:sz="0" w:space="0" w:color="auto"/>
                <w:left w:val="none" w:sz="0" w:space="0" w:color="auto"/>
                <w:bottom w:val="none" w:sz="0" w:space="0" w:color="auto"/>
                <w:right w:val="none" w:sz="0" w:space="0" w:color="auto"/>
              </w:divBdr>
              <w:divsChild>
                <w:div w:id="2056272879">
                  <w:marLeft w:val="0"/>
                  <w:marRight w:val="0"/>
                  <w:marTop w:val="0"/>
                  <w:marBottom w:val="0"/>
                  <w:divBdr>
                    <w:top w:val="none" w:sz="0" w:space="0" w:color="auto"/>
                    <w:left w:val="none" w:sz="0" w:space="0" w:color="auto"/>
                    <w:bottom w:val="none" w:sz="0" w:space="0" w:color="auto"/>
                    <w:right w:val="none" w:sz="0" w:space="0" w:color="auto"/>
                  </w:divBdr>
                  <w:divsChild>
                    <w:div w:id="86931598">
                      <w:marLeft w:val="0"/>
                      <w:marRight w:val="0"/>
                      <w:marTop w:val="0"/>
                      <w:marBottom w:val="0"/>
                      <w:divBdr>
                        <w:top w:val="none" w:sz="0" w:space="0" w:color="auto"/>
                        <w:left w:val="none" w:sz="0" w:space="0" w:color="auto"/>
                        <w:bottom w:val="none" w:sz="0" w:space="0" w:color="auto"/>
                        <w:right w:val="none" w:sz="0" w:space="0" w:color="auto"/>
                      </w:divBdr>
                      <w:divsChild>
                        <w:div w:id="783891370">
                          <w:marLeft w:val="0"/>
                          <w:marRight w:val="0"/>
                          <w:marTop w:val="0"/>
                          <w:marBottom w:val="0"/>
                          <w:divBdr>
                            <w:top w:val="none" w:sz="0" w:space="0" w:color="auto"/>
                            <w:left w:val="none" w:sz="0" w:space="0" w:color="auto"/>
                            <w:bottom w:val="none" w:sz="0" w:space="0" w:color="auto"/>
                            <w:right w:val="none" w:sz="0" w:space="0" w:color="auto"/>
                          </w:divBdr>
                          <w:divsChild>
                            <w:div w:id="171185615">
                              <w:marLeft w:val="0"/>
                              <w:marRight w:val="0"/>
                              <w:marTop w:val="0"/>
                              <w:marBottom w:val="0"/>
                              <w:divBdr>
                                <w:top w:val="none" w:sz="0" w:space="0" w:color="auto"/>
                                <w:left w:val="none" w:sz="0" w:space="0" w:color="auto"/>
                                <w:bottom w:val="none" w:sz="0" w:space="0" w:color="auto"/>
                                <w:right w:val="none" w:sz="0" w:space="0" w:color="auto"/>
                              </w:divBdr>
                              <w:divsChild>
                                <w:div w:id="1961187041">
                                  <w:marLeft w:val="0"/>
                                  <w:marRight w:val="0"/>
                                  <w:marTop w:val="0"/>
                                  <w:marBottom w:val="0"/>
                                  <w:divBdr>
                                    <w:top w:val="none" w:sz="0" w:space="0" w:color="auto"/>
                                    <w:left w:val="none" w:sz="0" w:space="0" w:color="auto"/>
                                    <w:bottom w:val="none" w:sz="0" w:space="0" w:color="auto"/>
                                    <w:right w:val="none" w:sz="0" w:space="0" w:color="auto"/>
                                  </w:divBdr>
                                  <w:divsChild>
                                    <w:div w:id="2119569385">
                                      <w:marLeft w:val="0"/>
                                      <w:marRight w:val="0"/>
                                      <w:marTop w:val="0"/>
                                      <w:marBottom w:val="0"/>
                                      <w:divBdr>
                                        <w:top w:val="none" w:sz="0" w:space="0" w:color="auto"/>
                                        <w:left w:val="none" w:sz="0" w:space="0" w:color="auto"/>
                                        <w:bottom w:val="none" w:sz="0" w:space="0" w:color="auto"/>
                                        <w:right w:val="none" w:sz="0" w:space="0" w:color="auto"/>
                                      </w:divBdr>
                                      <w:divsChild>
                                        <w:div w:id="1812601524">
                                          <w:marLeft w:val="0"/>
                                          <w:marRight w:val="0"/>
                                          <w:marTop w:val="0"/>
                                          <w:marBottom w:val="0"/>
                                          <w:divBdr>
                                            <w:top w:val="none" w:sz="0" w:space="0" w:color="auto"/>
                                            <w:left w:val="none" w:sz="0" w:space="0" w:color="auto"/>
                                            <w:bottom w:val="none" w:sz="0" w:space="0" w:color="auto"/>
                                            <w:right w:val="none" w:sz="0" w:space="0" w:color="auto"/>
                                          </w:divBdr>
                                          <w:divsChild>
                                            <w:div w:id="315039075">
                                              <w:marLeft w:val="0"/>
                                              <w:marRight w:val="0"/>
                                              <w:marTop w:val="0"/>
                                              <w:marBottom w:val="0"/>
                                              <w:divBdr>
                                                <w:top w:val="none" w:sz="0" w:space="0" w:color="auto"/>
                                                <w:left w:val="none" w:sz="0" w:space="0" w:color="auto"/>
                                                <w:bottom w:val="none" w:sz="0" w:space="0" w:color="auto"/>
                                                <w:right w:val="none" w:sz="0" w:space="0" w:color="auto"/>
                                              </w:divBdr>
                                              <w:divsChild>
                                                <w:div w:id="1621454853">
                                                  <w:marLeft w:val="0"/>
                                                  <w:marRight w:val="0"/>
                                                  <w:marTop w:val="0"/>
                                                  <w:marBottom w:val="0"/>
                                                  <w:divBdr>
                                                    <w:top w:val="none" w:sz="0" w:space="0" w:color="auto"/>
                                                    <w:left w:val="none" w:sz="0" w:space="0" w:color="auto"/>
                                                    <w:bottom w:val="none" w:sz="0" w:space="0" w:color="auto"/>
                                                    <w:right w:val="none" w:sz="0" w:space="0" w:color="auto"/>
                                                  </w:divBdr>
                                                  <w:divsChild>
                                                    <w:div w:id="17596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181247">
      <w:bodyDiv w:val="1"/>
      <w:marLeft w:val="0"/>
      <w:marRight w:val="0"/>
      <w:marTop w:val="0"/>
      <w:marBottom w:val="0"/>
      <w:divBdr>
        <w:top w:val="none" w:sz="0" w:space="0" w:color="auto"/>
        <w:left w:val="none" w:sz="0" w:space="0" w:color="auto"/>
        <w:bottom w:val="none" w:sz="0" w:space="0" w:color="auto"/>
        <w:right w:val="none" w:sz="0" w:space="0" w:color="auto"/>
      </w:divBdr>
      <w:divsChild>
        <w:div w:id="1078215518">
          <w:marLeft w:val="0"/>
          <w:marRight w:val="0"/>
          <w:marTop w:val="0"/>
          <w:marBottom w:val="0"/>
          <w:divBdr>
            <w:top w:val="none" w:sz="0" w:space="0" w:color="auto"/>
            <w:left w:val="none" w:sz="0" w:space="0" w:color="auto"/>
            <w:bottom w:val="none" w:sz="0" w:space="0" w:color="auto"/>
            <w:right w:val="none" w:sz="0" w:space="0" w:color="auto"/>
          </w:divBdr>
          <w:divsChild>
            <w:div w:id="2072187833">
              <w:marLeft w:val="0"/>
              <w:marRight w:val="0"/>
              <w:marTop w:val="0"/>
              <w:marBottom w:val="0"/>
              <w:divBdr>
                <w:top w:val="none" w:sz="0" w:space="0" w:color="auto"/>
                <w:left w:val="none" w:sz="0" w:space="0" w:color="auto"/>
                <w:bottom w:val="none" w:sz="0" w:space="0" w:color="auto"/>
                <w:right w:val="none" w:sz="0" w:space="0" w:color="auto"/>
              </w:divBdr>
              <w:divsChild>
                <w:div w:id="1344353971">
                  <w:marLeft w:val="0"/>
                  <w:marRight w:val="0"/>
                  <w:marTop w:val="0"/>
                  <w:marBottom w:val="0"/>
                  <w:divBdr>
                    <w:top w:val="none" w:sz="0" w:space="0" w:color="auto"/>
                    <w:left w:val="none" w:sz="0" w:space="0" w:color="auto"/>
                    <w:bottom w:val="none" w:sz="0" w:space="0" w:color="auto"/>
                    <w:right w:val="none" w:sz="0" w:space="0" w:color="auto"/>
                  </w:divBdr>
                  <w:divsChild>
                    <w:div w:id="1803842810">
                      <w:marLeft w:val="0"/>
                      <w:marRight w:val="0"/>
                      <w:marTop w:val="0"/>
                      <w:marBottom w:val="0"/>
                      <w:divBdr>
                        <w:top w:val="none" w:sz="0" w:space="0" w:color="auto"/>
                        <w:left w:val="none" w:sz="0" w:space="0" w:color="auto"/>
                        <w:bottom w:val="none" w:sz="0" w:space="0" w:color="auto"/>
                        <w:right w:val="none" w:sz="0" w:space="0" w:color="auto"/>
                      </w:divBdr>
                      <w:divsChild>
                        <w:div w:id="267660581">
                          <w:marLeft w:val="0"/>
                          <w:marRight w:val="0"/>
                          <w:marTop w:val="0"/>
                          <w:marBottom w:val="0"/>
                          <w:divBdr>
                            <w:top w:val="none" w:sz="0" w:space="0" w:color="auto"/>
                            <w:left w:val="none" w:sz="0" w:space="0" w:color="auto"/>
                            <w:bottom w:val="none" w:sz="0" w:space="0" w:color="auto"/>
                            <w:right w:val="none" w:sz="0" w:space="0" w:color="auto"/>
                          </w:divBdr>
                          <w:divsChild>
                            <w:div w:id="411588624">
                              <w:marLeft w:val="0"/>
                              <w:marRight w:val="0"/>
                              <w:marTop w:val="0"/>
                              <w:marBottom w:val="0"/>
                              <w:divBdr>
                                <w:top w:val="none" w:sz="0" w:space="0" w:color="auto"/>
                                <w:left w:val="none" w:sz="0" w:space="0" w:color="auto"/>
                                <w:bottom w:val="none" w:sz="0" w:space="0" w:color="auto"/>
                                <w:right w:val="none" w:sz="0" w:space="0" w:color="auto"/>
                              </w:divBdr>
                              <w:divsChild>
                                <w:div w:id="1243566373">
                                  <w:marLeft w:val="0"/>
                                  <w:marRight w:val="0"/>
                                  <w:marTop w:val="0"/>
                                  <w:marBottom w:val="0"/>
                                  <w:divBdr>
                                    <w:top w:val="none" w:sz="0" w:space="0" w:color="auto"/>
                                    <w:left w:val="none" w:sz="0" w:space="0" w:color="auto"/>
                                    <w:bottom w:val="none" w:sz="0" w:space="0" w:color="auto"/>
                                    <w:right w:val="none" w:sz="0" w:space="0" w:color="auto"/>
                                  </w:divBdr>
                                  <w:divsChild>
                                    <w:div w:id="2137750572">
                                      <w:marLeft w:val="0"/>
                                      <w:marRight w:val="0"/>
                                      <w:marTop w:val="0"/>
                                      <w:marBottom w:val="0"/>
                                      <w:divBdr>
                                        <w:top w:val="none" w:sz="0" w:space="0" w:color="auto"/>
                                        <w:left w:val="none" w:sz="0" w:space="0" w:color="auto"/>
                                        <w:bottom w:val="none" w:sz="0" w:space="0" w:color="auto"/>
                                        <w:right w:val="none" w:sz="0" w:space="0" w:color="auto"/>
                                      </w:divBdr>
                                      <w:divsChild>
                                        <w:div w:id="182477424">
                                          <w:marLeft w:val="0"/>
                                          <w:marRight w:val="0"/>
                                          <w:marTop w:val="0"/>
                                          <w:marBottom w:val="0"/>
                                          <w:divBdr>
                                            <w:top w:val="none" w:sz="0" w:space="0" w:color="auto"/>
                                            <w:left w:val="none" w:sz="0" w:space="0" w:color="auto"/>
                                            <w:bottom w:val="none" w:sz="0" w:space="0" w:color="auto"/>
                                            <w:right w:val="none" w:sz="0" w:space="0" w:color="auto"/>
                                          </w:divBdr>
                                          <w:divsChild>
                                            <w:div w:id="1846171114">
                                              <w:marLeft w:val="0"/>
                                              <w:marRight w:val="0"/>
                                              <w:marTop w:val="0"/>
                                              <w:marBottom w:val="0"/>
                                              <w:divBdr>
                                                <w:top w:val="none" w:sz="0" w:space="0" w:color="auto"/>
                                                <w:left w:val="none" w:sz="0" w:space="0" w:color="auto"/>
                                                <w:bottom w:val="none" w:sz="0" w:space="0" w:color="auto"/>
                                                <w:right w:val="none" w:sz="0" w:space="0" w:color="auto"/>
                                              </w:divBdr>
                                              <w:divsChild>
                                                <w:div w:id="1818254175">
                                                  <w:marLeft w:val="0"/>
                                                  <w:marRight w:val="0"/>
                                                  <w:marTop w:val="0"/>
                                                  <w:marBottom w:val="0"/>
                                                  <w:divBdr>
                                                    <w:top w:val="none" w:sz="0" w:space="0" w:color="auto"/>
                                                    <w:left w:val="none" w:sz="0" w:space="0" w:color="auto"/>
                                                    <w:bottom w:val="none" w:sz="0" w:space="0" w:color="auto"/>
                                                    <w:right w:val="none" w:sz="0" w:space="0" w:color="auto"/>
                                                  </w:divBdr>
                                                  <w:divsChild>
                                                    <w:div w:id="76685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3609676">
      <w:bodyDiv w:val="1"/>
      <w:marLeft w:val="0"/>
      <w:marRight w:val="0"/>
      <w:marTop w:val="0"/>
      <w:marBottom w:val="0"/>
      <w:divBdr>
        <w:top w:val="none" w:sz="0" w:space="0" w:color="auto"/>
        <w:left w:val="none" w:sz="0" w:space="0" w:color="auto"/>
        <w:bottom w:val="none" w:sz="0" w:space="0" w:color="auto"/>
        <w:right w:val="none" w:sz="0" w:space="0" w:color="auto"/>
      </w:divBdr>
    </w:div>
    <w:div w:id="613706777">
      <w:bodyDiv w:val="1"/>
      <w:marLeft w:val="0"/>
      <w:marRight w:val="0"/>
      <w:marTop w:val="0"/>
      <w:marBottom w:val="0"/>
      <w:divBdr>
        <w:top w:val="none" w:sz="0" w:space="0" w:color="auto"/>
        <w:left w:val="none" w:sz="0" w:space="0" w:color="auto"/>
        <w:bottom w:val="none" w:sz="0" w:space="0" w:color="auto"/>
        <w:right w:val="none" w:sz="0" w:space="0" w:color="auto"/>
      </w:divBdr>
    </w:div>
    <w:div w:id="615212121">
      <w:bodyDiv w:val="1"/>
      <w:marLeft w:val="0"/>
      <w:marRight w:val="0"/>
      <w:marTop w:val="0"/>
      <w:marBottom w:val="0"/>
      <w:divBdr>
        <w:top w:val="none" w:sz="0" w:space="0" w:color="auto"/>
        <w:left w:val="none" w:sz="0" w:space="0" w:color="auto"/>
        <w:bottom w:val="none" w:sz="0" w:space="0" w:color="auto"/>
        <w:right w:val="none" w:sz="0" w:space="0" w:color="auto"/>
      </w:divBdr>
      <w:divsChild>
        <w:div w:id="143015100">
          <w:marLeft w:val="0"/>
          <w:marRight w:val="0"/>
          <w:marTop w:val="0"/>
          <w:marBottom w:val="0"/>
          <w:divBdr>
            <w:top w:val="none" w:sz="0" w:space="0" w:color="auto"/>
            <w:left w:val="none" w:sz="0" w:space="0" w:color="auto"/>
            <w:bottom w:val="none" w:sz="0" w:space="0" w:color="auto"/>
            <w:right w:val="none" w:sz="0" w:space="0" w:color="auto"/>
          </w:divBdr>
          <w:divsChild>
            <w:div w:id="1545630958">
              <w:marLeft w:val="0"/>
              <w:marRight w:val="0"/>
              <w:marTop w:val="0"/>
              <w:marBottom w:val="0"/>
              <w:divBdr>
                <w:top w:val="none" w:sz="0" w:space="0" w:color="auto"/>
                <w:left w:val="none" w:sz="0" w:space="0" w:color="auto"/>
                <w:bottom w:val="none" w:sz="0" w:space="0" w:color="auto"/>
                <w:right w:val="none" w:sz="0" w:space="0" w:color="auto"/>
              </w:divBdr>
              <w:divsChild>
                <w:div w:id="1653631373">
                  <w:marLeft w:val="0"/>
                  <w:marRight w:val="0"/>
                  <w:marTop w:val="0"/>
                  <w:marBottom w:val="0"/>
                  <w:divBdr>
                    <w:top w:val="none" w:sz="0" w:space="0" w:color="auto"/>
                    <w:left w:val="none" w:sz="0" w:space="0" w:color="auto"/>
                    <w:bottom w:val="none" w:sz="0" w:space="0" w:color="auto"/>
                    <w:right w:val="none" w:sz="0" w:space="0" w:color="auto"/>
                  </w:divBdr>
                  <w:divsChild>
                    <w:div w:id="1468090649">
                      <w:marLeft w:val="0"/>
                      <w:marRight w:val="0"/>
                      <w:marTop w:val="0"/>
                      <w:marBottom w:val="0"/>
                      <w:divBdr>
                        <w:top w:val="none" w:sz="0" w:space="0" w:color="auto"/>
                        <w:left w:val="none" w:sz="0" w:space="0" w:color="auto"/>
                        <w:bottom w:val="none" w:sz="0" w:space="0" w:color="auto"/>
                        <w:right w:val="none" w:sz="0" w:space="0" w:color="auto"/>
                      </w:divBdr>
                      <w:divsChild>
                        <w:div w:id="1191411173">
                          <w:marLeft w:val="0"/>
                          <w:marRight w:val="0"/>
                          <w:marTop w:val="0"/>
                          <w:marBottom w:val="0"/>
                          <w:divBdr>
                            <w:top w:val="none" w:sz="0" w:space="0" w:color="auto"/>
                            <w:left w:val="none" w:sz="0" w:space="0" w:color="auto"/>
                            <w:bottom w:val="none" w:sz="0" w:space="0" w:color="auto"/>
                            <w:right w:val="none" w:sz="0" w:space="0" w:color="auto"/>
                          </w:divBdr>
                          <w:divsChild>
                            <w:div w:id="1622960304">
                              <w:marLeft w:val="0"/>
                              <w:marRight w:val="0"/>
                              <w:marTop w:val="0"/>
                              <w:marBottom w:val="0"/>
                              <w:divBdr>
                                <w:top w:val="none" w:sz="0" w:space="0" w:color="auto"/>
                                <w:left w:val="none" w:sz="0" w:space="0" w:color="auto"/>
                                <w:bottom w:val="none" w:sz="0" w:space="0" w:color="auto"/>
                                <w:right w:val="none" w:sz="0" w:space="0" w:color="auto"/>
                              </w:divBdr>
                              <w:divsChild>
                                <w:div w:id="1090196937">
                                  <w:marLeft w:val="0"/>
                                  <w:marRight w:val="0"/>
                                  <w:marTop w:val="0"/>
                                  <w:marBottom w:val="0"/>
                                  <w:divBdr>
                                    <w:top w:val="none" w:sz="0" w:space="0" w:color="auto"/>
                                    <w:left w:val="none" w:sz="0" w:space="0" w:color="auto"/>
                                    <w:bottom w:val="none" w:sz="0" w:space="0" w:color="auto"/>
                                    <w:right w:val="none" w:sz="0" w:space="0" w:color="auto"/>
                                  </w:divBdr>
                                  <w:divsChild>
                                    <w:div w:id="1674800307">
                                      <w:marLeft w:val="0"/>
                                      <w:marRight w:val="0"/>
                                      <w:marTop w:val="0"/>
                                      <w:marBottom w:val="0"/>
                                      <w:divBdr>
                                        <w:top w:val="none" w:sz="0" w:space="0" w:color="auto"/>
                                        <w:left w:val="none" w:sz="0" w:space="0" w:color="auto"/>
                                        <w:bottom w:val="none" w:sz="0" w:space="0" w:color="auto"/>
                                        <w:right w:val="none" w:sz="0" w:space="0" w:color="auto"/>
                                      </w:divBdr>
                                      <w:divsChild>
                                        <w:div w:id="796992133">
                                          <w:marLeft w:val="0"/>
                                          <w:marRight w:val="0"/>
                                          <w:marTop w:val="0"/>
                                          <w:marBottom w:val="0"/>
                                          <w:divBdr>
                                            <w:top w:val="none" w:sz="0" w:space="0" w:color="auto"/>
                                            <w:left w:val="none" w:sz="0" w:space="0" w:color="auto"/>
                                            <w:bottom w:val="none" w:sz="0" w:space="0" w:color="auto"/>
                                            <w:right w:val="none" w:sz="0" w:space="0" w:color="auto"/>
                                          </w:divBdr>
                                          <w:divsChild>
                                            <w:div w:id="76244413">
                                              <w:marLeft w:val="0"/>
                                              <w:marRight w:val="0"/>
                                              <w:marTop w:val="0"/>
                                              <w:marBottom w:val="0"/>
                                              <w:divBdr>
                                                <w:top w:val="none" w:sz="0" w:space="0" w:color="auto"/>
                                                <w:left w:val="none" w:sz="0" w:space="0" w:color="auto"/>
                                                <w:bottom w:val="none" w:sz="0" w:space="0" w:color="auto"/>
                                                <w:right w:val="none" w:sz="0" w:space="0" w:color="auto"/>
                                              </w:divBdr>
                                              <w:divsChild>
                                                <w:div w:id="230510881">
                                                  <w:marLeft w:val="0"/>
                                                  <w:marRight w:val="0"/>
                                                  <w:marTop w:val="0"/>
                                                  <w:marBottom w:val="0"/>
                                                  <w:divBdr>
                                                    <w:top w:val="none" w:sz="0" w:space="0" w:color="auto"/>
                                                    <w:left w:val="none" w:sz="0" w:space="0" w:color="auto"/>
                                                    <w:bottom w:val="none" w:sz="0" w:space="0" w:color="auto"/>
                                                    <w:right w:val="none" w:sz="0" w:space="0" w:color="auto"/>
                                                  </w:divBdr>
                                                  <w:divsChild>
                                                    <w:div w:id="10970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043048">
          <w:marLeft w:val="0"/>
          <w:marRight w:val="0"/>
          <w:marTop w:val="0"/>
          <w:marBottom w:val="0"/>
          <w:divBdr>
            <w:top w:val="none" w:sz="0" w:space="0" w:color="auto"/>
            <w:left w:val="none" w:sz="0" w:space="0" w:color="auto"/>
            <w:bottom w:val="none" w:sz="0" w:space="0" w:color="auto"/>
            <w:right w:val="none" w:sz="0" w:space="0" w:color="auto"/>
          </w:divBdr>
          <w:divsChild>
            <w:div w:id="1289045157">
              <w:marLeft w:val="0"/>
              <w:marRight w:val="0"/>
              <w:marTop w:val="0"/>
              <w:marBottom w:val="0"/>
              <w:divBdr>
                <w:top w:val="none" w:sz="0" w:space="0" w:color="auto"/>
                <w:left w:val="none" w:sz="0" w:space="0" w:color="auto"/>
                <w:bottom w:val="none" w:sz="0" w:space="0" w:color="auto"/>
                <w:right w:val="none" w:sz="0" w:space="0" w:color="auto"/>
              </w:divBdr>
              <w:divsChild>
                <w:div w:id="1796748831">
                  <w:marLeft w:val="0"/>
                  <w:marRight w:val="0"/>
                  <w:marTop w:val="0"/>
                  <w:marBottom w:val="0"/>
                  <w:divBdr>
                    <w:top w:val="none" w:sz="0" w:space="0" w:color="auto"/>
                    <w:left w:val="none" w:sz="0" w:space="0" w:color="auto"/>
                    <w:bottom w:val="none" w:sz="0" w:space="0" w:color="auto"/>
                    <w:right w:val="none" w:sz="0" w:space="0" w:color="auto"/>
                  </w:divBdr>
                  <w:divsChild>
                    <w:div w:id="431055168">
                      <w:marLeft w:val="0"/>
                      <w:marRight w:val="0"/>
                      <w:marTop w:val="0"/>
                      <w:marBottom w:val="0"/>
                      <w:divBdr>
                        <w:top w:val="none" w:sz="0" w:space="0" w:color="auto"/>
                        <w:left w:val="none" w:sz="0" w:space="0" w:color="auto"/>
                        <w:bottom w:val="none" w:sz="0" w:space="0" w:color="auto"/>
                        <w:right w:val="none" w:sz="0" w:space="0" w:color="auto"/>
                      </w:divBdr>
                      <w:divsChild>
                        <w:div w:id="417022047">
                          <w:marLeft w:val="0"/>
                          <w:marRight w:val="0"/>
                          <w:marTop w:val="0"/>
                          <w:marBottom w:val="0"/>
                          <w:divBdr>
                            <w:top w:val="none" w:sz="0" w:space="0" w:color="auto"/>
                            <w:left w:val="none" w:sz="0" w:space="0" w:color="auto"/>
                            <w:bottom w:val="none" w:sz="0" w:space="0" w:color="auto"/>
                            <w:right w:val="none" w:sz="0" w:space="0" w:color="auto"/>
                          </w:divBdr>
                          <w:divsChild>
                            <w:div w:id="500976312">
                              <w:marLeft w:val="0"/>
                              <w:marRight w:val="0"/>
                              <w:marTop w:val="0"/>
                              <w:marBottom w:val="0"/>
                              <w:divBdr>
                                <w:top w:val="none" w:sz="0" w:space="0" w:color="auto"/>
                                <w:left w:val="none" w:sz="0" w:space="0" w:color="auto"/>
                                <w:bottom w:val="none" w:sz="0" w:space="0" w:color="auto"/>
                                <w:right w:val="none" w:sz="0" w:space="0" w:color="auto"/>
                              </w:divBdr>
                              <w:divsChild>
                                <w:div w:id="1105611498">
                                  <w:marLeft w:val="0"/>
                                  <w:marRight w:val="0"/>
                                  <w:marTop w:val="0"/>
                                  <w:marBottom w:val="0"/>
                                  <w:divBdr>
                                    <w:top w:val="none" w:sz="0" w:space="0" w:color="auto"/>
                                    <w:left w:val="none" w:sz="0" w:space="0" w:color="auto"/>
                                    <w:bottom w:val="none" w:sz="0" w:space="0" w:color="auto"/>
                                    <w:right w:val="none" w:sz="0" w:space="0" w:color="auto"/>
                                  </w:divBdr>
                                  <w:divsChild>
                                    <w:div w:id="394856877">
                                      <w:marLeft w:val="0"/>
                                      <w:marRight w:val="0"/>
                                      <w:marTop w:val="0"/>
                                      <w:marBottom w:val="0"/>
                                      <w:divBdr>
                                        <w:top w:val="none" w:sz="0" w:space="0" w:color="auto"/>
                                        <w:left w:val="none" w:sz="0" w:space="0" w:color="auto"/>
                                        <w:bottom w:val="none" w:sz="0" w:space="0" w:color="auto"/>
                                        <w:right w:val="none" w:sz="0" w:space="0" w:color="auto"/>
                                      </w:divBdr>
                                      <w:divsChild>
                                        <w:div w:id="267155542">
                                          <w:marLeft w:val="0"/>
                                          <w:marRight w:val="0"/>
                                          <w:marTop w:val="0"/>
                                          <w:marBottom w:val="0"/>
                                          <w:divBdr>
                                            <w:top w:val="none" w:sz="0" w:space="0" w:color="auto"/>
                                            <w:left w:val="none" w:sz="0" w:space="0" w:color="auto"/>
                                            <w:bottom w:val="none" w:sz="0" w:space="0" w:color="auto"/>
                                            <w:right w:val="none" w:sz="0" w:space="0" w:color="auto"/>
                                          </w:divBdr>
                                          <w:divsChild>
                                            <w:div w:id="77948528">
                                              <w:marLeft w:val="0"/>
                                              <w:marRight w:val="0"/>
                                              <w:marTop w:val="0"/>
                                              <w:marBottom w:val="0"/>
                                              <w:divBdr>
                                                <w:top w:val="none" w:sz="0" w:space="0" w:color="auto"/>
                                                <w:left w:val="none" w:sz="0" w:space="0" w:color="auto"/>
                                                <w:bottom w:val="none" w:sz="0" w:space="0" w:color="auto"/>
                                                <w:right w:val="none" w:sz="0" w:space="0" w:color="auto"/>
                                              </w:divBdr>
                                              <w:divsChild>
                                                <w:div w:id="787626448">
                                                  <w:marLeft w:val="0"/>
                                                  <w:marRight w:val="0"/>
                                                  <w:marTop w:val="0"/>
                                                  <w:marBottom w:val="0"/>
                                                  <w:divBdr>
                                                    <w:top w:val="none" w:sz="0" w:space="0" w:color="auto"/>
                                                    <w:left w:val="none" w:sz="0" w:space="0" w:color="auto"/>
                                                    <w:bottom w:val="none" w:sz="0" w:space="0" w:color="auto"/>
                                                    <w:right w:val="none" w:sz="0" w:space="0" w:color="auto"/>
                                                  </w:divBdr>
                                                  <w:divsChild>
                                                    <w:div w:id="19060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2692508">
          <w:marLeft w:val="0"/>
          <w:marRight w:val="0"/>
          <w:marTop w:val="0"/>
          <w:marBottom w:val="0"/>
          <w:divBdr>
            <w:top w:val="none" w:sz="0" w:space="0" w:color="auto"/>
            <w:left w:val="none" w:sz="0" w:space="0" w:color="auto"/>
            <w:bottom w:val="none" w:sz="0" w:space="0" w:color="auto"/>
            <w:right w:val="none" w:sz="0" w:space="0" w:color="auto"/>
          </w:divBdr>
          <w:divsChild>
            <w:div w:id="191694209">
              <w:marLeft w:val="0"/>
              <w:marRight w:val="0"/>
              <w:marTop w:val="0"/>
              <w:marBottom w:val="0"/>
              <w:divBdr>
                <w:top w:val="none" w:sz="0" w:space="0" w:color="auto"/>
                <w:left w:val="none" w:sz="0" w:space="0" w:color="auto"/>
                <w:bottom w:val="none" w:sz="0" w:space="0" w:color="auto"/>
                <w:right w:val="none" w:sz="0" w:space="0" w:color="auto"/>
              </w:divBdr>
              <w:divsChild>
                <w:div w:id="581723914">
                  <w:marLeft w:val="0"/>
                  <w:marRight w:val="0"/>
                  <w:marTop w:val="0"/>
                  <w:marBottom w:val="0"/>
                  <w:divBdr>
                    <w:top w:val="none" w:sz="0" w:space="0" w:color="auto"/>
                    <w:left w:val="none" w:sz="0" w:space="0" w:color="auto"/>
                    <w:bottom w:val="none" w:sz="0" w:space="0" w:color="auto"/>
                    <w:right w:val="none" w:sz="0" w:space="0" w:color="auto"/>
                  </w:divBdr>
                  <w:divsChild>
                    <w:div w:id="1808282385">
                      <w:marLeft w:val="0"/>
                      <w:marRight w:val="0"/>
                      <w:marTop w:val="0"/>
                      <w:marBottom w:val="0"/>
                      <w:divBdr>
                        <w:top w:val="none" w:sz="0" w:space="0" w:color="auto"/>
                        <w:left w:val="none" w:sz="0" w:space="0" w:color="auto"/>
                        <w:bottom w:val="none" w:sz="0" w:space="0" w:color="auto"/>
                        <w:right w:val="none" w:sz="0" w:space="0" w:color="auto"/>
                      </w:divBdr>
                      <w:divsChild>
                        <w:div w:id="1307783578">
                          <w:marLeft w:val="0"/>
                          <w:marRight w:val="0"/>
                          <w:marTop w:val="0"/>
                          <w:marBottom w:val="0"/>
                          <w:divBdr>
                            <w:top w:val="none" w:sz="0" w:space="0" w:color="auto"/>
                            <w:left w:val="none" w:sz="0" w:space="0" w:color="auto"/>
                            <w:bottom w:val="none" w:sz="0" w:space="0" w:color="auto"/>
                            <w:right w:val="none" w:sz="0" w:space="0" w:color="auto"/>
                          </w:divBdr>
                          <w:divsChild>
                            <w:div w:id="1287472515">
                              <w:marLeft w:val="0"/>
                              <w:marRight w:val="0"/>
                              <w:marTop w:val="0"/>
                              <w:marBottom w:val="0"/>
                              <w:divBdr>
                                <w:top w:val="none" w:sz="0" w:space="0" w:color="auto"/>
                                <w:left w:val="none" w:sz="0" w:space="0" w:color="auto"/>
                                <w:bottom w:val="none" w:sz="0" w:space="0" w:color="auto"/>
                                <w:right w:val="none" w:sz="0" w:space="0" w:color="auto"/>
                              </w:divBdr>
                              <w:divsChild>
                                <w:div w:id="1325427451">
                                  <w:marLeft w:val="0"/>
                                  <w:marRight w:val="0"/>
                                  <w:marTop w:val="0"/>
                                  <w:marBottom w:val="0"/>
                                  <w:divBdr>
                                    <w:top w:val="none" w:sz="0" w:space="0" w:color="auto"/>
                                    <w:left w:val="none" w:sz="0" w:space="0" w:color="auto"/>
                                    <w:bottom w:val="none" w:sz="0" w:space="0" w:color="auto"/>
                                    <w:right w:val="none" w:sz="0" w:space="0" w:color="auto"/>
                                  </w:divBdr>
                                  <w:divsChild>
                                    <w:div w:id="660474749">
                                      <w:marLeft w:val="0"/>
                                      <w:marRight w:val="0"/>
                                      <w:marTop w:val="0"/>
                                      <w:marBottom w:val="0"/>
                                      <w:divBdr>
                                        <w:top w:val="none" w:sz="0" w:space="0" w:color="auto"/>
                                        <w:left w:val="none" w:sz="0" w:space="0" w:color="auto"/>
                                        <w:bottom w:val="none" w:sz="0" w:space="0" w:color="auto"/>
                                        <w:right w:val="none" w:sz="0" w:space="0" w:color="auto"/>
                                      </w:divBdr>
                                      <w:divsChild>
                                        <w:div w:id="989209764">
                                          <w:marLeft w:val="0"/>
                                          <w:marRight w:val="0"/>
                                          <w:marTop w:val="0"/>
                                          <w:marBottom w:val="0"/>
                                          <w:divBdr>
                                            <w:top w:val="none" w:sz="0" w:space="0" w:color="auto"/>
                                            <w:left w:val="none" w:sz="0" w:space="0" w:color="auto"/>
                                            <w:bottom w:val="none" w:sz="0" w:space="0" w:color="auto"/>
                                            <w:right w:val="none" w:sz="0" w:space="0" w:color="auto"/>
                                          </w:divBdr>
                                          <w:divsChild>
                                            <w:div w:id="2006281692">
                                              <w:marLeft w:val="0"/>
                                              <w:marRight w:val="0"/>
                                              <w:marTop w:val="0"/>
                                              <w:marBottom w:val="0"/>
                                              <w:divBdr>
                                                <w:top w:val="none" w:sz="0" w:space="0" w:color="auto"/>
                                                <w:left w:val="none" w:sz="0" w:space="0" w:color="auto"/>
                                                <w:bottom w:val="none" w:sz="0" w:space="0" w:color="auto"/>
                                                <w:right w:val="none" w:sz="0" w:space="0" w:color="auto"/>
                                              </w:divBdr>
                                              <w:divsChild>
                                                <w:div w:id="1670447871">
                                                  <w:marLeft w:val="0"/>
                                                  <w:marRight w:val="0"/>
                                                  <w:marTop w:val="0"/>
                                                  <w:marBottom w:val="0"/>
                                                  <w:divBdr>
                                                    <w:top w:val="none" w:sz="0" w:space="0" w:color="auto"/>
                                                    <w:left w:val="none" w:sz="0" w:space="0" w:color="auto"/>
                                                    <w:bottom w:val="none" w:sz="0" w:space="0" w:color="auto"/>
                                                    <w:right w:val="none" w:sz="0" w:space="0" w:color="auto"/>
                                                  </w:divBdr>
                                                  <w:divsChild>
                                                    <w:div w:id="5111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0279080">
          <w:marLeft w:val="0"/>
          <w:marRight w:val="0"/>
          <w:marTop w:val="0"/>
          <w:marBottom w:val="0"/>
          <w:divBdr>
            <w:top w:val="none" w:sz="0" w:space="0" w:color="auto"/>
            <w:left w:val="none" w:sz="0" w:space="0" w:color="auto"/>
            <w:bottom w:val="none" w:sz="0" w:space="0" w:color="auto"/>
            <w:right w:val="none" w:sz="0" w:space="0" w:color="auto"/>
          </w:divBdr>
          <w:divsChild>
            <w:div w:id="28378487">
              <w:marLeft w:val="0"/>
              <w:marRight w:val="0"/>
              <w:marTop w:val="0"/>
              <w:marBottom w:val="0"/>
              <w:divBdr>
                <w:top w:val="none" w:sz="0" w:space="0" w:color="auto"/>
                <w:left w:val="none" w:sz="0" w:space="0" w:color="auto"/>
                <w:bottom w:val="none" w:sz="0" w:space="0" w:color="auto"/>
                <w:right w:val="none" w:sz="0" w:space="0" w:color="auto"/>
              </w:divBdr>
              <w:divsChild>
                <w:div w:id="427238112">
                  <w:marLeft w:val="0"/>
                  <w:marRight w:val="0"/>
                  <w:marTop w:val="0"/>
                  <w:marBottom w:val="0"/>
                  <w:divBdr>
                    <w:top w:val="none" w:sz="0" w:space="0" w:color="auto"/>
                    <w:left w:val="none" w:sz="0" w:space="0" w:color="auto"/>
                    <w:bottom w:val="none" w:sz="0" w:space="0" w:color="auto"/>
                    <w:right w:val="none" w:sz="0" w:space="0" w:color="auto"/>
                  </w:divBdr>
                  <w:divsChild>
                    <w:div w:id="891235538">
                      <w:marLeft w:val="0"/>
                      <w:marRight w:val="0"/>
                      <w:marTop w:val="0"/>
                      <w:marBottom w:val="0"/>
                      <w:divBdr>
                        <w:top w:val="none" w:sz="0" w:space="0" w:color="auto"/>
                        <w:left w:val="none" w:sz="0" w:space="0" w:color="auto"/>
                        <w:bottom w:val="none" w:sz="0" w:space="0" w:color="auto"/>
                        <w:right w:val="none" w:sz="0" w:space="0" w:color="auto"/>
                      </w:divBdr>
                      <w:divsChild>
                        <w:div w:id="1667132331">
                          <w:marLeft w:val="0"/>
                          <w:marRight w:val="0"/>
                          <w:marTop w:val="0"/>
                          <w:marBottom w:val="0"/>
                          <w:divBdr>
                            <w:top w:val="none" w:sz="0" w:space="0" w:color="auto"/>
                            <w:left w:val="none" w:sz="0" w:space="0" w:color="auto"/>
                            <w:bottom w:val="none" w:sz="0" w:space="0" w:color="auto"/>
                            <w:right w:val="none" w:sz="0" w:space="0" w:color="auto"/>
                          </w:divBdr>
                          <w:divsChild>
                            <w:div w:id="1433163361">
                              <w:marLeft w:val="0"/>
                              <w:marRight w:val="0"/>
                              <w:marTop w:val="0"/>
                              <w:marBottom w:val="0"/>
                              <w:divBdr>
                                <w:top w:val="none" w:sz="0" w:space="0" w:color="auto"/>
                                <w:left w:val="none" w:sz="0" w:space="0" w:color="auto"/>
                                <w:bottom w:val="none" w:sz="0" w:space="0" w:color="auto"/>
                                <w:right w:val="none" w:sz="0" w:space="0" w:color="auto"/>
                              </w:divBdr>
                              <w:divsChild>
                                <w:div w:id="1733232903">
                                  <w:marLeft w:val="0"/>
                                  <w:marRight w:val="0"/>
                                  <w:marTop w:val="0"/>
                                  <w:marBottom w:val="0"/>
                                  <w:divBdr>
                                    <w:top w:val="none" w:sz="0" w:space="0" w:color="auto"/>
                                    <w:left w:val="none" w:sz="0" w:space="0" w:color="auto"/>
                                    <w:bottom w:val="none" w:sz="0" w:space="0" w:color="auto"/>
                                    <w:right w:val="none" w:sz="0" w:space="0" w:color="auto"/>
                                  </w:divBdr>
                                  <w:divsChild>
                                    <w:div w:id="1924877010">
                                      <w:marLeft w:val="0"/>
                                      <w:marRight w:val="0"/>
                                      <w:marTop w:val="0"/>
                                      <w:marBottom w:val="0"/>
                                      <w:divBdr>
                                        <w:top w:val="none" w:sz="0" w:space="0" w:color="auto"/>
                                        <w:left w:val="none" w:sz="0" w:space="0" w:color="auto"/>
                                        <w:bottom w:val="none" w:sz="0" w:space="0" w:color="auto"/>
                                        <w:right w:val="none" w:sz="0" w:space="0" w:color="auto"/>
                                      </w:divBdr>
                                      <w:divsChild>
                                        <w:div w:id="1951933812">
                                          <w:marLeft w:val="0"/>
                                          <w:marRight w:val="0"/>
                                          <w:marTop w:val="0"/>
                                          <w:marBottom w:val="0"/>
                                          <w:divBdr>
                                            <w:top w:val="none" w:sz="0" w:space="0" w:color="auto"/>
                                            <w:left w:val="none" w:sz="0" w:space="0" w:color="auto"/>
                                            <w:bottom w:val="none" w:sz="0" w:space="0" w:color="auto"/>
                                            <w:right w:val="none" w:sz="0" w:space="0" w:color="auto"/>
                                          </w:divBdr>
                                          <w:divsChild>
                                            <w:div w:id="563948587">
                                              <w:marLeft w:val="0"/>
                                              <w:marRight w:val="0"/>
                                              <w:marTop w:val="0"/>
                                              <w:marBottom w:val="0"/>
                                              <w:divBdr>
                                                <w:top w:val="none" w:sz="0" w:space="0" w:color="auto"/>
                                                <w:left w:val="none" w:sz="0" w:space="0" w:color="auto"/>
                                                <w:bottom w:val="none" w:sz="0" w:space="0" w:color="auto"/>
                                                <w:right w:val="none" w:sz="0" w:space="0" w:color="auto"/>
                                              </w:divBdr>
                                              <w:divsChild>
                                                <w:div w:id="288823358">
                                                  <w:marLeft w:val="0"/>
                                                  <w:marRight w:val="0"/>
                                                  <w:marTop w:val="0"/>
                                                  <w:marBottom w:val="0"/>
                                                  <w:divBdr>
                                                    <w:top w:val="none" w:sz="0" w:space="0" w:color="auto"/>
                                                    <w:left w:val="none" w:sz="0" w:space="0" w:color="auto"/>
                                                    <w:bottom w:val="none" w:sz="0" w:space="0" w:color="auto"/>
                                                    <w:right w:val="none" w:sz="0" w:space="0" w:color="auto"/>
                                                  </w:divBdr>
                                                  <w:divsChild>
                                                    <w:div w:id="44997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7191469">
          <w:marLeft w:val="0"/>
          <w:marRight w:val="0"/>
          <w:marTop w:val="0"/>
          <w:marBottom w:val="0"/>
          <w:divBdr>
            <w:top w:val="none" w:sz="0" w:space="0" w:color="auto"/>
            <w:left w:val="none" w:sz="0" w:space="0" w:color="auto"/>
            <w:bottom w:val="none" w:sz="0" w:space="0" w:color="auto"/>
            <w:right w:val="none" w:sz="0" w:space="0" w:color="auto"/>
          </w:divBdr>
          <w:divsChild>
            <w:div w:id="1155874131">
              <w:marLeft w:val="0"/>
              <w:marRight w:val="0"/>
              <w:marTop w:val="0"/>
              <w:marBottom w:val="0"/>
              <w:divBdr>
                <w:top w:val="none" w:sz="0" w:space="0" w:color="auto"/>
                <w:left w:val="none" w:sz="0" w:space="0" w:color="auto"/>
                <w:bottom w:val="none" w:sz="0" w:space="0" w:color="auto"/>
                <w:right w:val="none" w:sz="0" w:space="0" w:color="auto"/>
              </w:divBdr>
              <w:divsChild>
                <w:div w:id="730275303">
                  <w:marLeft w:val="0"/>
                  <w:marRight w:val="0"/>
                  <w:marTop w:val="0"/>
                  <w:marBottom w:val="0"/>
                  <w:divBdr>
                    <w:top w:val="none" w:sz="0" w:space="0" w:color="auto"/>
                    <w:left w:val="none" w:sz="0" w:space="0" w:color="auto"/>
                    <w:bottom w:val="none" w:sz="0" w:space="0" w:color="auto"/>
                    <w:right w:val="none" w:sz="0" w:space="0" w:color="auto"/>
                  </w:divBdr>
                  <w:divsChild>
                    <w:div w:id="1351181237">
                      <w:marLeft w:val="0"/>
                      <w:marRight w:val="0"/>
                      <w:marTop w:val="0"/>
                      <w:marBottom w:val="0"/>
                      <w:divBdr>
                        <w:top w:val="none" w:sz="0" w:space="0" w:color="auto"/>
                        <w:left w:val="none" w:sz="0" w:space="0" w:color="auto"/>
                        <w:bottom w:val="none" w:sz="0" w:space="0" w:color="auto"/>
                        <w:right w:val="none" w:sz="0" w:space="0" w:color="auto"/>
                      </w:divBdr>
                      <w:divsChild>
                        <w:div w:id="1197043018">
                          <w:marLeft w:val="0"/>
                          <w:marRight w:val="0"/>
                          <w:marTop w:val="0"/>
                          <w:marBottom w:val="0"/>
                          <w:divBdr>
                            <w:top w:val="none" w:sz="0" w:space="0" w:color="auto"/>
                            <w:left w:val="none" w:sz="0" w:space="0" w:color="auto"/>
                            <w:bottom w:val="none" w:sz="0" w:space="0" w:color="auto"/>
                            <w:right w:val="none" w:sz="0" w:space="0" w:color="auto"/>
                          </w:divBdr>
                          <w:divsChild>
                            <w:div w:id="1803692187">
                              <w:marLeft w:val="0"/>
                              <w:marRight w:val="0"/>
                              <w:marTop w:val="0"/>
                              <w:marBottom w:val="0"/>
                              <w:divBdr>
                                <w:top w:val="none" w:sz="0" w:space="0" w:color="auto"/>
                                <w:left w:val="none" w:sz="0" w:space="0" w:color="auto"/>
                                <w:bottom w:val="none" w:sz="0" w:space="0" w:color="auto"/>
                                <w:right w:val="none" w:sz="0" w:space="0" w:color="auto"/>
                              </w:divBdr>
                              <w:divsChild>
                                <w:div w:id="28145615">
                                  <w:marLeft w:val="0"/>
                                  <w:marRight w:val="0"/>
                                  <w:marTop w:val="0"/>
                                  <w:marBottom w:val="0"/>
                                  <w:divBdr>
                                    <w:top w:val="none" w:sz="0" w:space="0" w:color="auto"/>
                                    <w:left w:val="none" w:sz="0" w:space="0" w:color="auto"/>
                                    <w:bottom w:val="none" w:sz="0" w:space="0" w:color="auto"/>
                                    <w:right w:val="none" w:sz="0" w:space="0" w:color="auto"/>
                                  </w:divBdr>
                                  <w:divsChild>
                                    <w:div w:id="338118441">
                                      <w:marLeft w:val="0"/>
                                      <w:marRight w:val="0"/>
                                      <w:marTop w:val="0"/>
                                      <w:marBottom w:val="0"/>
                                      <w:divBdr>
                                        <w:top w:val="none" w:sz="0" w:space="0" w:color="auto"/>
                                        <w:left w:val="none" w:sz="0" w:space="0" w:color="auto"/>
                                        <w:bottom w:val="none" w:sz="0" w:space="0" w:color="auto"/>
                                        <w:right w:val="none" w:sz="0" w:space="0" w:color="auto"/>
                                      </w:divBdr>
                                      <w:divsChild>
                                        <w:div w:id="1713532886">
                                          <w:marLeft w:val="0"/>
                                          <w:marRight w:val="0"/>
                                          <w:marTop w:val="0"/>
                                          <w:marBottom w:val="0"/>
                                          <w:divBdr>
                                            <w:top w:val="none" w:sz="0" w:space="0" w:color="auto"/>
                                            <w:left w:val="none" w:sz="0" w:space="0" w:color="auto"/>
                                            <w:bottom w:val="none" w:sz="0" w:space="0" w:color="auto"/>
                                            <w:right w:val="none" w:sz="0" w:space="0" w:color="auto"/>
                                          </w:divBdr>
                                          <w:divsChild>
                                            <w:div w:id="1923371817">
                                              <w:marLeft w:val="0"/>
                                              <w:marRight w:val="0"/>
                                              <w:marTop w:val="0"/>
                                              <w:marBottom w:val="0"/>
                                              <w:divBdr>
                                                <w:top w:val="none" w:sz="0" w:space="0" w:color="auto"/>
                                                <w:left w:val="none" w:sz="0" w:space="0" w:color="auto"/>
                                                <w:bottom w:val="none" w:sz="0" w:space="0" w:color="auto"/>
                                                <w:right w:val="none" w:sz="0" w:space="0" w:color="auto"/>
                                              </w:divBdr>
                                              <w:divsChild>
                                                <w:div w:id="1820538393">
                                                  <w:marLeft w:val="0"/>
                                                  <w:marRight w:val="0"/>
                                                  <w:marTop w:val="0"/>
                                                  <w:marBottom w:val="0"/>
                                                  <w:divBdr>
                                                    <w:top w:val="none" w:sz="0" w:space="0" w:color="auto"/>
                                                    <w:left w:val="none" w:sz="0" w:space="0" w:color="auto"/>
                                                    <w:bottom w:val="none" w:sz="0" w:space="0" w:color="auto"/>
                                                    <w:right w:val="none" w:sz="0" w:space="0" w:color="auto"/>
                                                  </w:divBdr>
                                                  <w:divsChild>
                                                    <w:div w:id="11092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5766770">
          <w:marLeft w:val="0"/>
          <w:marRight w:val="0"/>
          <w:marTop w:val="0"/>
          <w:marBottom w:val="0"/>
          <w:divBdr>
            <w:top w:val="none" w:sz="0" w:space="0" w:color="auto"/>
            <w:left w:val="none" w:sz="0" w:space="0" w:color="auto"/>
            <w:bottom w:val="none" w:sz="0" w:space="0" w:color="auto"/>
            <w:right w:val="none" w:sz="0" w:space="0" w:color="auto"/>
          </w:divBdr>
          <w:divsChild>
            <w:div w:id="939410038">
              <w:marLeft w:val="0"/>
              <w:marRight w:val="0"/>
              <w:marTop w:val="0"/>
              <w:marBottom w:val="0"/>
              <w:divBdr>
                <w:top w:val="none" w:sz="0" w:space="0" w:color="auto"/>
                <w:left w:val="none" w:sz="0" w:space="0" w:color="auto"/>
                <w:bottom w:val="none" w:sz="0" w:space="0" w:color="auto"/>
                <w:right w:val="none" w:sz="0" w:space="0" w:color="auto"/>
              </w:divBdr>
              <w:divsChild>
                <w:div w:id="1082751329">
                  <w:marLeft w:val="0"/>
                  <w:marRight w:val="0"/>
                  <w:marTop w:val="0"/>
                  <w:marBottom w:val="0"/>
                  <w:divBdr>
                    <w:top w:val="none" w:sz="0" w:space="0" w:color="auto"/>
                    <w:left w:val="none" w:sz="0" w:space="0" w:color="auto"/>
                    <w:bottom w:val="none" w:sz="0" w:space="0" w:color="auto"/>
                    <w:right w:val="none" w:sz="0" w:space="0" w:color="auto"/>
                  </w:divBdr>
                  <w:divsChild>
                    <w:div w:id="712776304">
                      <w:marLeft w:val="0"/>
                      <w:marRight w:val="0"/>
                      <w:marTop w:val="0"/>
                      <w:marBottom w:val="0"/>
                      <w:divBdr>
                        <w:top w:val="none" w:sz="0" w:space="0" w:color="auto"/>
                        <w:left w:val="none" w:sz="0" w:space="0" w:color="auto"/>
                        <w:bottom w:val="none" w:sz="0" w:space="0" w:color="auto"/>
                        <w:right w:val="none" w:sz="0" w:space="0" w:color="auto"/>
                      </w:divBdr>
                      <w:divsChild>
                        <w:div w:id="1712339980">
                          <w:marLeft w:val="0"/>
                          <w:marRight w:val="0"/>
                          <w:marTop w:val="0"/>
                          <w:marBottom w:val="0"/>
                          <w:divBdr>
                            <w:top w:val="none" w:sz="0" w:space="0" w:color="auto"/>
                            <w:left w:val="none" w:sz="0" w:space="0" w:color="auto"/>
                            <w:bottom w:val="none" w:sz="0" w:space="0" w:color="auto"/>
                            <w:right w:val="none" w:sz="0" w:space="0" w:color="auto"/>
                          </w:divBdr>
                          <w:divsChild>
                            <w:div w:id="264113282">
                              <w:marLeft w:val="0"/>
                              <w:marRight w:val="0"/>
                              <w:marTop w:val="0"/>
                              <w:marBottom w:val="0"/>
                              <w:divBdr>
                                <w:top w:val="none" w:sz="0" w:space="0" w:color="auto"/>
                                <w:left w:val="none" w:sz="0" w:space="0" w:color="auto"/>
                                <w:bottom w:val="none" w:sz="0" w:space="0" w:color="auto"/>
                                <w:right w:val="none" w:sz="0" w:space="0" w:color="auto"/>
                              </w:divBdr>
                              <w:divsChild>
                                <w:div w:id="705108647">
                                  <w:marLeft w:val="0"/>
                                  <w:marRight w:val="0"/>
                                  <w:marTop w:val="0"/>
                                  <w:marBottom w:val="0"/>
                                  <w:divBdr>
                                    <w:top w:val="none" w:sz="0" w:space="0" w:color="auto"/>
                                    <w:left w:val="none" w:sz="0" w:space="0" w:color="auto"/>
                                    <w:bottom w:val="none" w:sz="0" w:space="0" w:color="auto"/>
                                    <w:right w:val="none" w:sz="0" w:space="0" w:color="auto"/>
                                  </w:divBdr>
                                  <w:divsChild>
                                    <w:div w:id="669992853">
                                      <w:marLeft w:val="0"/>
                                      <w:marRight w:val="0"/>
                                      <w:marTop w:val="0"/>
                                      <w:marBottom w:val="0"/>
                                      <w:divBdr>
                                        <w:top w:val="none" w:sz="0" w:space="0" w:color="auto"/>
                                        <w:left w:val="none" w:sz="0" w:space="0" w:color="auto"/>
                                        <w:bottom w:val="none" w:sz="0" w:space="0" w:color="auto"/>
                                        <w:right w:val="none" w:sz="0" w:space="0" w:color="auto"/>
                                      </w:divBdr>
                                      <w:divsChild>
                                        <w:div w:id="463351162">
                                          <w:marLeft w:val="0"/>
                                          <w:marRight w:val="0"/>
                                          <w:marTop w:val="0"/>
                                          <w:marBottom w:val="0"/>
                                          <w:divBdr>
                                            <w:top w:val="none" w:sz="0" w:space="0" w:color="auto"/>
                                            <w:left w:val="none" w:sz="0" w:space="0" w:color="auto"/>
                                            <w:bottom w:val="none" w:sz="0" w:space="0" w:color="auto"/>
                                            <w:right w:val="none" w:sz="0" w:space="0" w:color="auto"/>
                                          </w:divBdr>
                                          <w:divsChild>
                                            <w:div w:id="1798376016">
                                              <w:marLeft w:val="0"/>
                                              <w:marRight w:val="0"/>
                                              <w:marTop w:val="0"/>
                                              <w:marBottom w:val="0"/>
                                              <w:divBdr>
                                                <w:top w:val="none" w:sz="0" w:space="0" w:color="auto"/>
                                                <w:left w:val="none" w:sz="0" w:space="0" w:color="auto"/>
                                                <w:bottom w:val="none" w:sz="0" w:space="0" w:color="auto"/>
                                                <w:right w:val="none" w:sz="0" w:space="0" w:color="auto"/>
                                              </w:divBdr>
                                              <w:divsChild>
                                                <w:div w:id="1798060829">
                                                  <w:marLeft w:val="0"/>
                                                  <w:marRight w:val="0"/>
                                                  <w:marTop w:val="0"/>
                                                  <w:marBottom w:val="0"/>
                                                  <w:divBdr>
                                                    <w:top w:val="none" w:sz="0" w:space="0" w:color="auto"/>
                                                    <w:left w:val="none" w:sz="0" w:space="0" w:color="auto"/>
                                                    <w:bottom w:val="none" w:sz="0" w:space="0" w:color="auto"/>
                                                    <w:right w:val="none" w:sz="0" w:space="0" w:color="auto"/>
                                                  </w:divBdr>
                                                  <w:divsChild>
                                                    <w:div w:id="13854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101745">
          <w:marLeft w:val="0"/>
          <w:marRight w:val="0"/>
          <w:marTop w:val="0"/>
          <w:marBottom w:val="0"/>
          <w:divBdr>
            <w:top w:val="none" w:sz="0" w:space="0" w:color="auto"/>
            <w:left w:val="none" w:sz="0" w:space="0" w:color="auto"/>
            <w:bottom w:val="none" w:sz="0" w:space="0" w:color="auto"/>
            <w:right w:val="none" w:sz="0" w:space="0" w:color="auto"/>
          </w:divBdr>
          <w:divsChild>
            <w:div w:id="505249232">
              <w:marLeft w:val="0"/>
              <w:marRight w:val="0"/>
              <w:marTop w:val="0"/>
              <w:marBottom w:val="0"/>
              <w:divBdr>
                <w:top w:val="none" w:sz="0" w:space="0" w:color="auto"/>
                <w:left w:val="none" w:sz="0" w:space="0" w:color="auto"/>
                <w:bottom w:val="none" w:sz="0" w:space="0" w:color="auto"/>
                <w:right w:val="none" w:sz="0" w:space="0" w:color="auto"/>
              </w:divBdr>
              <w:divsChild>
                <w:div w:id="1305114319">
                  <w:marLeft w:val="0"/>
                  <w:marRight w:val="0"/>
                  <w:marTop w:val="0"/>
                  <w:marBottom w:val="0"/>
                  <w:divBdr>
                    <w:top w:val="none" w:sz="0" w:space="0" w:color="auto"/>
                    <w:left w:val="none" w:sz="0" w:space="0" w:color="auto"/>
                    <w:bottom w:val="none" w:sz="0" w:space="0" w:color="auto"/>
                    <w:right w:val="none" w:sz="0" w:space="0" w:color="auto"/>
                  </w:divBdr>
                  <w:divsChild>
                    <w:div w:id="875780418">
                      <w:marLeft w:val="0"/>
                      <w:marRight w:val="0"/>
                      <w:marTop w:val="0"/>
                      <w:marBottom w:val="0"/>
                      <w:divBdr>
                        <w:top w:val="none" w:sz="0" w:space="0" w:color="auto"/>
                        <w:left w:val="none" w:sz="0" w:space="0" w:color="auto"/>
                        <w:bottom w:val="none" w:sz="0" w:space="0" w:color="auto"/>
                        <w:right w:val="none" w:sz="0" w:space="0" w:color="auto"/>
                      </w:divBdr>
                      <w:divsChild>
                        <w:div w:id="1529639792">
                          <w:marLeft w:val="0"/>
                          <w:marRight w:val="0"/>
                          <w:marTop w:val="0"/>
                          <w:marBottom w:val="0"/>
                          <w:divBdr>
                            <w:top w:val="none" w:sz="0" w:space="0" w:color="auto"/>
                            <w:left w:val="none" w:sz="0" w:space="0" w:color="auto"/>
                            <w:bottom w:val="none" w:sz="0" w:space="0" w:color="auto"/>
                            <w:right w:val="none" w:sz="0" w:space="0" w:color="auto"/>
                          </w:divBdr>
                          <w:divsChild>
                            <w:div w:id="941954349">
                              <w:marLeft w:val="0"/>
                              <w:marRight w:val="0"/>
                              <w:marTop w:val="0"/>
                              <w:marBottom w:val="0"/>
                              <w:divBdr>
                                <w:top w:val="none" w:sz="0" w:space="0" w:color="auto"/>
                                <w:left w:val="none" w:sz="0" w:space="0" w:color="auto"/>
                                <w:bottom w:val="none" w:sz="0" w:space="0" w:color="auto"/>
                                <w:right w:val="none" w:sz="0" w:space="0" w:color="auto"/>
                              </w:divBdr>
                              <w:divsChild>
                                <w:div w:id="1994868525">
                                  <w:marLeft w:val="0"/>
                                  <w:marRight w:val="0"/>
                                  <w:marTop w:val="0"/>
                                  <w:marBottom w:val="0"/>
                                  <w:divBdr>
                                    <w:top w:val="none" w:sz="0" w:space="0" w:color="auto"/>
                                    <w:left w:val="none" w:sz="0" w:space="0" w:color="auto"/>
                                    <w:bottom w:val="none" w:sz="0" w:space="0" w:color="auto"/>
                                    <w:right w:val="none" w:sz="0" w:space="0" w:color="auto"/>
                                  </w:divBdr>
                                  <w:divsChild>
                                    <w:div w:id="1965429888">
                                      <w:marLeft w:val="0"/>
                                      <w:marRight w:val="0"/>
                                      <w:marTop w:val="0"/>
                                      <w:marBottom w:val="0"/>
                                      <w:divBdr>
                                        <w:top w:val="none" w:sz="0" w:space="0" w:color="auto"/>
                                        <w:left w:val="none" w:sz="0" w:space="0" w:color="auto"/>
                                        <w:bottom w:val="none" w:sz="0" w:space="0" w:color="auto"/>
                                        <w:right w:val="none" w:sz="0" w:space="0" w:color="auto"/>
                                      </w:divBdr>
                                      <w:divsChild>
                                        <w:div w:id="768044580">
                                          <w:marLeft w:val="0"/>
                                          <w:marRight w:val="0"/>
                                          <w:marTop w:val="0"/>
                                          <w:marBottom w:val="0"/>
                                          <w:divBdr>
                                            <w:top w:val="none" w:sz="0" w:space="0" w:color="auto"/>
                                            <w:left w:val="none" w:sz="0" w:space="0" w:color="auto"/>
                                            <w:bottom w:val="none" w:sz="0" w:space="0" w:color="auto"/>
                                            <w:right w:val="none" w:sz="0" w:space="0" w:color="auto"/>
                                          </w:divBdr>
                                          <w:divsChild>
                                            <w:div w:id="1012295074">
                                              <w:marLeft w:val="0"/>
                                              <w:marRight w:val="0"/>
                                              <w:marTop w:val="0"/>
                                              <w:marBottom w:val="0"/>
                                              <w:divBdr>
                                                <w:top w:val="none" w:sz="0" w:space="0" w:color="auto"/>
                                                <w:left w:val="none" w:sz="0" w:space="0" w:color="auto"/>
                                                <w:bottom w:val="none" w:sz="0" w:space="0" w:color="auto"/>
                                                <w:right w:val="none" w:sz="0" w:space="0" w:color="auto"/>
                                              </w:divBdr>
                                              <w:divsChild>
                                                <w:div w:id="2146190192">
                                                  <w:marLeft w:val="0"/>
                                                  <w:marRight w:val="0"/>
                                                  <w:marTop w:val="0"/>
                                                  <w:marBottom w:val="0"/>
                                                  <w:divBdr>
                                                    <w:top w:val="none" w:sz="0" w:space="0" w:color="auto"/>
                                                    <w:left w:val="none" w:sz="0" w:space="0" w:color="auto"/>
                                                    <w:bottom w:val="none" w:sz="0" w:space="0" w:color="auto"/>
                                                    <w:right w:val="none" w:sz="0" w:space="0" w:color="auto"/>
                                                  </w:divBdr>
                                                  <w:divsChild>
                                                    <w:div w:id="62654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7620746">
          <w:marLeft w:val="0"/>
          <w:marRight w:val="0"/>
          <w:marTop w:val="0"/>
          <w:marBottom w:val="0"/>
          <w:divBdr>
            <w:top w:val="none" w:sz="0" w:space="0" w:color="auto"/>
            <w:left w:val="none" w:sz="0" w:space="0" w:color="auto"/>
            <w:bottom w:val="none" w:sz="0" w:space="0" w:color="auto"/>
            <w:right w:val="none" w:sz="0" w:space="0" w:color="auto"/>
          </w:divBdr>
          <w:divsChild>
            <w:div w:id="1696616829">
              <w:marLeft w:val="0"/>
              <w:marRight w:val="0"/>
              <w:marTop w:val="0"/>
              <w:marBottom w:val="0"/>
              <w:divBdr>
                <w:top w:val="none" w:sz="0" w:space="0" w:color="auto"/>
                <w:left w:val="none" w:sz="0" w:space="0" w:color="auto"/>
                <w:bottom w:val="none" w:sz="0" w:space="0" w:color="auto"/>
                <w:right w:val="none" w:sz="0" w:space="0" w:color="auto"/>
              </w:divBdr>
              <w:divsChild>
                <w:div w:id="796027410">
                  <w:marLeft w:val="0"/>
                  <w:marRight w:val="0"/>
                  <w:marTop w:val="0"/>
                  <w:marBottom w:val="0"/>
                  <w:divBdr>
                    <w:top w:val="none" w:sz="0" w:space="0" w:color="auto"/>
                    <w:left w:val="none" w:sz="0" w:space="0" w:color="auto"/>
                    <w:bottom w:val="none" w:sz="0" w:space="0" w:color="auto"/>
                    <w:right w:val="none" w:sz="0" w:space="0" w:color="auto"/>
                  </w:divBdr>
                  <w:divsChild>
                    <w:div w:id="1396315105">
                      <w:marLeft w:val="0"/>
                      <w:marRight w:val="0"/>
                      <w:marTop w:val="0"/>
                      <w:marBottom w:val="0"/>
                      <w:divBdr>
                        <w:top w:val="none" w:sz="0" w:space="0" w:color="auto"/>
                        <w:left w:val="none" w:sz="0" w:space="0" w:color="auto"/>
                        <w:bottom w:val="none" w:sz="0" w:space="0" w:color="auto"/>
                        <w:right w:val="none" w:sz="0" w:space="0" w:color="auto"/>
                      </w:divBdr>
                      <w:divsChild>
                        <w:div w:id="1791826067">
                          <w:marLeft w:val="0"/>
                          <w:marRight w:val="0"/>
                          <w:marTop w:val="0"/>
                          <w:marBottom w:val="0"/>
                          <w:divBdr>
                            <w:top w:val="none" w:sz="0" w:space="0" w:color="auto"/>
                            <w:left w:val="none" w:sz="0" w:space="0" w:color="auto"/>
                            <w:bottom w:val="none" w:sz="0" w:space="0" w:color="auto"/>
                            <w:right w:val="none" w:sz="0" w:space="0" w:color="auto"/>
                          </w:divBdr>
                          <w:divsChild>
                            <w:div w:id="1975982755">
                              <w:marLeft w:val="0"/>
                              <w:marRight w:val="0"/>
                              <w:marTop w:val="0"/>
                              <w:marBottom w:val="0"/>
                              <w:divBdr>
                                <w:top w:val="none" w:sz="0" w:space="0" w:color="auto"/>
                                <w:left w:val="none" w:sz="0" w:space="0" w:color="auto"/>
                                <w:bottom w:val="none" w:sz="0" w:space="0" w:color="auto"/>
                                <w:right w:val="none" w:sz="0" w:space="0" w:color="auto"/>
                              </w:divBdr>
                              <w:divsChild>
                                <w:div w:id="1687058387">
                                  <w:marLeft w:val="0"/>
                                  <w:marRight w:val="0"/>
                                  <w:marTop w:val="0"/>
                                  <w:marBottom w:val="0"/>
                                  <w:divBdr>
                                    <w:top w:val="none" w:sz="0" w:space="0" w:color="auto"/>
                                    <w:left w:val="none" w:sz="0" w:space="0" w:color="auto"/>
                                    <w:bottom w:val="none" w:sz="0" w:space="0" w:color="auto"/>
                                    <w:right w:val="none" w:sz="0" w:space="0" w:color="auto"/>
                                  </w:divBdr>
                                  <w:divsChild>
                                    <w:div w:id="393510436">
                                      <w:marLeft w:val="0"/>
                                      <w:marRight w:val="0"/>
                                      <w:marTop w:val="0"/>
                                      <w:marBottom w:val="0"/>
                                      <w:divBdr>
                                        <w:top w:val="none" w:sz="0" w:space="0" w:color="auto"/>
                                        <w:left w:val="none" w:sz="0" w:space="0" w:color="auto"/>
                                        <w:bottom w:val="none" w:sz="0" w:space="0" w:color="auto"/>
                                        <w:right w:val="none" w:sz="0" w:space="0" w:color="auto"/>
                                      </w:divBdr>
                                      <w:divsChild>
                                        <w:div w:id="874149403">
                                          <w:marLeft w:val="0"/>
                                          <w:marRight w:val="0"/>
                                          <w:marTop w:val="0"/>
                                          <w:marBottom w:val="0"/>
                                          <w:divBdr>
                                            <w:top w:val="none" w:sz="0" w:space="0" w:color="auto"/>
                                            <w:left w:val="none" w:sz="0" w:space="0" w:color="auto"/>
                                            <w:bottom w:val="none" w:sz="0" w:space="0" w:color="auto"/>
                                            <w:right w:val="none" w:sz="0" w:space="0" w:color="auto"/>
                                          </w:divBdr>
                                          <w:divsChild>
                                            <w:div w:id="1617254301">
                                              <w:marLeft w:val="0"/>
                                              <w:marRight w:val="0"/>
                                              <w:marTop w:val="0"/>
                                              <w:marBottom w:val="0"/>
                                              <w:divBdr>
                                                <w:top w:val="none" w:sz="0" w:space="0" w:color="auto"/>
                                                <w:left w:val="none" w:sz="0" w:space="0" w:color="auto"/>
                                                <w:bottom w:val="none" w:sz="0" w:space="0" w:color="auto"/>
                                                <w:right w:val="none" w:sz="0" w:space="0" w:color="auto"/>
                                              </w:divBdr>
                                              <w:divsChild>
                                                <w:div w:id="20519306">
                                                  <w:marLeft w:val="0"/>
                                                  <w:marRight w:val="0"/>
                                                  <w:marTop w:val="0"/>
                                                  <w:marBottom w:val="0"/>
                                                  <w:divBdr>
                                                    <w:top w:val="none" w:sz="0" w:space="0" w:color="auto"/>
                                                    <w:left w:val="none" w:sz="0" w:space="0" w:color="auto"/>
                                                    <w:bottom w:val="none" w:sz="0" w:space="0" w:color="auto"/>
                                                    <w:right w:val="none" w:sz="0" w:space="0" w:color="auto"/>
                                                  </w:divBdr>
                                                  <w:divsChild>
                                                    <w:div w:id="2581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0630208">
          <w:marLeft w:val="0"/>
          <w:marRight w:val="0"/>
          <w:marTop w:val="0"/>
          <w:marBottom w:val="0"/>
          <w:divBdr>
            <w:top w:val="none" w:sz="0" w:space="0" w:color="auto"/>
            <w:left w:val="none" w:sz="0" w:space="0" w:color="auto"/>
            <w:bottom w:val="none" w:sz="0" w:space="0" w:color="auto"/>
            <w:right w:val="none" w:sz="0" w:space="0" w:color="auto"/>
          </w:divBdr>
          <w:divsChild>
            <w:div w:id="371078190">
              <w:marLeft w:val="0"/>
              <w:marRight w:val="0"/>
              <w:marTop w:val="0"/>
              <w:marBottom w:val="0"/>
              <w:divBdr>
                <w:top w:val="none" w:sz="0" w:space="0" w:color="auto"/>
                <w:left w:val="none" w:sz="0" w:space="0" w:color="auto"/>
                <w:bottom w:val="none" w:sz="0" w:space="0" w:color="auto"/>
                <w:right w:val="none" w:sz="0" w:space="0" w:color="auto"/>
              </w:divBdr>
              <w:divsChild>
                <w:div w:id="1185704474">
                  <w:marLeft w:val="0"/>
                  <w:marRight w:val="0"/>
                  <w:marTop w:val="0"/>
                  <w:marBottom w:val="0"/>
                  <w:divBdr>
                    <w:top w:val="none" w:sz="0" w:space="0" w:color="auto"/>
                    <w:left w:val="none" w:sz="0" w:space="0" w:color="auto"/>
                    <w:bottom w:val="none" w:sz="0" w:space="0" w:color="auto"/>
                    <w:right w:val="none" w:sz="0" w:space="0" w:color="auto"/>
                  </w:divBdr>
                  <w:divsChild>
                    <w:div w:id="1263566835">
                      <w:marLeft w:val="0"/>
                      <w:marRight w:val="0"/>
                      <w:marTop w:val="0"/>
                      <w:marBottom w:val="0"/>
                      <w:divBdr>
                        <w:top w:val="none" w:sz="0" w:space="0" w:color="auto"/>
                        <w:left w:val="none" w:sz="0" w:space="0" w:color="auto"/>
                        <w:bottom w:val="none" w:sz="0" w:space="0" w:color="auto"/>
                        <w:right w:val="none" w:sz="0" w:space="0" w:color="auto"/>
                      </w:divBdr>
                      <w:divsChild>
                        <w:div w:id="1016157278">
                          <w:marLeft w:val="0"/>
                          <w:marRight w:val="0"/>
                          <w:marTop w:val="0"/>
                          <w:marBottom w:val="0"/>
                          <w:divBdr>
                            <w:top w:val="none" w:sz="0" w:space="0" w:color="auto"/>
                            <w:left w:val="none" w:sz="0" w:space="0" w:color="auto"/>
                            <w:bottom w:val="none" w:sz="0" w:space="0" w:color="auto"/>
                            <w:right w:val="none" w:sz="0" w:space="0" w:color="auto"/>
                          </w:divBdr>
                          <w:divsChild>
                            <w:div w:id="89934935">
                              <w:marLeft w:val="0"/>
                              <w:marRight w:val="0"/>
                              <w:marTop w:val="0"/>
                              <w:marBottom w:val="0"/>
                              <w:divBdr>
                                <w:top w:val="none" w:sz="0" w:space="0" w:color="auto"/>
                                <w:left w:val="none" w:sz="0" w:space="0" w:color="auto"/>
                                <w:bottom w:val="none" w:sz="0" w:space="0" w:color="auto"/>
                                <w:right w:val="none" w:sz="0" w:space="0" w:color="auto"/>
                              </w:divBdr>
                              <w:divsChild>
                                <w:div w:id="1002125066">
                                  <w:marLeft w:val="0"/>
                                  <w:marRight w:val="0"/>
                                  <w:marTop w:val="0"/>
                                  <w:marBottom w:val="0"/>
                                  <w:divBdr>
                                    <w:top w:val="none" w:sz="0" w:space="0" w:color="auto"/>
                                    <w:left w:val="none" w:sz="0" w:space="0" w:color="auto"/>
                                    <w:bottom w:val="none" w:sz="0" w:space="0" w:color="auto"/>
                                    <w:right w:val="none" w:sz="0" w:space="0" w:color="auto"/>
                                  </w:divBdr>
                                  <w:divsChild>
                                    <w:div w:id="1070737562">
                                      <w:marLeft w:val="0"/>
                                      <w:marRight w:val="0"/>
                                      <w:marTop w:val="0"/>
                                      <w:marBottom w:val="0"/>
                                      <w:divBdr>
                                        <w:top w:val="none" w:sz="0" w:space="0" w:color="auto"/>
                                        <w:left w:val="none" w:sz="0" w:space="0" w:color="auto"/>
                                        <w:bottom w:val="none" w:sz="0" w:space="0" w:color="auto"/>
                                        <w:right w:val="none" w:sz="0" w:space="0" w:color="auto"/>
                                      </w:divBdr>
                                      <w:divsChild>
                                        <w:div w:id="1665619755">
                                          <w:marLeft w:val="0"/>
                                          <w:marRight w:val="0"/>
                                          <w:marTop w:val="0"/>
                                          <w:marBottom w:val="0"/>
                                          <w:divBdr>
                                            <w:top w:val="none" w:sz="0" w:space="0" w:color="auto"/>
                                            <w:left w:val="none" w:sz="0" w:space="0" w:color="auto"/>
                                            <w:bottom w:val="none" w:sz="0" w:space="0" w:color="auto"/>
                                            <w:right w:val="none" w:sz="0" w:space="0" w:color="auto"/>
                                          </w:divBdr>
                                          <w:divsChild>
                                            <w:div w:id="1242331894">
                                              <w:marLeft w:val="0"/>
                                              <w:marRight w:val="0"/>
                                              <w:marTop w:val="0"/>
                                              <w:marBottom w:val="0"/>
                                              <w:divBdr>
                                                <w:top w:val="none" w:sz="0" w:space="0" w:color="auto"/>
                                                <w:left w:val="none" w:sz="0" w:space="0" w:color="auto"/>
                                                <w:bottom w:val="none" w:sz="0" w:space="0" w:color="auto"/>
                                                <w:right w:val="none" w:sz="0" w:space="0" w:color="auto"/>
                                              </w:divBdr>
                                              <w:divsChild>
                                                <w:div w:id="494882486">
                                                  <w:marLeft w:val="0"/>
                                                  <w:marRight w:val="0"/>
                                                  <w:marTop w:val="0"/>
                                                  <w:marBottom w:val="0"/>
                                                  <w:divBdr>
                                                    <w:top w:val="none" w:sz="0" w:space="0" w:color="auto"/>
                                                    <w:left w:val="none" w:sz="0" w:space="0" w:color="auto"/>
                                                    <w:bottom w:val="none" w:sz="0" w:space="0" w:color="auto"/>
                                                    <w:right w:val="none" w:sz="0" w:space="0" w:color="auto"/>
                                                  </w:divBdr>
                                                  <w:divsChild>
                                                    <w:div w:id="74411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5174416">
          <w:marLeft w:val="0"/>
          <w:marRight w:val="0"/>
          <w:marTop w:val="0"/>
          <w:marBottom w:val="0"/>
          <w:divBdr>
            <w:top w:val="none" w:sz="0" w:space="0" w:color="auto"/>
            <w:left w:val="none" w:sz="0" w:space="0" w:color="auto"/>
            <w:bottom w:val="none" w:sz="0" w:space="0" w:color="auto"/>
            <w:right w:val="none" w:sz="0" w:space="0" w:color="auto"/>
          </w:divBdr>
          <w:divsChild>
            <w:div w:id="1620910084">
              <w:marLeft w:val="0"/>
              <w:marRight w:val="0"/>
              <w:marTop w:val="0"/>
              <w:marBottom w:val="0"/>
              <w:divBdr>
                <w:top w:val="none" w:sz="0" w:space="0" w:color="auto"/>
                <w:left w:val="none" w:sz="0" w:space="0" w:color="auto"/>
                <w:bottom w:val="none" w:sz="0" w:space="0" w:color="auto"/>
                <w:right w:val="none" w:sz="0" w:space="0" w:color="auto"/>
              </w:divBdr>
              <w:divsChild>
                <w:div w:id="807090863">
                  <w:marLeft w:val="0"/>
                  <w:marRight w:val="0"/>
                  <w:marTop w:val="0"/>
                  <w:marBottom w:val="0"/>
                  <w:divBdr>
                    <w:top w:val="none" w:sz="0" w:space="0" w:color="auto"/>
                    <w:left w:val="none" w:sz="0" w:space="0" w:color="auto"/>
                    <w:bottom w:val="none" w:sz="0" w:space="0" w:color="auto"/>
                    <w:right w:val="none" w:sz="0" w:space="0" w:color="auto"/>
                  </w:divBdr>
                  <w:divsChild>
                    <w:div w:id="1451628357">
                      <w:marLeft w:val="0"/>
                      <w:marRight w:val="0"/>
                      <w:marTop w:val="0"/>
                      <w:marBottom w:val="0"/>
                      <w:divBdr>
                        <w:top w:val="none" w:sz="0" w:space="0" w:color="auto"/>
                        <w:left w:val="none" w:sz="0" w:space="0" w:color="auto"/>
                        <w:bottom w:val="none" w:sz="0" w:space="0" w:color="auto"/>
                        <w:right w:val="none" w:sz="0" w:space="0" w:color="auto"/>
                      </w:divBdr>
                      <w:divsChild>
                        <w:div w:id="207228958">
                          <w:marLeft w:val="0"/>
                          <w:marRight w:val="0"/>
                          <w:marTop w:val="0"/>
                          <w:marBottom w:val="0"/>
                          <w:divBdr>
                            <w:top w:val="none" w:sz="0" w:space="0" w:color="auto"/>
                            <w:left w:val="none" w:sz="0" w:space="0" w:color="auto"/>
                            <w:bottom w:val="none" w:sz="0" w:space="0" w:color="auto"/>
                            <w:right w:val="none" w:sz="0" w:space="0" w:color="auto"/>
                          </w:divBdr>
                          <w:divsChild>
                            <w:div w:id="965700526">
                              <w:marLeft w:val="0"/>
                              <w:marRight w:val="0"/>
                              <w:marTop w:val="0"/>
                              <w:marBottom w:val="0"/>
                              <w:divBdr>
                                <w:top w:val="none" w:sz="0" w:space="0" w:color="auto"/>
                                <w:left w:val="none" w:sz="0" w:space="0" w:color="auto"/>
                                <w:bottom w:val="none" w:sz="0" w:space="0" w:color="auto"/>
                                <w:right w:val="none" w:sz="0" w:space="0" w:color="auto"/>
                              </w:divBdr>
                              <w:divsChild>
                                <w:div w:id="2117678926">
                                  <w:marLeft w:val="0"/>
                                  <w:marRight w:val="0"/>
                                  <w:marTop w:val="0"/>
                                  <w:marBottom w:val="0"/>
                                  <w:divBdr>
                                    <w:top w:val="none" w:sz="0" w:space="0" w:color="auto"/>
                                    <w:left w:val="none" w:sz="0" w:space="0" w:color="auto"/>
                                    <w:bottom w:val="none" w:sz="0" w:space="0" w:color="auto"/>
                                    <w:right w:val="none" w:sz="0" w:space="0" w:color="auto"/>
                                  </w:divBdr>
                                  <w:divsChild>
                                    <w:div w:id="2109306501">
                                      <w:marLeft w:val="0"/>
                                      <w:marRight w:val="0"/>
                                      <w:marTop w:val="0"/>
                                      <w:marBottom w:val="0"/>
                                      <w:divBdr>
                                        <w:top w:val="none" w:sz="0" w:space="0" w:color="auto"/>
                                        <w:left w:val="none" w:sz="0" w:space="0" w:color="auto"/>
                                        <w:bottom w:val="none" w:sz="0" w:space="0" w:color="auto"/>
                                        <w:right w:val="none" w:sz="0" w:space="0" w:color="auto"/>
                                      </w:divBdr>
                                      <w:divsChild>
                                        <w:div w:id="2036886652">
                                          <w:marLeft w:val="0"/>
                                          <w:marRight w:val="0"/>
                                          <w:marTop w:val="0"/>
                                          <w:marBottom w:val="0"/>
                                          <w:divBdr>
                                            <w:top w:val="none" w:sz="0" w:space="0" w:color="auto"/>
                                            <w:left w:val="none" w:sz="0" w:space="0" w:color="auto"/>
                                            <w:bottom w:val="none" w:sz="0" w:space="0" w:color="auto"/>
                                            <w:right w:val="none" w:sz="0" w:space="0" w:color="auto"/>
                                          </w:divBdr>
                                          <w:divsChild>
                                            <w:div w:id="1433822618">
                                              <w:marLeft w:val="0"/>
                                              <w:marRight w:val="0"/>
                                              <w:marTop w:val="0"/>
                                              <w:marBottom w:val="0"/>
                                              <w:divBdr>
                                                <w:top w:val="none" w:sz="0" w:space="0" w:color="auto"/>
                                                <w:left w:val="none" w:sz="0" w:space="0" w:color="auto"/>
                                                <w:bottom w:val="none" w:sz="0" w:space="0" w:color="auto"/>
                                                <w:right w:val="none" w:sz="0" w:space="0" w:color="auto"/>
                                              </w:divBdr>
                                              <w:divsChild>
                                                <w:div w:id="565342675">
                                                  <w:marLeft w:val="0"/>
                                                  <w:marRight w:val="0"/>
                                                  <w:marTop w:val="0"/>
                                                  <w:marBottom w:val="0"/>
                                                  <w:divBdr>
                                                    <w:top w:val="none" w:sz="0" w:space="0" w:color="auto"/>
                                                    <w:left w:val="none" w:sz="0" w:space="0" w:color="auto"/>
                                                    <w:bottom w:val="none" w:sz="0" w:space="0" w:color="auto"/>
                                                    <w:right w:val="none" w:sz="0" w:space="0" w:color="auto"/>
                                                  </w:divBdr>
                                                  <w:divsChild>
                                                    <w:div w:id="20856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7142350">
          <w:marLeft w:val="0"/>
          <w:marRight w:val="0"/>
          <w:marTop w:val="0"/>
          <w:marBottom w:val="0"/>
          <w:divBdr>
            <w:top w:val="none" w:sz="0" w:space="0" w:color="auto"/>
            <w:left w:val="none" w:sz="0" w:space="0" w:color="auto"/>
            <w:bottom w:val="none" w:sz="0" w:space="0" w:color="auto"/>
            <w:right w:val="none" w:sz="0" w:space="0" w:color="auto"/>
          </w:divBdr>
          <w:divsChild>
            <w:div w:id="369845311">
              <w:marLeft w:val="0"/>
              <w:marRight w:val="0"/>
              <w:marTop w:val="0"/>
              <w:marBottom w:val="0"/>
              <w:divBdr>
                <w:top w:val="none" w:sz="0" w:space="0" w:color="auto"/>
                <w:left w:val="none" w:sz="0" w:space="0" w:color="auto"/>
                <w:bottom w:val="none" w:sz="0" w:space="0" w:color="auto"/>
                <w:right w:val="none" w:sz="0" w:space="0" w:color="auto"/>
              </w:divBdr>
              <w:divsChild>
                <w:div w:id="164904064">
                  <w:marLeft w:val="0"/>
                  <w:marRight w:val="0"/>
                  <w:marTop w:val="0"/>
                  <w:marBottom w:val="0"/>
                  <w:divBdr>
                    <w:top w:val="none" w:sz="0" w:space="0" w:color="auto"/>
                    <w:left w:val="none" w:sz="0" w:space="0" w:color="auto"/>
                    <w:bottom w:val="none" w:sz="0" w:space="0" w:color="auto"/>
                    <w:right w:val="none" w:sz="0" w:space="0" w:color="auto"/>
                  </w:divBdr>
                  <w:divsChild>
                    <w:div w:id="2100173195">
                      <w:marLeft w:val="0"/>
                      <w:marRight w:val="0"/>
                      <w:marTop w:val="0"/>
                      <w:marBottom w:val="0"/>
                      <w:divBdr>
                        <w:top w:val="none" w:sz="0" w:space="0" w:color="auto"/>
                        <w:left w:val="none" w:sz="0" w:space="0" w:color="auto"/>
                        <w:bottom w:val="none" w:sz="0" w:space="0" w:color="auto"/>
                        <w:right w:val="none" w:sz="0" w:space="0" w:color="auto"/>
                      </w:divBdr>
                      <w:divsChild>
                        <w:div w:id="1018888632">
                          <w:marLeft w:val="0"/>
                          <w:marRight w:val="0"/>
                          <w:marTop w:val="0"/>
                          <w:marBottom w:val="0"/>
                          <w:divBdr>
                            <w:top w:val="none" w:sz="0" w:space="0" w:color="auto"/>
                            <w:left w:val="none" w:sz="0" w:space="0" w:color="auto"/>
                            <w:bottom w:val="none" w:sz="0" w:space="0" w:color="auto"/>
                            <w:right w:val="none" w:sz="0" w:space="0" w:color="auto"/>
                          </w:divBdr>
                          <w:divsChild>
                            <w:div w:id="1506361530">
                              <w:marLeft w:val="0"/>
                              <w:marRight w:val="0"/>
                              <w:marTop w:val="0"/>
                              <w:marBottom w:val="0"/>
                              <w:divBdr>
                                <w:top w:val="none" w:sz="0" w:space="0" w:color="auto"/>
                                <w:left w:val="none" w:sz="0" w:space="0" w:color="auto"/>
                                <w:bottom w:val="none" w:sz="0" w:space="0" w:color="auto"/>
                                <w:right w:val="none" w:sz="0" w:space="0" w:color="auto"/>
                              </w:divBdr>
                              <w:divsChild>
                                <w:div w:id="656232165">
                                  <w:marLeft w:val="0"/>
                                  <w:marRight w:val="0"/>
                                  <w:marTop w:val="0"/>
                                  <w:marBottom w:val="0"/>
                                  <w:divBdr>
                                    <w:top w:val="none" w:sz="0" w:space="0" w:color="auto"/>
                                    <w:left w:val="none" w:sz="0" w:space="0" w:color="auto"/>
                                    <w:bottom w:val="none" w:sz="0" w:space="0" w:color="auto"/>
                                    <w:right w:val="none" w:sz="0" w:space="0" w:color="auto"/>
                                  </w:divBdr>
                                  <w:divsChild>
                                    <w:div w:id="1309089058">
                                      <w:marLeft w:val="0"/>
                                      <w:marRight w:val="0"/>
                                      <w:marTop w:val="0"/>
                                      <w:marBottom w:val="0"/>
                                      <w:divBdr>
                                        <w:top w:val="none" w:sz="0" w:space="0" w:color="auto"/>
                                        <w:left w:val="none" w:sz="0" w:space="0" w:color="auto"/>
                                        <w:bottom w:val="none" w:sz="0" w:space="0" w:color="auto"/>
                                        <w:right w:val="none" w:sz="0" w:space="0" w:color="auto"/>
                                      </w:divBdr>
                                      <w:divsChild>
                                        <w:div w:id="98183146">
                                          <w:marLeft w:val="0"/>
                                          <w:marRight w:val="0"/>
                                          <w:marTop w:val="0"/>
                                          <w:marBottom w:val="0"/>
                                          <w:divBdr>
                                            <w:top w:val="none" w:sz="0" w:space="0" w:color="auto"/>
                                            <w:left w:val="none" w:sz="0" w:space="0" w:color="auto"/>
                                            <w:bottom w:val="none" w:sz="0" w:space="0" w:color="auto"/>
                                            <w:right w:val="none" w:sz="0" w:space="0" w:color="auto"/>
                                          </w:divBdr>
                                          <w:divsChild>
                                            <w:div w:id="388308584">
                                              <w:marLeft w:val="0"/>
                                              <w:marRight w:val="0"/>
                                              <w:marTop w:val="0"/>
                                              <w:marBottom w:val="0"/>
                                              <w:divBdr>
                                                <w:top w:val="none" w:sz="0" w:space="0" w:color="auto"/>
                                                <w:left w:val="none" w:sz="0" w:space="0" w:color="auto"/>
                                                <w:bottom w:val="none" w:sz="0" w:space="0" w:color="auto"/>
                                                <w:right w:val="none" w:sz="0" w:space="0" w:color="auto"/>
                                              </w:divBdr>
                                              <w:divsChild>
                                                <w:div w:id="1161310742">
                                                  <w:marLeft w:val="0"/>
                                                  <w:marRight w:val="0"/>
                                                  <w:marTop w:val="0"/>
                                                  <w:marBottom w:val="0"/>
                                                  <w:divBdr>
                                                    <w:top w:val="none" w:sz="0" w:space="0" w:color="auto"/>
                                                    <w:left w:val="none" w:sz="0" w:space="0" w:color="auto"/>
                                                    <w:bottom w:val="none" w:sz="0" w:space="0" w:color="auto"/>
                                                    <w:right w:val="none" w:sz="0" w:space="0" w:color="auto"/>
                                                  </w:divBdr>
                                                  <w:divsChild>
                                                    <w:div w:id="15477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057798">
          <w:marLeft w:val="0"/>
          <w:marRight w:val="0"/>
          <w:marTop w:val="0"/>
          <w:marBottom w:val="0"/>
          <w:divBdr>
            <w:top w:val="none" w:sz="0" w:space="0" w:color="auto"/>
            <w:left w:val="none" w:sz="0" w:space="0" w:color="auto"/>
            <w:bottom w:val="none" w:sz="0" w:space="0" w:color="auto"/>
            <w:right w:val="none" w:sz="0" w:space="0" w:color="auto"/>
          </w:divBdr>
          <w:divsChild>
            <w:div w:id="393048979">
              <w:marLeft w:val="0"/>
              <w:marRight w:val="0"/>
              <w:marTop w:val="0"/>
              <w:marBottom w:val="0"/>
              <w:divBdr>
                <w:top w:val="none" w:sz="0" w:space="0" w:color="auto"/>
                <w:left w:val="none" w:sz="0" w:space="0" w:color="auto"/>
                <w:bottom w:val="none" w:sz="0" w:space="0" w:color="auto"/>
                <w:right w:val="none" w:sz="0" w:space="0" w:color="auto"/>
              </w:divBdr>
              <w:divsChild>
                <w:div w:id="1036272565">
                  <w:marLeft w:val="0"/>
                  <w:marRight w:val="0"/>
                  <w:marTop w:val="0"/>
                  <w:marBottom w:val="0"/>
                  <w:divBdr>
                    <w:top w:val="none" w:sz="0" w:space="0" w:color="auto"/>
                    <w:left w:val="none" w:sz="0" w:space="0" w:color="auto"/>
                    <w:bottom w:val="none" w:sz="0" w:space="0" w:color="auto"/>
                    <w:right w:val="none" w:sz="0" w:space="0" w:color="auto"/>
                  </w:divBdr>
                  <w:divsChild>
                    <w:div w:id="58595852">
                      <w:marLeft w:val="0"/>
                      <w:marRight w:val="0"/>
                      <w:marTop w:val="0"/>
                      <w:marBottom w:val="0"/>
                      <w:divBdr>
                        <w:top w:val="none" w:sz="0" w:space="0" w:color="auto"/>
                        <w:left w:val="none" w:sz="0" w:space="0" w:color="auto"/>
                        <w:bottom w:val="none" w:sz="0" w:space="0" w:color="auto"/>
                        <w:right w:val="none" w:sz="0" w:space="0" w:color="auto"/>
                      </w:divBdr>
                      <w:divsChild>
                        <w:div w:id="843738843">
                          <w:marLeft w:val="0"/>
                          <w:marRight w:val="0"/>
                          <w:marTop w:val="0"/>
                          <w:marBottom w:val="0"/>
                          <w:divBdr>
                            <w:top w:val="none" w:sz="0" w:space="0" w:color="auto"/>
                            <w:left w:val="none" w:sz="0" w:space="0" w:color="auto"/>
                            <w:bottom w:val="none" w:sz="0" w:space="0" w:color="auto"/>
                            <w:right w:val="none" w:sz="0" w:space="0" w:color="auto"/>
                          </w:divBdr>
                          <w:divsChild>
                            <w:div w:id="864054017">
                              <w:marLeft w:val="0"/>
                              <w:marRight w:val="0"/>
                              <w:marTop w:val="0"/>
                              <w:marBottom w:val="0"/>
                              <w:divBdr>
                                <w:top w:val="none" w:sz="0" w:space="0" w:color="auto"/>
                                <w:left w:val="none" w:sz="0" w:space="0" w:color="auto"/>
                                <w:bottom w:val="none" w:sz="0" w:space="0" w:color="auto"/>
                                <w:right w:val="none" w:sz="0" w:space="0" w:color="auto"/>
                              </w:divBdr>
                              <w:divsChild>
                                <w:div w:id="625434602">
                                  <w:marLeft w:val="0"/>
                                  <w:marRight w:val="0"/>
                                  <w:marTop w:val="0"/>
                                  <w:marBottom w:val="0"/>
                                  <w:divBdr>
                                    <w:top w:val="none" w:sz="0" w:space="0" w:color="auto"/>
                                    <w:left w:val="none" w:sz="0" w:space="0" w:color="auto"/>
                                    <w:bottom w:val="none" w:sz="0" w:space="0" w:color="auto"/>
                                    <w:right w:val="none" w:sz="0" w:space="0" w:color="auto"/>
                                  </w:divBdr>
                                  <w:divsChild>
                                    <w:div w:id="1263607758">
                                      <w:marLeft w:val="0"/>
                                      <w:marRight w:val="0"/>
                                      <w:marTop w:val="0"/>
                                      <w:marBottom w:val="0"/>
                                      <w:divBdr>
                                        <w:top w:val="none" w:sz="0" w:space="0" w:color="auto"/>
                                        <w:left w:val="none" w:sz="0" w:space="0" w:color="auto"/>
                                        <w:bottom w:val="none" w:sz="0" w:space="0" w:color="auto"/>
                                        <w:right w:val="none" w:sz="0" w:space="0" w:color="auto"/>
                                      </w:divBdr>
                                      <w:divsChild>
                                        <w:div w:id="2047289282">
                                          <w:marLeft w:val="0"/>
                                          <w:marRight w:val="0"/>
                                          <w:marTop w:val="0"/>
                                          <w:marBottom w:val="0"/>
                                          <w:divBdr>
                                            <w:top w:val="none" w:sz="0" w:space="0" w:color="auto"/>
                                            <w:left w:val="none" w:sz="0" w:space="0" w:color="auto"/>
                                            <w:bottom w:val="none" w:sz="0" w:space="0" w:color="auto"/>
                                            <w:right w:val="none" w:sz="0" w:space="0" w:color="auto"/>
                                          </w:divBdr>
                                          <w:divsChild>
                                            <w:div w:id="914125418">
                                              <w:marLeft w:val="0"/>
                                              <w:marRight w:val="0"/>
                                              <w:marTop w:val="0"/>
                                              <w:marBottom w:val="0"/>
                                              <w:divBdr>
                                                <w:top w:val="none" w:sz="0" w:space="0" w:color="auto"/>
                                                <w:left w:val="none" w:sz="0" w:space="0" w:color="auto"/>
                                                <w:bottom w:val="none" w:sz="0" w:space="0" w:color="auto"/>
                                                <w:right w:val="none" w:sz="0" w:space="0" w:color="auto"/>
                                              </w:divBdr>
                                              <w:divsChild>
                                                <w:div w:id="1441296013">
                                                  <w:marLeft w:val="0"/>
                                                  <w:marRight w:val="0"/>
                                                  <w:marTop w:val="0"/>
                                                  <w:marBottom w:val="0"/>
                                                  <w:divBdr>
                                                    <w:top w:val="none" w:sz="0" w:space="0" w:color="auto"/>
                                                    <w:left w:val="none" w:sz="0" w:space="0" w:color="auto"/>
                                                    <w:bottom w:val="none" w:sz="0" w:space="0" w:color="auto"/>
                                                    <w:right w:val="none" w:sz="0" w:space="0" w:color="auto"/>
                                                  </w:divBdr>
                                                  <w:divsChild>
                                                    <w:div w:id="141180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6476887">
          <w:marLeft w:val="0"/>
          <w:marRight w:val="0"/>
          <w:marTop w:val="0"/>
          <w:marBottom w:val="0"/>
          <w:divBdr>
            <w:top w:val="none" w:sz="0" w:space="0" w:color="auto"/>
            <w:left w:val="none" w:sz="0" w:space="0" w:color="auto"/>
            <w:bottom w:val="none" w:sz="0" w:space="0" w:color="auto"/>
            <w:right w:val="none" w:sz="0" w:space="0" w:color="auto"/>
          </w:divBdr>
          <w:divsChild>
            <w:div w:id="719521482">
              <w:marLeft w:val="0"/>
              <w:marRight w:val="0"/>
              <w:marTop w:val="0"/>
              <w:marBottom w:val="0"/>
              <w:divBdr>
                <w:top w:val="none" w:sz="0" w:space="0" w:color="auto"/>
                <w:left w:val="none" w:sz="0" w:space="0" w:color="auto"/>
                <w:bottom w:val="none" w:sz="0" w:space="0" w:color="auto"/>
                <w:right w:val="none" w:sz="0" w:space="0" w:color="auto"/>
              </w:divBdr>
              <w:divsChild>
                <w:div w:id="853542013">
                  <w:marLeft w:val="0"/>
                  <w:marRight w:val="0"/>
                  <w:marTop w:val="0"/>
                  <w:marBottom w:val="0"/>
                  <w:divBdr>
                    <w:top w:val="none" w:sz="0" w:space="0" w:color="auto"/>
                    <w:left w:val="none" w:sz="0" w:space="0" w:color="auto"/>
                    <w:bottom w:val="none" w:sz="0" w:space="0" w:color="auto"/>
                    <w:right w:val="none" w:sz="0" w:space="0" w:color="auto"/>
                  </w:divBdr>
                  <w:divsChild>
                    <w:div w:id="2048526074">
                      <w:marLeft w:val="0"/>
                      <w:marRight w:val="0"/>
                      <w:marTop w:val="0"/>
                      <w:marBottom w:val="0"/>
                      <w:divBdr>
                        <w:top w:val="none" w:sz="0" w:space="0" w:color="auto"/>
                        <w:left w:val="none" w:sz="0" w:space="0" w:color="auto"/>
                        <w:bottom w:val="none" w:sz="0" w:space="0" w:color="auto"/>
                        <w:right w:val="none" w:sz="0" w:space="0" w:color="auto"/>
                      </w:divBdr>
                      <w:divsChild>
                        <w:div w:id="1137718192">
                          <w:marLeft w:val="0"/>
                          <w:marRight w:val="0"/>
                          <w:marTop w:val="0"/>
                          <w:marBottom w:val="0"/>
                          <w:divBdr>
                            <w:top w:val="none" w:sz="0" w:space="0" w:color="auto"/>
                            <w:left w:val="none" w:sz="0" w:space="0" w:color="auto"/>
                            <w:bottom w:val="none" w:sz="0" w:space="0" w:color="auto"/>
                            <w:right w:val="none" w:sz="0" w:space="0" w:color="auto"/>
                          </w:divBdr>
                          <w:divsChild>
                            <w:div w:id="998264652">
                              <w:marLeft w:val="0"/>
                              <w:marRight w:val="0"/>
                              <w:marTop w:val="0"/>
                              <w:marBottom w:val="0"/>
                              <w:divBdr>
                                <w:top w:val="none" w:sz="0" w:space="0" w:color="auto"/>
                                <w:left w:val="none" w:sz="0" w:space="0" w:color="auto"/>
                                <w:bottom w:val="none" w:sz="0" w:space="0" w:color="auto"/>
                                <w:right w:val="none" w:sz="0" w:space="0" w:color="auto"/>
                              </w:divBdr>
                              <w:divsChild>
                                <w:div w:id="1361862070">
                                  <w:marLeft w:val="0"/>
                                  <w:marRight w:val="0"/>
                                  <w:marTop w:val="0"/>
                                  <w:marBottom w:val="0"/>
                                  <w:divBdr>
                                    <w:top w:val="none" w:sz="0" w:space="0" w:color="auto"/>
                                    <w:left w:val="none" w:sz="0" w:space="0" w:color="auto"/>
                                    <w:bottom w:val="none" w:sz="0" w:space="0" w:color="auto"/>
                                    <w:right w:val="none" w:sz="0" w:space="0" w:color="auto"/>
                                  </w:divBdr>
                                  <w:divsChild>
                                    <w:div w:id="202794787">
                                      <w:marLeft w:val="0"/>
                                      <w:marRight w:val="0"/>
                                      <w:marTop w:val="0"/>
                                      <w:marBottom w:val="0"/>
                                      <w:divBdr>
                                        <w:top w:val="none" w:sz="0" w:space="0" w:color="auto"/>
                                        <w:left w:val="none" w:sz="0" w:space="0" w:color="auto"/>
                                        <w:bottom w:val="none" w:sz="0" w:space="0" w:color="auto"/>
                                        <w:right w:val="none" w:sz="0" w:space="0" w:color="auto"/>
                                      </w:divBdr>
                                      <w:divsChild>
                                        <w:div w:id="1043289868">
                                          <w:marLeft w:val="0"/>
                                          <w:marRight w:val="0"/>
                                          <w:marTop w:val="0"/>
                                          <w:marBottom w:val="0"/>
                                          <w:divBdr>
                                            <w:top w:val="none" w:sz="0" w:space="0" w:color="auto"/>
                                            <w:left w:val="none" w:sz="0" w:space="0" w:color="auto"/>
                                            <w:bottom w:val="none" w:sz="0" w:space="0" w:color="auto"/>
                                            <w:right w:val="none" w:sz="0" w:space="0" w:color="auto"/>
                                          </w:divBdr>
                                          <w:divsChild>
                                            <w:div w:id="749236443">
                                              <w:marLeft w:val="0"/>
                                              <w:marRight w:val="0"/>
                                              <w:marTop w:val="0"/>
                                              <w:marBottom w:val="0"/>
                                              <w:divBdr>
                                                <w:top w:val="none" w:sz="0" w:space="0" w:color="auto"/>
                                                <w:left w:val="none" w:sz="0" w:space="0" w:color="auto"/>
                                                <w:bottom w:val="none" w:sz="0" w:space="0" w:color="auto"/>
                                                <w:right w:val="none" w:sz="0" w:space="0" w:color="auto"/>
                                              </w:divBdr>
                                              <w:divsChild>
                                                <w:div w:id="175849544">
                                                  <w:marLeft w:val="0"/>
                                                  <w:marRight w:val="0"/>
                                                  <w:marTop w:val="0"/>
                                                  <w:marBottom w:val="0"/>
                                                  <w:divBdr>
                                                    <w:top w:val="none" w:sz="0" w:space="0" w:color="auto"/>
                                                    <w:left w:val="none" w:sz="0" w:space="0" w:color="auto"/>
                                                    <w:bottom w:val="none" w:sz="0" w:space="0" w:color="auto"/>
                                                    <w:right w:val="none" w:sz="0" w:space="0" w:color="auto"/>
                                                  </w:divBdr>
                                                  <w:divsChild>
                                                    <w:div w:id="14740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8342648">
          <w:marLeft w:val="0"/>
          <w:marRight w:val="0"/>
          <w:marTop w:val="0"/>
          <w:marBottom w:val="0"/>
          <w:divBdr>
            <w:top w:val="none" w:sz="0" w:space="0" w:color="auto"/>
            <w:left w:val="none" w:sz="0" w:space="0" w:color="auto"/>
            <w:bottom w:val="none" w:sz="0" w:space="0" w:color="auto"/>
            <w:right w:val="none" w:sz="0" w:space="0" w:color="auto"/>
          </w:divBdr>
          <w:divsChild>
            <w:div w:id="2112118060">
              <w:marLeft w:val="0"/>
              <w:marRight w:val="0"/>
              <w:marTop w:val="0"/>
              <w:marBottom w:val="0"/>
              <w:divBdr>
                <w:top w:val="none" w:sz="0" w:space="0" w:color="auto"/>
                <w:left w:val="none" w:sz="0" w:space="0" w:color="auto"/>
                <w:bottom w:val="none" w:sz="0" w:space="0" w:color="auto"/>
                <w:right w:val="none" w:sz="0" w:space="0" w:color="auto"/>
              </w:divBdr>
              <w:divsChild>
                <w:div w:id="1141968466">
                  <w:marLeft w:val="0"/>
                  <w:marRight w:val="0"/>
                  <w:marTop w:val="0"/>
                  <w:marBottom w:val="0"/>
                  <w:divBdr>
                    <w:top w:val="none" w:sz="0" w:space="0" w:color="auto"/>
                    <w:left w:val="none" w:sz="0" w:space="0" w:color="auto"/>
                    <w:bottom w:val="none" w:sz="0" w:space="0" w:color="auto"/>
                    <w:right w:val="none" w:sz="0" w:space="0" w:color="auto"/>
                  </w:divBdr>
                  <w:divsChild>
                    <w:div w:id="1723404998">
                      <w:marLeft w:val="0"/>
                      <w:marRight w:val="0"/>
                      <w:marTop w:val="0"/>
                      <w:marBottom w:val="0"/>
                      <w:divBdr>
                        <w:top w:val="none" w:sz="0" w:space="0" w:color="auto"/>
                        <w:left w:val="none" w:sz="0" w:space="0" w:color="auto"/>
                        <w:bottom w:val="none" w:sz="0" w:space="0" w:color="auto"/>
                        <w:right w:val="none" w:sz="0" w:space="0" w:color="auto"/>
                      </w:divBdr>
                      <w:divsChild>
                        <w:div w:id="295137307">
                          <w:marLeft w:val="0"/>
                          <w:marRight w:val="0"/>
                          <w:marTop w:val="0"/>
                          <w:marBottom w:val="0"/>
                          <w:divBdr>
                            <w:top w:val="none" w:sz="0" w:space="0" w:color="auto"/>
                            <w:left w:val="none" w:sz="0" w:space="0" w:color="auto"/>
                            <w:bottom w:val="none" w:sz="0" w:space="0" w:color="auto"/>
                            <w:right w:val="none" w:sz="0" w:space="0" w:color="auto"/>
                          </w:divBdr>
                          <w:divsChild>
                            <w:div w:id="2136947009">
                              <w:marLeft w:val="0"/>
                              <w:marRight w:val="0"/>
                              <w:marTop w:val="0"/>
                              <w:marBottom w:val="0"/>
                              <w:divBdr>
                                <w:top w:val="none" w:sz="0" w:space="0" w:color="auto"/>
                                <w:left w:val="none" w:sz="0" w:space="0" w:color="auto"/>
                                <w:bottom w:val="none" w:sz="0" w:space="0" w:color="auto"/>
                                <w:right w:val="none" w:sz="0" w:space="0" w:color="auto"/>
                              </w:divBdr>
                              <w:divsChild>
                                <w:div w:id="734664308">
                                  <w:marLeft w:val="0"/>
                                  <w:marRight w:val="0"/>
                                  <w:marTop w:val="0"/>
                                  <w:marBottom w:val="0"/>
                                  <w:divBdr>
                                    <w:top w:val="none" w:sz="0" w:space="0" w:color="auto"/>
                                    <w:left w:val="none" w:sz="0" w:space="0" w:color="auto"/>
                                    <w:bottom w:val="none" w:sz="0" w:space="0" w:color="auto"/>
                                    <w:right w:val="none" w:sz="0" w:space="0" w:color="auto"/>
                                  </w:divBdr>
                                  <w:divsChild>
                                    <w:div w:id="1427002178">
                                      <w:marLeft w:val="0"/>
                                      <w:marRight w:val="0"/>
                                      <w:marTop w:val="0"/>
                                      <w:marBottom w:val="0"/>
                                      <w:divBdr>
                                        <w:top w:val="none" w:sz="0" w:space="0" w:color="auto"/>
                                        <w:left w:val="none" w:sz="0" w:space="0" w:color="auto"/>
                                        <w:bottom w:val="none" w:sz="0" w:space="0" w:color="auto"/>
                                        <w:right w:val="none" w:sz="0" w:space="0" w:color="auto"/>
                                      </w:divBdr>
                                      <w:divsChild>
                                        <w:div w:id="569728299">
                                          <w:marLeft w:val="0"/>
                                          <w:marRight w:val="0"/>
                                          <w:marTop w:val="0"/>
                                          <w:marBottom w:val="0"/>
                                          <w:divBdr>
                                            <w:top w:val="none" w:sz="0" w:space="0" w:color="auto"/>
                                            <w:left w:val="none" w:sz="0" w:space="0" w:color="auto"/>
                                            <w:bottom w:val="none" w:sz="0" w:space="0" w:color="auto"/>
                                            <w:right w:val="none" w:sz="0" w:space="0" w:color="auto"/>
                                          </w:divBdr>
                                          <w:divsChild>
                                            <w:div w:id="503132214">
                                              <w:marLeft w:val="0"/>
                                              <w:marRight w:val="0"/>
                                              <w:marTop w:val="0"/>
                                              <w:marBottom w:val="0"/>
                                              <w:divBdr>
                                                <w:top w:val="none" w:sz="0" w:space="0" w:color="auto"/>
                                                <w:left w:val="none" w:sz="0" w:space="0" w:color="auto"/>
                                                <w:bottom w:val="none" w:sz="0" w:space="0" w:color="auto"/>
                                                <w:right w:val="none" w:sz="0" w:space="0" w:color="auto"/>
                                              </w:divBdr>
                                              <w:divsChild>
                                                <w:div w:id="346445417">
                                                  <w:marLeft w:val="0"/>
                                                  <w:marRight w:val="0"/>
                                                  <w:marTop w:val="0"/>
                                                  <w:marBottom w:val="0"/>
                                                  <w:divBdr>
                                                    <w:top w:val="none" w:sz="0" w:space="0" w:color="auto"/>
                                                    <w:left w:val="none" w:sz="0" w:space="0" w:color="auto"/>
                                                    <w:bottom w:val="none" w:sz="0" w:space="0" w:color="auto"/>
                                                    <w:right w:val="none" w:sz="0" w:space="0" w:color="auto"/>
                                                  </w:divBdr>
                                                  <w:divsChild>
                                                    <w:div w:id="4308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291689">
      <w:bodyDiv w:val="1"/>
      <w:marLeft w:val="0"/>
      <w:marRight w:val="0"/>
      <w:marTop w:val="0"/>
      <w:marBottom w:val="0"/>
      <w:divBdr>
        <w:top w:val="none" w:sz="0" w:space="0" w:color="auto"/>
        <w:left w:val="none" w:sz="0" w:space="0" w:color="auto"/>
        <w:bottom w:val="none" w:sz="0" w:space="0" w:color="auto"/>
        <w:right w:val="none" w:sz="0" w:space="0" w:color="auto"/>
      </w:divBdr>
      <w:divsChild>
        <w:div w:id="5865224">
          <w:marLeft w:val="0"/>
          <w:marRight w:val="0"/>
          <w:marTop w:val="0"/>
          <w:marBottom w:val="0"/>
          <w:divBdr>
            <w:top w:val="none" w:sz="0" w:space="0" w:color="auto"/>
            <w:left w:val="none" w:sz="0" w:space="0" w:color="auto"/>
            <w:bottom w:val="none" w:sz="0" w:space="0" w:color="auto"/>
            <w:right w:val="none" w:sz="0" w:space="0" w:color="auto"/>
          </w:divBdr>
          <w:divsChild>
            <w:div w:id="2047607728">
              <w:marLeft w:val="0"/>
              <w:marRight w:val="0"/>
              <w:marTop w:val="0"/>
              <w:marBottom w:val="0"/>
              <w:divBdr>
                <w:top w:val="none" w:sz="0" w:space="0" w:color="auto"/>
                <w:left w:val="none" w:sz="0" w:space="0" w:color="auto"/>
                <w:bottom w:val="none" w:sz="0" w:space="0" w:color="auto"/>
                <w:right w:val="none" w:sz="0" w:space="0" w:color="auto"/>
              </w:divBdr>
              <w:divsChild>
                <w:div w:id="499737710">
                  <w:marLeft w:val="0"/>
                  <w:marRight w:val="0"/>
                  <w:marTop w:val="0"/>
                  <w:marBottom w:val="0"/>
                  <w:divBdr>
                    <w:top w:val="none" w:sz="0" w:space="0" w:color="auto"/>
                    <w:left w:val="none" w:sz="0" w:space="0" w:color="auto"/>
                    <w:bottom w:val="none" w:sz="0" w:space="0" w:color="auto"/>
                    <w:right w:val="none" w:sz="0" w:space="0" w:color="auto"/>
                  </w:divBdr>
                  <w:divsChild>
                    <w:div w:id="1941140018">
                      <w:marLeft w:val="0"/>
                      <w:marRight w:val="0"/>
                      <w:marTop w:val="0"/>
                      <w:marBottom w:val="0"/>
                      <w:divBdr>
                        <w:top w:val="none" w:sz="0" w:space="0" w:color="auto"/>
                        <w:left w:val="none" w:sz="0" w:space="0" w:color="auto"/>
                        <w:bottom w:val="none" w:sz="0" w:space="0" w:color="auto"/>
                        <w:right w:val="none" w:sz="0" w:space="0" w:color="auto"/>
                      </w:divBdr>
                      <w:divsChild>
                        <w:div w:id="1050419922">
                          <w:marLeft w:val="0"/>
                          <w:marRight w:val="0"/>
                          <w:marTop w:val="0"/>
                          <w:marBottom w:val="0"/>
                          <w:divBdr>
                            <w:top w:val="none" w:sz="0" w:space="0" w:color="auto"/>
                            <w:left w:val="none" w:sz="0" w:space="0" w:color="auto"/>
                            <w:bottom w:val="none" w:sz="0" w:space="0" w:color="auto"/>
                            <w:right w:val="none" w:sz="0" w:space="0" w:color="auto"/>
                          </w:divBdr>
                          <w:divsChild>
                            <w:div w:id="1849059687">
                              <w:marLeft w:val="0"/>
                              <w:marRight w:val="0"/>
                              <w:marTop w:val="0"/>
                              <w:marBottom w:val="0"/>
                              <w:divBdr>
                                <w:top w:val="none" w:sz="0" w:space="0" w:color="auto"/>
                                <w:left w:val="none" w:sz="0" w:space="0" w:color="auto"/>
                                <w:bottom w:val="none" w:sz="0" w:space="0" w:color="auto"/>
                                <w:right w:val="none" w:sz="0" w:space="0" w:color="auto"/>
                              </w:divBdr>
                              <w:divsChild>
                                <w:div w:id="2109231466">
                                  <w:marLeft w:val="0"/>
                                  <w:marRight w:val="0"/>
                                  <w:marTop w:val="0"/>
                                  <w:marBottom w:val="0"/>
                                  <w:divBdr>
                                    <w:top w:val="none" w:sz="0" w:space="0" w:color="auto"/>
                                    <w:left w:val="none" w:sz="0" w:space="0" w:color="auto"/>
                                    <w:bottom w:val="none" w:sz="0" w:space="0" w:color="auto"/>
                                    <w:right w:val="none" w:sz="0" w:space="0" w:color="auto"/>
                                  </w:divBdr>
                                  <w:divsChild>
                                    <w:div w:id="619336233">
                                      <w:marLeft w:val="0"/>
                                      <w:marRight w:val="0"/>
                                      <w:marTop w:val="0"/>
                                      <w:marBottom w:val="0"/>
                                      <w:divBdr>
                                        <w:top w:val="none" w:sz="0" w:space="0" w:color="auto"/>
                                        <w:left w:val="none" w:sz="0" w:space="0" w:color="auto"/>
                                        <w:bottom w:val="none" w:sz="0" w:space="0" w:color="auto"/>
                                        <w:right w:val="none" w:sz="0" w:space="0" w:color="auto"/>
                                      </w:divBdr>
                                      <w:divsChild>
                                        <w:div w:id="1849173653">
                                          <w:marLeft w:val="0"/>
                                          <w:marRight w:val="0"/>
                                          <w:marTop w:val="0"/>
                                          <w:marBottom w:val="0"/>
                                          <w:divBdr>
                                            <w:top w:val="none" w:sz="0" w:space="0" w:color="auto"/>
                                            <w:left w:val="none" w:sz="0" w:space="0" w:color="auto"/>
                                            <w:bottom w:val="none" w:sz="0" w:space="0" w:color="auto"/>
                                            <w:right w:val="none" w:sz="0" w:space="0" w:color="auto"/>
                                          </w:divBdr>
                                          <w:divsChild>
                                            <w:div w:id="891579152">
                                              <w:marLeft w:val="0"/>
                                              <w:marRight w:val="0"/>
                                              <w:marTop w:val="0"/>
                                              <w:marBottom w:val="0"/>
                                              <w:divBdr>
                                                <w:top w:val="none" w:sz="0" w:space="0" w:color="auto"/>
                                                <w:left w:val="none" w:sz="0" w:space="0" w:color="auto"/>
                                                <w:bottom w:val="none" w:sz="0" w:space="0" w:color="auto"/>
                                                <w:right w:val="none" w:sz="0" w:space="0" w:color="auto"/>
                                              </w:divBdr>
                                              <w:divsChild>
                                                <w:div w:id="58479593">
                                                  <w:marLeft w:val="0"/>
                                                  <w:marRight w:val="0"/>
                                                  <w:marTop w:val="0"/>
                                                  <w:marBottom w:val="0"/>
                                                  <w:divBdr>
                                                    <w:top w:val="none" w:sz="0" w:space="0" w:color="auto"/>
                                                    <w:left w:val="none" w:sz="0" w:space="0" w:color="auto"/>
                                                    <w:bottom w:val="none" w:sz="0" w:space="0" w:color="auto"/>
                                                    <w:right w:val="none" w:sz="0" w:space="0" w:color="auto"/>
                                                  </w:divBdr>
                                                  <w:divsChild>
                                                    <w:div w:id="12086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701927">
          <w:marLeft w:val="0"/>
          <w:marRight w:val="0"/>
          <w:marTop w:val="0"/>
          <w:marBottom w:val="0"/>
          <w:divBdr>
            <w:top w:val="none" w:sz="0" w:space="0" w:color="auto"/>
            <w:left w:val="none" w:sz="0" w:space="0" w:color="auto"/>
            <w:bottom w:val="none" w:sz="0" w:space="0" w:color="auto"/>
            <w:right w:val="none" w:sz="0" w:space="0" w:color="auto"/>
          </w:divBdr>
          <w:divsChild>
            <w:div w:id="663552240">
              <w:marLeft w:val="0"/>
              <w:marRight w:val="0"/>
              <w:marTop w:val="0"/>
              <w:marBottom w:val="0"/>
              <w:divBdr>
                <w:top w:val="none" w:sz="0" w:space="0" w:color="auto"/>
                <w:left w:val="none" w:sz="0" w:space="0" w:color="auto"/>
                <w:bottom w:val="none" w:sz="0" w:space="0" w:color="auto"/>
                <w:right w:val="none" w:sz="0" w:space="0" w:color="auto"/>
              </w:divBdr>
              <w:divsChild>
                <w:div w:id="2014339580">
                  <w:marLeft w:val="0"/>
                  <w:marRight w:val="0"/>
                  <w:marTop w:val="0"/>
                  <w:marBottom w:val="0"/>
                  <w:divBdr>
                    <w:top w:val="none" w:sz="0" w:space="0" w:color="auto"/>
                    <w:left w:val="none" w:sz="0" w:space="0" w:color="auto"/>
                    <w:bottom w:val="none" w:sz="0" w:space="0" w:color="auto"/>
                    <w:right w:val="none" w:sz="0" w:space="0" w:color="auto"/>
                  </w:divBdr>
                  <w:divsChild>
                    <w:div w:id="1626305430">
                      <w:marLeft w:val="0"/>
                      <w:marRight w:val="0"/>
                      <w:marTop w:val="0"/>
                      <w:marBottom w:val="0"/>
                      <w:divBdr>
                        <w:top w:val="none" w:sz="0" w:space="0" w:color="auto"/>
                        <w:left w:val="none" w:sz="0" w:space="0" w:color="auto"/>
                        <w:bottom w:val="none" w:sz="0" w:space="0" w:color="auto"/>
                        <w:right w:val="none" w:sz="0" w:space="0" w:color="auto"/>
                      </w:divBdr>
                      <w:divsChild>
                        <w:div w:id="792751935">
                          <w:marLeft w:val="0"/>
                          <w:marRight w:val="0"/>
                          <w:marTop w:val="0"/>
                          <w:marBottom w:val="0"/>
                          <w:divBdr>
                            <w:top w:val="none" w:sz="0" w:space="0" w:color="auto"/>
                            <w:left w:val="none" w:sz="0" w:space="0" w:color="auto"/>
                            <w:bottom w:val="none" w:sz="0" w:space="0" w:color="auto"/>
                            <w:right w:val="none" w:sz="0" w:space="0" w:color="auto"/>
                          </w:divBdr>
                          <w:divsChild>
                            <w:div w:id="1828744050">
                              <w:marLeft w:val="0"/>
                              <w:marRight w:val="0"/>
                              <w:marTop w:val="0"/>
                              <w:marBottom w:val="0"/>
                              <w:divBdr>
                                <w:top w:val="none" w:sz="0" w:space="0" w:color="auto"/>
                                <w:left w:val="none" w:sz="0" w:space="0" w:color="auto"/>
                                <w:bottom w:val="none" w:sz="0" w:space="0" w:color="auto"/>
                                <w:right w:val="none" w:sz="0" w:space="0" w:color="auto"/>
                              </w:divBdr>
                              <w:divsChild>
                                <w:div w:id="1167210262">
                                  <w:marLeft w:val="0"/>
                                  <w:marRight w:val="0"/>
                                  <w:marTop w:val="0"/>
                                  <w:marBottom w:val="0"/>
                                  <w:divBdr>
                                    <w:top w:val="none" w:sz="0" w:space="0" w:color="auto"/>
                                    <w:left w:val="none" w:sz="0" w:space="0" w:color="auto"/>
                                    <w:bottom w:val="none" w:sz="0" w:space="0" w:color="auto"/>
                                    <w:right w:val="none" w:sz="0" w:space="0" w:color="auto"/>
                                  </w:divBdr>
                                  <w:divsChild>
                                    <w:div w:id="456947785">
                                      <w:marLeft w:val="0"/>
                                      <w:marRight w:val="0"/>
                                      <w:marTop w:val="0"/>
                                      <w:marBottom w:val="0"/>
                                      <w:divBdr>
                                        <w:top w:val="none" w:sz="0" w:space="0" w:color="auto"/>
                                        <w:left w:val="none" w:sz="0" w:space="0" w:color="auto"/>
                                        <w:bottom w:val="none" w:sz="0" w:space="0" w:color="auto"/>
                                        <w:right w:val="none" w:sz="0" w:space="0" w:color="auto"/>
                                      </w:divBdr>
                                      <w:divsChild>
                                        <w:div w:id="1596287177">
                                          <w:marLeft w:val="0"/>
                                          <w:marRight w:val="0"/>
                                          <w:marTop w:val="0"/>
                                          <w:marBottom w:val="0"/>
                                          <w:divBdr>
                                            <w:top w:val="none" w:sz="0" w:space="0" w:color="auto"/>
                                            <w:left w:val="none" w:sz="0" w:space="0" w:color="auto"/>
                                            <w:bottom w:val="none" w:sz="0" w:space="0" w:color="auto"/>
                                            <w:right w:val="none" w:sz="0" w:space="0" w:color="auto"/>
                                          </w:divBdr>
                                          <w:divsChild>
                                            <w:div w:id="440413293">
                                              <w:marLeft w:val="0"/>
                                              <w:marRight w:val="0"/>
                                              <w:marTop w:val="0"/>
                                              <w:marBottom w:val="0"/>
                                              <w:divBdr>
                                                <w:top w:val="none" w:sz="0" w:space="0" w:color="auto"/>
                                                <w:left w:val="none" w:sz="0" w:space="0" w:color="auto"/>
                                                <w:bottom w:val="none" w:sz="0" w:space="0" w:color="auto"/>
                                                <w:right w:val="none" w:sz="0" w:space="0" w:color="auto"/>
                                              </w:divBdr>
                                              <w:divsChild>
                                                <w:div w:id="1273198354">
                                                  <w:marLeft w:val="0"/>
                                                  <w:marRight w:val="0"/>
                                                  <w:marTop w:val="0"/>
                                                  <w:marBottom w:val="0"/>
                                                  <w:divBdr>
                                                    <w:top w:val="none" w:sz="0" w:space="0" w:color="auto"/>
                                                    <w:left w:val="none" w:sz="0" w:space="0" w:color="auto"/>
                                                    <w:bottom w:val="none" w:sz="0" w:space="0" w:color="auto"/>
                                                    <w:right w:val="none" w:sz="0" w:space="0" w:color="auto"/>
                                                  </w:divBdr>
                                                  <w:divsChild>
                                                    <w:div w:id="178495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5110909">
          <w:marLeft w:val="0"/>
          <w:marRight w:val="0"/>
          <w:marTop w:val="0"/>
          <w:marBottom w:val="0"/>
          <w:divBdr>
            <w:top w:val="none" w:sz="0" w:space="0" w:color="auto"/>
            <w:left w:val="none" w:sz="0" w:space="0" w:color="auto"/>
            <w:bottom w:val="none" w:sz="0" w:space="0" w:color="auto"/>
            <w:right w:val="none" w:sz="0" w:space="0" w:color="auto"/>
          </w:divBdr>
          <w:divsChild>
            <w:div w:id="277302064">
              <w:marLeft w:val="0"/>
              <w:marRight w:val="0"/>
              <w:marTop w:val="0"/>
              <w:marBottom w:val="0"/>
              <w:divBdr>
                <w:top w:val="none" w:sz="0" w:space="0" w:color="auto"/>
                <w:left w:val="none" w:sz="0" w:space="0" w:color="auto"/>
                <w:bottom w:val="none" w:sz="0" w:space="0" w:color="auto"/>
                <w:right w:val="none" w:sz="0" w:space="0" w:color="auto"/>
              </w:divBdr>
              <w:divsChild>
                <w:div w:id="1057120009">
                  <w:marLeft w:val="0"/>
                  <w:marRight w:val="0"/>
                  <w:marTop w:val="0"/>
                  <w:marBottom w:val="0"/>
                  <w:divBdr>
                    <w:top w:val="none" w:sz="0" w:space="0" w:color="auto"/>
                    <w:left w:val="none" w:sz="0" w:space="0" w:color="auto"/>
                    <w:bottom w:val="none" w:sz="0" w:space="0" w:color="auto"/>
                    <w:right w:val="none" w:sz="0" w:space="0" w:color="auto"/>
                  </w:divBdr>
                  <w:divsChild>
                    <w:div w:id="1587838122">
                      <w:marLeft w:val="0"/>
                      <w:marRight w:val="0"/>
                      <w:marTop w:val="0"/>
                      <w:marBottom w:val="0"/>
                      <w:divBdr>
                        <w:top w:val="none" w:sz="0" w:space="0" w:color="auto"/>
                        <w:left w:val="none" w:sz="0" w:space="0" w:color="auto"/>
                        <w:bottom w:val="none" w:sz="0" w:space="0" w:color="auto"/>
                        <w:right w:val="none" w:sz="0" w:space="0" w:color="auto"/>
                      </w:divBdr>
                      <w:divsChild>
                        <w:div w:id="1466243273">
                          <w:marLeft w:val="0"/>
                          <w:marRight w:val="0"/>
                          <w:marTop w:val="0"/>
                          <w:marBottom w:val="0"/>
                          <w:divBdr>
                            <w:top w:val="none" w:sz="0" w:space="0" w:color="auto"/>
                            <w:left w:val="none" w:sz="0" w:space="0" w:color="auto"/>
                            <w:bottom w:val="none" w:sz="0" w:space="0" w:color="auto"/>
                            <w:right w:val="none" w:sz="0" w:space="0" w:color="auto"/>
                          </w:divBdr>
                          <w:divsChild>
                            <w:div w:id="1246917629">
                              <w:marLeft w:val="0"/>
                              <w:marRight w:val="0"/>
                              <w:marTop w:val="0"/>
                              <w:marBottom w:val="0"/>
                              <w:divBdr>
                                <w:top w:val="none" w:sz="0" w:space="0" w:color="auto"/>
                                <w:left w:val="none" w:sz="0" w:space="0" w:color="auto"/>
                                <w:bottom w:val="none" w:sz="0" w:space="0" w:color="auto"/>
                                <w:right w:val="none" w:sz="0" w:space="0" w:color="auto"/>
                              </w:divBdr>
                              <w:divsChild>
                                <w:div w:id="881478510">
                                  <w:marLeft w:val="0"/>
                                  <w:marRight w:val="0"/>
                                  <w:marTop w:val="0"/>
                                  <w:marBottom w:val="0"/>
                                  <w:divBdr>
                                    <w:top w:val="none" w:sz="0" w:space="0" w:color="auto"/>
                                    <w:left w:val="none" w:sz="0" w:space="0" w:color="auto"/>
                                    <w:bottom w:val="none" w:sz="0" w:space="0" w:color="auto"/>
                                    <w:right w:val="none" w:sz="0" w:space="0" w:color="auto"/>
                                  </w:divBdr>
                                  <w:divsChild>
                                    <w:div w:id="1726021860">
                                      <w:marLeft w:val="0"/>
                                      <w:marRight w:val="0"/>
                                      <w:marTop w:val="0"/>
                                      <w:marBottom w:val="0"/>
                                      <w:divBdr>
                                        <w:top w:val="none" w:sz="0" w:space="0" w:color="auto"/>
                                        <w:left w:val="none" w:sz="0" w:space="0" w:color="auto"/>
                                        <w:bottom w:val="none" w:sz="0" w:space="0" w:color="auto"/>
                                        <w:right w:val="none" w:sz="0" w:space="0" w:color="auto"/>
                                      </w:divBdr>
                                      <w:divsChild>
                                        <w:div w:id="1798183480">
                                          <w:marLeft w:val="0"/>
                                          <w:marRight w:val="0"/>
                                          <w:marTop w:val="0"/>
                                          <w:marBottom w:val="0"/>
                                          <w:divBdr>
                                            <w:top w:val="none" w:sz="0" w:space="0" w:color="auto"/>
                                            <w:left w:val="none" w:sz="0" w:space="0" w:color="auto"/>
                                            <w:bottom w:val="none" w:sz="0" w:space="0" w:color="auto"/>
                                            <w:right w:val="none" w:sz="0" w:space="0" w:color="auto"/>
                                          </w:divBdr>
                                          <w:divsChild>
                                            <w:div w:id="135531890">
                                              <w:marLeft w:val="0"/>
                                              <w:marRight w:val="0"/>
                                              <w:marTop w:val="0"/>
                                              <w:marBottom w:val="0"/>
                                              <w:divBdr>
                                                <w:top w:val="none" w:sz="0" w:space="0" w:color="auto"/>
                                                <w:left w:val="none" w:sz="0" w:space="0" w:color="auto"/>
                                                <w:bottom w:val="none" w:sz="0" w:space="0" w:color="auto"/>
                                                <w:right w:val="none" w:sz="0" w:space="0" w:color="auto"/>
                                              </w:divBdr>
                                              <w:divsChild>
                                                <w:div w:id="1956060799">
                                                  <w:marLeft w:val="0"/>
                                                  <w:marRight w:val="0"/>
                                                  <w:marTop w:val="0"/>
                                                  <w:marBottom w:val="0"/>
                                                  <w:divBdr>
                                                    <w:top w:val="none" w:sz="0" w:space="0" w:color="auto"/>
                                                    <w:left w:val="none" w:sz="0" w:space="0" w:color="auto"/>
                                                    <w:bottom w:val="none" w:sz="0" w:space="0" w:color="auto"/>
                                                    <w:right w:val="none" w:sz="0" w:space="0" w:color="auto"/>
                                                  </w:divBdr>
                                                  <w:divsChild>
                                                    <w:div w:id="133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1125314">
          <w:marLeft w:val="0"/>
          <w:marRight w:val="0"/>
          <w:marTop w:val="0"/>
          <w:marBottom w:val="0"/>
          <w:divBdr>
            <w:top w:val="none" w:sz="0" w:space="0" w:color="auto"/>
            <w:left w:val="none" w:sz="0" w:space="0" w:color="auto"/>
            <w:bottom w:val="none" w:sz="0" w:space="0" w:color="auto"/>
            <w:right w:val="none" w:sz="0" w:space="0" w:color="auto"/>
          </w:divBdr>
          <w:divsChild>
            <w:div w:id="2030402543">
              <w:marLeft w:val="0"/>
              <w:marRight w:val="0"/>
              <w:marTop w:val="0"/>
              <w:marBottom w:val="0"/>
              <w:divBdr>
                <w:top w:val="none" w:sz="0" w:space="0" w:color="auto"/>
                <w:left w:val="none" w:sz="0" w:space="0" w:color="auto"/>
                <w:bottom w:val="none" w:sz="0" w:space="0" w:color="auto"/>
                <w:right w:val="none" w:sz="0" w:space="0" w:color="auto"/>
              </w:divBdr>
              <w:divsChild>
                <w:div w:id="657730643">
                  <w:marLeft w:val="0"/>
                  <w:marRight w:val="0"/>
                  <w:marTop w:val="0"/>
                  <w:marBottom w:val="0"/>
                  <w:divBdr>
                    <w:top w:val="none" w:sz="0" w:space="0" w:color="auto"/>
                    <w:left w:val="none" w:sz="0" w:space="0" w:color="auto"/>
                    <w:bottom w:val="none" w:sz="0" w:space="0" w:color="auto"/>
                    <w:right w:val="none" w:sz="0" w:space="0" w:color="auto"/>
                  </w:divBdr>
                  <w:divsChild>
                    <w:div w:id="1729181717">
                      <w:marLeft w:val="0"/>
                      <w:marRight w:val="0"/>
                      <w:marTop w:val="0"/>
                      <w:marBottom w:val="0"/>
                      <w:divBdr>
                        <w:top w:val="none" w:sz="0" w:space="0" w:color="auto"/>
                        <w:left w:val="none" w:sz="0" w:space="0" w:color="auto"/>
                        <w:bottom w:val="none" w:sz="0" w:space="0" w:color="auto"/>
                        <w:right w:val="none" w:sz="0" w:space="0" w:color="auto"/>
                      </w:divBdr>
                      <w:divsChild>
                        <w:div w:id="1675767704">
                          <w:marLeft w:val="0"/>
                          <w:marRight w:val="0"/>
                          <w:marTop w:val="0"/>
                          <w:marBottom w:val="0"/>
                          <w:divBdr>
                            <w:top w:val="none" w:sz="0" w:space="0" w:color="auto"/>
                            <w:left w:val="none" w:sz="0" w:space="0" w:color="auto"/>
                            <w:bottom w:val="none" w:sz="0" w:space="0" w:color="auto"/>
                            <w:right w:val="none" w:sz="0" w:space="0" w:color="auto"/>
                          </w:divBdr>
                          <w:divsChild>
                            <w:div w:id="1887450485">
                              <w:marLeft w:val="0"/>
                              <w:marRight w:val="0"/>
                              <w:marTop w:val="0"/>
                              <w:marBottom w:val="0"/>
                              <w:divBdr>
                                <w:top w:val="none" w:sz="0" w:space="0" w:color="auto"/>
                                <w:left w:val="none" w:sz="0" w:space="0" w:color="auto"/>
                                <w:bottom w:val="none" w:sz="0" w:space="0" w:color="auto"/>
                                <w:right w:val="none" w:sz="0" w:space="0" w:color="auto"/>
                              </w:divBdr>
                              <w:divsChild>
                                <w:div w:id="1111777256">
                                  <w:marLeft w:val="0"/>
                                  <w:marRight w:val="0"/>
                                  <w:marTop w:val="0"/>
                                  <w:marBottom w:val="0"/>
                                  <w:divBdr>
                                    <w:top w:val="none" w:sz="0" w:space="0" w:color="auto"/>
                                    <w:left w:val="none" w:sz="0" w:space="0" w:color="auto"/>
                                    <w:bottom w:val="none" w:sz="0" w:space="0" w:color="auto"/>
                                    <w:right w:val="none" w:sz="0" w:space="0" w:color="auto"/>
                                  </w:divBdr>
                                  <w:divsChild>
                                    <w:div w:id="780685996">
                                      <w:marLeft w:val="0"/>
                                      <w:marRight w:val="0"/>
                                      <w:marTop w:val="0"/>
                                      <w:marBottom w:val="0"/>
                                      <w:divBdr>
                                        <w:top w:val="none" w:sz="0" w:space="0" w:color="auto"/>
                                        <w:left w:val="none" w:sz="0" w:space="0" w:color="auto"/>
                                        <w:bottom w:val="none" w:sz="0" w:space="0" w:color="auto"/>
                                        <w:right w:val="none" w:sz="0" w:space="0" w:color="auto"/>
                                      </w:divBdr>
                                      <w:divsChild>
                                        <w:div w:id="1639069557">
                                          <w:marLeft w:val="0"/>
                                          <w:marRight w:val="0"/>
                                          <w:marTop w:val="0"/>
                                          <w:marBottom w:val="0"/>
                                          <w:divBdr>
                                            <w:top w:val="none" w:sz="0" w:space="0" w:color="auto"/>
                                            <w:left w:val="none" w:sz="0" w:space="0" w:color="auto"/>
                                            <w:bottom w:val="none" w:sz="0" w:space="0" w:color="auto"/>
                                            <w:right w:val="none" w:sz="0" w:space="0" w:color="auto"/>
                                          </w:divBdr>
                                          <w:divsChild>
                                            <w:div w:id="1375471842">
                                              <w:marLeft w:val="0"/>
                                              <w:marRight w:val="0"/>
                                              <w:marTop w:val="0"/>
                                              <w:marBottom w:val="0"/>
                                              <w:divBdr>
                                                <w:top w:val="none" w:sz="0" w:space="0" w:color="auto"/>
                                                <w:left w:val="none" w:sz="0" w:space="0" w:color="auto"/>
                                                <w:bottom w:val="none" w:sz="0" w:space="0" w:color="auto"/>
                                                <w:right w:val="none" w:sz="0" w:space="0" w:color="auto"/>
                                              </w:divBdr>
                                              <w:divsChild>
                                                <w:div w:id="2114742585">
                                                  <w:marLeft w:val="0"/>
                                                  <w:marRight w:val="0"/>
                                                  <w:marTop w:val="0"/>
                                                  <w:marBottom w:val="0"/>
                                                  <w:divBdr>
                                                    <w:top w:val="none" w:sz="0" w:space="0" w:color="auto"/>
                                                    <w:left w:val="none" w:sz="0" w:space="0" w:color="auto"/>
                                                    <w:bottom w:val="none" w:sz="0" w:space="0" w:color="auto"/>
                                                    <w:right w:val="none" w:sz="0" w:space="0" w:color="auto"/>
                                                  </w:divBdr>
                                                  <w:divsChild>
                                                    <w:div w:id="140352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4950967">
          <w:marLeft w:val="0"/>
          <w:marRight w:val="0"/>
          <w:marTop w:val="0"/>
          <w:marBottom w:val="0"/>
          <w:divBdr>
            <w:top w:val="none" w:sz="0" w:space="0" w:color="auto"/>
            <w:left w:val="none" w:sz="0" w:space="0" w:color="auto"/>
            <w:bottom w:val="none" w:sz="0" w:space="0" w:color="auto"/>
            <w:right w:val="none" w:sz="0" w:space="0" w:color="auto"/>
          </w:divBdr>
          <w:divsChild>
            <w:div w:id="2008822168">
              <w:marLeft w:val="0"/>
              <w:marRight w:val="0"/>
              <w:marTop w:val="0"/>
              <w:marBottom w:val="0"/>
              <w:divBdr>
                <w:top w:val="none" w:sz="0" w:space="0" w:color="auto"/>
                <w:left w:val="none" w:sz="0" w:space="0" w:color="auto"/>
                <w:bottom w:val="none" w:sz="0" w:space="0" w:color="auto"/>
                <w:right w:val="none" w:sz="0" w:space="0" w:color="auto"/>
              </w:divBdr>
              <w:divsChild>
                <w:div w:id="1043098001">
                  <w:marLeft w:val="0"/>
                  <w:marRight w:val="0"/>
                  <w:marTop w:val="0"/>
                  <w:marBottom w:val="0"/>
                  <w:divBdr>
                    <w:top w:val="none" w:sz="0" w:space="0" w:color="auto"/>
                    <w:left w:val="none" w:sz="0" w:space="0" w:color="auto"/>
                    <w:bottom w:val="none" w:sz="0" w:space="0" w:color="auto"/>
                    <w:right w:val="none" w:sz="0" w:space="0" w:color="auto"/>
                  </w:divBdr>
                  <w:divsChild>
                    <w:div w:id="1911650798">
                      <w:marLeft w:val="0"/>
                      <w:marRight w:val="0"/>
                      <w:marTop w:val="0"/>
                      <w:marBottom w:val="0"/>
                      <w:divBdr>
                        <w:top w:val="none" w:sz="0" w:space="0" w:color="auto"/>
                        <w:left w:val="none" w:sz="0" w:space="0" w:color="auto"/>
                        <w:bottom w:val="none" w:sz="0" w:space="0" w:color="auto"/>
                        <w:right w:val="none" w:sz="0" w:space="0" w:color="auto"/>
                      </w:divBdr>
                      <w:divsChild>
                        <w:div w:id="342364214">
                          <w:marLeft w:val="0"/>
                          <w:marRight w:val="0"/>
                          <w:marTop w:val="0"/>
                          <w:marBottom w:val="0"/>
                          <w:divBdr>
                            <w:top w:val="none" w:sz="0" w:space="0" w:color="auto"/>
                            <w:left w:val="none" w:sz="0" w:space="0" w:color="auto"/>
                            <w:bottom w:val="none" w:sz="0" w:space="0" w:color="auto"/>
                            <w:right w:val="none" w:sz="0" w:space="0" w:color="auto"/>
                          </w:divBdr>
                          <w:divsChild>
                            <w:div w:id="1677146370">
                              <w:marLeft w:val="0"/>
                              <w:marRight w:val="0"/>
                              <w:marTop w:val="0"/>
                              <w:marBottom w:val="0"/>
                              <w:divBdr>
                                <w:top w:val="none" w:sz="0" w:space="0" w:color="auto"/>
                                <w:left w:val="none" w:sz="0" w:space="0" w:color="auto"/>
                                <w:bottom w:val="none" w:sz="0" w:space="0" w:color="auto"/>
                                <w:right w:val="none" w:sz="0" w:space="0" w:color="auto"/>
                              </w:divBdr>
                              <w:divsChild>
                                <w:div w:id="908224141">
                                  <w:marLeft w:val="0"/>
                                  <w:marRight w:val="0"/>
                                  <w:marTop w:val="0"/>
                                  <w:marBottom w:val="0"/>
                                  <w:divBdr>
                                    <w:top w:val="none" w:sz="0" w:space="0" w:color="auto"/>
                                    <w:left w:val="none" w:sz="0" w:space="0" w:color="auto"/>
                                    <w:bottom w:val="none" w:sz="0" w:space="0" w:color="auto"/>
                                    <w:right w:val="none" w:sz="0" w:space="0" w:color="auto"/>
                                  </w:divBdr>
                                  <w:divsChild>
                                    <w:div w:id="534195918">
                                      <w:marLeft w:val="0"/>
                                      <w:marRight w:val="0"/>
                                      <w:marTop w:val="0"/>
                                      <w:marBottom w:val="0"/>
                                      <w:divBdr>
                                        <w:top w:val="none" w:sz="0" w:space="0" w:color="auto"/>
                                        <w:left w:val="none" w:sz="0" w:space="0" w:color="auto"/>
                                        <w:bottom w:val="none" w:sz="0" w:space="0" w:color="auto"/>
                                        <w:right w:val="none" w:sz="0" w:space="0" w:color="auto"/>
                                      </w:divBdr>
                                      <w:divsChild>
                                        <w:div w:id="482894018">
                                          <w:marLeft w:val="0"/>
                                          <w:marRight w:val="0"/>
                                          <w:marTop w:val="0"/>
                                          <w:marBottom w:val="0"/>
                                          <w:divBdr>
                                            <w:top w:val="none" w:sz="0" w:space="0" w:color="auto"/>
                                            <w:left w:val="none" w:sz="0" w:space="0" w:color="auto"/>
                                            <w:bottom w:val="none" w:sz="0" w:space="0" w:color="auto"/>
                                            <w:right w:val="none" w:sz="0" w:space="0" w:color="auto"/>
                                          </w:divBdr>
                                          <w:divsChild>
                                            <w:div w:id="2046326449">
                                              <w:marLeft w:val="0"/>
                                              <w:marRight w:val="0"/>
                                              <w:marTop w:val="0"/>
                                              <w:marBottom w:val="0"/>
                                              <w:divBdr>
                                                <w:top w:val="none" w:sz="0" w:space="0" w:color="auto"/>
                                                <w:left w:val="none" w:sz="0" w:space="0" w:color="auto"/>
                                                <w:bottom w:val="none" w:sz="0" w:space="0" w:color="auto"/>
                                                <w:right w:val="none" w:sz="0" w:space="0" w:color="auto"/>
                                              </w:divBdr>
                                              <w:divsChild>
                                                <w:div w:id="521168639">
                                                  <w:marLeft w:val="0"/>
                                                  <w:marRight w:val="0"/>
                                                  <w:marTop w:val="0"/>
                                                  <w:marBottom w:val="0"/>
                                                  <w:divBdr>
                                                    <w:top w:val="none" w:sz="0" w:space="0" w:color="auto"/>
                                                    <w:left w:val="none" w:sz="0" w:space="0" w:color="auto"/>
                                                    <w:bottom w:val="none" w:sz="0" w:space="0" w:color="auto"/>
                                                    <w:right w:val="none" w:sz="0" w:space="0" w:color="auto"/>
                                                  </w:divBdr>
                                                  <w:divsChild>
                                                    <w:div w:id="137345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3448261">
          <w:marLeft w:val="0"/>
          <w:marRight w:val="0"/>
          <w:marTop w:val="0"/>
          <w:marBottom w:val="0"/>
          <w:divBdr>
            <w:top w:val="none" w:sz="0" w:space="0" w:color="auto"/>
            <w:left w:val="none" w:sz="0" w:space="0" w:color="auto"/>
            <w:bottom w:val="none" w:sz="0" w:space="0" w:color="auto"/>
            <w:right w:val="none" w:sz="0" w:space="0" w:color="auto"/>
          </w:divBdr>
          <w:divsChild>
            <w:div w:id="976959940">
              <w:marLeft w:val="0"/>
              <w:marRight w:val="0"/>
              <w:marTop w:val="0"/>
              <w:marBottom w:val="0"/>
              <w:divBdr>
                <w:top w:val="none" w:sz="0" w:space="0" w:color="auto"/>
                <w:left w:val="none" w:sz="0" w:space="0" w:color="auto"/>
                <w:bottom w:val="none" w:sz="0" w:space="0" w:color="auto"/>
                <w:right w:val="none" w:sz="0" w:space="0" w:color="auto"/>
              </w:divBdr>
              <w:divsChild>
                <w:div w:id="2030182394">
                  <w:marLeft w:val="0"/>
                  <w:marRight w:val="0"/>
                  <w:marTop w:val="0"/>
                  <w:marBottom w:val="0"/>
                  <w:divBdr>
                    <w:top w:val="none" w:sz="0" w:space="0" w:color="auto"/>
                    <w:left w:val="none" w:sz="0" w:space="0" w:color="auto"/>
                    <w:bottom w:val="none" w:sz="0" w:space="0" w:color="auto"/>
                    <w:right w:val="none" w:sz="0" w:space="0" w:color="auto"/>
                  </w:divBdr>
                  <w:divsChild>
                    <w:div w:id="1408459172">
                      <w:marLeft w:val="0"/>
                      <w:marRight w:val="0"/>
                      <w:marTop w:val="0"/>
                      <w:marBottom w:val="0"/>
                      <w:divBdr>
                        <w:top w:val="none" w:sz="0" w:space="0" w:color="auto"/>
                        <w:left w:val="none" w:sz="0" w:space="0" w:color="auto"/>
                        <w:bottom w:val="none" w:sz="0" w:space="0" w:color="auto"/>
                        <w:right w:val="none" w:sz="0" w:space="0" w:color="auto"/>
                      </w:divBdr>
                      <w:divsChild>
                        <w:div w:id="1222250519">
                          <w:marLeft w:val="0"/>
                          <w:marRight w:val="0"/>
                          <w:marTop w:val="0"/>
                          <w:marBottom w:val="0"/>
                          <w:divBdr>
                            <w:top w:val="none" w:sz="0" w:space="0" w:color="auto"/>
                            <w:left w:val="none" w:sz="0" w:space="0" w:color="auto"/>
                            <w:bottom w:val="none" w:sz="0" w:space="0" w:color="auto"/>
                            <w:right w:val="none" w:sz="0" w:space="0" w:color="auto"/>
                          </w:divBdr>
                          <w:divsChild>
                            <w:div w:id="1240794191">
                              <w:marLeft w:val="0"/>
                              <w:marRight w:val="0"/>
                              <w:marTop w:val="0"/>
                              <w:marBottom w:val="0"/>
                              <w:divBdr>
                                <w:top w:val="none" w:sz="0" w:space="0" w:color="auto"/>
                                <w:left w:val="none" w:sz="0" w:space="0" w:color="auto"/>
                                <w:bottom w:val="none" w:sz="0" w:space="0" w:color="auto"/>
                                <w:right w:val="none" w:sz="0" w:space="0" w:color="auto"/>
                              </w:divBdr>
                              <w:divsChild>
                                <w:div w:id="1522165696">
                                  <w:marLeft w:val="0"/>
                                  <w:marRight w:val="0"/>
                                  <w:marTop w:val="0"/>
                                  <w:marBottom w:val="0"/>
                                  <w:divBdr>
                                    <w:top w:val="none" w:sz="0" w:space="0" w:color="auto"/>
                                    <w:left w:val="none" w:sz="0" w:space="0" w:color="auto"/>
                                    <w:bottom w:val="none" w:sz="0" w:space="0" w:color="auto"/>
                                    <w:right w:val="none" w:sz="0" w:space="0" w:color="auto"/>
                                  </w:divBdr>
                                  <w:divsChild>
                                    <w:div w:id="939725808">
                                      <w:marLeft w:val="0"/>
                                      <w:marRight w:val="0"/>
                                      <w:marTop w:val="0"/>
                                      <w:marBottom w:val="0"/>
                                      <w:divBdr>
                                        <w:top w:val="none" w:sz="0" w:space="0" w:color="auto"/>
                                        <w:left w:val="none" w:sz="0" w:space="0" w:color="auto"/>
                                        <w:bottom w:val="none" w:sz="0" w:space="0" w:color="auto"/>
                                        <w:right w:val="none" w:sz="0" w:space="0" w:color="auto"/>
                                      </w:divBdr>
                                      <w:divsChild>
                                        <w:div w:id="1964919544">
                                          <w:marLeft w:val="0"/>
                                          <w:marRight w:val="0"/>
                                          <w:marTop w:val="0"/>
                                          <w:marBottom w:val="0"/>
                                          <w:divBdr>
                                            <w:top w:val="none" w:sz="0" w:space="0" w:color="auto"/>
                                            <w:left w:val="none" w:sz="0" w:space="0" w:color="auto"/>
                                            <w:bottom w:val="none" w:sz="0" w:space="0" w:color="auto"/>
                                            <w:right w:val="none" w:sz="0" w:space="0" w:color="auto"/>
                                          </w:divBdr>
                                          <w:divsChild>
                                            <w:div w:id="973948195">
                                              <w:marLeft w:val="0"/>
                                              <w:marRight w:val="0"/>
                                              <w:marTop w:val="0"/>
                                              <w:marBottom w:val="0"/>
                                              <w:divBdr>
                                                <w:top w:val="none" w:sz="0" w:space="0" w:color="auto"/>
                                                <w:left w:val="none" w:sz="0" w:space="0" w:color="auto"/>
                                                <w:bottom w:val="none" w:sz="0" w:space="0" w:color="auto"/>
                                                <w:right w:val="none" w:sz="0" w:space="0" w:color="auto"/>
                                              </w:divBdr>
                                              <w:divsChild>
                                                <w:div w:id="69885019">
                                                  <w:marLeft w:val="0"/>
                                                  <w:marRight w:val="0"/>
                                                  <w:marTop w:val="0"/>
                                                  <w:marBottom w:val="0"/>
                                                  <w:divBdr>
                                                    <w:top w:val="none" w:sz="0" w:space="0" w:color="auto"/>
                                                    <w:left w:val="none" w:sz="0" w:space="0" w:color="auto"/>
                                                    <w:bottom w:val="none" w:sz="0" w:space="0" w:color="auto"/>
                                                    <w:right w:val="none" w:sz="0" w:space="0" w:color="auto"/>
                                                  </w:divBdr>
                                                  <w:divsChild>
                                                    <w:div w:id="106715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7497974">
          <w:marLeft w:val="0"/>
          <w:marRight w:val="0"/>
          <w:marTop w:val="0"/>
          <w:marBottom w:val="0"/>
          <w:divBdr>
            <w:top w:val="none" w:sz="0" w:space="0" w:color="auto"/>
            <w:left w:val="none" w:sz="0" w:space="0" w:color="auto"/>
            <w:bottom w:val="none" w:sz="0" w:space="0" w:color="auto"/>
            <w:right w:val="none" w:sz="0" w:space="0" w:color="auto"/>
          </w:divBdr>
          <w:divsChild>
            <w:div w:id="902520429">
              <w:marLeft w:val="0"/>
              <w:marRight w:val="0"/>
              <w:marTop w:val="0"/>
              <w:marBottom w:val="0"/>
              <w:divBdr>
                <w:top w:val="none" w:sz="0" w:space="0" w:color="auto"/>
                <w:left w:val="none" w:sz="0" w:space="0" w:color="auto"/>
                <w:bottom w:val="none" w:sz="0" w:space="0" w:color="auto"/>
                <w:right w:val="none" w:sz="0" w:space="0" w:color="auto"/>
              </w:divBdr>
              <w:divsChild>
                <w:div w:id="739980013">
                  <w:marLeft w:val="0"/>
                  <w:marRight w:val="0"/>
                  <w:marTop w:val="0"/>
                  <w:marBottom w:val="0"/>
                  <w:divBdr>
                    <w:top w:val="none" w:sz="0" w:space="0" w:color="auto"/>
                    <w:left w:val="none" w:sz="0" w:space="0" w:color="auto"/>
                    <w:bottom w:val="none" w:sz="0" w:space="0" w:color="auto"/>
                    <w:right w:val="none" w:sz="0" w:space="0" w:color="auto"/>
                  </w:divBdr>
                  <w:divsChild>
                    <w:div w:id="268196705">
                      <w:marLeft w:val="0"/>
                      <w:marRight w:val="0"/>
                      <w:marTop w:val="0"/>
                      <w:marBottom w:val="0"/>
                      <w:divBdr>
                        <w:top w:val="none" w:sz="0" w:space="0" w:color="auto"/>
                        <w:left w:val="none" w:sz="0" w:space="0" w:color="auto"/>
                        <w:bottom w:val="none" w:sz="0" w:space="0" w:color="auto"/>
                        <w:right w:val="none" w:sz="0" w:space="0" w:color="auto"/>
                      </w:divBdr>
                      <w:divsChild>
                        <w:div w:id="231232231">
                          <w:marLeft w:val="0"/>
                          <w:marRight w:val="0"/>
                          <w:marTop w:val="0"/>
                          <w:marBottom w:val="0"/>
                          <w:divBdr>
                            <w:top w:val="none" w:sz="0" w:space="0" w:color="auto"/>
                            <w:left w:val="none" w:sz="0" w:space="0" w:color="auto"/>
                            <w:bottom w:val="none" w:sz="0" w:space="0" w:color="auto"/>
                            <w:right w:val="none" w:sz="0" w:space="0" w:color="auto"/>
                          </w:divBdr>
                          <w:divsChild>
                            <w:div w:id="5642302">
                              <w:marLeft w:val="0"/>
                              <w:marRight w:val="0"/>
                              <w:marTop w:val="0"/>
                              <w:marBottom w:val="0"/>
                              <w:divBdr>
                                <w:top w:val="none" w:sz="0" w:space="0" w:color="auto"/>
                                <w:left w:val="none" w:sz="0" w:space="0" w:color="auto"/>
                                <w:bottom w:val="none" w:sz="0" w:space="0" w:color="auto"/>
                                <w:right w:val="none" w:sz="0" w:space="0" w:color="auto"/>
                              </w:divBdr>
                              <w:divsChild>
                                <w:div w:id="1792743332">
                                  <w:marLeft w:val="0"/>
                                  <w:marRight w:val="0"/>
                                  <w:marTop w:val="0"/>
                                  <w:marBottom w:val="0"/>
                                  <w:divBdr>
                                    <w:top w:val="none" w:sz="0" w:space="0" w:color="auto"/>
                                    <w:left w:val="none" w:sz="0" w:space="0" w:color="auto"/>
                                    <w:bottom w:val="none" w:sz="0" w:space="0" w:color="auto"/>
                                    <w:right w:val="none" w:sz="0" w:space="0" w:color="auto"/>
                                  </w:divBdr>
                                  <w:divsChild>
                                    <w:div w:id="1840807277">
                                      <w:marLeft w:val="0"/>
                                      <w:marRight w:val="0"/>
                                      <w:marTop w:val="0"/>
                                      <w:marBottom w:val="0"/>
                                      <w:divBdr>
                                        <w:top w:val="none" w:sz="0" w:space="0" w:color="auto"/>
                                        <w:left w:val="none" w:sz="0" w:space="0" w:color="auto"/>
                                        <w:bottom w:val="none" w:sz="0" w:space="0" w:color="auto"/>
                                        <w:right w:val="none" w:sz="0" w:space="0" w:color="auto"/>
                                      </w:divBdr>
                                      <w:divsChild>
                                        <w:div w:id="1586963611">
                                          <w:marLeft w:val="0"/>
                                          <w:marRight w:val="0"/>
                                          <w:marTop w:val="0"/>
                                          <w:marBottom w:val="0"/>
                                          <w:divBdr>
                                            <w:top w:val="none" w:sz="0" w:space="0" w:color="auto"/>
                                            <w:left w:val="none" w:sz="0" w:space="0" w:color="auto"/>
                                            <w:bottom w:val="none" w:sz="0" w:space="0" w:color="auto"/>
                                            <w:right w:val="none" w:sz="0" w:space="0" w:color="auto"/>
                                          </w:divBdr>
                                          <w:divsChild>
                                            <w:div w:id="860820093">
                                              <w:marLeft w:val="0"/>
                                              <w:marRight w:val="0"/>
                                              <w:marTop w:val="0"/>
                                              <w:marBottom w:val="0"/>
                                              <w:divBdr>
                                                <w:top w:val="none" w:sz="0" w:space="0" w:color="auto"/>
                                                <w:left w:val="none" w:sz="0" w:space="0" w:color="auto"/>
                                                <w:bottom w:val="none" w:sz="0" w:space="0" w:color="auto"/>
                                                <w:right w:val="none" w:sz="0" w:space="0" w:color="auto"/>
                                              </w:divBdr>
                                              <w:divsChild>
                                                <w:div w:id="295568802">
                                                  <w:marLeft w:val="0"/>
                                                  <w:marRight w:val="0"/>
                                                  <w:marTop w:val="0"/>
                                                  <w:marBottom w:val="0"/>
                                                  <w:divBdr>
                                                    <w:top w:val="none" w:sz="0" w:space="0" w:color="auto"/>
                                                    <w:left w:val="none" w:sz="0" w:space="0" w:color="auto"/>
                                                    <w:bottom w:val="none" w:sz="0" w:space="0" w:color="auto"/>
                                                    <w:right w:val="none" w:sz="0" w:space="0" w:color="auto"/>
                                                  </w:divBdr>
                                                  <w:divsChild>
                                                    <w:div w:id="158487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8227131">
          <w:marLeft w:val="0"/>
          <w:marRight w:val="0"/>
          <w:marTop w:val="0"/>
          <w:marBottom w:val="0"/>
          <w:divBdr>
            <w:top w:val="none" w:sz="0" w:space="0" w:color="auto"/>
            <w:left w:val="none" w:sz="0" w:space="0" w:color="auto"/>
            <w:bottom w:val="none" w:sz="0" w:space="0" w:color="auto"/>
            <w:right w:val="none" w:sz="0" w:space="0" w:color="auto"/>
          </w:divBdr>
          <w:divsChild>
            <w:div w:id="1633706098">
              <w:marLeft w:val="0"/>
              <w:marRight w:val="0"/>
              <w:marTop w:val="0"/>
              <w:marBottom w:val="0"/>
              <w:divBdr>
                <w:top w:val="none" w:sz="0" w:space="0" w:color="auto"/>
                <w:left w:val="none" w:sz="0" w:space="0" w:color="auto"/>
                <w:bottom w:val="none" w:sz="0" w:space="0" w:color="auto"/>
                <w:right w:val="none" w:sz="0" w:space="0" w:color="auto"/>
              </w:divBdr>
              <w:divsChild>
                <w:div w:id="1043218018">
                  <w:marLeft w:val="0"/>
                  <w:marRight w:val="0"/>
                  <w:marTop w:val="0"/>
                  <w:marBottom w:val="0"/>
                  <w:divBdr>
                    <w:top w:val="none" w:sz="0" w:space="0" w:color="auto"/>
                    <w:left w:val="none" w:sz="0" w:space="0" w:color="auto"/>
                    <w:bottom w:val="none" w:sz="0" w:space="0" w:color="auto"/>
                    <w:right w:val="none" w:sz="0" w:space="0" w:color="auto"/>
                  </w:divBdr>
                  <w:divsChild>
                    <w:div w:id="319619327">
                      <w:marLeft w:val="0"/>
                      <w:marRight w:val="0"/>
                      <w:marTop w:val="0"/>
                      <w:marBottom w:val="0"/>
                      <w:divBdr>
                        <w:top w:val="none" w:sz="0" w:space="0" w:color="auto"/>
                        <w:left w:val="none" w:sz="0" w:space="0" w:color="auto"/>
                        <w:bottom w:val="none" w:sz="0" w:space="0" w:color="auto"/>
                        <w:right w:val="none" w:sz="0" w:space="0" w:color="auto"/>
                      </w:divBdr>
                      <w:divsChild>
                        <w:div w:id="925264457">
                          <w:marLeft w:val="0"/>
                          <w:marRight w:val="0"/>
                          <w:marTop w:val="0"/>
                          <w:marBottom w:val="0"/>
                          <w:divBdr>
                            <w:top w:val="none" w:sz="0" w:space="0" w:color="auto"/>
                            <w:left w:val="none" w:sz="0" w:space="0" w:color="auto"/>
                            <w:bottom w:val="none" w:sz="0" w:space="0" w:color="auto"/>
                            <w:right w:val="none" w:sz="0" w:space="0" w:color="auto"/>
                          </w:divBdr>
                          <w:divsChild>
                            <w:div w:id="550459266">
                              <w:marLeft w:val="0"/>
                              <w:marRight w:val="0"/>
                              <w:marTop w:val="0"/>
                              <w:marBottom w:val="0"/>
                              <w:divBdr>
                                <w:top w:val="none" w:sz="0" w:space="0" w:color="auto"/>
                                <w:left w:val="none" w:sz="0" w:space="0" w:color="auto"/>
                                <w:bottom w:val="none" w:sz="0" w:space="0" w:color="auto"/>
                                <w:right w:val="none" w:sz="0" w:space="0" w:color="auto"/>
                              </w:divBdr>
                              <w:divsChild>
                                <w:div w:id="1507136631">
                                  <w:marLeft w:val="0"/>
                                  <w:marRight w:val="0"/>
                                  <w:marTop w:val="0"/>
                                  <w:marBottom w:val="0"/>
                                  <w:divBdr>
                                    <w:top w:val="none" w:sz="0" w:space="0" w:color="auto"/>
                                    <w:left w:val="none" w:sz="0" w:space="0" w:color="auto"/>
                                    <w:bottom w:val="none" w:sz="0" w:space="0" w:color="auto"/>
                                    <w:right w:val="none" w:sz="0" w:space="0" w:color="auto"/>
                                  </w:divBdr>
                                  <w:divsChild>
                                    <w:div w:id="1944068157">
                                      <w:marLeft w:val="0"/>
                                      <w:marRight w:val="0"/>
                                      <w:marTop w:val="0"/>
                                      <w:marBottom w:val="0"/>
                                      <w:divBdr>
                                        <w:top w:val="none" w:sz="0" w:space="0" w:color="auto"/>
                                        <w:left w:val="none" w:sz="0" w:space="0" w:color="auto"/>
                                        <w:bottom w:val="none" w:sz="0" w:space="0" w:color="auto"/>
                                        <w:right w:val="none" w:sz="0" w:space="0" w:color="auto"/>
                                      </w:divBdr>
                                      <w:divsChild>
                                        <w:div w:id="1297105164">
                                          <w:marLeft w:val="0"/>
                                          <w:marRight w:val="0"/>
                                          <w:marTop w:val="0"/>
                                          <w:marBottom w:val="0"/>
                                          <w:divBdr>
                                            <w:top w:val="none" w:sz="0" w:space="0" w:color="auto"/>
                                            <w:left w:val="none" w:sz="0" w:space="0" w:color="auto"/>
                                            <w:bottom w:val="none" w:sz="0" w:space="0" w:color="auto"/>
                                            <w:right w:val="none" w:sz="0" w:space="0" w:color="auto"/>
                                          </w:divBdr>
                                          <w:divsChild>
                                            <w:div w:id="785391900">
                                              <w:marLeft w:val="0"/>
                                              <w:marRight w:val="0"/>
                                              <w:marTop w:val="0"/>
                                              <w:marBottom w:val="0"/>
                                              <w:divBdr>
                                                <w:top w:val="none" w:sz="0" w:space="0" w:color="auto"/>
                                                <w:left w:val="none" w:sz="0" w:space="0" w:color="auto"/>
                                                <w:bottom w:val="none" w:sz="0" w:space="0" w:color="auto"/>
                                                <w:right w:val="none" w:sz="0" w:space="0" w:color="auto"/>
                                              </w:divBdr>
                                              <w:divsChild>
                                                <w:div w:id="790825832">
                                                  <w:marLeft w:val="0"/>
                                                  <w:marRight w:val="0"/>
                                                  <w:marTop w:val="0"/>
                                                  <w:marBottom w:val="0"/>
                                                  <w:divBdr>
                                                    <w:top w:val="none" w:sz="0" w:space="0" w:color="auto"/>
                                                    <w:left w:val="none" w:sz="0" w:space="0" w:color="auto"/>
                                                    <w:bottom w:val="none" w:sz="0" w:space="0" w:color="auto"/>
                                                    <w:right w:val="none" w:sz="0" w:space="0" w:color="auto"/>
                                                  </w:divBdr>
                                                  <w:divsChild>
                                                    <w:div w:id="15847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7253384">
          <w:marLeft w:val="0"/>
          <w:marRight w:val="0"/>
          <w:marTop w:val="0"/>
          <w:marBottom w:val="0"/>
          <w:divBdr>
            <w:top w:val="none" w:sz="0" w:space="0" w:color="auto"/>
            <w:left w:val="none" w:sz="0" w:space="0" w:color="auto"/>
            <w:bottom w:val="none" w:sz="0" w:space="0" w:color="auto"/>
            <w:right w:val="none" w:sz="0" w:space="0" w:color="auto"/>
          </w:divBdr>
          <w:divsChild>
            <w:div w:id="1635796794">
              <w:marLeft w:val="0"/>
              <w:marRight w:val="0"/>
              <w:marTop w:val="0"/>
              <w:marBottom w:val="0"/>
              <w:divBdr>
                <w:top w:val="none" w:sz="0" w:space="0" w:color="auto"/>
                <w:left w:val="none" w:sz="0" w:space="0" w:color="auto"/>
                <w:bottom w:val="none" w:sz="0" w:space="0" w:color="auto"/>
                <w:right w:val="none" w:sz="0" w:space="0" w:color="auto"/>
              </w:divBdr>
              <w:divsChild>
                <w:div w:id="1028481844">
                  <w:marLeft w:val="0"/>
                  <w:marRight w:val="0"/>
                  <w:marTop w:val="0"/>
                  <w:marBottom w:val="0"/>
                  <w:divBdr>
                    <w:top w:val="none" w:sz="0" w:space="0" w:color="auto"/>
                    <w:left w:val="none" w:sz="0" w:space="0" w:color="auto"/>
                    <w:bottom w:val="none" w:sz="0" w:space="0" w:color="auto"/>
                    <w:right w:val="none" w:sz="0" w:space="0" w:color="auto"/>
                  </w:divBdr>
                  <w:divsChild>
                    <w:div w:id="1484395690">
                      <w:marLeft w:val="0"/>
                      <w:marRight w:val="0"/>
                      <w:marTop w:val="0"/>
                      <w:marBottom w:val="0"/>
                      <w:divBdr>
                        <w:top w:val="none" w:sz="0" w:space="0" w:color="auto"/>
                        <w:left w:val="none" w:sz="0" w:space="0" w:color="auto"/>
                        <w:bottom w:val="none" w:sz="0" w:space="0" w:color="auto"/>
                        <w:right w:val="none" w:sz="0" w:space="0" w:color="auto"/>
                      </w:divBdr>
                      <w:divsChild>
                        <w:div w:id="584926065">
                          <w:marLeft w:val="0"/>
                          <w:marRight w:val="0"/>
                          <w:marTop w:val="0"/>
                          <w:marBottom w:val="0"/>
                          <w:divBdr>
                            <w:top w:val="none" w:sz="0" w:space="0" w:color="auto"/>
                            <w:left w:val="none" w:sz="0" w:space="0" w:color="auto"/>
                            <w:bottom w:val="none" w:sz="0" w:space="0" w:color="auto"/>
                            <w:right w:val="none" w:sz="0" w:space="0" w:color="auto"/>
                          </w:divBdr>
                          <w:divsChild>
                            <w:div w:id="1834955650">
                              <w:marLeft w:val="0"/>
                              <w:marRight w:val="0"/>
                              <w:marTop w:val="0"/>
                              <w:marBottom w:val="0"/>
                              <w:divBdr>
                                <w:top w:val="none" w:sz="0" w:space="0" w:color="auto"/>
                                <w:left w:val="none" w:sz="0" w:space="0" w:color="auto"/>
                                <w:bottom w:val="none" w:sz="0" w:space="0" w:color="auto"/>
                                <w:right w:val="none" w:sz="0" w:space="0" w:color="auto"/>
                              </w:divBdr>
                              <w:divsChild>
                                <w:div w:id="981615377">
                                  <w:marLeft w:val="0"/>
                                  <w:marRight w:val="0"/>
                                  <w:marTop w:val="0"/>
                                  <w:marBottom w:val="0"/>
                                  <w:divBdr>
                                    <w:top w:val="none" w:sz="0" w:space="0" w:color="auto"/>
                                    <w:left w:val="none" w:sz="0" w:space="0" w:color="auto"/>
                                    <w:bottom w:val="none" w:sz="0" w:space="0" w:color="auto"/>
                                    <w:right w:val="none" w:sz="0" w:space="0" w:color="auto"/>
                                  </w:divBdr>
                                  <w:divsChild>
                                    <w:div w:id="1500924851">
                                      <w:marLeft w:val="0"/>
                                      <w:marRight w:val="0"/>
                                      <w:marTop w:val="0"/>
                                      <w:marBottom w:val="0"/>
                                      <w:divBdr>
                                        <w:top w:val="none" w:sz="0" w:space="0" w:color="auto"/>
                                        <w:left w:val="none" w:sz="0" w:space="0" w:color="auto"/>
                                        <w:bottom w:val="none" w:sz="0" w:space="0" w:color="auto"/>
                                        <w:right w:val="none" w:sz="0" w:space="0" w:color="auto"/>
                                      </w:divBdr>
                                      <w:divsChild>
                                        <w:div w:id="386104017">
                                          <w:marLeft w:val="0"/>
                                          <w:marRight w:val="0"/>
                                          <w:marTop w:val="0"/>
                                          <w:marBottom w:val="0"/>
                                          <w:divBdr>
                                            <w:top w:val="none" w:sz="0" w:space="0" w:color="auto"/>
                                            <w:left w:val="none" w:sz="0" w:space="0" w:color="auto"/>
                                            <w:bottom w:val="none" w:sz="0" w:space="0" w:color="auto"/>
                                            <w:right w:val="none" w:sz="0" w:space="0" w:color="auto"/>
                                          </w:divBdr>
                                          <w:divsChild>
                                            <w:div w:id="1648510848">
                                              <w:marLeft w:val="0"/>
                                              <w:marRight w:val="0"/>
                                              <w:marTop w:val="0"/>
                                              <w:marBottom w:val="0"/>
                                              <w:divBdr>
                                                <w:top w:val="none" w:sz="0" w:space="0" w:color="auto"/>
                                                <w:left w:val="none" w:sz="0" w:space="0" w:color="auto"/>
                                                <w:bottom w:val="none" w:sz="0" w:space="0" w:color="auto"/>
                                                <w:right w:val="none" w:sz="0" w:space="0" w:color="auto"/>
                                              </w:divBdr>
                                              <w:divsChild>
                                                <w:div w:id="1911769636">
                                                  <w:marLeft w:val="0"/>
                                                  <w:marRight w:val="0"/>
                                                  <w:marTop w:val="0"/>
                                                  <w:marBottom w:val="0"/>
                                                  <w:divBdr>
                                                    <w:top w:val="none" w:sz="0" w:space="0" w:color="auto"/>
                                                    <w:left w:val="none" w:sz="0" w:space="0" w:color="auto"/>
                                                    <w:bottom w:val="none" w:sz="0" w:space="0" w:color="auto"/>
                                                    <w:right w:val="none" w:sz="0" w:space="0" w:color="auto"/>
                                                  </w:divBdr>
                                                  <w:divsChild>
                                                    <w:div w:id="11564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5816583">
          <w:marLeft w:val="0"/>
          <w:marRight w:val="0"/>
          <w:marTop w:val="0"/>
          <w:marBottom w:val="0"/>
          <w:divBdr>
            <w:top w:val="none" w:sz="0" w:space="0" w:color="auto"/>
            <w:left w:val="none" w:sz="0" w:space="0" w:color="auto"/>
            <w:bottom w:val="none" w:sz="0" w:space="0" w:color="auto"/>
            <w:right w:val="none" w:sz="0" w:space="0" w:color="auto"/>
          </w:divBdr>
          <w:divsChild>
            <w:div w:id="1325694939">
              <w:marLeft w:val="0"/>
              <w:marRight w:val="0"/>
              <w:marTop w:val="0"/>
              <w:marBottom w:val="0"/>
              <w:divBdr>
                <w:top w:val="none" w:sz="0" w:space="0" w:color="auto"/>
                <w:left w:val="none" w:sz="0" w:space="0" w:color="auto"/>
                <w:bottom w:val="none" w:sz="0" w:space="0" w:color="auto"/>
                <w:right w:val="none" w:sz="0" w:space="0" w:color="auto"/>
              </w:divBdr>
              <w:divsChild>
                <w:div w:id="998115881">
                  <w:marLeft w:val="0"/>
                  <w:marRight w:val="0"/>
                  <w:marTop w:val="0"/>
                  <w:marBottom w:val="0"/>
                  <w:divBdr>
                    <w:top w:val="none" w:sz="0" w:space="0" w:color="auto"/>
                    <w:left w:val="none" w:sz="0" w:space="0" w:color="auto"/>
                    <w:bottom w:val="none" w:sz="0" w:space="0" w:color="auto"/>
                    <w:right w:val="none" w:sz="0" w:space="0" w:color="auto"/>
                  </w:divBdr>
                  <w:divsChild>
                    <w:div w:id="62946524">
                      <w:marLeft w:val="0"/>
                      <w:marRight w:val="0"/>
                      <w:marTop w:val="0"/>
                      <w:marBottom w:val="0"/>
                      <w:divBdr>
                        <w:top w:val="none" w:sz="0" w:space="0" w:color="auto"/>
                        <w:left w:val="none" w:sz="0" w:space="0" w:color="auto"/>
                        <w:bottom w:val="none" w:sz="0" w:space="0" w:color="auto"/>
                        <w:right w:val="none" w:sz="0" w:space="0" w:color="auto"/>
                      </w:divBdr>
                      <w:divsChild>
                        <w:div w:id="1281841879">
                          <w:marLeft w:val="0"/>
                          <w:marRight w:val="0"/>
                          <w:marTop w:val="0"/>
                          <w:marBottom w:val="0"/>
                          <w:divBdr>
                            <w:top w:val="none" w:sz="0" w:space="0" w:color="auto"/>
                            <w:left w:val="none" w:sz="0" w:space="0" w:color="auto"/>
                            <w:bottom w:val="none" w:sz="0" w:space="0" w:color="auto"/>
                            <w:right w:val="none" w:sz="0" w:space="0" w:color="auto"/>
                          </w:divBdr>
                          <w:divsChild>
                            <w:div w:id="227886440">
                              <w:marLeft w:val="0"/>
                              <w:marRight w:val="0"/>
                              <w:marTop w:val="0"/>
                              <w:marBottom w:val="0"/>
                              <w:divBdr>
                                <w:top w:val="none" w:sz="0" w:space="0" w:color="auto"/>
                                <w:left w:val="none" w:sz="0" w:space="0" w:color="auto"/>
                                <w:bottom w:val="none" w:sz="0" w:space="0" w:color="auto"/>
                                <w:right w:val="none" w:sz="0" w:space="0" w:color="auto"/>
                              </w:divBdr>
                              <w:divsChild>
                                <w:div w:id="2105756507">
                                  <w:marLeft w:val="0"/>
                                  <w:marRight w:val="0"/>
                                  <w:marTop w:val="0"/>
                                  <w:marBottom w:val="0"/>
                                  <w:divBdr>
                                    <w:top w:val="none" w:sz="0" w:space="0" w:color="auto"/>
                                    <w:left w:val="none" w:sz="0" w:space="0" w:color="auto"/>
                                    <w:bottom w:val="none" w:sz="0" w:space="0" w:color="auto"/>
                                    <w:right w:val="none" w:sz="0" w:space="0" w:color="auto"/>
                                  </w:divBdr>
                                  <w:divsChild>
                                    <w:div w:id="1145971230">
                                      <w:marLeft w:val="0"/>
                                      <w:marRight w:val="0"/>
                                      <w:marTop w:val="0"/>
                                      <w:marBottom w:val="0"/>
                                      <w:divBdr>
                                        <w:top w:val="none" w:sz="0" w:space="0" w:color="auto"/>
                                        <w:left w:val="none" w:sz="0" w:space="0" w:color="auto"/>
                                        <w:bottom w:val="none" w:sz="0" w:space="0" w:color="auto"/>
                                        <w:right w:val="none" w:sz="0" w:space="0" w:color="auto"/>
                                      </w:divBdr>
                                      <w:divsChild>
                                        <w:div w:id="1812399406">
                                          <w:marLeft w:val="0"/>
                                          <w:marRight w:val="0"/>
                                          <w:marTop w:val="0"/>
                                          <w:marBottom w:val="0"/>
                                          <w:divBdr>
                                            <w:top w:val="none" w:sz="0" w:space="0" w:color="auto"/>
                                            <w:left w:val="none" w:sz="0" w:space="0" w:color="auto"/>
                                            <w:bottom w:val="none" w:sz="0" w:space="0" w:color="auto"/>
                                            <w:right w:val="none" w:sz="0" w:space="0" w:color="auto"/>
                                          </w:divBdr>
                                          <w:divsChild>
                                            <w:div w:id="740295433">
                                              <w:marLeft w:val="0"/>
                                              <w:marRight w:val="0"/>
                                              <w:marTop w:val="0"/>
                                              <w:marBottom w:val="0"/>
                                              <w:divBdr>
                                                <w:top w:val="none" w:sz="0" w:space="0" w:color="auto"/>
                                                <w:left w:val="none" w:sz="0" w:space="0" w:color="auto"/>
                                                <w:bottom w:val="none" w:sz="0" w:space="0" w:color="auto"/>
                                                <w:right w:val="none" w:sz="0" w:space="0" w:color="auto"/>
                                              </w:divBdr>
                                              <w:divsChild>
                                                <w:div w:id="1596939638">
                                                  <w:marLeft w:val="0"/>
                                                  <w:marRight w:val="0"/>
                                                  <w:marTop w:val="0"/>
                                                  <w:marBottom w:val="0"/>
                                                  <w:divBdr>
                                                    <w:top w:val="none" w:sz="0" w:space="0" w:color="auto"/>
                                                    <w:left w:val="none" w:sz="0" w:space="0" w:color="auto"/>
                                                    <w:bottom w:val="none" w:sz="0" w:space="0" w:color="auto"/>
                                                    <w:right w:val="none" w:sz="0" w:space="0" w:color="auto"/>
                                                  </w:divBdr>
                                                  <w:divsChild>
                                                    <w:div w:id="70741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582343">
          <w:marLeft w:val="0"/>
          <w:marRight w:val="0"/>
          <w:marTop w:val="0"/>
          <w:marBottom w:val="0"/>
          <w:divBdr>
            <w:top w:val="none" w:sz="0" w:space="0" w:color="auto"/>
            <w:left w:val="none" w:sz="0" w:space="0" w:color="auto"/>
            <w:bottom w:val="none" w:sz="0" w:space="0" w:color="auto"/>
            <w:right w:val="none" w:sz="0" w:space="0" w:color="auto"/>
          </w:divBdr>
          <w:divsChild>
            <w:div w:id="189727125">
              <w:marLeft w:val="0"/>
              <w:marRight w:val="0"/>
              <w:marTop w:val="0"/>
              <w:marBottom w:val="0"/>
              <w:divBdr>
                <w:top w:val="none" w:sz="0" w:space="0" w:color="auto"/>
                <w:left w:val="none" w:sz="0" w:space="0" w:color="auto"/>
                <w:bottom w:val="none" w:sz="0" w:space="0" w:color="auto"/>
                <w:right w:val="none" w:sz="0" w:space="0" w:color="auto"/>
              </w:divBdr>
              <w:divsChild>
                <w:div w:id="878516313">
                  <w:marLeft w:val="0"/>
                  <w:marRight w:val="0"/>
                  <w:marTop w:val="0"/>
                  <w:marBottom w:val="0"/>
                  <w:divBdr>
                    <w:top w:val="none" w:sz="0" w:space="0" w:color="auto"/>
                    <w:left w:val="none" w:sz="0" w:space="0" w:color="auto"/>
                    <w:bottom w:val="none" w:sz="0" w:space="0" w:color="auto"/>
                    <w:right w:val="none" w:sz="0" w:space="0" w:color="auto"/>
                  </w:divBdr>
                  <w:divsChild>
                    <w:div w:id="1987664663">
                      <w:marLeft w:val="0"/>
                      <w:marRight w:val="0"/>
                      <w:marTop w:val="0"/>
                      <w:marBottom w:val="0"/>
                      <w:divBdr>
                        <w:top w:val="none" w:sz="0" w:space="0" w:color="auto"/>
                        <w:left w:val="none" w:sz="0" w:space="0" w:color="auto"/>
                        <w:bottom w:val="none" w:sz="0" w:space="0" w:color="auto"/>
                        <w:right w:val="none" w:sz="0" w:space="0" w:color="auto"/>
                      </w:divBdr>
                      <w:divsChild>
                        <w:div w:id="405494233">
                          <w:marLeft w:val="0"/>
                          <w:marRight w:val="0"/>
                          <w:marTop w:val="0"/>
                          <w:marBottom w:val="0"/>
                          <w:divBdr>
                            <w:top w:val="none" w:sz="0" w:space="0" w:color="auto"/>
                            <w:left w:val="none" w:sz="0" w:space="0" w:color="auto"/>
                            <w:bottom w:val="none" w:sz="0" w:space="0" w:color="auto"/>
                            <w:right w:val="none" w:sz="0" w:space="0" w:color="auto"/>
                          </w:divBdr>
                          <w:divsChild>
                            <w:div w:id="1140003598">
                              <w:marLeft w:val="0"/>
                              <w:marRight w:val="0"/>
                              <w:marTop w:val="0"/>
                              <w:marBottom w:val="0"/>
                              <w:divBdr>
                                <w:top w:val="none" w:sz="0" w:space="0" w:color="auto"/>
                                <w:left w:val="none" w:sz="0" w:space="0" w:color="auto"/>
                                <w:bottom w:val="none" w:sz="0" w:space="0" w:color="auto"/>
                                <w:right w:val="none" w:sz="0" w:space="0" w:color="auto"/>
                              </w:divBdr>
                              <w:divsChild>
                                <w:div w:id="563298864">
                                  <w:marLeft w:val="0"/>
                                  <w:marRight w:val="0"/>
                                  <w:marTop w:val="0"/>
                                  <w:marBottom w:val="0"/>
                                  <w:divBdr>
                                    <w:top w:val="none" w:sz="0" w:space="0" w:color="auto"/>
                                    <w:left w:val="none" w:sz="0" w:space="0" w:color="auto"/>
                                    <w:bottom w:val="none" w:sz="0" w:space="0" w:color="auto"/>
                                    <w:right w:val="none" w:sz="0" w:space="0" w:color="auto"/>
                                  </w:divBdr>
                                  <w:divsChild>
                                    <w:div w:id="102923841">
                                      <w:marLeft w:val="0"/>
                                      <w:marRight w:val="0"/>
                                      <w:marTop w:val="0"/>
                                      <w:marBottom w:val="0"/>
                                      <w:divBdr>
                                        <w:top w:val="none" w:sz="0" w:space="0" w:color="auto"/>
                                        <w:left w:val="none" w:sz="0" w:space="0" w:color="auto"/>
                                        <w:bottom w:val="none" w:sz="0" w:space="0" w:color="auto"/>
                                        <w:right w:val="none" w:sz="0" w:space="0" w:color="auto"/>
                                      </w:divBdr>
                                      <w:divsChild>
                                        <w:div w:id="1300651892">
                                          <w:marLeft w:val="0"/>
                                          <w:marRight w:val="0"/>
                                          <w:marTop w:val="0"/>
                                          <w:marBottom w:val="0"/>
                                          <w:divBdr>
                                            <w:top w:val="none" w:sz="0" w:space="0" w:color="auto"/>
                                            <w:left w:val="none" w:sz="0" w:space="0" w:color="auto"/>
                                            <w:bottom w:val="none" w:sz="0" w:space="0" w:color="auto"/>
                                            <w:right w:val="none" w:sz="0" w:space="0" w:color="auto"/>
                                          </w:divBdr>
                                          <w:divsChild>
                                            <w:div w:id="1208420388">
                                              <w:marLeft w:val="0"/>
                                              <w:marRight w:val="0"/>
                                              <w:marTop w:val="0"/>
                                              <w:marBottom w:val="0"/>
                                              <w:divBdr>
                                                <w:top w:val="none" w:sz="0" w:space="0" w:color="auto"/>
                                                <w:left w:val="none" w:sz="0" w:space="0" w:color="auto"/>
                                                <w:bottom w:val="none" w:sz="0" w:space="0" w:color="auto"/>
                                                <w:right w:val="none" w:sz="0" w:space="0" w:color="auto"/>
                                              </w:divBdr>
                                              <w:divsChild>
                                                <w:div w:id="2007174463">
                                                  <w:marLeft w:val="0"/>
                                                  <w:marRight w:val="0"/>
                                                  <w:marTop w:val="0"/>
                                                  <w:marBottom w:val="0"/>
                                                  <w:divBdr>
                                                    <w:top w:val="none" w:sz="0" w:space="0" w:color="auto"/>
                                                    <w:left w:val="none" w:sz="0" w:space="0" w:color="auto"/>
                                                    <w:bottom w:val="none" w:sz="0" w:space="0" w:color="auto"/>
                                                    <w:right w:val="none" w:sz="0" w:space="0" w:color="auto"/>
                                                  </w:divBdr>
                                                  <w:divsChild>
                                                    <w:div w:id="167367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3265755">
          <w:marLeft w:val="0"/>
          <w:marRight w:val="0"/>
          <w:marTop w:val="0"/>
          <w:marBottom w:val="0"/>
          <w:divBdr>
            <w:top w:val="none" w:sz="0" w:space="0" w:color="auto"/>
            <w:left w:val="none" w:sz="0" w:space="0" w:color="auto"/>
            <w:bottom w:val="none" w:sz="0" w:space="0" w:color="auto"/>
            <w:right w:val="none" w:sz="0" w:space="0" w:color="auto"/>
          </w:divBdr>
          <w:divsChild>
            <w:div w:id="777262870">
              <w:marLeft w:val="0"/>
              <w:marRight w:val="0"/>
              <w:marTop w:val="0"/>
              <w:marBottom w:val="0"/>
              <w:divBdr>
                <w:top w:val="none" w:sz="0" w:space="0" w:color="auto"/>
                <w:left w:val="none" w:sz="0" w:space="0" w:color="auto"/>
                <w:bottom w:val="none" w:sz="0" w:space="0" w:color="auto"/>
                <w:right w:val="none" w:sz="0" w:space="0" w:color="auto"/>
              </w:divBdr>
              <w:divsChild>
                <w:div w:id="1607034501">
                  <w:marLeft w:val="0"/>
                  <w:marRight w:val="0"/>
                  <w:marTop w:val="0"/>
                  <w:marBottom w:val="0"/>
                  <w:divBdr>
                    <w:top w:val="none" w:sz="0" w:space="0" w:color="auto"/>
                    <w:left w:val="none" w:sz="0" w:space="0" w:color="auto"/>
                    <w:bottom w:val="none" w:sz="0" w:space="0" w:color="auto"/>
                    <w:right w:val="none" w:sz="0" w:space="0" w:color="auto"/>
                  </w:divBdr>
                  <w:divsChild>
                    <w:div w:id="50201095">
                      <w:marLeft w:val="0"/>
                      <w:marRight w:val="0"/>
                      <w:marTop w:val="0"/>
                      <w:marBottom w:val="0"/>
                      <w:divBdr>
                        <w:top w:val="none" w:sz="0" w:space="0" w:color="auto"/>
                        <w:left w:val="none" w:sz="0" w:space="0" w:color="auto"/>
                        <w:bottom w:val="none" w:sz="0" w:space="0" w:color="auto"/>
                        <w:right w:val="none" w:sz="0" w:space="0" w:color="auto"/>
                      </w:divBdr>
                      <w:divsChild>
                        <w:div w:id="1037774244">
                          <w:marLeft w:val="0"/>
                          <w:marRight w:val="0"/>
                          <w:marTop w:val="0"/>
                          <w:marBottom w:val="0"/>
                          <w:divBdr>
                            <w:top w:val="none" w:sz="0" w:space="0" w:color="auto"/>
                            <w:left w:val="none" w:sz="0" w:space="0" w:color="auto"/>
                            <w:bottom w:val="none" w:sz="0" w:space="0" w:color="auto"/>
                            <w:right w:val="none" w:sz="0" w:space="0" w:color="auto"/>
                          </w:divBdr>
                          <w:divsChild>
                            <w:div w:id="646933520">
                              <w:marLeft w:val="0"/>
                              <w:marRight w:val="0"/>
                              <w:marTop w:val="0"/>
                              <w:marBottom w:val="0"/>
                              <w:divBdr>
                                <w:top w:val="none" w:sz="0" w:space="0" w:color="auto"/>
                                <w:left w:val="none" w:sz="0" w:space="0" w:color="auto"/>
                                <w:bottom w:val="none" w:sz="0" w:space="0" w:color="auto"/>
                                <w:right w:val="none" w:sz="0" w:space="0" w:color="auto"/>
                              </w:divBdr>
                              <w:divsChild>
                                <w:div w:id="2072649271">
                                  <w:marLeft w:val="0"/>
                                  <w:marRight w:val="0"/>
                                  <w:marTop w:val="0"/>
                                  <w:marBottom w:val="0"/>
                                  <w:divBdr>
                                    <w:top w:val="none" w:sz="0" w:space="0" w:color="auto"/>
                                    <w:left w:val="none" w:sz="0" w:space="0" w:color="auto"/>
                                    <w:bottom w:val="none" w:sz="0" w:space="0" w:color="auto"/>
                                    <w:right w:val="none" w:sz="0" w:space="0" w:color="auto"/>
                                  </w:divBdr>
                                  <w:divsChild>
                                    <w:div w:id="322514477">
                                      <w:marLeft w:val="0"/>
                                      <w:marRight w:val="0"/>
                                      <w:marTop w:val="0"/>
                                      <w:marBottom w:val="0"/>
                                      <w:divBdr>
                                        <w:top w:val="none" w:sz="0" w:space="0" w:color="auto"/>
                                        <w:left w:val="none" w:sz="0" w:space="0" w:color="auto"/>
                                        <w:bottom w:val="none" w:sz="0" w:space="0" w:color="auto"/>
                                        <w:right w:val="none" w:sz="0" w:space="0" w:color="auto"/>
                                      </w:divBdr>
                                      <w:divsChild>
                                        <w:div w:id="653803421">
                                          <w:marLeft w:val="0"/>
                                          <w:marRight w:val="0"/>
                                          <w:marTop w:val="0"/>
                                          <w:marBottom w:val="0"/>
                                          <w:divBdr>
                                            <w:top w:val="none" w:sz="0" w:space="0" w:color="auto"/>
                                            <w:left w:val="none" w:sz="0" w:space="0" w:color="auto"/>
                                            <w:bottom w:val="none" w:sz="0" w:space="0" w:color="auto"/>
                                            <w:right w:val="none" w:sz="0" w:space="0" w:color="auto"/>
                                          </w:divBdr>
                                          <w:divsChild>
                                            <w:div w:id="2001350830">
                                              <w:marLeft w:val="0"/>
                                              <w:marRight w:val="0"/>
                                              <w:marTop w:val="0"/>
                                              <w:marBottom w:val="0"/>
                                              <w:divBdr>
                                                <w:top w:val="none" w:sz="0" w:space="0" w:color="auto"/>
                                                <w:left w:val="none" w:sz="0" w:space="0" w:color="auto"/>
                                                <w:bottom w:val="none" w:sz="0" w:space="0" w:color="auto"/>
                                                <w:right w:val="none" w:sz="0" w:space="0" w:color="auto"/>
                                              </w:divBdr>
                                              <w:divsChild>
                                                <w:div w:id="1166165340">
                                                  <w:marLeft w:val="0"/>
                                                  <w:marRight w:val="0"/>
                                                  <w:marTop w:val="0"/>
                                                  <w:marBottom w:val="0"/>
                                                  <w:divBdr>
                                                    <w:top w:val="none" w:sz="0" w:space="0" w:color="auto"/>
                                                    <w:left w:val="none" w:sz="0" w:space="0" w:color="auto"/>
                                                    <w:bottom w:val="none" w:sz="0" w:space="0" w:color="auto"/>
                                                    <w:right w:val="none" w:sz="0" w:space="0" w:color="auto"/>
                                                  </w:divBdr>
                                                  <w:divsChild>
                                                    <w:div w:id="142927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483899">
          <w:marLeft w:val="0"/>
          <w:marRight w:val="0"/>
          <w:marTop w:val="0"/>
          <w:marBottom w:val="0"/>
          <w:divBdr>
            <w:top w:val="none" w:sz="0" w:space="0" w:color="auto"/>
            <w:left w:val="none" w:sz="0" w:space="0" w:color="auto"/>
            <w:bottom w:val="none" w:sz="0" w:space="0" w:color="auto"/>
            <w:right w:val="none" w:sz="0" w:space="0" w:color="auto"/>
          </w:divBdr>
          <w:divsChild>
            <w:div w:id="451674934">
              <w:marLeft w:val="0"/>
              <w:marRight w:val="0"/>
              <w:marTop w:val="0"/>
              <w:marBottom w:val="0"/>
              <w:divBdr>
                <w:top w:val="none" w:sz="0" w:space="0" w:color="auto"/>
                <w:left w:val="none" w:sz="0" w:space="0" w:color="auto"/>
                <w:bottom w:val="none" w:sz="0" w:space="0" w:color="auto"/>
                <w:right w:val="none" w:sz="0" w:space="0" w:color="auto"/>
              </w:divBdr>
              <w:divsChild>
                <w:div w:id="71708356">
                  <w:marLeft w:val="0"/>
                  <w:marRight w:val="0"/>
                  <w:marTop w:val="0"/>
                  <w:marBottom w:val="0"/>
                  <w:divBdr>
                    <w:top w:val="none" w:sz="0" w:space="0" w:color="auto"/>
                    <w:left w:val="none" w:sz="0" w:space="0" w:color="auto"/>
                    <w:bottom w:val="none" w:sz="0" w:space="0" w:color="auto"/>
                    <w:right w:val="none" w:sz="0" w:space="0" w:color="auto"/>
                  </w:divBdr>
                  <w:divsChild>
                    <w:div w:id="1986933547">
                      <w:marLeft w:val="0"/>
                      <w:marRight w:val="0"/>
                      <w:marTop w:val="0"/>
                      <w:marBottom w:val="0"/>
                      <w:divBdr>
                        <w:top w:val="none" w:sz="0" w:space="0" w:color="auto"/>
                        <w:left w:val="none" w:sz="0" w:space="0" w:color="auto"/>
                        <w:bottom w:val="none" w:sz="0" w:space="0" w:color="auto"/>
                        <w:right w:val="none" w:sz="0" w:space="0" w:color="auto"/>
                      </w:divBdr>
                      <w:divsChild>
                        <w:div w:id="1497762323">
                          <w:marLeft w:val="0"/>
                          <w:marRight w:val="0"/>
                          <w:marTop w:val="0"/>
                          <w:marBottom w:val="0"/>
                          <w:divBdr>
                            <w:top w:val="none" w:sz="0" w:space="0" w:color="auto"/>
                            <w:left w:val="none" w:sz="0" w:space="0" w:color="auto"/>
                            <w:bottom w:val="none" w:sz="0" w:space="0" w:color="auto"/>
                            <w:right w:val="none" w:sz="0" w:space="0" w:color="auto"/>
                          </w:divBdr>
                          <w:divsChild>
                            <w:div w:id="1727531264">
                              <w:marLeft w:val="0"/>
                              <w:marRight w:val="0"/>
                              <w:marTop w:val="0"/>
                              <w:marBottom w:val="0"/>
                              <w:divBdr>
                                <w:top w:val="none" w:sz="0" w:space="0" w:color="auto"/>
                                <w:left w:val="none" w:sz="0" w:space="0" w:color="auto"/>
                                <w:bottom w:val="none" w:sz="0" w:space="0" w:color="auto"/>
                                <w:right w:val="none" w:sz="0" w:space="0" w:color="auto"/>
                              </w:divBdr>
                              <w:divsChild>
                                <w:div w:id="1354376204">
                                  <w:marLeft w:val="0"/>
                                  <w:marRight w:val="0"/>
                                  <w:marTop w:val="0"/>
                                  <w:marBottom w:val="0"/>
                                  <w:divBdr>
                                    <w:top w:val="none" w:sz="0" w:space="0" w:color="auto"/>
                                    <w:left w:val="none" w:sz="0" w:space="0" w:color="auto"/>
                                    <w:bottom w:val="none" w:sz="0" w:space="0" w:color="auto"/>
                                    <w:right w:val="none" w:sz="0" w:space="0" w:color="auto"/>
                                  </w:divBdr>
                                  <w:divsChild>
                                    <w:div w:id="1458528004">
                                      <w:marLeft w:val="0"/>
                                      <w:marRight w:val="0"/>
                                      <w:marTop w:val="0"/>
                                      <w:marBottom w:val="0"/>
                                      <w:divBdr>
                                        <w:top w:val="none" w:sz="0" w:space="0" w:color="auto"/>
                                        <w:left w:val="none" w:sz="0" w:space="0" w:color="auto"/>
                                        <w:bottom w:val="none" w:sz="0" w:space="0" w:color="auto"/>
                                        <w:right w:val="none" w:sz="0" w:space="0" w:color="auto"/>
                                      </w:divBdr>
                                      <w:divsChild>
                                        <w:div w:id="535436028">
                                          <w:marLeft w:val="0"/>
                                          <w:marRight w:val="0"/>
                                          <w:marTop w:val="0"/>
                                          <w:marBottom w:val="0"/>
                                          <w:divBdr>
                                            <w:top w:val="none" w:sz="0" w:space="0" w:color="auto"/>
                                            <w:left w:val="none" w:sz="0" w:space="0" w:color="auto"/>
                                            <w:bottom w:val="none" w:sz="0" w:space="0" w:color="auto"/>
                                            <w:right w:val="none" w:sz="0" w:space="0" w:color="auto"/>
                                          </w:divBdr>
                                          <w:divsChild>
                                            <w:div w:id="316425515">
                                              <w:marLeft w:val="0"/>
                                              <w:marRight w:val="0"/>
                                              <w:marTop w:val="0"/>
                                              <w:marBottom w:val="0"/>
                                              <w:divBdr>
                                                <w:top w:val="none" w:sz="0" w:space="0" w:color="auto"/>
                                                <w:left w:val="none" w:sz="0" w:space="0" w:color="auto"/>
                                                <w:bottom w:val="none" w:sz="0" w:space="0" w:color="auto"/>
                                                <w:right w:val="none" w:sz="0" w:space="0" w:color="auto"/>
                                              </w:divBdr>
                                              <w:divsChild>
                                                <w:div w:id="1340161349">
                                                  <w:marLeft w:val="0"/>
                                                  <w:marRight w:val="0"/>
                                                  <w:marTop w:val="0"/>
                                                  <w:marBottom w:val="0"/>
                                                  <w:divBdr>
                                                    <w:top w:val="none" w:sz="0" w:space="0" w:color="auto"/>
                                                    <w:left w:val="none" w:sz="0" w:space="0" w:color="auto"/>
                                                    <w:bottom w:val="none" w:sz="0" w:space="0" w:color="auto"/>
                                                    <w:right w:val="none" w:sz="0" w:space="0" w:color="auto"/>
                                                  </w:divBdr>
                                                  <w:divsChild>
                                                    <w:div w:id="19793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311301">
          <w:marLeft w:val="0"/>
          <w:marRight w:val="0"/>
          <w:marTop w:val="0"/>
          <w:marBottom w:val="0"/>
          <w:divBdr>
            <w:top w:val="none" w:sz="0" w:space="0" w:color="auto"/>
            <w:left w:val="none" w:sz="0" w:space="0" w:color="auto"/>
            <w:bottom w:val="none" w:sz="0" w:space="0" w:color="auto"/>
            <w:right w:val="none" w:sz="0" w:space="0" w:color="auto"/>
          </w:divBdr>
          <w:divsChild>
            <w:div w:id="430395552">
              <w:marLeft w:val="0"/>
              <w:marRight w:val="0"/>
              <w:marTop w:val="0"/>
              <w:marBottom w:val="0"/>
              <w:divBdr>
                <w:top w:val="none" w:sz="0" w:space="0" w:color="auto"/>
                <w:left w:val="none" w:sz="0" w:space="0" w:color="auto"/>
                <w:bottom w:val="none" w:sz="0" w:space="0" w:color="auto"/>
                <w:right w:val="none" w:sz="0" w:space="0" w:color="auto"/>
              </w:divBdr>
              <w:divsChild>
                <w:div w:id="1307319399">
                  <w:marLeft w:val="0"/>
                  <w:marRight w:val="0"/>
                  <w:marTop w:val="0"/>
                  <w:marBottom w:val="0"/>
                  <w:divBdr>
                    <w:top w:val="none" w:sz="0" w:space="0" w:color="auto"/>
                    <w:left w:val="none" w:sz="0" w:space="0" w:color="auto"/>
                    <w:bottom w:val="none" w:sz="0" w:space="0" w:color="auto"/>
                    <w:right w:val="none" w:sz="0" w:space="0" w:color="auto"/>
                  </w:divBdr>
                  <w:divsChild>
                    <w:div w:id="2135557559">
                      <w:marLeft w:val="0"/>
                      <w:marRight w:val="0"/>
                      <w:marTop w:val="0"/>
                      <w:marBottom w:val="0"/>
                      <w:divBdr>
                        <w:top w:val="none" w:sz="0" w:space="0" w:color="auto"/>
                        <w:left w:val="none" w:sz="0" w:space="0" w:color="auto"/>
                        <w:bottom w:val="none" w:sz="0" w:space="0" w:color="auto"/>
                        <w:right w:val="none" w:sz="0" w:space="0" w:color="auto"/>
                      </w:divBdr>
                      <w:divsChild>
                        <w:div w:id="1035228593">
                          <w:marLeft w:val="0"/>
                          <w:marRight w:val="0"/>
                          <w:marTop w:val="0"/>
                          <w:marBottom w:val="0"/>
                          <w:divBdr>
                            <w:top w:val="none" w:sz="0" w:space="0" w:color="auto"/>
                            <w:left w:val="none" w:sz="0" w:space="0" w:color="auto"/>
                            <w:bottom w:val="none" w:sz="0" w:space="0" w:color="auto"/>
                            <w:right w:val="none" w:sz="0" w:space="0" w:color="auto"/>
                          </w:divBdr>
                          <w:divsChild>
                            <w:div w:id="1658343918">
                              <w:marLeft w:val="0"/>
                              <w:marRight w:val="0"/>
                              <w:marTop w:val="0"/>
                              <w:marBottom w:val="0"/>
                              <w:divBdr>
                                <w:top w:val="none" w:sz="0" w:space="0" w:color="auto"/>
                                <w:left w:val="none" w:sz="0" w:space="0" w:color="auto"/>
                                <w:bottom w:val="none" w:sz="0" w:space="0" w:color="auto"/>
                                <w:right w:val="none" w:sz="0" w:space="0" w:color="auto"/>
                              </w:divBdr>
                              <w:divsChild>
                                <w:div w:id="699862593">
                                  <w:marLeft w:val="0"/>
                                  <w:marRight w:val="0"/>
                                  <w:marTop w:val="0"/>
                                  <w:marBottom w:val="0"/>
                                  <w:divBdr>
                                    <w:top w:val="none" w:sz="0" w:space="0" w:color="auto"/>
                                    <w:left w:val="none" w:sz="0" w:space="0" w:color="auto"/>
                                    <w:bottom w:val="none" w:sz="0" w:space="0" w:color="auto"/>
                                    <w:right w:val="none" w:sz="0" w:space="0" w:color="auto"/>
                                  </w:divBdr>
                                  <w:divsChild>
                                    <w:div w:id="1624264467">
                                      <w:marLeft w:val="0"/>
                                      <w:marRight w:val="0"/>
                                      <w:marTop w:val="0"/>
                                      <w:marBottom w:val="0"/>
                                      <w:divBdr>
                                        <w:top w:val="none" w:sz="0" w:space="0" w:color="auto"/>
                                        <w:left w:val="none" w:sz="0" w:space="0" w:color="auto"/>
                                        <w:bottom w:val="none" w:sz="0" w:space="0" w:color="auto"/>
                                        <w:right w:val="none" w:sz="0" w:space="0" w:color="auto"/>
                                      </w:divBdr>
                                      <w:divsChild>
                                        <w:div w:id="1032927075">
                                          <w:marLeft w:val="0"/>
                                          <w:marRight w:val="0"/>
                                          <w:marTop w:val="0"/>
                                          <w:marBottom w:val="0"/>
                                          <w:divBdr>
                                            <w:top w:val="none" w:sz="0" w:space="0" w:color="auto"/>
                                            <w:left w:val="none" w:sz="0" w:space="0" w:color="auto"/>
                                            <w:bottom w:val="none" w:sz="0" w:space="0" w:color="auto"/>
                                            <w:right w:val="none" w:sz="0" w:space="0" w:color="auto"/>
                                          </w:divBdr>
                                          <w:divsChild>
                                            <w:div w:id="1666088567">
                                              <w:marLeft w:val="0"/>
                                              <w:marRight w:val="0"/>
                                              <w:marTop w:val="0"/>
                                              <w:marBottom w:val="0"/>
                                              <w:divBdr>
                                                <w:top w:val="none" w:sz="0" w:space="0" w:color="auto"/>
                                                <w:left w:val="none" w:sz="0" w:space="0" w:color="auto"/>
                                                <w:bottom w:val="none" w:sz="0" w:space="0" w:color="auto"/>
                                                <w:right w:val="none" w:sz="0" w:space="0" w:color="auto"/>
                                              </w:divBdr>
                                              <w:divsChild>
                                                <w:div w:id="752973825">
                                                  <w:marLeft w:val="0"/>
                                                  <w:marRight w:val="0"/>
                                                  <w:marTop w:val="0"/>
                                                  <w:marBottom w:val="0"/>
                                                  <w:divBdr>
                                                    <w:top w:val="none" w:sz="0" w:space="0" w:color="auto"/>
                                                    <w:left w:val="none" w:sz="0" w:space="0" w:color="auto"/>
                                                    <w:bottom w:val="none" w:sz="0" w:space="0" w:color="auto"/>
                                                    <w:right w:val="none" w:sz="0" w:space="0" w:color="auto"/>
                                                  </w:divBdr>
                                                  <w:divsChild>
                                                    <w:div w:id="6674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1542387">
          <w:marLeft w:val="0"/>
          <w:marRight w:val="0"/>
          <w:marTop w:val="0"/>
          <w:marBottom w:val="0"/>
          <w:divBdr>
            <w:top w:val="none" w:sz="0" w:space="0" w:color="auto"/>
            <w:left w:val="none" w:sz="0" w:space="0" w:color="auto"/>
            <w:bottom w:val="none" w:sz="0" w:space="0" w:color="auto"/>
            <w:right w:val="none" w:sz="0" w:space="0" w:color="auto"/>
          </w:divBdr>
          <w:divsChild>
            <w:div w:id="554046303">
              <w:marLeft w:val="0"/>
              <w:marRight w:val="0"/>
              <w:marTop w:val="0"/>
              <w:marBottom w:val="0"/>
              <w:divBdr>
                <w:top w:val="none" w:sz="0" w:space="0" w:color="auto"/>
                <w:left w:val="none" w:sz="0" w:space="0" w:color="auto"/>
                <w:bottom w:val="none" w:sz="0" w:space="0" w:color="auto"/>
                <w:right w:val="none" w:sz="0" w:space="0" w:color="auto"/>
              </w:divBdr>
              <w:divsChild>
                <w:div w:id="1451971924">
                  <w:marLeft w:val="0"/>
                  <w:marRight w:val="0"/>
                  <w:marTop w:val="0"/>
                  <w:marBottom w:val="0"/>
                  <w:divBdr>
                    <w:top w:val="none" w:sz="0" w:space="0" w:color="auto"/>
                    <w:left w:val="none" w:sz="0" w:space="0" w:color="auto"/>
                    <w:bottom w:val="none" w:sz="0" w:space="0" w:color="auto"/>
                    <w:right w:val="none" w:sz="0" w:space="0" w:color="auto"/>
                  </w:divBdr>
                  <w:divsChild>
                    <w:div w:id="619066210">
                      <w:marLeft w:val="0"/>
                      <w:marRight w:val="0"/>
                      <w:marTop w:val="0"/>
                      <w:marBottom w:val="0"/>
                      <w:divBdr>
                        <w:top w:val="none" w:sz="0" w:space="0" w:color="auto"/>
                        <w:left w:val="none" w:sz="0" w:space="0" w:color="auto"/>
                        <w:bottom w:val="none" w:sz="0" w:space="0" w:color="auto"/>
                        <w:right w:val="none" w:sz="0" w:space="0" w:color="auto"/>
                      </w:divBdr>
                      <w:divsChild>
                        <w:div w:id="709450369">
                          <w:marLeft w:val="0"/>
                          <w:marRight w:val="0"/>
                          <w:marTop w:val="0"/>
                          <w:marBottom w:val="0"/>
                          <w:divBdr>
                            <w:top w:val="none" w:sz="0" w:space="0" w:color="auto"/>
                            <w:left w:val="none" w:sz="0" w:space="0" w:color="auto"/>
                            <w:bottom w:val="none" w:sz="0" w:space="0" w:color="auto"/>
                            <w:right w:val="none" w:sz="0" w:space="0" w:color="auto"/>
                          </w:divBdr>
                          <w:divsChild>
                            <w:div w:id="2119376235">
                              <w:marLeft w:val="0"/>
                              <w:marRight w:val="0"/>
                              <w:marTop w:val="0"/>
                              <w:marBottom w:val="0"/>
                              <w:divBdr>
                                <w:top w:val="none" w:sz="0" w:space="0" w:color="auto"/>
                                <w:left w:val="none" w:sz="0" w:space="0" w:color="auto"/>
                                <w:bottom w:val="none" w:sz="0" w:space="0" w:color="auto"/>
                                <w:right w:val="none" w:sz="0" w:space="0" w:color="auto"/>
                              </w:divBdr>
                              <w:divsChild>
                                <w:div w:id="193924240">
                                  <w:marLeft w:val="0"/>
                                  <w:marRight w:val="0"/>
                                  <w:marTop w:val="0"/>
                                  <w:marBottom w:val="0"/>
                                  <w:divBdr>
                                    <w:top w:val="none" w:sz="0" w:space="0" w:color="auto"/>
                                    <w:left w:val="none" w:sz="0" w:space="0" w:color="auto"/>
                                    <w:bottom w:val="none" w:sz="0" w:space="0" w:color="auto"/>
                                    <w:right w:val="none" w:sz="0" w:space="0" w:color="auto"/>
                                  </w:divBdr>
                                  <w:divsChild>
                                    <w:div w:id="547912232">
                                      <w:marLeft w:val="0"/>
                                      <w:marRight w:val="0"/>
                                      <w:marTop w:val="0"/>
                                      <w:marBottom w:val="0"/>
                                      <w:divBdr>
                                        <w:top w:val="none" w:sz="0" w:space="0" w:color="auto"/>
                                        <w:left w:val="none" w:sz="0" w:space="0" w:color="auto"/>
                                        <w:bottom w:val="none" w:sz="0" w:space="0" w:color="auto"/>
                                        <w:right w:val="none" w:sz="0" w:space="0" w:color="auto"/>
                                      </w:divBdr>
                                      <w:divsChild>
                                        <w:div w:id="1981230090">
                                          <w:marLeft w:val="0"/>
                                          <w:marRight w:val="0"/>
                                          <w:marTop w:val="0"/>
                                          <w:marBottom w:val="0"/>
                                          <w:divBdr>
                                            <w:top w:val="none" w:sz="0" w:space="0" w:color="auto"/>
                                            <w:left w:val="none" w:sz="0" w:space="0" w:color="auto"/>
                                            <w:bottom w:val="none" w:sz="0" w:space="0" w:color="auto"/>
                                            <w:right w:val="none" w:sz="0" w:space="0" w:color="auto"/>
                                          </w:divBdr>
                                          <w:divsChild>
                                            <w:div w:id="1604259791">
                                              <w:marLeft w:val="0"/>
                                              <w:marRight w:val="0"/>
                                              <w:marTop w:val="0"/>
                                              <w:marBottom w:val="0"/>
                                              <w:divBdr>
                                                <w:top w:val="none" w:sz="0" w:space="0" w:color="auto"/>
                                                <w:left w:val="none" w:sz="0" w:space="0" w:color="auto"/>
                                                <w:bottom w:val="none" w:sz="0" w:space="0" w:color="auto"/>
                                                <w:right w:val="none" w:sz="0" w:space="0" w:color="auto"/>
                                              </w:divBdr>
                                              <w:divsChild>
                                                <w:div w:id="705101850">
                                                  <w:marLeft w:val="0"/>
                                                  <w:marRight w:val="0"/>
                                                  <w:marTop w:val="0"/>
                                                  <w:marBottom w:val="0"/>
                                                  <w:divBdr>
                                                    <w:top w:val="none" w:sz="0" w:space="0" w:color="auto"/>
                                                    <w:left w:val="none" w:sz="0" w:space="0" w:color="auto"/>
                                                    <w:bottom w:val="none" w:sz="0" w:space="0" w:color="auto"/>
                                                    <w:right w:val="none" w:sz="0" w:space="0" w:color="auto"/>
                                                  </w:divBdr>
                                                  <w:divsChild>
                                                    <w:div w:id="128923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1737772">
          <w:marLeft w:val="0"/>
          <w:marRight w:val="0"/>
          <w:marTop w:val="0"/>
          <w:marBottom w:val="0"/>
          <w:divBdr>
            <w:top w:val="none" w:sz="0" w:space="0" w:color="auto"/>
            <w:left w:val="none" w:sz="0" w:space="0" w:color="auto"/>
            <w:bottom w:val="none" w:sz="0" w:space="0" w:color="auto"/>
            <w:right w:val="none" w:sz="0" w:space="0" w:color="auto"/>
          </w:divBdr>
          <w:divsChild>
            <w:div w:id="927690598">
              <w:marLeft w:val="0"/>
              <w:marRight w:val="0"/>
              <w:marTop w:val="0"/>
              <w:marBottom w:val="0"/>
              <w:divBdr>
                <w:top w:val="none" w:sz="0" w:space="0" w:color="auto"/>
                <w:left w:val="none" w:sz="0" w:space="0" w:color="auto"/>
                <w:bottom w:val="none" w:sz="0" w:space="0" w:color="auto"/>
                <w:right w:val="none" w:sz="0" w:space="0" w:color="auto"/>
              </w:divBdr>
              <w:divsChild>
                <w:div w:id="420833759">
                  <w:marLeft w:val="0"/>
                  <w:marRight w:val="0"/>
                  <w:marTop w:val="0"/>
                  <w:marBottom w:val="0"/>
                  <w:divBdr>
                    <w:top w:val="none" w:sz="0" w:space="0" w:color="auto"/>
                    <w:left w:val="none" w:sz="0" w:space="0" w:color="auto"/>
                    <w:bottom w:val="none" w:sz="0" w:space="0" w:color="auto"/>
                    <w:right w:val="none" w:sz="0" w:space="0" w:color="auto"/>
                  </w:divBdr>
                  <w:divsChild>
                    <w:div w:id="437650193">
                      <w:marLeft w:val="0"/>
                      <w:marRight w:val="0"/>
                      <w:marTop w:val="0"/>
                      <w:marBottom w:val="0"/>
                      <w:divBdr>
                        <w:top w:val="none" w:sz="0" w:space="0" w:color="auto"/>
                        <w:left w:val="none" w:sz="0" w:space="0" w:color="auto"/>
                        <w:bottom w:val="none" w:sz="0" w:space="0" w:color="auto"/>
                        <w:right w:val="none" w:sz="0" w:space="0" w:color="auto"/>
                      </w:divBdr>
                      <w:divsChild>
                        <w:div w:id="269512442">
                          <w:marLeft w:val="0"/>
                          <w:marRight w:val="0"/>
                          <w:marTop w:val="0"/>
                          <w:marBottom w:val="0"/>
                          <w:divBdr>
                            <w:top w:val="none" w:sz="0" w:space="0" w:color="auto"/>
                            <w:left w:val="none" w:sz="0" w:space="0" w:color="auto"/>
                            <w:bottom w:val="none" w:sz="0" w:space="0" w:color="auto"/>
                            <w:right w:val="none" w:sz="0" w:space="0" w:color="auto"/>
                          </w:divBdr>
                          <w:divsChild>
                            <w:div w:id="255945719">
                              <w:marLeft w:val="0"/>
                              <w:marRight w:val="0"/>
                              <w:marTop w:val="0"/>
                              <w:marBottom w:val="0"/>
                              <w:divBdr>
                                <w:top w:val="none" w:sz="0" w:space="0" w:color="auto"/>
                                <w:left w:val="none" w:sz="0" w:space="0" w:color="auto"/>
                                <w:bottom w:val="none" w:sz="0" w:space="0" w:color="auto"/>
                                <w:right w:val="none" w:sz="0" w:space="0" w:color="auto"/>
                              </w:divBdr>
                              <w:divsChild>
                                <w:div w:id="1360669212">
                                  <w:marLeft w:val="0"/>
                                  <w:marRight w:val="0"/>
                                  <w:marTop w:val="0"/>
                                  <w:marBottom w:val="0"/>
                                  <w:divBdr>
                                    <w:top w:val="none" w:sz="0" w:space="0" w:color="auto"/>
                                    <w:left w:val="none" w:sz="0" w:space="0" w:color="auto"/>
                                    <w:bottom w:val="none" w:sz="0" w:space="0" w:color="auto"/>
                                    <w:right w:val="none" w:sz="0" w:space="0" w:color="auto"/>
                                  </w:divBdr>
                                  <w:divsChild>
                                    <w:div w:id="1799714863">
                                      <w:marLeft w:val="0"/>
                                      <w:marRight w:val="0"/>
                                      <w:marTop w:val="0"/>
                                      <w:marBottom w:val="0"/>
                                      <w:divBdr>
                                        <w:top w:val="none" w:sz="0" w:space="0" w:color="auto"/>
                                        <w:left w:val="none" w:sz="0" w:space="0" w:color="auto"/>
                                        <w:bottom w:val="none" w:sz="0" w:space="0" w:color="auto"/>
                                        <w:right w:val="none" w:sz="0" w:space="0" w:color="auto"/>
                                      </w:divBdr>
                                      <w:divsChild>
                                        <w:div w:id="1615359714">
                                          <w:marLeft w:val="0"/>
                                          <w:marRight w:val="0"/>
                                          <w:marTop w:val="0"/>
                                          <w:marBottom w:val="0"/>
                                          <w:divBdr>
                                            <w:top w:val="none" w:sz="0" w:space="0" w:color="auto"/>
                                            <w:left w:val="none" w:sz="0" w:space="0" w:color="auto"/>
                                            <w:bottom w:val="none" w:sz="0" w:space="0" w:color="auto"/>
                                            <w:right w:val="none" w:sz="0" w:space="0" w:color="auto"/>
                                          </w:divBdr>
                                          <w:divsChild>
                                            <w:div w:id="1921402804">
                                              <w:marLeft w:val="0"/>
                                              <w:marRight w:val="0"/>
                                              <w:marTop w:val="0"/>
                                              <w:marBottom w:val="0"/>
                                              <w:divBdr>
                                                <w:top w:val="none" w:sz="0" w:space="0" w:color="auto"/>
                                                <w:left w:val="none" w:sz="0" w:space="0" w:color="auto"/>
                                                <w:bottom w:val="none" w:sz="0" w:space="0" w:color="auto"/>
                                                <w:right w:val="none" w:sz="0" w:space="0" w:color="auto"/>
                                              </w:divBdr>
                                              <w:divsChild>
                                                <w:div w:id="1453940872">
                                                  <w:marLeft w:val="0"/>
                                                  <w:marRight w:val="0"/>
                                                  <w:marTop w:val="0"/>
                                                  <w:marBottom w:val="0"/>
                                                  <w:divBdr>
                                                    <w:top w:val="none" w:sz="0" w:space="0" w:color="auto"/>
                                                    <w:left w:val="none" w:sz="0" w:space="0" w:color="auto"/>
                                                    <w:bottom w:val="none" w:sz="0" w:space="0" w:color="auto"/>
                                                    <w:right w:val="none" w:sz="0" w:space="0" w:color="auto"/>
                                                  </w:divBdr>
                                                  <w:divsChild>
                                                    <w:div w:id="8935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4933982">
          <w:marLeft w:val="0"/>
          <w:marRight w:val="0"/>
          <w:marTop w:val="0"/>
          <w:marBottom w:val="0"/>
          <w:divBdr>
            <w:top w:val="none" w:sz="0" w:space="0" w:color="auto"/>
            <w:left w:val="none" w:sz="0" w:space="0" w:color="auto"/>
            <w:bottom w:val="none" w:sz="0" w:space="0" w:color="auto"/>
            <w:right w:val="none" w:sz="0" w:space="0" w:color="auto"/>
          </w:divBdr>
          <w:divsChild>
            <w:div w:id="1170410826">
              <w:marLeft w:val="0"/>
              <w:marRight w:val="0"/>
              <w:marTop w:val="0"/>
              <w:marBottom w:val="0"/>
              <w:divBdr>
                <w:top w:val="none" w:sz="0" w:space="0" w:color="auto"/>
                <w:left w:val="none" w:sz="0" w:space="0" w:color="auto"/>
                <w:bottom w:val="none" w:sz="0" w:space="0" w:color="auto"/>
                <w:right w:val="none" w:sz="0" w:space="0" w:color="auto"/>
              </w:divBdr>
              <w:divsChild>
                <w:div w:id="1200977350">
                  <w:marLeft w:val="0"/>
                  <w:marRight w:val="0"/>
                  <w:marTop w:val="0"/>
                  <w:marBottom w:val="0"/>
                  <w:divBdr>
                    <w:top w:val="none" w:sz="0" w:space="0" w:color="auto"/>
                    <w:left w:val="none" w:sz="0" w:space="0" w:color="auto"/>
                    <w:bottom w:val="none" w:sz="0" w:space="0" w:color="auto"/>
                    <w:right w:val="none" w:sz="0" w:space="0" w:color="auto"/>
                  </w:divBdr>
                  <w:divsChild>
                    <w:div w:id="1853450075">
                      <w:marLeft w:val="0"/>
                      <w:marRight w:val="0"/>
                      <w:marTop w:val="0"/>
                      <w:marBottom w:val="0"/>
                      <w:divBdr>
                        <w:top w:val="none" w:sz="0" w:space="0" w:color="auto"/>
                        <w:left w:val="none" w:sz="0" w:space="0" w:color="auto"/>
                        <w:bottom w:val="none" w:sz="0" w:space="0" w:color="auto"/>
                        <w:right w:val="none" w:sz="0" w:space="0" w:color="auto"/>
                      </w:divBdr>
                      <w:divsChild>
                        <w:div w:id="1283729754">
                          <w:marLeft w:val="0"/>
                          <w:marRight w:val="0"/>
                          <w:marTop w:val="0"/>
                          <w:marBottom w:val="0"/>
                          <w:divBdr>
                            <w:top w:val="none" w:sz="0" w:space="0" w:color="auto"/>
                            <w:left w:val="none" w:sz="0" w:space="0" w:color="auto"/>
                            <w:bottom w:val="none" w:sz="0" w:space="0" w:color="auto"/>
                            <w:right w:val="none" w:sz="0" w:space="0" w:color="auto"/>
                          </w:divBdr>
                          <w:divsChild>
                            <w:div w:id="1141187745">
                              <w:marLeft w:val="0"/>
                              <w:marRight w:val="0"/>
                              <w:marTop w:val="0"/>
                              <w:marBottom w:val="0"/>
                              <w:divBdr>
                                <w:top w:val="none" w:sz="0" w:space="0" w:color="auto"/>
                                <w:left w:val="none" w:sz="0" w:space="0" w:color="auto"/>
                                <w:bottom w:val="none" w:sz="0" w:space="0" w:color="auto"/>
                                <w:right w:val="none" w:sz="0" w:space="0" w:color="auto"/>
                              </w:divBdr>
                              <w:divsChild>
                                <w:div w:id="1038237932">
                                  <w:marLeft w:val="0"/>
                                  <w:marRight w:val="0"/>
                                  <w:marTop w:val="0"/>
                                  <w:marBottom w:val="0"/>
                                  <w:divBdr>
                                    <w:top w:val="none" w:sz="0" w:space="0" w:color="auto"/>
                                    <w:left w:val="none" w:sz="0" w:space="0" w:color="auto"/>
                                    <w:bottom w:val="none" w:sz="0" w:space="0" w:color="auto"/>
                                    <w:right w:val="none" w:sz="0" w:space="0" w:color="auto"/>
                                  </w:divBdr>
                                  <w:divsChild>
                                    <w:div w:id="1894384935">
                                      <w:marLeft w:val="0"/>
                                      <w:marRight w:val="0"/>
                                      <w:marTop w:val="0"/>
                                      <w:marBottom w:val="0"/>
                                      <w:divBdr>
                                        <w:top w:val="none" w:sz="0" w:space="0" w:color="auto"/>
                                        <w:left w:val="none" w:sz="0" w:space="0" w:color="auto"/>
                                        <w:bottom w:val="none" w:sz="0" w:space="0" w:color="auto"/>
                                        <w:right w:val="none" w:sz="0" w:space="0" w:color="auto"/>
                                      </w:divBdr>
                                      <w:divsChild>
                                        <w:div w:id="103504411">
                                          <w:marLeft w:val="0"/>
                                          <w:marRight w:val="0"/>
                                          <w:marTop w:val="0"/>
                                          <w:marBottom w:val="0"/>
                                          <w:divBdr>
                                            <w:top w:val="none" w:sz="0" w:space="0" w:color="auto"/>
                                            <w:left w:val="none" w:sz="0" w:space="0" w:color="auto"/>
                                            <w:bottom w:val="none" w:sz="0" w:space="0" w:color="auto"/>
                                            <w:right w:val="none" w:sz="0" w:space="0" w:color="auto"/>
                                          </w:divBdr>
                                          <w:divsChild>
                                            <w:div w:id="268438706">
                                              <w:marLeft w:val="0"/>
                                              <w:marRight w:val="0"/>
                                              <w:marTop w:val="0"/>
                                              <w:marBottom w:val="0"/>
                                              <w:divBdr>
                                                <w:top w:val="none" w:sz="0" w:space="0" w:color="auto"/>
                                                <w:left w:val="none" w:sz="0" w:space="0" w:color="auto"/>
                                                <w:bottom w:val="none" w:sz="0" w:space="0" w:color="auto"/>
                                                <w:right w:val="none" w:sz="0" w:space="0" w:color="auto"/>
                                              </w:divBdr>
                                              <w:divsChild>
                                                <w:div w:id="713315644">
                                                  <w:marLeft w:val="0"/>
                                                  <w:marRight w:val="0"/>
                                                  <w:marTop w:val="0"/>
                                                  <w:marBottom w:val="0"/>
                                                  <w:divBdr>
                                                    <w:top w:val="none" w:sz="0" w:space="0" w:color="auto"/>
                                                    <w:left w:val="none" w:sz="0" w:space="0" w:color="auto"/>
                                                    <w:bottom w:val="none" w:sz="0" w:space="0" w:color="auto"/>
                                                    <w:right w:val="none" w:sz="0" w:space="0" w:color="auto"/>
                                                  </w:divBdr>
                                                  <w:divsChild>
                                                    <w:div w:id="54907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653452">
          <w:marLeft w:val="0"/>
          <w:marRight w:val="0"/>
          <w:marTop w:val="0"/>
          <w:marBottom w:val="0"/>
          <w:divBdr>
            <w:top w:val="none" w:sz="0" w:space="0" w:color="auto"/>
            <w:left w:val="none" w:sz="0" w:space="0" w:color="auto"/>
            <w:bottom w:val="none" w:sz="0" w:space="0" w:color="auto"/>
            <w:right w:val="none" w:sz="0" w:space="0" w:color="auto"/>
          </w:divBdr>
          <w:divsChild>
            <w:div w:id="1215891939">
              <w:marLeft w:val="0"/>
              <w:marRight w:val="0"/>
              <w:marTop w:val="0"/>
              <w:marBottom w:val="0"/>
              <w:divBdr>
                <w:top w:val="none" w:sz="0" w:space="0" w:color="auto"/>
                <w:left w:val="none" w:sz="0" w:space="0" w:color="auto"/>
                <w:bottom w:val="none" w:sz="0" w:space="0" w:color="auto"/>
                <w:right w:val="none" w:sz="0" w:space="0" w:color="auto"/>
              </w:divBdr>
              <w:divsChild>
                <w:div w:id="1216045995">
                  <w:marLeft w:val="0"/>
                  <w:marRight w:val="0"/>
                  <w:marTop w:val="0"/>
                  <w:marBottom w:val="0"/>
                  <w:divBdr>
                    <w:top w:val="none" w:sz="0" w:space="0" w:color="auto"/>
                    <w:left w:val="none" w:sz="0" w:space="0" w:color="auto"/>
                    <w:bottom w:val="none" w:sz="0" w:space="0" w:color="auto"/>
                    <w:right w:val="none" w:sz="0" w:space="0" w:color="auto"/>
                  </w:divBdr>
                  <w:divsChild>
                    <w:div w:id="568998187">
                      <w:marLeft w:val="0"/>
                      <w:marRight w:val="0"/>
                      <w:marTop w:val="0"/>
                      <w:marBottom w:val="0"/>
                      <w:divBdr>
                        <w:top w:val="none" w:sz="0" w:space="0" w:color="auto"/>
                        <w:left w:val="none" w:sz="0" w:space="0" w:color="auto"/>
                        <w:bottom w:val="none" w:sz="0" w:space="0" w:color="auto"/>
                        <w:right w:val="none" w:sz="0" w:space="0" w:color="auto"/>
                      </w:divBdr>
                      <w:divsChild>
                        <w:div w:id="1531800885">
                          <w:marLeft w:val="0"/>
                          <w:marRight w:val="0"/>
                          <w:marTop w:val="0"/>
                          <w:marBottom w:val="0"/>
                          <w:divBdr>
                            <w:top w:val="none" w:sz="0" w:space="0" w:color="auto"/>
                            <w:left w:val="none" w:sz="0" w:space="0" w:color="auto"/>
                            <w:bottom w:val="none" w:sz="0" w:space="0" w:color="auto"/>
                            <w:right w:val="none" w:sz="0" w:space="0" w:color="auto"/>
                          </w:divBdr>
                          <w:divsChild>
                            <w:div w:id="86931433">
                              <w:marLeft w:val="0"/>
                              <w:marRight w:val="0"/>
                              <w:marTop w:val="0"/>
                              <w:marBottom w:val="0"/>
                              <w:divBdr>
                                <w:top w:val="none" w:sz="0" w:space="0" w:color="auto"/>
                                <w:left w:val="none" w:sz="0" w:space="0" w:color="auto"/>
                                <w:bottom w:val="none" w:sz="0" w:space="0" w:color="auto"/>
                                <w:right w:val="none" w:sz="0" w:space="0" w:color="auto"/>
                              </w:divBdr>
                              <w:divsChild>
                                <w:div w:id="1842970096">
                                  <w:marLeft w:val="0"/>
                                  <w:marRight w:val="0"/>
                                  <w:marTop w:val="0"/>
                                  <w:marBottom w:val="0"/>
                                  <w:divBdr>
                                    <w:top w:val="none" w:sz="0" w:space="0" w:color="auto"/>
                                    <w:left w:val="none" w:sz="0" w:space="0" w:color="auto"/>
                                    <w:bottom w:val="none" w:sz="0" w:space="0" w:color="auto"/>
                                    <w:right w:val="none" w:sz="0" w:space="0" w:color="auto"/>
                                  </w:divBdr>
                                  <w:divsChild>
                                    <w:div w:id="1537620645">
                                      <w:marLeft w:val="0"/>
                                      <w:marRight w:val="0"/>
                                      <w:marTop w:val="0"/>
                                      <w:marBottom w:val="0"/>
                                      <w:divBdr>
                                        <w:top w:val="none" w:sz="0" w:space="0" w:color="auto"/>
                                        <w:left w:val="none" w:sz="0" w:space="0" w:color="auto"/>
                                        <w:bottom w:val="none" w:sz="0" w:space="0" w:color="auto"/>
                                        <w:right w:val="none" w:sz="0" w:space="0" w:color="auto"/>
                                      </w:divBdr>
                                      <w:divsChild>
                                        <w:div w:id="1639451658">
                                          <w:marLeft w:val="0"/>
                                          <w:marRight w:val="0"/>
                                          <w:marTop w:val="0"/>
                                          <w:marBottom w:val="0"/>
                                          <w:divBdr>
                                            <w:top w:val="none" w:sz="0" w:space="0" w:color="auto"/>
                                            <w:left w:val="none" w:sz="0" w:space="0" w:color="auto"/>
                                            <w:bottom w:val="none" w:sz="0" w:space="0" w:color="auto"/>
                                            <w:right w:val="none" w:sz="0" w:space="0" w:color="auto"/>
                                          </w:divBdr>
                                          <w:divsChild>
                                            <w:div w:id="118454683">
                                              <w:marLeft w:val="0"/>
                                              <w:marRight w:val="0"/>
                                              <w:marTop w:val="0"/>
                                              <w:marBottom w:val="0"/>
                                              <w:divBdr>
                                                <w:top w:val="none" w:sz="0" w:space="0" w:color="auto"/>
                                                <w:left w:val="none" w:sz="0" w:space="0" w:color="auto"/>
                                                <w:bottom w:val="none" w:sz="0" w:space="0" w:color="auto"/>
                                                <w:right w:val="none" w:sz="0" w:space="0" w:color="auto"/>
                                              </w:divBdr>
                                              <w:divsChild>
                                                <w:div w:id="279651124">
                                                  <w:marLeft w:val="0"/>
                                                  <w:marRight w:val="0"/>
                                                  <w:marTop w:val="0"/>
                                                  <w:marBottom w:val="0"/>
                                                  <w:divBdr>
                                                    <w:top w:val="none" w:sz="0" w:space="0" w:color="auto"/>
                                                    <w:left w:val="none" w:sz="0" w:space="0" w:color="auto"/>
                                                    <w:bottom w:val="none" w:sz="0" w:space="0" w:color="auto"/>
                                                    <w:right w:val="none" w:sz="0" w:space="0" w:color="auto"/>
                                                  </w:divBdr>
                                                  <w:divsChild>
                                                    <w:div w:id="130766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3617121">
          <w:marLeft w:val="0"/>
          <w:marRight w:val="0"/>
          <w:marTop w:val="0"/>
          <w:marBottom w:val="0"/>
          <w:divBdr>
            <w:top w:val="none" w:sz="0" w:space="0" w:color="auto"/>
            <w:left w:val="none" w:sz="0" w:space="0" w:color="auto"/>
            <w:bottom w:val="none" w:sz="0" w:space="0" w:color="auto"/>
            <w:right w:val="none" w:sz="0" w:space="0" w:color="auto"/>
          </w:divBdr>
          <w:divsChild>
            <w:div w:id="678655490">
              <w:marLeft w:val="0"/>
              <w:marRight w:val="0"/>
              <w:marTop w:val="0"/>
              <w:marBottom w:val="0"/>
              <w:divBdr>
                <w:top w:val="none" w:sz="0" w:space="0" w:color="auto"/>
                <w:left w:val="none" w:sz="0" w:space="0" w:color="auto"/>
                <w:bottom w:val="none" w:sz="0" w:space="0" w:color="auto"/>
                <w:right w:val="none" w:sz="0" w:space="0" w:color="auto"/>
              </w:divBdr>
              <w:divsChild>
                <w:div w:id="348873419">
                  <w:marLeft w:val="0"/>
                  <w:marRight w:val="0"/>
                  <w:marTop w:val="0"/>
                  <w:marBottom w:val="0"/>
                  <w:divBdr>
                    <w:top w:val="none" w:sz="0" w:space="0" w:color="auto"/>
                    <w:left w:val="none" w:sz="0" w:space="0" w:color="auto"/>
                    <w:bottom w:val="none" w:sz="0" w:space="0" w:color="auto"/>
                    <w:right w:val="none" w:sz="0" w:space="0" w:color="auto"/>
                  </w:divBdr>
                  <w:divsChild>
                    <w:div w:id="1647973238">
                      <w:marLeft w:val="0"/>
                      <w:marRight w:val="0"/>
                      <w:marTop w:val="0"/>
                      <w:marBottom w:val="0"/>
                      <w:divBdr>
                        <w:top w:val="none" w:sz="0" w:space="0" w:color="auto"/>
                        <w:left w:val="none" w:sz="0" w:space="0" w:color="auto"/>
                        <w:bottom w:val="none" w:sz="0" w:space="0" w:color="auto"/>
                        <w:right w:val="none" w:sz="0" w:space="0" w:color="auto"/>
                      </w:divBdr>
                      <w:divsChild>
                        <w:div w:id="1747074705">
                          <w:marLeft w:val="0"/>
                          <w:marRight w:val="0"/>
                          <w:marTop w:val="0"/>
                          <w:marBottom w:val="0"/>
                          <w:divBdr>
                            <w:top w:val="none" w:sz="0" w:space="0" w:color="auto"/>
                            <w:left w:val="none" w:sz="0" w:space="0" w:color="auto"/>
                            <w:bottom w:val="none" w:sz="0" w:space="0" w:color="auto"/>
                            <w:right w:val="none" w:sz="0" w:space="0" w:color="auto"/>
                          </w:divBdr>
                          <w:divsChild>
                            <w:div w:id="1827016461">
                              <w:marLeft w:val="0"/>
                              <w:marRight w:val="0"/>
                              <w:marTop w:val="0"/>
                              <w:marBottom w:val="0"/>
                              <w:divBdr>
                                <w:top w:val="none" w:sz="0" w:space="0" w:color="auto"/>
                                <w:left w:val="none" w:sz="0" w:space="0" w:color="auto"/>
                                <w:bottom w:val="none" w:sz="0" w:space="0" w:color="auto"/>
                                <w:right w:val="none" w:sz="0" w:space="0" w:color="auto"/>
                              </w:divBdr>
                              <w:divsChild>
                                <w:div w:id="1712076013">
                                  <w:marLeft w:val="0"/>
                                  <w:marRight w:val="0"/>
                                  <w:marTop w:val="0"/>
                                  <w:marBottom w:val="0"/>
                                  <w:divBdr>
                                    <w:top w:val="none" w:sz="0" w:space="0" w:color="auto"/>
                                    <w:left w:val="none" w:sz="0" w:space="0" w:color="auto"/>
                                    <w:bottom w:val="none" w:sz="0" w:space="0" w:color="auto"/>
                                    <w:right w:val="none" w:sz="0" w:space="0" w:color="auto"/>
                                  </w:divBdr>
                                  <w:divsChild>
                                    <w:div w:id="1541624970">
                                      <w:marLeft w:val="0"/>
                                      <w:marRight w:val="0"/>
                                      <w:marTop w:val="0"/>
                                      <w:marBottom w:val="0"/>
                                      <w:divBdr>
                                        <w:top w:val="none" w:sz="0" w:space="0" w:color="auto"/>
                                        <w:left w:val="none" w:sz="0" w:space="0" w:color="auto"/>
                                        <w:bottom w:val="none" w:sz="0" w:space="0" w:color="auto"/>
                                        <w:right w:val="none" w:sz="0" w:space="0" w:color="auto"/>
                                      </w:divBdr>
                                      <w:divsChild>
                                        <w:div w:id="1288778691">
                                          <w:marLeft w:val="0"/>
                                          <w:marRight w:val="0"/>
                                          <w:marTop w:val="0"/>
                                          <w:marBottom w:val="0"/>
                                          <w:divBdr>
                                            <w:top w:val="none" w:sz="0" w:space="0" w:color="auto"/>
                                            <w:left w:val="none" w:sz="0" w:space="0" w:color="auto"/>
                                            <w:bottom w:val="none" w:sz="0" w:space="0" w:color="auto"/>
                                            <w:right w:val="none" w:sz="0" w:space="0" w:color="auto"/>
                                          </w:divBdr>
                                          <w:divsChild>
                                            <w:div w:id="78529319">
                                              <w:marLeft w:val="0"/>
                                              <w:marRight w:val="0"/>
                                              <w:marTop w:val="0"/>
                                              <w:marBottom w:val="0"/>
                                              <w:divBdr>
                                                <w:top w:val="none" w:sz="0" w:space="0" w:color="auto"/>
                                                <w:left w:val="none" w:sz="0" w:space="0" w:color="auto"/>
                                                <w:bottom w:val="none" w:sz="0" w:space="0" w:color="auto"/>
                                                <w:right w:val="none" w:sz="0" w:space="0" w:color="auto"/>
                                              </w:divBdr>
                                              <w:divsChild>
                                                <w:div w:id="786437105">
                                                  <w:marLeft w:val="0"/>
                                                  <w:marRight w:val="0"/>
                                                  <w:marTop w:val="0"/>
                                                  <w:marBottom w:val="0"/>
                                                  <w:divBdr>
                                                    <w:top w:val="none" w:sz="0" w:space="0" w:color="auto"/>
                                                    <w:left w:val="none" w:sz="0" w:space="0" w:color="auto"/>
                                                    <w:bottom w:val="none" w:sz="0" w:space="0" w:color="auto"/>
                                                    <w:right w:val="none" w:sz="0" w:space="0" w:color="auto"/>
                                                  </w:divBdr>
                                                  <w:divsChild>
                                                    <w:div w:id="17215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179099">
          <w:marLeft w:val="0"/>
          <w:marRight w:val="0"/>
          <w:marTop w:val="0"/>
          <w:marBottom w:val="0"/>
          <w:divBdr>
            <w:top w:val="none" w:sz="0" w:space="0" w:color="auto"/>
            <w:left w:val="none" w:sz="0" w:space="0" w:color="auto"/>
            <w:bottom w:val="none" w:sz="0" w:space="0" w:color="auto"/>
            <w:right w:val="none" w:sz="0" w:space="0" w:color="auto"/>
          </w:divBdr>
          <w:divsChild>
            <w:div w:id="1742872521">
              <w:marLeft w:val="0"/>
              <w:marRight w:val="0"/>
              <w:marTop w:val="0"/>
              <w:marBottom w:val="0"/>
              <w:divBdr>
                <w:top w:val="none" w:sz="0" w:space="0" w:color="auto"/>
                <w:left w:val="none" w:sz="0" w:space="0" w:color="auto"/>
                <w:bottom w:val="none" w:sz="0" w:space="0" w:color="auto"/>
                <w:right w:val="none" w:sz="0" w:space="0" w:color="auto"/>
              </w:divBdr>
              <w:divsChild>
                <w:div w:id="386539979">
                  <w:marLeft w:val="0"/>
                  <w:marRight w:val="0"/>
                  <w:marTop w:val="0"/>
                  <w:marBottom w:val="0"/>
                  <w:divBdr>
                    <w:top w:val="none" w:sz="0" w:space="0" w:color="auto"/>
                    <w:left w:val="none" w:sz="0" w:space="0" w:color="auto"/>
                    <w:bottom w:val="none" w:sz="0" w:space="0" w:color="auto"/>
                    <w:right w:val="none" w:sz="0" w:space="0" w:color="auto"/>
                  </w:divBdr>
                  <w:divsChild>
                    <w:div w:id="2041054552">
                      <w:marLeft w:val="0"/>
                      <w:marRight w:val="0"/>
                      <w:marTop w:val="0"/>
                      <w:marBottom w:val="0"/>
                      <w:divBdr>
                        <w:top w:val="none" w:sz="0" w:space="0" w:color="auto"/>
                        <w:left w:val="none" w:sz="0" w:space="0" w:color="auto"/>
                        <w:bottom w:val="none" w:sz="0" w:space="0" w:color="auto"/>
                        <w:right w:val="none" w:sz="0" w:space="0" w:color="auto"/>
                      </w:divBdr>
                      <w:divsChild>
                        <w:div w:id="465395768">
                          <w:marLeft w:val="0"/>
                          <w:marRight w:val="0"/>
                          <w:marTop w:val="0"/>
                          <w:marBottom w:val="0"/>
                          <w:divBdr>
                            <w:top w:val="none" w:sz="0" w:space="0" w:color="auto"/>
                            <w:left w:val="none" w:sz="0" w:space="0" w:color="auto"/>
                            <w:bottom w:val="none" w:sz="0" w:space="0" w:color="auto"/>
                            <w:right w:val="none" w:sz="0" w:space="0" w:color="auto"/>
                          </w:divBdr>
                          <w:divsChild>
                            <w:div w:id="944112761">
                              <w:marLeft w:val="0"/>
                              <w:marRight w:val="0"/>
                              <w:marTop w:val="0"/>
                              <w:marBottom w:val="0"/>
                              <w:divBdr>
                                <w:top w:val="none" w:sz="0" w:space="0" w:color="auto"/>
                                <w:left w:val="none" w:sz="0" w:space="0" w:color="auto"/>
                                <w:bottom w:val="none" w:sz="0" w:space="0" w:color="auto"/>
                                <w:right w:val="none" w:sz="0" w:space="0" w:color="auto"/>
                              </w:divBdr>
                              <w:divsChild>
                                <w:div w:id="1663267005">
                                  <w:marLeft w:val="0"/>
                                  <w:marRight w:val="0"/>
                                  <w:marTop w:val="0"/>
                                  <w:marBottom w:val="0"/>
                                  <w:divBdr>
                                    <w:top w:val="none" w:sz="0" w:space="0" w:color="auto"/>
                                    <w:left w:val="none" w:sz="0" w:space="0" w:color="auto"/>
                                    <w:bottom w:val="none" w:sz="0" w:space="0" w:color="auto"/>
                                    <w:right w:val="none" w:sz="0" w:space="0" w:color="auto"/>
                                  </w:divBdr>
                                  <w:divsChild>
                                    <w:div w:id="1611933227">
                                      <w:marLeft w:val="0"/>
                                      <w:marRight w:val="0"/>
                                      <w:marTop w:val="0"/>
                                      <w:marBottom w:val="0"/>
                                      <w:divBdr>
                                        <w:top w:val="none" w:sz="0" w:space="0" w:color="auto"/>
                                        <w:left w:val="none" w:sz="0" w:space="0" w:color="auto"/>
                                        <w:bottom w:val="none" w:sz="0" w:space="0" w:color="auto"/>
                                        <w:right w:val="none" w:sz="0" w:space="0" w:color="auto"/>
                                      </w:divBdr>
                                      <w:divsChild>
                                        <w:div w:id="1978220834">
                                          <w:marLeft w:val="0"/>
                                          <w:marRight w:val="0"/>
                                          <w:marTop w:val="0"/>
                                          <w:marBottom w:val="0"/>
                                          <w:divBdr>
                                            <w:top w:val="none" w:sz="0" w:space="0" w:color="auto"/>
                                            <w:left w:val="none" w:sz="0" w:space="0" w:color="auto"/>
                                            <w:bottom w:val="none" w:sz="0" w:space="0" w:color="auto"/>
                                            <w:right w:val="none" w:sz="0" w:space="0" w:color="auto"/>
                                          </w:divBdr>
                                          <w:divsChild>
                                            <w:div w:id="1823303857">
                                              <w:marLeft w:val="0"/>
                                              <w:marRight w:val="0"/>
                                              <w:marTop w:val="0"/>
                                              <w:marBottom w:val="0"/>
                                              <w:divBdr>
                                                <w:top w:val="none" w:sz="0" w:space="0" w:color="auto"/>
                                                <w:left w:val="none" w:sz="0" w:space="0" w:color="auto"/>
                                                <w:bottom w:val="none" w:sz="0" w:space="0" w:color="auto"/>
                                                <w:right w:val="none" w:sz="0" w:space="0" w:color="auto"/>
                                              </w:divBdr>
                                              <w:divsChild>
                                                <w:div w:id="1925065504">
                                                  <w:marLeft w:val="0"/>
                                                  <w:marRight w:val="0"/>
                                                  <w:marTop w:val="0"/>
                                                  <w:marBottom w:val="0"/>
                                                  <w:divBdr>
                                                    <w:top w:val="none" w:sz="0" w:space="0" w:color="auto"/>
                                                    <w:left w:val="none" w:sz="0" w:space="0" w:color="auto"/>
                                                    <w:bottom w:val="none" w:sz="0" w:space="0" w:color="auto"/>
                                                    <w:right w:val="none" w:sz="0" w:space="0" w:color="auto"/>
                                                  </w:divBdr>
                                                  <w:divsChild>
                                                    <w:div w:id="86514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1941628">
          <w:marLeft w:val="0"/>
          <w:marRight w:val="0"/>
          <w:marTop w:val="0"/>
          <w:marBottom w:val="0"/>
          <w:divBdr>
            <w:top w:val="none" w:sz="0" w:space="0" w:color="auto"/>
            <w:left w:val="none" w:sz="0" w:space="0" w:color="auto"/>
            <w:bottom w:val="none" w:sz="0" w:space="0" w:color="auto"/>
            <w:right w:val="none" w:sz="0" w:space="0" w:color="auto"/>
          </w:divBdr>
          <w:divsChild>
            <w:div w:id="1275328">
              <w:marLeft w:val="0"/>
              <w:marRight w:val="0"/>
              <w:marTop w:val="0"/>
              <w:marBottom w:val="0"/>
              <w:divBdr>
                <w:top w:val="none" w:sz="0" w:space="0" w:color="auto"/>
                <w:left w:val="none" w:sz="0" w:space="0" w:color="auto"/>
                <w:bottom w:val="none" w:sz="0" w:space="0" w:color="auto"/>
                <w:right w:val="none" w:sz="0" w:space="0" w:color="auto"/>
              </w:divBdr>
              <w:divsChild>
                <w:div w:id="342585609">
                  <w:marLeft w:val="0"/>
                  <w:marRight w:val="0"/>
                  <w:marTop w:val="0"/>
                  <w:marBottom w:val="0"/>
                  <w:divBdr>
                    <w:top w:val="none" w:sz="0" w:space="0" w:color="auto"/>
                    <w:left w:val="none" w:sz="0" w:space="0" w:color="auto"/>
                    <w:bottom w:val="none" w:sz="0" w:space="0" w:color="auto"/>
                    <w:right w:val="none" w:sz="0" w:space="0" w:color="auto"/>
                  </w:divBdr>
                  <w:divsChild>
                    <w:div w:id="1623655475">
                      <w:marLeft w:val="0"/>
                      <w:marRight w:val="0"/>
                      <w:marTop w:val="0"/>
                      <w:marBottom w:val="0"/>
                      <w:divBdr>
                        <w:top w:val="none" w:sz="0" w:space="0" w:color="auto"/>
                        <w:left w:val="none" w:sz="0" w:space="0" w:color="auto"/>
                        <w:bottom w:val="none" w:sz="0" w:space="0" w:color="auto"/>
                        <w:right w:val="none" w:sz="0" w:space="0" w:color="auto"/>
                      </w:divBdr>
                      <w:divsChild>
                        <w:div w:id="1584488574">
                          <w:marLeft w:val="0"/>
                          <w:marRight w:val="0"/>
                          <w:marTop w:val="0"/>
                          <w:marBottom w:val="0"/>
                          <w:divBdr>
                            <w:top w:val="none" w:sz="0" w:space="0" w:color="auto"/>
                            <w:left w:val="none" w:sz="0" w:space="0" w:color="auto"/>
                            <w:bottom w:val="none" w:sz="0" w:space="0" w:color="auto"/>
                            <w:right w:val="none" w:sz="0" w:space="0" w:color="auto"/>
                          </w:divBdr>
                          <w:divsChild>
                            <w:div w:id="464665973">
                              <w:marLeft w:val="0"/>
                              <w:marRight w:val="0"/>
                              <w:marTop w:val="0"/>
                              <w:marBottom w:val="0"/>
                              <w:divBdr>
                                <w:top w:val="none" w:sz="0" w:space="0" w:color="auto"/>
                                <w:left w:val="none" w:sz="0" w:space="0" w:color="auto"/>
                                <w:bottom w:val="none" w:sz="0" w:space="0" w:color="auto"/>
                                <w:right w:val="none" w:sz="0" w:space="0" w:color="auto"/>
                              </w:divBdr>
                              <w:divsChild>
                                <w:div w:id="1701660454">
                                  <w:marLeft w:val="0"/>
                                  <w:marRight w:val="0"/>
                                  <w:marTop w:val="0"/>
                                  <w:marBottom w:val="0"/>
                                  <w:divBdr>
                                    <w:top w:val="none" w:sz="0" w:space="0" w:color="auto"/>
                                    <w:left w:val="none" w:sz="0" w:space="0" w:color="auto"/>
                                    <w:bottom w:val="none" w:sz="0" w:space="0" w:color="auto"/>
                                    <w:right w:val="none" w:sz="0" w:space="0" w:color="auto"/>
                                  </w:divBdr>
                                  <w:divsChild>
                                    <w:div w:id="2116555386">
                                      <w:marLeft w:val="0"/>
                                      <w:marRight w:val="0"/>
                                      <w:marTop w:val="0"/>
                                      <w:marBottom w:val="0"/>
                                      <w:divBdr>
                                        <w:top w:val="none" w:sz="0" w:space="0" w:color="auto"/>
                                        <w:left w:val="none" w:sz="0" w:space="0" w:color="auto"/>
                                        <w:bottom w:val="none" w:sz="0" w:space="0" w:color="auto"/>
                                        <w:right w:val="none" w:sz="0" w:space="0" w:color="auto"/>
                                      </w:divBdr>
                                      <w:divsChild>
                                        <w:div w:id="1097362873">
                                          <w:marLeft w:val="0"/>
                                          <w:marRight w:val="0"/>
                                          <w:marTop w:val="0"/>
                                          <w:marBottom w:val="0"/>
                                          <w:divBdr>
                                            <w:top w:val="none" w:sz="0" w:space="0" w:color="auto"/>
                                            <w:left w:val="none" w:sz="0" w:space="0" w:color="auto"/>
                                            <w:bottom w:val="none" w:sz="0" w:space="0" w:color="auto"/>
                                            <w:right w:val="none" w:sz="0" w:space="0" w:color="auto"/>
                                          </w:divBdr>
                                          <w:divsChild>
                                            <w:div w:id="649360507">
                                              <w:marLeft w:val="0"/>
                                              <w:marRight w:val="0"/>
                                              <w:marTop w:val="0"/>
                                              <w:marBottom w:val="0"/>
                                              <w:divBdr>
                                                <w:top w:val="none" w:sz="0" w:space="0" w:color="auto"/>
                                                <w:left w:val="none" w:sz="0" w:space="0" w:color="auto"/>
                                                <w:bottom w:val="none" w:sz="0" w:space="0" w:color="auto"/>
                                                <w:right w:val="none" w:sz="0" w:space="0" w:color="auto"/>
                                              </w:divBdr>
                                              <w:divsChild>
                                                <w:div w:id="1347100999">
                                                  <w:marLeft w:val="0"/>
                                                  <w:marRight w:val="0"/>
                                                  <w:marTop w:val="0"/>
                                                  <w:marBottom w:val="0"/>
                                                  <w:divBdr>
                                                    <w:top w:val="none" w:sz="0" w:space="0" w:color="auto"/>
                                                    <w:left w:val="none" w:sz="0" w:space="0" w:color="auto"/>
                                                    <w:bottom w:val="none" w:sz="0" w:space="0" w:color="auto"/>
                                                    <w:right w:val="none" w:sz="0" w:space="0" w:color="auto"/>
                                                  </w:divBdr>
                                                  <w:divsChild>
                                                    <w:div w:id="2905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2221933">
          <w:marLeft w:val="0"/>
          <w:marRight w:val="0"/>
          <w:marTop w:val="0"/>
          <w:marBottom w:val="0"/>
          <w:divBdr>
            <w:top w:val="none" w:sz="0" w:space="0" w:color="auto"/>
            <w:left w:val="none" w:sz="0" w:space="0" w:color="auto"/>
            <w:bottom w:val="none" w:sz="0" w:space="0" w:color="auto"/>
            <w:right w:val="none" w:sz="0" w:space="0" w:color="auto"/>
          </w:divBdr>
          <w:divsChild>
            <w:div w:id="943877678">
              <w:marLeft w:val="0"/>
              <w:marRight w:val="0"/>
              <w:marTop w:val="0"/>
              <w:marBottom w:val="0"/>
              <w:divBdr>
                <w:top w:val="none" w:sz="0" w:space="0" w:color="auto"/>
                <w:left w:val="none" w:sz="0" w:space="0" w:color="auto"/>
                <w:bottom w:val="none" w:sz="0" w:space="0" w:color="auto"/>
                <w:right w:val="none" w:sz="0" w:space="0" w:color="auto"/>
              </w:divBdr>
              <w:divsChild>
                <w:div w:id="974719588">
                  <w:marLeft w:val="0"/>
                  <w:marRight w:val="0"/>
                  <w:marTop w:val="0"/>
                  <w:marBottom w:val="0"/>
                  <w:divBdr>
                    <w:top w:val="none" w:sz="0" w:space="0" w:color="auto"/>
                    <w:left w:val="none" w:sz="0" w:space="0" w:color="auto"/>
                    <w:bottom w:val="none" w:sz="0" w:space="0" w:color="auto"/>
                    <w:right w:val="none" w:sz="0" w:space="0" w:color="auto"/>
                  </w:divBdr>
                  <w:divsChild>
                    <w:div w:id="56980530">
                      <w:marLeft w:val="0"/>
                      <w:marRight w:val="0"/>
                      <w:marTop w:val="0"/>
                      <w:marBottom w:val="0"/>
                      <w:divBdr>
                        <w:top w:val="none" w:sz="0" w:space="0" w:color="auto"/>
                        <w:left w:val="none" w:sz="0" w:space="0" w:color="auto"/>
                        <w:bottom w:val="none" w:sz="0" w:space="0" w:color="auto"/>
                        <w:right w:val="none" w:sz="0" w:space="0" w:color="auto"/>
                      </w:divBdr>
                      <w:divsChild>
                        <w:div w:id="646319739">
                          <w:marLeft w:val="0"/>
                          <w:marRight w:val="0"/>
                          <w:marTop w:val="0"/>
                          <w:marBottom w:val="0"/>
                          <w:divBdr>
                            <w:top w:val="none" w:sz="0" w:space="0" w:color="auto"/>
                            <w:left w:val="none" w:sz="0" w:space="0" w:color="auto"/>
                            <w:bottom w:val="none" w:sz="0" w:space="0" w:color="auto"/>
                            <w:right w:val="none" w:sz="0" w:space="0" w:color="auto"/>
                          </w:divBdr>
                          <w:divsChild>
                            <w:div w:id="824276748">
                              <w:marLeft w:val="0"/>
                              <w:marRight w:val="0"/>
                              <w:marTop w:val="0"/>
                              <w:marBottom w:val="0"/>
                              <w:divBdr>
                                <w:top w:val="none" w:sz="0" w:space="0" w:color="auto"/>
                                <w:left w:val="none" w:sz="0" w:space="0" w:color="auto"/>
                                <w:bottom w:val="none" w:sz="0" w:space="0" w:color="auto"/>
                                <w:right w:val="none" w:sz="0" w:space="0" w:color="auto"/>
                              </w:divBdr>
                              <w:divsChild>
                                <w:div w:id="1060133132">
                                  <w:marLeft w:val="0"/>
                                  <w:marRight w:val="0"/>
                                  <w:marTop w:val="0"/>
                                  <w:marBottom w:val="0"/>
                                  <w:divBdr>
                                    <w:top w:val="none" w:sz="0" w:space="0" w:color="auto"/>
                                    <w:left w:val="none" w:sz="0" w:space="0" w:color="auto"/>
                                    <w:bottom w:val="none" w:sz="0" w:space="0" w:color="auto"/>
                                    <w:right w:val="none" w:sz="0" w:space="0" w:color="auto"/>
                                  </w:divBdr>
                                  <w:divsChild>
                                    <w:div w:id="636379201">
                                      <w:marLeft w:val="0"/>
                                      <w:marRight w:val="0"/>
                                      <w:marTop w:val="0"/>
                                      <w:marBottom w:val="0"/>
                                      <w:divBdr>
                                        <w:top w:val="none" w:sz="0" w:space="0" w:color="auto"/>
                                        <w:left w:val="none" w:sz="0" w:space="0" w:color="auto"/>
                                        <w:bottom w:val="none" w:sz="0" w:space="0" w:color="auto"/>
                                        <w:right w:val="none" w:sz="0" w:space="0" w:color="auto"/>
                                      </w:divBdr>
                                      <w:divsChild>
                                        <w:div w:id="1147741227">
                                          <w:marLeft w:val="0"/>
                                          <w:marRight w:val="0"/>
                                          <w:marTop w:val="0"/>
                                          <w:marBottom w:val="0"/>
                                          <w:divBdr>
                                            <w:top w:val="none" w:sz="0" w:space="0" w:color="auto"/>
                                            <w:left w:val="none" w:sz="0" w:space="0" w:color="auto"/>
                                            <w:bottom w:val="none" w:sz="0" w:space="0" w:color="auto"/>
                                            <w:right w:val="none" w:sz="0" w:space="0" w:color="auto"/>
                                          </w:divBdr>
                                          <w:divsChild>
                                            <w:div w:id="1352416612">
                                              <w:marLeft w:val="0"/>
                                              <w:marRight w:val="0"/>
                                              <w:marTop w:val="0"/>
                                              <w:marBottom w:val="0"/>
                                              <w:divBdr>
                                                <w:top w:val="none" w:sz="0" w:space="0" w:color="auto"/>
                                                <w:left w:val="none" w:sz="0" w:space="0" w:color="auto"/>
                                                <w:bottom w:val="none" w:sz="0" w:space="0" w:color="auto"/>
                                                <w:right w:val="none" w:sz="0" w:space="0" w:color="auto"/>
                                              </w:divBdr>
                                              <w:divsChild>
                                                <w:div w:id="559290402">
                                                  <w:marLeft w:val="0"/>
                                                  <w:marRight w:val="0"/>
                                                  <w:marTop w:val="0"/>
                                                  <w:marBottom w:val="0"/>
                                                  <w:divBdr>
                                                    <w:top w:val="none" w:sz="0" w:space="0" w:color="auto"/>
                                                    <w:left w:val="none" w:sz="0" w:space="0" w:color="auto"/>
                                                    <w:bottom w:val="none" w:sz="0" w:space="0" w:color="auto"/>
                                                    <w:right w:val="none" w:sz="0" w:space="0" w:color="auto"/>
                                                  </w:divBdr>
                                                  <w:divsChild>
                                                    <w:div w:id="4451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6347497">
      <w:bodyDiv w:val="1"/>
      <w:marLeft w:val="0"/>
      <w:marRight w:val="0"/>
      <w:marTop w:val="0"/>
      <w:marBottom w:val="0"/>
      <w:divBdr>
        <w:top w:val="none" w:sz="0" w:space="0" w:color="auto"/>
        <w:left w:val="none" w:sz="0" w:space="0" w:color="auto"/>
        <w:bottom w:val="none" w:sz="0" w:space="0" w:color="auto"/>
        <w:right w:val="none" w:sz="0" w:space="0" w:color="auto"/>
      </w:divBdr>
      <w:divsChild>
        <w:div w:id="90128956">
          <w:marLeft w:val="0"/>
          <w:marRight w:val="0"/>
          <w:marTop w:val="0"/>
          <w:marBottom w:val="0"/>
          <w:divBdr>
            <w:top w:val="none" w:sz="0" w:space="0" w:color="auto"/>
            <w:left w:val="none" w:sz="0" w:space="0" w:color="auto"/>
            <w:bottom w:val="none" w:sz="0" w:space="0" w:color="auto"/>
            <w:right w:val="none" w:sz="0" w:space="0" w:color="auto"/>
          </w:divBdr>
          <w:divsChild>
            <w:div w:id="1699626692">
              <w:marLeft w:val="0"/>
              <w:marRight w:val="0"/>
              <w:marTop w:val="0"/>
              <w:marBottom w:val="0"/>
              <w:divBdr>
                <w:top w:val="none" w:sz="0" w:space="0" w:color="auto"/>
                <w:left w:val="none" w:sz="0" w:space="0" w:color="auto"/>
                <w:bottom w:val="none" w:sz="0" w:space="0" w:color="auto"/>
                <w:right w:val="none" w:sz="0" w:space="0" w:color="auto"/>
              </w:divBdr>
              <w:divsChild>
                <w:div w:id="1234968601">
                  <w:marLeft w:val="0"/>
                  <w:marRight w:val="0"/>
                  <w:marTop w:val="0"/>
                  <w:marBottom w:val="0"/>
                  <w:divBdr>
                    <w:top w:val="none" w:sz="0" w:space="0" w:color="auto"/>
                    <w:left w:val="none" w:sz="0" w:space="0" w:color="auto"/>
                    <w:bottom w:val="none" w:sz="0" w:space="0" w:color="auto"/>
                    <w:right w:val="none" w:sz="0" w:space="0" w:color="auto"/>
                  </w:divBdr>
                  <w:divsChild>
                    <w:div w:id="1618878398">
                      <w:marLeft w:val="0"/>
                      <w:marRight w:val="0"/>
                      <w:marTop w:val="0"/>
                      <w:marBottom w:val="0"/>
                      <w:divBdr>
                        <w:top w:val="none" w:sz="0" w:space="0" w:color="auto"/>
                        <w:left w:val="none" w:sz="0" w:space="0" w:color="auto"/>
                        <w:bottom w:val="none" w:sz="0" w:space="0" w:color="auto"/>
                        <w:right w:val="none" w:sz="0" w:space="0" w:color="auto"/>
                      </w:divBdr>
                      <w:divsChild>
                        <w:div w:id="1957562237">
                          <w:marLeft w:val="0"/>
                          <w:marRight w:val="0"/>
                          <w:marTop w:val="0"/>
                          <w:marBottom w:val="0"/>
                          <w:divBdr>
                            <w:top w:val="none" w:sz="0" w:space="0" w:color="auto"/>
                            <w:left w:val="none" w:sz="0" w:space="0" w:color="auto"/>
                            <w:bottom w:val="none" w:sz="0" w:space="0" w:color="auto"/>
                            <w:right w:val="none" w:sz="0" w:space="0" w:color="auto"/>
                          </w:divBdr>
                          <w:divsChild>
                            <w:div w:id="1300459230">
                              <w:marLeft w:val="0"/>
                              <w:marRight w:val="0"/>
                              <w:marTop w:val="0"/>
                              <w:marBottom w:val="0"/>
                              <w:divBdr>
                                <w:top w:val="none" w:sz="0" w:space="0" w:color="auto"/>
                                <w:left w:val="none" w:sz="0" w:space="0" w:color="auto"/>
                                <w:bottom w:val="none" w:sz="0" w:space="0" w:color="auto"/>
                                <w:right w:val="none" w:sz="0" w:space="0" w:color="auto"/>
                              </w:divBdr>
                              <w:divsChild>
                                <w:div w:id="386103483">
                                  <w:marLeft w:val="0"/>
                                  <w:marRight w:val="0"/>
                                  <w:marTop w:val="0"/>
                                  <w:marBottom w:val="0"/>
                                  <w:divBdr>
                                    <w:top w:val="none" w:sz="0" w:space="0" w:color="auto"/>
                                    <w:left w:val="none" w:sz="0" w:space="0" w:color="auto"/>
                                    <w:bottom w:val="none" w:sz="0" w:space="0" w:color="auto"/>
                                    <w:right w:val="none" w:sz="0" w:space="0" w:color="auto"/>
                                  </w:divBdr>
                                  <w:divsChild>
                                    <w:div w:id="1462193361">
                                      <w:marLeft w:val="0"/>
                                      <w:marRight w:val="0"/>
                                      <w:marTop w:val="0"/>
                                      <w:marBottom w:val="0"/>
                                      <w:divBdr>
                                        <w:top w:val="none" w:sz="0" w:space="0" w:color="auto"/>
                                        <w:left w:val="none" w:sz="0" w:space="0" w:color="auto"/>
                                        <w:bottom w:val="none" w:sz="0" w:space="0" w:color="auto"/>
                                        <w:right w:val="none" w:sz="0" w:space="0" w:color="auto"/>
                                      </w:divBdr>
                                      <w:divsChild>
                                        <w:div w:id="929003017">
                                          <w:marLeft w:val="0"/>
                                          <w:marRight w:val="0"/>
                                          <w:marTop w:val="0"/>
                                          <w:marBottom w:val="0"/>
                                          <w:divBdr>
                                            <w:top w:val="none" w:sz="0" w:space="0" w:color="auto"/>
                                            <w:left w:val="none" w:sz="0" w:space="0" w:color="auto"/>
                                            <w:bottom w:val="none" w:sz="0" w:space="0" w:color="auto"/>
                                            <w:right w:val="none" w:sz="0" w:space="0" w:color="auto"/>
                                          </w:divBdr>
                                          <w:divsChild>
                                            <w:div w:id="1407415312">
                                              <w:marLeft w:val="0"/>
                                              <w:marRight w:val="0"/>
                                              <w:marTop w:val="0"/>
                                              <w:marBottom w:val="0"/>
                                              <w:divBdr>
                                                <w:top w:val="none" w:sz="0" w:space="0" w:color="auto"/>
                                                <w:left w:val="none" w:sz="0" w:space="0" w:color="auto"/>
                                                <w:bottom w:val="none" w:sz="0" w:space="0" w:color="auto"/>
                                                <w:right w:val="none" w:sz="0" w:space="0" w:color="auto"/>
                                              </w:divBdr>
                                              <w:divsChild>
                                                <w:div w:id="1709983874">
                                                  <w:marLeft w:val="0"/>
                                                  <w:marRight w:val="0"/>
                                                  <w:marTop w:val="0"/>
                                                  <w:marBottom w:val="0"/>
                                                  <w:divBdr>
                                                    <w:top w:val="none" w:sz="0" w:space="0" w:color="auto"/>
                                                    <w:left w:val="none" w:sz="0" w:space="0" w:color="auto"/>
                                                    <w:bottom w:val="none" w:sz="0" w:space="0" w:color="auto"/>
                                                    <w:right w:val="none" w:sz="0" w:space="0" w:color="auto"/>
                                                  </w:divBdr>
                                                  <w:divsChild>
                                                    <w:div w:id="7614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16957">
          <w:marLeft w:val="0"/>
          <w:marRight w:val="0"/>
          <w:marTop w:val="0"/>
          <w:marBottom w:val="0"/>
          <w:divBdr>
            <w:top w:val="none" w:sz="0" w:space="0" w:color="auto"/>
            <w:left w:val="none" w:sz="0" w:space="0" w:color="auto"/>
            <w:bottom w:val="none" w:sz="0" w:space="0" w:color="auto"/>
            <w:right w:val="none" w:sz="0" w:space="0" w:color="auto"/>
          </w:divBdr>
          <w:divsChild>
            <w:div w:id="928078538">
              <w:marLeft w:val="0"/>
              <w:marRight w:val="0"/>
              <w:marTop w:val="0"/>
              <w:marBottom w:val="0"/>
              <w:divBdr>
                <w:top w:val="none" w:sz="0" w:space="0" w:color="auto"/>
                <w:left w:val="none" w:sz="0" w:space="0" w:color="auto"/>
                <w:bottom w:val="none" w:sz="0" w:space="0" w:color="auto"/>
                <w:right w:val="none" w:sz="0" w:space="0" w:color="auto"/>
              </w:divBdr>
              <w:divsChild>
                <w:div w:id="2009288724">
                  <w:marLeft w:val="0"/>
                  <w:marRight w:val="0"/>
                  <w:marTop w:val="0"/>
                  <w:marBottom w:val="0"/>
                  <w:divBdr>
                    <w:top w:val="none" w:sz="0" w:space="0" w:color="auto"/>
                    <w:left w:val="none" w:sz="0" w:space="0" w:color="auto"/>
                    <w:bottom w:val="none" w:sz="0" w:space="0" w:color="auto"/>
                    <w:right w:val="none" w:sz="0" w:space="0" w:color="auto"/>
                  </w:divBdr>
                  <w:divsChild>
                    <w:div w:id="1699039023">
                      <w:marLeft w:val="0"/>
                      <w:marRight w:val="0"/>
                      <w:marTop w:val="0"/>
                      <w:marBottom w:val="0"/>
                      <w:divBdr>
                        <w:top w:val="none" w:sz="0" w:space="0" w:color="auto"/>
                        <w:left w:val="none" w:sz="0" w:space="0" w:color="auto"/>
                        <w:bottom w:val="none" w:sz="0" w:space="0" w:color="auto"/>
                        <w:right w:val="none" w:sz="0" w:space="0" w:color="auto"/>
                      </w:divBdr>
                      <w:divsChild>
                        <w:div w:id="1852404847">
                          <w:marLeft w:val="0"/>
                          <w:marRight w:val="0"/>
                          <w:marTop w:val="0"/>
                          <w:marBottom w:val="0"/>
                          <w:divBdr>
                            <w:top w:val="none" w:sz="0" w:space="0" w:color="auto"/>
                            <w:left w:val="none" w:sz="0" w:space="0" w:color="auto"/>
                            <w:bottom w:val="none" w:sz="0" w:space="0" w:color="auto"/>
                            <w:right w:val="none" w:sz="0" w:space="0" w:color="auto"/>
                          </w:divBdr>
                          <w:divsChild>
                            <w:div w:id="1393381741">
                              <w:marLeft w:val="0"/>
                              <w:marRight w:val="0"/>
                              <w:marTop w:val="0"/>
                              <w:marBottom w:val="0"/>
                              <w:divBdr>
                                <w:top w:val="none" w:sz="0" w:space="0" w:color="auto"/>
                                <w:left w:val="none" w:sz="0" w:space="0" w:color="auto"/>
                                <w:bottom w:val="none" w:sz="0" w:space="0" w:color="auto"/>
                                <w:right w:val="none" w:sz="0" w:space="0" w:color="auto"/>
                              </w:divBdr>
                              <w:divsChild>
                                <w:div w:id="63308592">
                                  <w:marLeft w:val="0"/>
                                  <w:marRight w:val="0"/>
                                  <w:marTop w:val="0"/>
                                  <w:marBottom w:val="0"/>
                                  <w:divBdr>
                                    <w:top w:val="none" w:sz="0" w:space="0" w:color="auto"/>
                                    <w:left w:val="none" w:sz="0" w:space="0" w:color="auto"/>
                                    <w:bottom w:val="none" w:sz="0" w:space="0" w:color="auto"/>
                                    <w:right w:val="none" w:sz="0" w:space="0" w:color="auto"/>
                                  </w:divBdr>
                                  <w:divsChild>
                                    <w:div w:id="1060594812">
                                      <w:marLeft w:val="0"/>
                                      <w:marRight w:val="0"/>
                                      <w:marTop w:val="0"/>
                                      <w:marBottom w:val="0"/>
                                      <w:divBdr>
                                        <w:top w:val="none" w:sz="0" w:space="0" w:color="auto"/>
                                        <w:left w:val="none" w:sz="0" w:space="0" w:color="auto"/>
                                        <w:bottom w:val="none" w:sz="0" w:space="0" w:color="auto"/>
                                        <w:right w:val="none" w:sz="0" w:space="0" w:color="auto"/>
                                      </w:divBdr>
                                      <w:divsChild>
                                        <w:div w:id="954826566">
                                          <w:marLeft w:val="0"/>
                                          <w:marRight w:val="0"/>
                                          <w:marTop w:val="0"/>
                                          <w:marBottom w:val="0"/>
                                          <w:divBdr>
                                            <w:top w:val="none" w:sz="0" w:space="0" w:color="auto"/>
                                            <w:left w:val="none" w:sz="0" w:space="0" w:color="auto"/>
                                            <w:bottom w:val="none" w:sz="0" w:space="0" w:color="auto"/>
                                            <w:right w:val="none" w:sz="0" w:space="0" w:color="auto"/>
                                          </w:divBdr>
                                          <w:divsChild>
                                            <w:div w:id="52430286">
                                              <w:marLeft w:val="0"/>
                                              <w:marRight w:val="0"/>
                                              <w:marTop w:val="0"/>
                                              <w:marBottom w:val="0"/>
                                              <w:divBdr>
                                                <w:top w:val="none" w:sz="0" w:space="0" w:color="auto"/>
                                                <w:left w:val="none" w:sz="0" w:space="0" w:color="auto"/>
                                                <w:bottom w:val="none" w:sz="0" w:space="0" w:color="auto"/>
                                                <w:right w:val="none" w:sz="0" w:space="0" w:color="auto"/>
                                              </w:divBdr>
                                              <w:divsChild>
                                                <w:div w:id="338430009">
                                                  <w:marLeft w:val="0"/>
                                                  <w:marRight w:val="0"/>
                                                  <w:marTop w:val="0"/>
                                                  <w:marBottom w:val="0"/>
                                                  <w:divBdr>
                                                    <w:top w:val="none" w:sz="0" w:space="0" w:color="auto"/>
                                                    <w:left w:val="none" w:sz="0" w:space="0" w:color="auto"/>
                                                    <w:bottom w:val="none" w:sz="0" w:space="0" w:color="auto"/>
                                                    <w:right w:val="none" w:sz="0" w:space="0" w:color="auto"/>
                                                  </w:divBdr>
                                                  <w:divsChild>
                                                    <w:div w:id="14972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830209">
          <w:marLeft w:val="0"/>
          <w:marRight w:val="0"/>
          <w:marTop w:val="0"/>
          <w:marBottom w:val="0"/>
          <w:divBdr>
            <w:top w:val="none" w:sz="0" w:space="0" w:color="auto"/>
            <w:left w:val="none" w:sz="0" w:space="0" w:color="auto"/>
            <w:bottom w:val="none" w:sz="0" w:space="0" w:color="auto"/>
            <w:right w:val="none" w:sz="0" w:space="0" w:color="auto"/>
          </w:divBdr>
          <w:divsChild>
            <w:div w:id="965354982">
              <w:marLeft w:val="0"/>
              <w:marRight w:val="0"/>
              <w:marTop w:val="0"/>
              <w:marBottom w:val="0"/>
              <w:divBdr>
                <w:top w:val="none" w:sz="0" w:space="0" w:color="auto"/>
                <w:left w:val="none" w:sz="0" w:space="0" w:color="auto"/>
                <w:bottom w:val="none" w:sz="0" w:space="0" w:color="auto"/>
                <w:right w:val="none" w:sz="0" w:space="0" w:color="auto"/>
              </w:divBdr>
              <w:divsChild>
                <w:div w:id="1672945501">
                  <w:marLeft w:val="0"/>
                  <w:marRight w:val="0"/>
                  <w:marTop w:val="0"/>
                  <w:marBottom w:val="0"/>
                  <w:divBdr>
                    <w:top w:val="none" w:sz="0" w:space="0" w:color="auto"/>
                    <w:left w:val="none" w:sz="0" w:space="0" w:color="auto"/>
                    <w:bottom w:val="none" w:sz="0" w:space="0" w:color="auto"/>
                    <w:right w:val="none" w:sz="0" w:space="0" w:color="auto"/>
                  </w:divBdr>
                  <w:divsChild>
                    <w:div w:id="866335294">
                      <w:marLeft w:val="0"/>
                      <w:marRight w:val="0"/>
                      <w:marTop w:val="0"/>
                      <w:marBottom w:val="0"/>
                      <w:divBdr>
                        <w:top w:val="none" w:sz="0" w:space="0" w:color="auto"/>
                        <w:left w:val="none" w:sz="0" w:space="0" w:color="auto"/>
                        <w:bottom w:val="none" w:sz="0" w:space="0" w:color="auto"/>
                        <w:right w:val="none" w:sz="0" w:space="0" w:color="auto"/>
                      </w:divBdr>
                      <w:divsChild>
                        <w:div w:id="317195162">
                          <w:marLeft w:val="0"/>
                          <w:marRight w:val="0"/>
                          <w:marTop w:val="0"/>
                          <w:marBottom w:val="0"/>
                          <w:divBdr>
                            <w:top w:val="none" w:sz="0" w:space="0" w:color="auto"/>
                            <w:left w:val="none" w:sz="0" w:space="0" w:color="auto"/>
                            <w:bottom w:val="none" w:sz="0" w:space="0" w:color="auto"/>
                            <w:right w:val="none" w:sz="0" w:space="0" w:color="auto"/>
                          </w:divBdr>
                          <w:divsChild>
                            <w:div w:id="1620911237">
                              <w:marLeft w:val="0"/>
                              <w:marRight w:val="0"/>
                              <w:marTop w:val="0"/>
                              <w:marBottom w:val="0"/>
                              <w:divBdr>
                                <w:top w:val="none" w:sz="0" w:space="0" w:color="auto"/>
                                <w:left w:val="none" w:sz="0" w:space="0" w:color="auto"/>
                                <w:bottom w:val="none" w:sz="0" w:space="0" w:color="auto"/>
                                <w:right w:val="none" w:sz="0" w:space="0" w:color="auto"/>
                              </w:divBdr>
                              <w:divsChild>
                                <w:div w:id="782503826">
                                  <w:marLeft w:val="0"/>
                                  <w:marRight w:val="0"/>
                                  <w:marTop w:val="0"/>
                                  <w:marBottom w:val="0"/>
                                  <w:divBdr>
                                    <w:top w:val="none" w:sz="0" w:space="0" w:color="auto"/>
                                    <w:left w:val="none" w:sz="0" w:space="0" w:color="auto"/>
                                    <w:bottom w:val="none" w:sz="0" w:space="0" w:color="auto"/>
                                    <w:right w:val="none" w:sz="0" w:space="0" w:color="auto"/>
                                  </w:divBdr>
                                  <w:divsChild>
                                    <w:div w:id="1460682584">
                                      <w:marLeft w:val="0"/>
                                      <w:marRight w:val="0"/>
                                      <w:marTop w:val="0"/>
                                      <w:marBottom w:val="0"/>
                                      <w:divBdr>
                                        <w:top w:val="none" w:sz="0" w:space="0" w:color="auto"/>
                                        <w:left w:val="none" w:sz="0" w:space="0" w:color="auto"/>
                                        <w:bottom w:val="none" w:sz="0" w:space="0" w:color="auto"/>
                                        <w:right w:val="none" w:sz="0" w:space="0" w:color="auto"/>
                                      </w:divBdr>
                                      <w:divsChild>
                                        <w:div w:id="971711870">
                                          <w:marLeft w:val="0"/>
                                          <w:marRight w:val="0"/>
                                          <w:marTop w:val="0"/>
                                          <w:marBottom w:val="0"/>
                                          <w:divBdr>
                                            <w:top w:val="none" w:sz="0" w:space="0" w:color="auto"/>
                                            <w:left w:val="none" w:sz="0" w:space="0" w:color="auto"/>
                                            <w:bottom w:val="none" w:sz="0" w:space="0" w:color="auto"/>
                                            <w:right w:val="none" w:sz="0" w:space="0" w:color="auto"/>
                                          </w:divBdr>
                                          <w:divsChild>
                                            <w:div w:id="429160041">
                                              <w:marLeft w:val="0"/>
                                              <w:marRight w:val="0"/>
                                              <w:marTop w:val="0"/>
                                              <w:marBottom w:val="0"/>
                                              <w:divBdr>
                                                <w:top w:val="none" w:sz="0" w:space="0" w:color="auto"/>
                                                <w:left w:val="none" w:sz="0" w:space="0" w:color="auto"/>
                                                <w:bottom w:val="none" w:sz="0" w:space="0" w:color="auto"/>
                                                <w:right w:val="none" w:sz="0" w:space="0" w:color="auto"/>
                                              </w:divBdr>
                                              <w:divsChild>
                                                <w:div w:id="91437291">
                                                  <w:marLeft w:val="0"/>
                                                  <w:marRight w:val="0"/>
                                                  <w:marTop w:val="0"/>
                                                  <w:marBottom w:val="0"/>
                                                  <w:divBdr>
                                                    <w:top w:val="none" w:sz="0" w:space="0" w:color="auto"/>
                                                    <w:left w:val="none" w:sz="0" w:space="0" w:color="auto"/>
                                                    <w:bottom w:val="none" w:sz="0" w:space="0" w:color="auto"/>
                                                    <w:right w:val="none" w:sz="0" w:space="0" w:color="auto"/>
                                                  </w:divBdr>
                                                  <w:divsChild>
                                                    <w:div w:id="6780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6880534">
          <w:marLeft w:val="0"/>
          <w:marRight w:val="0"/>
          <w:marTop w:val="0"/>
          <w:marBottom w:val="0"/>
          <w:divBdr>
            <w:top w:val="none" w:sz="0" w:space="0" w:color="auto"/>
            <w:left w:val="none" w:sz="0" w:space="0" w:color="auto"/>
            <w:bottom w:val="none" w:sz="0" w:space="0" w:color="auto"/>
            <w:right w:val="none" w:sz="0" w:space="0" w:color="auto"/>
          </w:divBdr>
          <w:divsChild>
            <w:div w:id="1637024178">
              <w:marLeft w:val="0"/>
              <w:marRight w:val="0"/>
              <w:marTop w:val="0"/>
              <w:marBottom w:val="0"/>
              <w:divBdr>
                <w:top w:val="none" w:sz="0" w:space="0" w:color="auto"/>
                <w:left w:val="none" w:sz="0" w:space="0" w:color="auto"/>
                <w:bottom w:val="none" w:sz="0" w:space="0" w:color="auto"/>
                <w:right w:val="none" w:sz="0" w:space="0" w:color="auto"/>
              </w:divBdr>
              <w:divsChild>
                <w:div w:id="1673527612">
                  <w:marLeft w:val="0"/>
                  <w:marRight w:val="0"/>
                  <w:marTop w:val="0"/>
                  <w:marBottom w:val="0"/>
                  <w:divBdr>
                    <w:top w:val="none" w:sz="0" w:space="0" w:color="auto"/>
                    <w:left w:val="none" w:sz="0" w:space="0" w:color="auto"/>
                    <w:bottom w:val="none" w:sz="0" w:space="0" w:color="auto"/>
                    <w:right w:val="none" w:sz="0" w:space="0" w:color="auto"/>
                  </w:divBdr>
                  <w:divsChild>
                    <w:div w:id="1774547888">
                      <w:marLeft w:val="0"/>
                      <w:marRight w:val="0"/>
                      <w:marTop w:val="0"/>
                      <w:marBottom w:val="0"/>
                      <w:divBdr>
                        <w:top w:val="none" w:sz="0" w:space="0" w:color="auto"/>
                        <w:left w:val="none" w:sz="0" w:space="0" w:color="auto"/>
                        <w:bottom w:val="none" w:sz="0" w:space="0" w:color="auto"/>
                        <w:right w:val="none" w:sz="0" w:space="0" w:color="auto"/>
                      </w:divBdr>
                      <w:divsChild>
                        <w:div w:id="60104178">
                          <w:marLeft w:val="0"/>
                          <w:marRight w:val="0"/>
                          <w:marTop w:val="0"/>
                          <w:marBottom w:val="0"/>
                          <w:divBdr>
                            <w:top w:val="none" w:sz="0" w:space="0" w:color="auto"/>
                            <w:left w:val="none" w:sz="0" w:space="0" w:color="auto"/>
                            <w:bottom w:val="none" w:sz="0" w:space="0" w:color="auto"/>
                            <w:right w:val="none" w:sz="0" w:space="0" w:color="auto"/>
                          </w:divBdr>
                          <w:divsChild>
                            <w:div w:id="396053045">
                              <w:marLeft w:val="0"/>
                              <w:marRight w:val="0"/>
                              <w:marTop w:val="0"/>
                              <w:marBottom w:val="0"/>
                              <w:divBdr>
                                <w:top w:val="none" w:sz="0" w:space="0" w:color="auto"/>
                                <w:left w:val="none" w:sz="0" w:space="0" w:color="auto"/>
                                <w:bottom w:val="none" w:sz="0" w:space="0" w:color="auto"/>
                                <w:right w:val="none" w:sz="0" w:space="0" w:color="auto"/>
                              </w:divBdr>
                              <w:divsChild>
                                <w:div w:id="1291133715">
                                  <w:marLeft w:val="0"/>
                                  <w:marRight w:val="0"/>
                                  <w:marTop w:val="0"/>
                                  <w:marBottom w:val="0"/>
                                  <w:divBdr>
                                    <w:top w:val="none" w:sz="0" w:space="0" w:color="auto"/>
                                    <w:left w:val="none" w:sz="0" w:space="0" w:color="auto"/>
                                    <w:bottom w:val="none" w:sz="0" w:space="0" w:color="auto"/>
                                    <w:right w:val="none" w:sz="0" w:space="0" w:color="auto"/>
                                  </w:divBdr>
                                  <w:divsChild>
                                    <w:div w:id="1700541989">
                                      <w:marLeft w:val="0"/>
                                      <w:marRight w:val="0"/>
                                      <w:marTop w:val="0"/>
                                      <w:marBottom w:val="0"/>
                                      <w:divBdr>
                                        <w:top w:val="none" w:sz="0" w:space="0" w:color="auto"/>
                                        <w:left w:val="none" w:sz="0" w:space="0" w:color="auto"/>
                                        <w:bottom w:val="none" w:sz="0" w:space="0" w:color="auto"/>
                                        <w:right w:val="none" w:sz="0" w:space="0" w:color="auto"/>
                                      </w:divBdr>
                                      <w:divsChild>
                                        <w:div w:id="1218203406">
                                          <w:marLeft w:val="0"/>
                                          <w:marRight w:val="0"/>
                                          <w:marTop w:val="0"/>
                                          <w:marBottom w:val="0"/>
                                          <w:divBdr>
                                            <w:top w:val="none" w:sz="0" w:space="0" w:color="auto"/>
                                            <w:left w:val="none" w:sz="0" w:space="0" w:color="auto"/>
                                            <w:bottom w:val="none" w:sz="0" w:space="0" w:color="auto"/>
                                            <w:right w:val="none" w:sz="0" w:space="0" w:color="auto"/>
                                          </w:divBdr>
                                          <w:divsChild>
                                            <w:div w:id="485099272">
                                              <w:marLeft w:val="0"/>
                                              <w:marRight w:val="0"/>
                                              <w:marTop w:val="0"/>
                                              <w:marBottom w:val="0"/>
                                              <w:divBdr>
                                                <w:top w:val="none" w:sz="0" w:space="0" w:color="auto"/>
                                                <w:left w:val="none" w:sz="0" w:space="0" w:color="auto"/>
                                                <w:bottom w:val="none" w:sz="0" w:space="0" w:color="auto"/>
                                                <w:right w:val="none" w:sz="0" w:space="0" w:color="auto"/>
                                              </w:divBdr>
                                              <w:divsChild>
                                                <w:div w:id="1209223320">
                                                  <w:marLeft w:val="0"/>
                                                  <w:marRight w:val="0"/>
                                                  <w:marTop w:val="0"/>
                                                  <w:marBottom w:val="0"/>
                                                  <w:divBdr>
                                                    <w:top w:val="none" w:sz="0" w:space="0" w:color="auto"/>
                                                    <w:left w:val="none" w:sz="0" w:space="0" w:color="auto"/>
                                                    <w:bottom w:val="none" w:sz="0" w:space="0" w:color="auto"/>
                                                    <w:right w:val="none" w:sz="0" w:space="0" w:color="auto"/>
                                                  </w:divBdr>
                                                  <w:divsChild>
                                                    <w:div w:id="19820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8054846">
          <w:marLeft w:val="0"/>
          <w:marRight w:val="0"/>
          <w:marTop w:val="0"/>
          <w:marBottom w:val="0"/>
          <w:divBdr>
            <w:top w:val="none" w:sz="0" w:space="0" w:color="auto"/>
            <w:left w:val="none" w:sz="0" w:space="0" w:color="auto"/>
            <w:bottom w:val="none" w:sz="0" w:space="0" w:color="auto"/>
            <w:right w:val="none" w:sz="0" w:space="0" w:color="auto"/>
          </w:divBdr>
          <w:divsChild>
            <w:div w:id="819883764">
              <w:marLeft w:val="0"/>
              <w:marRight w:val="0"/>
              <w:marTop w:val="0"/>
              <w:marBottom w:val="0"/>
              <w:divBdr>
                <w:top w:val="none" w:sz="0" w:space="0" w:color="auto"/>
                <w:left w:val="none" w:sz="0" w:space="0" w:color="auto"/>
                <w:bottom w:val="none" w:sz="0" w:space="0" w:color="auto"/>
                <w:right w:val="none" w:sz="0" w:space="0" w:color="auto"/>
              </w:divBdr>
              <w:divsChild>
                <w:div w:id="2119831120">
                  <w:marLeft w:val="0"/>
                  <w:marRight w:val="0"/>
                  <w:marTop w:val="0"/>
                  <w:marBottom w:val="0"/>
                  <w:divBdr>
                    <w:top w:val="none" w:sz="0" w:space="0" w:color="auto"/>
                    <w:left w:val="none" w:sz="0" w:space="0" w:color="auto"/>
                    <w:bottom w:val="none" w:sz="0" w:space="0" w:color="auto"/>
                    <w:right w:val="none" w:sz="0" w:space="0" w:color="auto"/>
                  </w:divBdr>
                  <w:divsChild>
                    <w:div w:id="1798256560">
                      <w:marLeft w:val="0"/>
                      <w:marRight w:val="0"/>
                      <w:marTop w:val="0"/>
                      <w:marBottom w:val="0"/>
                      <w:divBdr>
                        <w:top w:val="none" w:sz="0" w:space="0" w:color="auto"/>
                        <w:left w:val="none" w:sz="0" w:space="0" w:color="auto"/>
                        <w:bottom w:val="none" w:sz="0" w:space="0" w:color="auto"/>
                        <w:right w:val="none" w:sz="0" w:space="0" w:color="auto"/>
                      </w:divBdr>
                      <w:divsChild>
                        <w:div w:id="23529672">
                          <w:marLeft w:val="0"/>
                          <w:marRight w:val="0"/>
                          <w:marTop w:val="0"/>
                          <w:marBottom w:val="0"/>
                          <w:divBdr>
                            <w:top w:val="none" w:sz="0" w:space="0" w:color="auto"/>
                            <w:left w:val="none" w:sz="0" w:space="0" w:color="auto"/>
                            <w:bottom w:val="none" w:sz="0" w:space="0" w:color="auto"/>
                            <w:right w:val="none" w:sz="0" w:space="0" w:color="auto"/>
                          </w:divBdr>
                          <w:divsChild>
                            <w:div w:id="219095569">
                              <w:marLeft w:val="0"/>
                              <w:marRight w:val="0"/>
                              <w:marTop w:val="0"/>
                              <w:marBottom w:val="0"/>
                              <w:divBdr>
                                <w:top w:val="none" w:sz="0" w:space="0" w:color="auto"/>
                                <w:left w:val="none" w:sz="0" w:space="0" w:color="auto"/>
                                <w:bottom w:val="none" w:sz="0" w:space="0" w:color="auto"/>
                                <w:right w:val="none" w:sz="0" w:space="0" w:color="auto"/>
                              </w:divBdr>
                              <w:divsChild>
                                <w:div w:id="1649045892">
                                  <w:marLeft w:val="0"/>
                                  <w:marRight w:val="0"/>
                                  <w:marTop w:val="0"/>
                                  <w:marBottom w:val="0"/>
                                  <w:divBdr>
                                    <w:top w:val="none" w:sz="0" w:space="0" w:color="auto"/>
                                    <w:left w:val="none" w:sz="0" w:space="0" w:color="auto"/>
                                    <w:bottom w:val="none" w:sz="0" w:space="0" w:color="auto"/>
                                    <w:right w:val="none" w:sz="0" w:space="0" w:color="auto"/>
                                  </w:divBdr>
                                  <w:divsChild>
                                    <w:div w:id="945623964">
                                      <w:marLeft w:val="0"/>
                                      <w:marRight w:val="0"/>
                                      <w:marTop w:val="0"/>
                                      <w:marBottom w:val="0"/>
                                      <w:divBdr>
                                        <w:top w:val="none" w:sz="0" w:space="0" w:color="auto"/>
                                        <w:left w:val="none" w:sz="0" w:space="0" w:color="auto"/>
                                        <w:bottom w:val="none" w:sz="0" w:space="0" w:color="auto"/>
                                        <w:right w:val="none" w:sz="0" w:space="0" w:color="auto"/>
                                      </w:divBdr>
                                      <w:divsChild>
                                        <w:div w:id="1873034199">
                                          <w:marLeft w:val="0"/>
                                          <w:marRight w:val="0"/>
                                          <w:marTop w:val="0"/>
                                          <w:marBottom w:val="0"/>
                                          <w:divBdr>
                                            <w:top w:val="none" w:sz="0" w:space="0" w:color="auto"/>
                                            <w:left w:val="none" w:sz="0" w:space="0" w:color="auto"/>
                                            <w:bottom w:val="none" w:sz="0" w:space="0" w:color="auto"/>
                                            <w:right w:val="none" w:sz="0" w:space="0" w:color="auto"/>
                                          </w:divBdr>
                                          <w:divsChild>
                                            <w:div w:id="1096050054">
                                              <w:marLeft w:val="0"/>
                                              <w:marRight w:val="0"/>
                                              <w:marTop w:val="0"/>
                                              <w:marBottom w:val="0"/>
                                              <w:divBdr>
                                                <w:top w:val="none" w:sz="0" w:space="0" w:color="auto"/>
                                                <w:left w:val="none" w:sz="0" w:space="0" w:color="auto"/>
                                                <w:bottom w:val="none" w:sz="0" w:space="0" w:color="auto"/>
                                                <w:right w:val="none" w:sz="0" w:space="0" w:color="auto"/>
                                              </w:divBdr>
                                              <w:divsChild>
                                                <w:div w:id="1420757218">
                                                  <w:marLeft w:val="0"/>
                                                  <w:marRight w:val="0"/>
                                                  <w:marTop w:val="0"/>
                                                  <w:marBottom w:val="0"/>
                                                  <w:divBdr>
                                                    <w:top w:val="none" w:sz="0" w:space="0" w:color="auto"/>
                                                    <w:left w:val="none" w:sz="0" w:space="0" w:color="auto"/>
                                                    <w:bottom w:val="none" w:sz="0" w:space="0" w:color="auto"/>
                                                    <w:right w:val="none" w:sz="0" w:space="0" w:color="auto"/>
                                                  </w:divBdr>
                                                  <w:divsChild>
                                                    <w:div w:id="84063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5153548">
          <w:marLeft w:val="0"/>
          <w:marRight w:val="0"/>
          <w:marTop w:val="0"/>
          <w:marBottom w:val="0"/>
          <w:divBdr>
            <w:top w:val="none" w:sz="0" w:space="0" w:color="auto"/>
            <w:left w:val="none" w:sz="0" w:space="0" w:color="auto"/>
            <w:bottom w:val="none" w:sz="0" w:space="0" w:color="auto"/>
            <w:right w:val="none" w:sz="0" w:space="0" w:color="auto"/>
          </w:divBdr>
          <w:divsChild>
            <w:div w:id="53937637">
              <w:marLeft w:val="0"/>
              <w:marRight w:val="0"/>
              <w:marTop w:val="0"/>
              <w:marBottom w:val="0"/>
              <w:divBdr>
                <w:top w:val="none" w:sz="0" w:space="0" w:color="auto"/>
                <w:left w:val="none" w:sz="0" w:space="0" w:color="auto"/>
                <w:bottom w:val="none" w:sz="0" w:space="0" w:color="auto"/>
                <w:right w:val="none" w:sz="0" w:space="0" w:color="auto"/>
              </w:divBdr>
              <w:divsChild>
                <w:div w:id="182977903">
                  <w:marLeft w:val="0"/>
                  <w:marRight w:val="0"/>
                  <w:marTop w:val="0"/>
                  <w:marBottom w:val="0"/>
                  <w:divBdr>
                    <w:top w:val="none" w:sz="0" w:space="0" w:color="auto"/>
                    <w:left w:val="none" w:sz="0" w:space="0" w:color="auto"/>
                    <w:bottom w:val="none" w:sz="0" w:space="0" w:color="auto"/>
                    <w:right w:val="none" w:sz="0" w:space="0" w:color="auto"/>
                  </w:divBdr>
                  <w:divsChild>
                    <w:div w:id="1269586757">
                      <w:marLeft w:val="0"/>
                      <w:marRight w:val="0"/>
                      <w:marTop w:val="0"/>
                      <w:marBottom w:val="0"/>
                      <w:divBdr>
                        <w:top w:val="none" w:sz="0" w:space="0" w:color="auto"/>
                        <w:left w:val="none" w:sz="0" w:space="0" w:color="auto"/>
                        <w:bottom w:val="none" w:sz="0" w:space="0" w:color="auto"/>
                        <w:right w:val="none" w:sz="0" w:space="0" w:color="auto"/>
                      </w:divBdr>
                      <w:divsChild>
                        <w:div w:id="1017777512">
                          <w:marLeft w:val="0"/>
                          <w:marRight w:val="0"/>
                          <w:marTop w:val="0"/>
                          <w:marBottom w:val="0"/>
                          <w:divBdr>
                            <w:top w:val="none" w:sz="0" w:space="0" w:color="auto"/>
                            <w:left w:val="none" w:sz="0" w:space="0" w:color="auto"/>
                            <w:bottom w:val="none" w:sz="0" w:space="0" w:color="auto"/>
                            <w:right w:val="none" w:sz="0" w:space="0" w:color="auto"/>
                          </w:divBdr>
                          <w:divsChild>
                            <w:div w:id="1601185923">
                              <w:marLeft w:val="0"/>
                              <w:marRight w:val="0"/>
                              <w:marTop w:val="0"/>
                              <w:marBottom w:val="0"/>
                              <w:divBdr>
                                <w:top w:val="none" w:sz="0" w:space="0" w:color="auto"/>
                                <w:left w:val="none" w:sz="0" w:space="0" w:color="auto"/>
                                <w:bottom w:val="none" w:sz="0" w:space="0" w:color="auto"/>
                                <w:right w:val="none" w:sz="0" w:space="0" w:color="auto"/>
                              </w:divBdr>
                              <w:divsChild>
                                <w:div w:id="714044660">
                                  <w:marLeft w:val="0"/>
                                  <w:marRight w:val="0"/>
                                  <w:marTop w:val="0"/>
                                  <w:marBottom w:val="0"/>
                                  <w:divBdr>
                                    <w:top w:val="none" w:sz="0" w:space="0" w:color="auto"/>
                                    <w:left w:val="none" w:sz="0" w:space="0" w:color="auto"/>
                                    <w:bottom w:val="none" w:sz="0" w:space="0" w:color="auto"/>
                                    <w:right w:val="none" w:sz="0" w:space="0" w:color="auto"/>
                                  </w:divBdr>
                                  <w:divsChild>
                                    <w:div w:id="1511290679">
                                      <w:marLeft w:val="0"/>
                                      <w:marRight w:val="0"/>
                                      <w:marTop w:val="0"/>
                                      <w:marBottom w:val="0"/>
                                      <w:divBdr>
                                        <w:top w:val="none" w:sz="0" w:space="0" w:color="auto"/>
                                        <w:left w:val="none" w:sz="0" w:space="0" w:color="auto"/>
                                        <w:bottom w:val="none" w:sz="0" w:space="0" w:color="auto"/>
                                        <w:right w:val="none" w:sz="0" w:space="0" w:color="auto"/>
                                      </w:divBdr>
                                      <w:divsChild>
                                        <w:div w:id="563176244">
                                          <w:marLeft w:val="0"/>
                                          <w:marRight w:val="0"/>
                                          <w:marTop w:val="0"/>
                                          <w:marBottom w:val="0"/>
                                          <w:divBdr>
                                            <w:top w:val="none" w:sz="0" w:space="0" w:color="auto"/>
                                            <w:left w:val="none" w:sz="0" w:space="0" w:color="auto"/>
                                            <w:bottom w:val="none" w:sz="0" w:space="0" w:color="auto"/>
                                            <w:right w:val="none" w:sz="0" w:space="0" w:color="auto"/>
                                          </w:divBdr>
                                          <w:divsChild>
                                            <w:div w:id="1795515847">
                                              <w:marLeft w:val="0"/>
                                              <w:marRight w:val="0"/>
                                              <w:marTop w:val="0"/>
                                              <w:marBottom w:val="0"/>
                                              <w:divBdr>
                                                <w:top w:val="none" w:sz="0" w:space="0" w:color="auto"/>
                                                <w:left w:val="none" w:sz="0" w:space="0" w:color="auto"/>
                                                <w:bottom w:val="none" w:sz="0" w:space="0" w:color="auto"/>
                                                <w:right w:val="none" w:sz="0" w:space="0" w:color="auto"/>
                                              </w:divBdr>
                                              <w:divsChild>
                                                <w:div w:id="136192135">
                                                  <w:marLeft w:val="0"/>
                                                  <w:marRight w:val="0"/>
                                                  <w:marTop w:val="0"/>
                                                  <w:marBottom w:val="0"/>
                                                  <w:divBdr>
                                                    <w:top w:val="none" w:sz="0" w:space="0" w:color="auto"/>
                                                    <w:left w:val="none" w:sz="0" w:space="0" w:color="auto"/>
                                                    <w:bottom w:val="none" w:sz="0" w:space="0" w:color="auto"/>
                                                    <w:right w:val="none" w:sz="0" w:space="0" w:color="auto"/>
                                                  </w:divBdr>
                                                  <w:divsChild>
                                                    <w:div w:id="20993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6884888">
          <w:marLeft w:val="0"/>
          <w:marRight w:val="0"/>
          <w:marTop w:val="0"/>
          <w:marBottom w:val="0"/>
          <w:divBdr>
            <w:top w:val="none" w:sz="0" w:space="0" w:color="auto"/>
            <w:left w:val="none" w:sz="0" w:space="0" w:color="auto"/>
            <w:bottom w:val="none" w:sz="0" w:space="0" w:color="auto"/>
            <w:right w:val="none" w:sz="0" w:space="0" w:color="auto"/>
          </w:divBdr>
          <w:divsChild>
            <w:div w:id="678700095">
              <w:marLeft w:val="0"/>
              <w:marRight w:val="0"/>
              <w:marTop w:val="0"/>
              <w:marBottom w:val="0"/>
              <w:divBdr>
                <w:top w:val="none" w:sz="0" w:space="0" w:color="auto"/>
                <w:left w:val="none" w:sz="0" w:space="0" w:color="auto"/>
                <w:bottom w:val="none" w:sz="0" w:space="0" w:color="auto"/>
                <w:right w:val="none" w:sz="0" w:space="0" w:color="auto"/>
              </w:divBdr>
              <w:divsChild>
                <w:div w:id="190728715">
                  <w:marLeft w:val="0"/>
                  <w:marRight w:val="0"/>
                  <w:marTop w:val="0"/>
                  <w:marBottom w:val="0"/>
                  <w:divBdr>
                    <w:top w:val="none" w:sz="0" w:space="0" w:color="auto"/>
                    <w:left w:val="none" w:sz="0" w:space="0" w:color="auto"/>
                    <w:bottom w:val="none" w:sz="0" w:space="0" w:color="auto"/>
                    <w:right w:val="none" w:sz="0" w:space="0" w:color="auto"/>
                  </w:divBdr>
                  <w:divsChild>
                    <w:div w:id="567956066">
                      <w:marLeft w:val="0"/>
                      <w:marRight w:val="0"/>
                      <w:marTop w:val="0"/>
                      <w:marBottom w:val="0"/>
                      <w:divBdr>
                        <w:top w:val="none" w:sz="0" w:space="0" w:color="auto"/>
                        <w:left w:val="none" w:sz="0" w:space="0" w:color="auto"/>
                        <w:bottom w:val="none" w:sz="0" w:space="0" w:color="auto"/>
                        <w:right w:val="none" w:sz="0" w:space="0" w:color="auto"/>
                      </w:divBdr>
                      <w:divsChild>
                        <w:div w:id="539050620">
                          <w:marLeft w:val="0"/>
                          <w:marRight w:val="0"/>
                          <w:marTop w:val="0"/>
                          <w:marBottom w:val="0"/>
                          <w:divBdr>
                            <w:top w:val="none" w:sz="0" w:space="0" w:color="auto"/>
                            <w:left w:val="none" w:sz="0" w:space="0" w:color="auto"/>
                            <w:bottom w:val="none" w:sz="0" w:space="0" w:color="auto"/>
                            <w:right w:val="none" w:sz="0" w:space="0" w:color="auto"/>
                          </w:divBdr>
                          <w:divsChild>
                            <w:div w:id="242376111">
                              <w:marLeft w:val="0"/>
                              <w:marRight w:val="0"/>
                              <w:marTop w:val="0"/>
                              <w:marBottom w:val="0"/>
                              <w:divBdr>
                                <w:top w:val="none" w:sz="0" w:space="0" w:color="auto"/>
                                <w:left w:val="none" w:sz="0" w:space="0" w:color="auto"/>
                                <w:bottom w:val="none" w:sz="0" w:space="0" w:color="auto"/>
                                <w:right w:val="none" w:sz="0" w:space="0" w:color="auto"/>
                              </w:divBdr>
                              <w:divsChild>
                                <w:div w:id="1691681742">
                                  <w:marLeft w:val="0"/>
                                  <w:marRight w:val="0"/>
                                  <w:marTop w:val="0"/>
                                  <w:marBottom w:val="0"/>
                                  <w:divBdr>
                                    <w:top w:val="none" w:sz="0" w:space="0" w:color="auto"/>
                                    <w:left w:val="none" w:sz="0" w:space="0" w:color="auto"/>
                                    <w:bottom w:val="none" w:sz="0" w:space="0" w:color="auto"/>
                                    <w:right w:val="none" w:sz="0" w:space="0" w:color="auto"/>
                                  </w:divBdr>
                                  <w:divsChild>
                                    <w:div w:id="1924751836">
                                      <w:marLeft w:val="0"/>
                                      <w:marRight w:val="0"/>
                                      <w:marTop w:val="0"/>
                                      <w:marBottom w:val="0"/>
                                      <w:divBdr>
                                        <w:top w:val="none" w:sz="0" w:space="0" w:color="auto"/>
                                        <w:left w:val="none" w:sz="0" w:space="0" w:color="auto"/>
                                        <w:bottom w:val="none" w:sz="0" w:space="0" w:color="auto"/>
                                        <w:right w:val="none" w:sz="0" w:space="0" w:color="auto"/>
                                      </w:divBdr>
                                      <w:divsChild>
                                        <w:div w:id="1797874121">
                                          <w:marLeft w:val="0"/>
                                          <w:marRight w:val="0"/>
                                          <w:marTop w:val="0"/>
                                          <w:marBottom w:val="0"/>
                                          <w:divBdr>
                                            <w:top w:val="none" w:sz="0" w:space="0" w:color="auto"/>
                                            <w:left w:val="none" w:sz="0" w:space="0" w:color="auto"/>
                                            <w:bottom w:val="none" w:sz="0" w:space="0" w:color="auto"/>
                                            <w:right w:val="none" w:sz="0" w:space="0" w:color="auto"/>
                                          </w:divBdr>
                                          <w:divsChild>
                                            <w:div w:id="900556329">
                                              <w:marLeft w:val="0"/>
                                              <w:marRight w:val="0"/>
                                              <w:marTop w:val="0"/>
                                              <w:marBottom w:val="0"/>
                                              <w:divBdr>
                                                <w:top w:val="none" w:sz="0" w:space="0" w:color="auto"/>
                                                <w:left w:val="none" w:sz="0" w:space="0" w:color="auto"/>
                                                <w:bottom w:val="none" w:sz="0" w:space="0" w:color="auto"/>
                                                <w:right w:val="none" w:sz="0" w:space="0" w:color="auto"/>
                                              </w:divBdr>
                                              <w:divsChild>
                                                <w:div w:id="1012805156">
                                                  <w:marLeft w:val="0"/>
                                                  <w:marRight w:val="0"/>
                                                  <w:marTop w:val="0"/>
                                                  <w:marBottom w:val="0"/>
                                                  <w:divBdr>
                                                    <w:top w:val="none" w:sz="0" w:space="0" w:color="auto"/>
                                                    <w:left w:val="none" w:sz="0" w:space="0" w:color="auto"/>
                                                    <w:bottom w:val="none" w:sz="0" w:space="0" w:color="auto"/>
                                                    <w:right w:val="none" w:sz="0" w:space="0" w:color="auto"/>
                                                  </w:divBdr>
                                                  <w:divsChild>
                                                    <w:div w:id="23521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7057156">
          <w:marLeft w:val="0"/>
          <w:marRight w:val="0"/>
          <w:marTop w:val="0"/>
          <w:marBottom w:val="0"/>
          <w:divBdr>
            <w:top w:val="none" w:sz="0" w:space="0" w:color="auto"/>
            <w:left w:val="none" w:sz="0" w:space="0" w:color="auto"/>
            <w:bottom w:val="none" w:sz="0" w:space="0" w:color="auto"/>
            <w:right w:val="none" w:sz="0" w:space="0" w:color="auto"/>
          </w:divBdr>
          <w:divsChild>
            <w:div w:id="311371833">
              <w:marLeft w:val="0"/>
              <w:marRight w:val="0"/>
              <w:marTop w:val="0"/>
              <w:marBottom w:val="0"/>
              <w:divBdr>
                <w:top w:val="none" w:sz="0" w:space="0" w:color="auto"/>
                <w:left w:val="none" w:sz="0" w:space="0" w:color="auto"/>
                <w:bottom w:val="none" w:sz="0" w:space="0" w:color="auto"/>
                <w:right w:val="none" w:sz="0" w:space="0" w:color="auto"/>
              </w:divBdr>
              <w:divsChild>
                <w:div w:id="1441415163">
                  <w:marLeft w:val="0"/>
                  <w:marRight w:val="0"/>
                  <w:marTop w:val="0"/>
                  <w:marBottom w:val="0"/>
                  <w:divBdr>
                    <w:top w:val="none" w:sz="0" w:space="0" w:color="auto"/>
                    <w:left w:val="none" w:sz="0" w:space="0" w:color="auto"/>
                    <w:bottom w:val="none" w:sz="0" w:space="0" w:color="auto"/>
                    <w:right w:val="none" w:sz="0" w:space="0" w:color="auto"/>
                  </w:divBdr>
                  <w:divsChild>
                    <w:div w:id="134106953">
                      <w:marLeft w:val="0"/>
                      <w:marRight w:val="0"/>
                      <w:marTop w:val="0"/>
                      <w:marBottom w:val="0"/>
                      <w:divBdr>
                        <w:top w:val="none" w:sz="0" w:space="0" w:color="auto"/>
                        <w:left w:val="none" w:sz="0" w:space="0" w:color="auto"/>
                        <w:bottom w:val="none" w:sz="0" w:space="0" w:color="auto"/>
                        <w:right w:val="none" w:sz="0" w:space="0" w:color="auto"/>
                      </w:divBdr>
                      <w:divsChild>
                        <w:div w:id="377972643">
                          <w:marLeft w:val="0"/>
                          <w:marRight w:val="0"/>
                          <w:marTop w:val="0"/>
                          <w:marBottom w:val="0"/>
                          <w:divBdr>
                            <w:top w:val="none" w:sz="0" w:space="0" w:color="auto"/>
                            <w:left w:val="none" w:sz="0" w:space="0" w:color="auto"/>
                            <w:bottom w:val="none" w:sz="0" w:space="0" w:color="auto"/>
                            <w:right w:val="none" w:sz="0" w:space="0" w:color="auto"/>
                          </w:divBdr>
                          <w:divsChild>
                            <w:div w:id="1794057099">
                              <w:marLeft w:val="0"/>
                              <w:marRight w:val="0"/>
                              <w:marTop w:val="0"/>
                              <w:marBottom w:val="0"/>
                              <w:divBdr>
                                <w:top w:val="none" w:sz="0" w:space="0" w:color="auto"/>
                                <w:left w:val="none" w:sz="0" w:space="0" w:color="auto"/>
                                <w:bottom w:val="none" w:sz="0" w:space="0" w:color="auto"/>
                                <w:right w:val="none" w:sz="0" w:space="0" w:color="auto"/>
                              </w:divBdr>
                              <w:divsChild>
                                <w:div w:id="2053845899">
                                  <w:marLeft w:val="0"/>
                                  <w:marRight w:val="0"/>
                                  <w:marTop w:val="0"/>
                                  <w:marBottom w:val="0"/>
                                  <w:divBdr>
                                    <w:top w:val="none" w:sz="0" w:space="0" w:color="auto"/>
                                    <w:left w:val="none" w:sz="0" w:space="0" w:color="auto"/>
                                    <w:bottom w:val="none" w:sz="0" w:space="0" w:color="auto"/>
                                    <w:right w:val="none" w:sz="0" w:space="0" w:color="auto"/>
                                  </w:divBdr>
                                  <w:divsChild>
                                    <w:div w:id="462357154">
                                      <w:marLeft w:val="0"/>
                                      <w:marRight w:val="0"/>
                                      <w:marTop w:val="0"/>
                                      <w:marBottom w:val="0"/>
                                      <w:divBdr>
                                        <w:top w:val="none" w:sz="0" w:space="0" w:color="auto"/>
                                        <w:left w:val="none" w:sz="0" w:space="0" w:color="auto"/>
                                        <w:bottom w:val="none" w:sz="0" w:space="0" w:color="auto"/>
                                        <w:right w:val="none" w:sz="0" w:space="0" w:color="auto"/>
                                      </w:divBdr>
                                      <w:divsChild>
                                        <w:div w:id="1446391208">
                                          <w:marLeft w:val="0"/>
                                          <w:marRight w:val="0"/>
                                          <w:marTop w:val="0"/>
                                          <w:marBottom w:val="0"/>
                                          <w:divBdr>
                                            <w:top w:val="none" w:sz="0" w:space="0" w:color="auto"/>
                                            <w:left w:val="none" w:sz="0" w:space="0" w:color="auto"/>
                                            <w:bottom w:val="none" w:sz="0" w:space="0" w:color="auto"/>
                                            <w:right w:val="none" w:sz="0" w:space="0" w:color="auto"/>
                                          </w:divBdr>
                                          <w:divsChild>
                                            <w:div w:id="1710883625">
                                              <w:marLeft w:val="0"/>
                                              <w:marRight w:val="0"/>
                                              <w:marTop w:val="0"/>
                                              <w:marBottom w:val="0"/>
                                              <w:divBdr>
                                                <w:top w:val="none" w:sz="0" w:space="0" w:color="auto"/>
                                                <w:left w:val="none" w:sz="0" w:space="0" w:color="auto"/>
                                                <w:bottom w:val="none" w:sz="0" w:space="0" w:color="auto"/>
                                                <w:right w:val="none" w:sz="0" w:space="0" w:color="auto"/>
                                              </w:divBdr>
                                              <w:divsChild>
                                                <w:div w:id="182864600">
                                                  <w:marLeft w:val="0"/>
                                                  <w:marRight w:val="0"/>
                                                  <w:marTop w:val="0"/>
                                                  <w:marBottom w:val="0"/>
                                                  <w:divBdr>
                                                    <w:top w:val="none" w:sz="0" w:space="0" w:color="auto"/>
                                                    <w:left w:val="none" w:sz="0" w:space="0" w:color="auto"/>
                                                    <w:bottom w:val="none" w:sz="0" w:space="0" w:color="auto"/>
                                                    <w:right w:val="none" w:sz="0" w:space="0" w:color="auto"/>
                                                  </w:divBdr>
                                                  <w:divsChild>
                                                    <w:div w:id="2011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17796">
          <w:marLeft w:val="0"/>
          <w:marRight w:val="0"/>
          <w:marTop w:val="0"/>
          <w:marBottom w:val="0"/>
          <w:divBdr>
            <w:top w:val="none" w:sz="0" w:space="0" w:color="auto"/>
            <w:left w:val="none" w:sz="0" w:space="0" w:color="auto"/>
            <w:bottom w:val="none" w:sz="0" w:space="0" w:color="auto"/>
            <w:right w:val="none" w:sz="0" w:space="0" w:color="auto"/>
          </w:divBdr>
          <w:divsChild>
            <w:div w:id="658926070">
              <w:marLeft w:val="0"/>
              <w:marRight w:val="0"/>
              <w:marTop w:val="0"/>
              <w:marBottom w:val="0"/>
              <w:divBdr>
                <w:top w:val="none" w:sz="0" w:space="0" w:color="auto"/>
                <w:left w:val="none" w:sz="0" w:space="0" w:color="auto"/>
                <w:bottom w:val="none" w:sz="0" w:space="0" w:color="auto"/>
                <w:right w:val="none" w:sz="0" w:space="0" w:color="auto"/>
              </w:divBdr>
              <w:divsChild>
                <w:div w:id="1515076890">
                  <w:marLeft w:val="0"/>
                  <w:marRight w:val="0"/>
                  <w:marTop w:val="0"/>
                  <w:marBottom w:val="0"/>
                  <w:divBdr>
                    <w:top w:val="none" w:sz="0" w:space="0" w:color="auto"/>
                    <w:left w:val="none" w:sz="0" w:space="0" w:color="auto"/>
                    <w:bottom w:val="none" w:sz="0" w:space="0" w:color="auto"/>
                    <w:right w:val="none" w:sz="0" w:space="0" w:color="auto"/>
                  </w:divBdr>
                  <w:divsChild>
                    <w:div w:id="1562792745">
                      <w:marLeft w:val="0"/>
                      <w:marRight w:val="0"/>
                      <w:marTop w:val="0"/>
                      <w:marBottom w:val="0"/>
                      <w:divBdr>
                        <w:top w:val="none" w:sz="0" w:space="0" w:color="auto"/>
                        <w:left w:val="none" w:sz="0" w:space="0" w:color="auto"/>
                        <w:bottom w:val="none" w:sz="0" w:space="0" w:color="auto"/>
                        <w:right w:val="none" w:sz="0" w:space="0" w:color="auto"/>
                      </w:divBdr>
                      <w:divsChild>
                        <w:div w:id="710112427">
                          <w:marLeft w:val="0"/>
                          <w:marRight w:val="0"/>
                          <w:marTop w:val="0"/>
                          <w:marBottom w:val="0"/>
                          <w:divBdr>
                            <w:top w:val="none" w:sz="0" w:space="0" w:color="auto"/>
                            <w:left w:val="none" w:sz="0" w:space="0" w:color="auto"/>
                            <w:bottom w:val="none" w:sz="0" w:space="0" w:color="auto"/>
                            <w:right w:val="none" w:sz="0" w:space="0" w:color="auto"/>
                          </w:divBdr>
                          <w:divsChild>
                            <w:div w:id="2096050584">
                              <w:marLeft w:val="0"/>
                              <w:marRight w:val="0"/>
                              <w:marTop w:val="0"/>
                              <w:marBottom w:val="0"/>
                              <w:divBdr>
                                <w:top w:val="none" w:sz="0" w:space="0" w:color="auto"/>
                                <w:left w:val="none" w:sz="0" w:space="0" w:color="auto"/>
                                <w:bottom w:val="none" w:sz="0" w:space="0" w:color="auto"/>
                                <w:right w:val="none" w:sz="0" w:space="0" w:color="auto"/>
                              </w:divBdr>
                              <w:divsChild>
                                <w:div w:id="1161191284">
                                  <w:marLeft w:val="0"/>
                                  <w:marRight w:val="0"/>
                                  <w:marTop w:val="0"/>
                                  <w:marBottom w:val="0"/>
                                  <w:divBdr>
                                    <w:top w:val="none" w:sz="0" w:space="0" w:color="auto"/>
                                    <w:left w:val="none" w:sz="0" w:space="0" w:color="auto"/>
                                    <w:bottom w:val="none" w:sz="0" w:space="0" w:color="auto"/>
                                    <w:right w:val="none" w:sz="0" w:space="0" w:color="auto"/>
                                  </w:divBdr>
                                  <w:divsChild>
                                    <w:div w:id="47189361">
                                      <w:marLeft w:val="0"/>
                                      <w:marRight w:val="0"/>
                                      <w:marTop w:val="0"/>
                                      <w:marBottom w:val="0"/>
                                      <w:divBdr>
                                        <w:top w:val="none" w:sz="0" w:space="0" w:color="auto"/>
                                        <w:left w:val="none" w:sz="0" w:space="0" w:color="auto"/>
                                        <w:bottom w:val="none" w:sz="0" w:space="0" w:color="auto"/>
                                        <w:right w:val="none" w:sz="0" w:space="0" w:color="auto"/>
                                      </w:divBdr>
                                      <w:divsChild>
                                        <w:div w:id="500242844">
                                          <w:marLeft w:val="0"/>
                                          <w:marRight w:val="0"/>
                                          <w:marTop w:val="0"/>
                                          <w:marBottom w:val="0"/>
                                          <w:divBdr>
                                            <w:top w:val="none" w:sz="0" w:space="0" w:color="auto"/>
                                            <w:left w:val="none" w:sz="0" w:space="0" w:color="auto"/>
                                            <w:bottom w:val="none" w:sz="0" w:space="0" w:color="auto"/>
                                            <w:right w:val="none" w:sz="0" w:space="0" w:color="auto"/>
                                          </w:divBdr>
                                          <w:divsChild>
                                            <w:div w:id="548036198">
                                              <w:marLeft w:val="0"/>
                                              <w:marRight w:val="0"/>
                                              <w:marTop w:val="0"/>
                                              <w:marBottom w:val="0"/>
                                              <w:divBdr>
                                                <w:top w:val="none" w:sz="0" w:space="0" w:color="auto"/>
                                                <w:left w:val="none" w:sz="0" w:space="0" w:color="auto"/>
                                                <w:bottom w:val="none" w:sz="0" w:space="0" w:color="auto"/>
                                                <w:right w:val="none" w:sz="0" w:space="0" w:color="auto"/>
                                              </w:divBdr>
                                              <w:divsChild>
                                                <w:div w:id="521405755">
                                                  <w:marLeft w:val="0"/>
                                                  <w:marRight w:val="0"/>
                                                  <w:marTop w:val="0"/>
                                                  <w:marBottom w:val="0"/>
                                                  <w:divBdr>
                                                    <w:top w:val="none" w:sz="0" w:space="0" w:color="auto"/>
                                                    <w:left w:val="none" w:sz="0" w:space="0" w:color="auto"/>
                                                    <w:bottom w:val="none" w:sz="0" w:space="0" w:color="auto"/>
                                                    <w:right w:val="none" w:sz="0" w:space="0" w:color="auto"/>
                                                  </w:divBdr>
                                                  <w:divsChild>
                                                    <w:div w:id="805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2733715">
          <w:marLeft w:val="0"/>
          <w:marRight w:val="0"/>
          <w:marTop w:val="0"/>
          <w:marBottom w:val="0"/>
          <w:divBdr>
            <w:top w:val="none" w:sz="0" w:space="0" w:color="auto"/>
            <w:left w:val="none" w:sz="0" w:space="0" w:color="auto"/>
            <w:bottom w:val="none" w:sz="0" w:space="0" w:color="auto"/>
            <w:right w:val="none" w:sz="0" w:space="0" w:color="auto"/>
          </w:divBdr>
          <w:divsChild>
            <w:div w:id="238827118">
              <w:marLeft w:val="0"/>
              <w:marRight w:val="0"/>
              <w:marTop w:val="0"/>
              <w:marBottom w:val="0"/>
              <w:divBdr>
                <w:top w:val="none" w:sz="0" w:space="0" w:color="auto"/>
                <w:left w:val="none" w:sz="0" w:space="0" w:color="auto"/>
                <w:bottom w:val="none" w:sz="0" w:space="0" w:color="auto"/>
                <w:right w:val="none" w:sz="0" w:space="0" w:color="auto"/>
              </w:divBdr>
              <w:divsChild>
                <w:div w:id="1255169354">
                  <w:marLeft w:val="0"/>
                  <w:marRight w:val="0"/>
                  <w:marTop w:val="0"/>
                  <w:marBottom w:val="0"/>
                  <w:divBdr>
                    <w:top w:val="none" w:sz="0" w:space="0" w:color="auto"/>
                    <w:left w:val="none" w:sz="0" w:space="0" w:color="auto"/>
                    <w:bottom w:val="none" w:sz="0" w:space="0" w:color="auto"/>
                    <w:right w:val="none" w:sz="0" w:space="0" w:color="auto"/>
                  </w:divBdr>
                  <w:divsChild>
                    <w:div w:id="1740862824">
                      <w:marLeft w:val="0"/>
                      <w:marRight w:val="0"/>
                      <w:marTop w:val="0"/>
                      <w:marBottom w:val="0"/>
                      <w:divBdr>
                        <w:top w:val="none" w:sz="0" w:space="0" w:color="auto"/>
                        <w:left w:val="none" w:sz="0" w:space="0" w:color="auto"/>
                        <w:bottom w:val="none" w:sz="0" w:space="0" w:color="auto"/>
                        <w:right w:val="none" w:sz="0" w:space="0" w:color="auto"/>
                      </w:divBdr>
                      <w:divsChild>
                        <w:div w:id="746608785">
                          <w:marLeft w:val="0"/>
                          <w:marRight w:val="0"/>
                          <w:marTop w:val="0"/>
                          <w:marBottom w:val="0"/>
                          <w:divBdr>
                            <w:top w:val="none" w:sz="0" w:space="0" w:color="auto"/>
                            <w:left w:val="none" w:sz="0" w:space="0" w:color="auto"/>
                            <w:bottom w:val="none" w:sz="0" w:space="0" w:color="auto"/>
                            <w:right w:val="none" w:sz="0" w:space="0" w:color="auto"/>
                          </w:divBdr>
                          <w:divsChild>
                            <w:div w:id="834608902">
                              <w:marLeft w:val="0"/>
                              <w:marRight w:val="0"/>
                              <w:marTop w:val="0"/>
                              <w:marBottom w:val="0"/>
                              <w:divBdr>
                                <w:top w:val="none" w:sz="0" w:space="0" w:color="auto"/>
                                <w:left w:val="none" w:sz="0" w:space="0" w:color="auto"/>
                                <w:bottom w:val="none" w:sz="0" w:space="0" w:color="auto"/>
                                <w:right w:val="none" w:sz="0" w:space="0" w:color="auto"/>
                              </w:divBdr>
                              <w:divsChild>
                                <w:div w:id="2088306499">
                                  <w:marLeft w:val="0"/>
                                  <w:marRight w:val="0"/>
                                  <w:marTop w:val="0"/>
                                  <w:marBottom w:val="0"/>
                                  <w:divBdr>
                                    <w:top w:val="none" w:sz="0" w:space="0" w:color="auto"/>
                                    <w:left w:val="none" w:sz="0" w:space="0" w:color="auto"/>
                                    <w:bottom w:val="none" w:sz="0" w:space="0" w:color="auto"/>
                                    <w:right w:val="none" w:sz="0" w:space="0" w:color="auto"/>
                                  </w:divBdr>
                                  <w:divsChild>
                                    <w:div w:id="1688289484">
                                      <w:marLeft w:val="0"/>
                                      <w:marRight w:val="0"/>
                                      <w:marTop w:val="0"/>
                                      <w:marBottom w:val="0"/>
                                      <w:divBdr>
                                        <w:top w:val="none" w:sz="0" w:space="0" w:color="auto"/>
                                        <w:left w:val="none" w:sz="0" w:space="0" w:color="auto"/>
                                        <w:bottom w:val="none" w:sz="0" w:space="0" w:color="auto"/>
                                        <w:right w:val="none" w:sz="0" w:space="0" w:color="auto"/>
                                      </w:divBdr>
                                      <w:divsChild>
                                        <w:div w:id="1059094426">
                                          <w:marLeft w:val="0"/>
                                          <w:marRight w:val="0"/>
                                          <w:marTop w:val="0"/>
                                          <w:marBottom w:val="0"/>
                                          <w:divBdr>
                                            <w:top w:val="none" w:sz="0" w:space="0" w:color="auto"/>
                                            <w:left w:val="none" w:sz="0" w:space="0" w:color="auto"/>
                                            <w:bottom w:val="none" w:sz="0" w:space="0" w:color="auto"/>
                                            <w:right w:val="none" w:sz="0" w:space="0" w:color="auto"/>
                                          </w:divBdr>
                                          <w:divsChild>
                                            <w:div w:id="1731808927">
                                              <w:marLeft w:val="0"/>
                                              <w:marRight w:val="0"/>
                                              <w:marTop w:val="0"/>
                                              <w:marBottom w:val="0"/>
                                              <w:divBdr>
                                                <w:top w:val="none" w:sz="0" w:space="0" w:color="auto"/>
                                                <w:left w:val="none" w:sz="0" w:space="0" w:color="auto"/>
                                                <w:bottom w:val="none" w:sz="0" w:space="0" w:color="auto"/>
                                                <w:right w:val="none" w:sz="0" w:space="0" w:color="auto"/>
                                              </w:divBdr>
                                              <w:divsChild>
                                                <w:div w:id="2109542344">
                                                  <w:marLeft w:val="0"/>
                                                  <w:marRight w:val="0"/>
                                                  <w:marTop w:val="0"/>
                                                  <w:marBottom w:val="0"/>
                                                  <w:divBdr>
                                                    <w:top w:val="none" w:sz="0" w:space="0" w:color="auto"/>
                                                    <w:left w:val="none" w:sz="0" w:space="0" w:color="auto"/>
                                                    <w:bottom w:val="none" w:sz="0" w:space="0" w:color="auto"/>
                                                    <w:right w:val="none" w:sz="0" w:space="0" w:color="auto"/>
                                                  </w:divBdr>
                                                  <w:divsChild>
                                                    <w:div w:id="935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6903745">
          <w:marLeft w:val="0"/>
          <w:marRight w:val="0"/>
          <w:marTop w:val="0"/>
          <w:marBottom w:val="0"/>
          <w:divBdr>
            <w:top w:val="none" w:sz="0" w:space="0" w:color="auto"/>
            <w:left w:val="none" w:sz="0" w:space="0" w:color="auto"/>
            <w:bottom w:val="none" w:sz="0" w:space="0" w:color="auto"/>
            <w:right w:val="none" w:sz="0" w:space="0" w:color="auto"/>
          </w:divBdr>
          <w:divsChild>
            <w:div w:id="514730806">
              <w:marLeft w:val="0"/>
              <w:marRight w:val="0"/>
              <w:marTop w:val="0"/>
              <w:marBottom w:val="0"/>
              <w:divBdr>
                <w:top w:val="none" w:sz="0" w:space="0" w:color="auto"/>
                <w:left w:val="none" w:sz="0" w:space="0" w:color="auto"/>
                <w:bottom w:val="none" w:sz="0" w:space="0" w:color="auto"/>
                <w:right w:val="none" w:sz="0" w:space="0" w:color="auto"/>
              </w:divBdr>
              <w:divsChild>
                <w:div w:id="675427833">
                  <w:marLeft w:val="0"/>
                  <w:marRight w:val="0"/>
                  <w:marTop w:val="0"/>
                  <w:marBottom w:val="0"/>
                  <w:divBdr>
                    <w:top w:val="none" w:sz="0" w:space="0" w:color="auto"/>
                    <w:left w:val="none" w:sz="0" w:space="0" w:color="auto"/>
                    <w:bottom w:val="none" w:sz="0" w:space="0" w:color="auto"/>
                    <w:right w:val="none" w:sz="0" w:space="0" w:color="auto"/>
                  </w:divBdr>
                  <w:divsChild>
                    <w:div w:id="660885067">
                      <w:marLeft w:val="0"/>
                      <w:marRight w:val="0"/>
                      <w:marTop w:val="0"/>
                      <w:marBottom w:val="0"/>
                      <w:divBdr>
                        <w:top w:val="none" w:sz="0" w:space="0" w:color="auto"/>
                        <w:left w:val="none" w:sz="0" w:space="0" w:color="auto"/>
                        <w:bottom w:val="none" w:sz="0" w:space="0" w:color="auto"/>
                        <w:right w:val="none" w:sz="0" w:space="0" w:color="auto"/>
                      </w:divBdr>
                      <w:divsChild>
                        <w:div w:id="407309507">
                          <w:marLeft w:val="0"/>
                          <w:marRight w:val="0"/>
                          <w:marTop w:val="0"/>
                          <w:marBottom w:val="0"/>
                          <w:divBdr>
                            <w:top w:val="none" w:sz="0" w:space="0" w:color="auto"/>
                            <w:left w:val="none" w:sz="0" w:space="0" w:color="auto"/>
                            <w:bottom w:val="none" w:sz="0" w:space="0" w:color="auto"/>
                            <w:right w:val="none" w:sz="0" w:space="0" w:color="auto"/>
                          </w:divBdr>
                          <w:divsChild>
                            <w:div w:id="748774845">
                              <w:marLeft w:val="0"/>
                              <w:marRight w:val="0"/>
                              <w:marTop w:val="0"/>
                              <w:marBottom w:val="0"/>
                              <w:divBdr>
                                <w:top w:val="none" w:sz="0" w:space="0" w:color="auto"/>
                                <w:left w:val="none" w:sz="0" w:space="0" w:color="auto"/>
                                <w:bottom w:val="none" w:sz="0" w:space="0" w:color="auto"/>
                                <w:right w:val="none" w:sz="0" w:space="0" w:color="auto"/>
                              </w:divBdr>
                              <w:divsChild>
                                <w:div w:id="52627578">
                                  <w:marLeft w:val="0"/>
                                  <w:marRight w:val="0"/>
                                  <w:marTop w:val="0"/>
                                  <w:marBottom w:val="0"/>
                                  <w:divBdr>
                                    <w:top w:val="none" w:sz="0" w:space="0" w:color="auto"/>
                                    <w:left w:val="none" w:sz="0" w:space="0" w:color="auto"/>
                                    <w:bottom w:val="none" w:sz="0" w:space="0" w:color="auto"/>
                                    <w:right w:val="none" w:sz="0" w:space="0" w:color="auto"/>
                                  </w:divBdr>
                                  <w:divsChild>
                                    <w:div w:id="422803341">
                                      <w:marLeft w:val="0"/>
                                      <w:marRight w:val="0"/>
                                      <w:marTop w:val="0"/>
                                      <w:marBottom w:val="0"/>
                                      <w:divBdr>
                                        <w:top w:val="none" w:sz="0" w:space="0" w:color="auto"/>
                                        <w:left w:val="none" w:sz="0" w:space="0" w:color="auto"/>
                                        <w:bottom w:val="none" w:sz="0" w:space="0" w:color="auto"/>
                                        <w:right w:val="none" w:sz="0" w:space="0" w:color="auto"/>
                                      </w:divBdr>
                                      <w:divsChild>
                                        <w:div w:id="2006592876">
                                          <w:marLeft w:val="0"/>
                                          <w:marRight w:val="0"/>
                                          <w:marTop w:val="0"/>
                                          <w:marBottom w:val="0"/>
                                          <w:divBdr>
                                            <w:top w:val="none" w:sz="0" w:space="0" w:color="auto"/>
                                            <w:left w:val="none" w:sz="0" w:space="0" w:color="auto"/>
                                            <w:bottom w:val="none" w:sz="0" w:space="0" w:color="auto"/>
                                            <w:right w:val="none" w:sz="0" w:space="0" w:color="auto"/>
                                          </w:divBdr>
                                          <w:divsChild>
                                            <w:div w:id="68625193">
                                              <w:marLeft w:val="0"/>
                                              <w:marRight w:val="0"/>
                                              <w:marTop w:val="0"/>
                                              <w:marBottom w:val="0"/>
                                              <w:divBdr>
                                                <w:top w:val="none" w:sz="0" w:space="0" w:color="auto"/>
                                                <w:left w:val="none" w:sz="0" w:space="0" w:color="auto"/>
                                                <w:bottom w:val="none" w:sz="0" w:space="0" w:color="auto"/>
                                                <w:right w:val="none" w:sz="0" w:space="0" w:color="auto"/>
                                              </w:divBdr>
                                              <w:divsChild>
                                                <w:div w:id="1017343661">
                                                  <w:marLeft w:val="0"/>
                                                  <w:marRight w:val="0"/>
                                                  <w:marTop w:val="0"/>
                                                  <w:marBottom w:val="0"/>
                                                  <w:divBdr>
                                                    <w:top w:val="none" w:sz="0" w:space="0" w:color="auto"/>
                                                    <w:left w:val="none" w:sz="0" w:space="0" w:color="auto"/>
                                                    <w:bottom w:val="none" w:sz="0" w:space="0" w:color="auto"/>
                                                    <w:right w:val="none" w:sz="0" w:space="0" w:color="auto"/>
                                                  </w:divBdr>
                                                  <w:divsChild>
                                                    <w:div w:id="65792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790914">
          <w:marLeft w:val="0"/>
          <w:marRight w:val="0"/>
          <w:marTop w:val="0"/>
          <w:marBottom w:val="0"/>
          <w:divBdr>
            <w:top w:val="none" w:sz="0" w:space="0" w:color="auto"/>
            <w:left w:val="none" w:sz="0" w:space="0" w:color="auto"/>
            <w:bottom w:val="none" w:sz="0" w:space="0" w:color="auto"/>
            <w:right w:val="none" w:sz="0" w:space="0" w:color="auto"/>
          </w:divBdr>
          <w:divsChild>
            <w:div w:id="858592490">
              <w:marLeft w:val="0"/>
              <w:marRight w:val="0"/>
              <w:marTop w:val="0"/>
              <w:marBottom w:val="0"/>
              <w:divBdr>
                <w:top w:val="none" w:sz="0" w:space="0" w:color="auto"/>
                <w:left w:val="none" w:sz="0" w:space="0" w:color="auto"/>
                <w:bottom w:val="none" w:sz="0" w:space="0" w:color="auto"/>
                <w:right w:val="none" w:sz="0" w:space="0" w:color="auto"/>
              </w:divBdr>
              <w:divsChild>
                <w:div w:id="278537814">
                  <w:marLeft w:val="0"/>
                  <w:marRight w:val="0"/>
                  <w:marTop w:val="0"/>
                  <w:marBottom w:val="0"/>
                  <w:divBdr>
                    <w:top w:val="none" w:sz="0" w:space="0" w:color="auto"/>
                    <w:left w:val="none" w:sz="0" w:space="0" w:color="auto"/>
                    <w:bottom w:val="none" w:sz="0" w:space="0" w:color="auto"/>
                    <w:right w:val="none" w:sz="0" w:space="0" w:color="auto"/>
                  </w:divBdr>
                  <w:divsChild>
                    <w:div w:id="392511886">
                      <w:marLeft w:val="0"/>
                      <w:marRight w:val="0"/>
                      <w:marTop w:val="0"/>
                      <w:marBottom w:val="0"/>
                      <w:divBdr>
                        <w:top w:val="none" w:sz="0" w:space="0" w:color="auto"/>
                        <w:left w:val="none" w:sz="0" w:space="0" w:color="auto"/>
                        <w:bottom w:val="none" w:sz="0" w:space="0" w:color="auto"/>
                        <w:right w:val="none" w:sz="0" w:space="0" w:color="auto"/>
                      </w:divBdr>
                      <w:divsChild>
                        <w:div w:id="1814057670">
                          <w:marLeft w:val="0"/>
                          <w:marRight w:val="0"/>
                          <w:marTop w:val="0"/>
                          <w:marBottom w:val="0"/>
                          <w:divBdr>
                            <w:top w:val="none" w:sz="0" w:space="0" w:color="auto"/>
                            <w:left w:val="none" w:sz="0" w:space="0" w:color="auto"/>
                            <w:bottom w:val="none" w:sz="0" w:space="0" w:color="auto"/>
                            <w:right w:val="none" w:sz="0" w:space="0" w:color="auto"/>
                          </w:divBdr>
                          <w:divsChild>
                            <w:div w:id="213320073">
                              <w:marLeft w:val="0"/>
                              <w:marRight w:val="0"/>
                              <w:marTop w:val="0"/>
                              <w:marBottom w:val="0"/>
                              <w:divBdr>
                                <w:top w:val="none" w:sz="0" w:space="0" w:color="auto"/>
                                <w:left w:val="none" w:sz="0" w:space="0" w:color="auto"/>
                                <w:bottom w:val="none" w:sz="0" w:space="0" w:color="auto"/>
                                <w:right w:val="none" w:sz="0" w:space="0" w:color="auto"/>
                              </w:divBdr>
                              <w:divsChild>
                                <w:div w:id="1667513765">
                                  <w:marLeft w:val="0"/>
                                  <w:marRight w:val="0"/>
                                  <w:marTop w:val="0"/>
                                  <w:marBottom w:val="0"/>
                                  <w:divBdr>
                                    <w:top w:val="none" w:sz="0" w:space="0" w:color="auto"/>
                                    <w:left w:val="none" w:sz="0" w:space="0" w:color="auto"/>
                                    <w:bottom w:val="none" w:sz="0" w:space="0" w:color="auto"/>
                                    <w:right w:val="none" w:sz="0" w:space="0" w:color="auto"/>
                                  </w:divBdr>
                                  <w:divsChild>
                                    <w:div w:id="1671371767">
                                      <w:marLeft w:val="0"/>
                                      <w:marRight w:val="0"/>
                                      <w:marTop w:val="0"/>
                                      <w:marBottom w:val="0"/>
                                      <w:divBdr>
                                        <w:top w:val="none" w:sz="0" w:space="0" w:color="auto"/>
                                        <w:left w:val="none" w:sz="0" w:space="0" w:color="auto"/>
                                        <w:bottom w:val="none" w:sz="0" w:space="0" w:color="auto"/>
                                        <w:right w:val="none" w:sz="0" w:space="0" w:color="auto"/>
                                      </w:divBdr>
                                      <w:divsChild>
                                        <w:div w:id="1125660471">
                                          <w:marLeft w:val="0"/>
                                          <w:marRight w:val="0"/>
                                          <w:marTop w:val="0"/>
                                          <w:marBottom w:val="0"/>
                                          <w:divBdr>
                                            <w:top w:val="none" w:sz="0" w:space="0" w:color="auto"/>
                                            <w:left w:val="none" w:sz="0" w:space="0" w:color="auto"/>
                                            <w:bottom w:val="none" w:sz="0" w:space="0" w:color="auto"/>
                                            <w:right w:val="none" w:sz="0" w:space="0" w:color="auto"/>
                                          </w:divBdr>
                                          <w:divsChild>
                                            <w:div w:id="2110929929">
                                              <w:marLeft w:val="0"/>
                                              <w:marRight w:val="0"/>
                                              <w:marTop w:val="0"/>
                                              <w:marBottom w:val="0"/>
                                              <w:divBdr>
                                                <w:top w:val="none" w:sz="0" w:space="0" w:color="auto"/>
                                                <w:left w:val="none" w:sz="0" w:space="0" w:color="auto"/>
                                                <w:bottom w:val="none" w:sz="0" w:space="0" w:color="auto"/>
                                                <w:right w:val="none" w:sz="0" w:space="0" w:color="auto"/>
                                              </w:divBdr>
                                              <w:divsChild>
                                                <w:div w:id="1080517796">
                                                  <w:marLeft w:val="0"/>
                                                  <w:marRight w:val="0"/>
                                                  <w:marTop w:val="0"/>
                                                  <w:marBottom w:val="0"/>
                                                  <w:divBdr>
                                                    <w:top w:val="none" w:sz="0" w:space="0" w:color="auto"/>
                                                    <w:left w:val="none" w:sz="0" w:space="0" w:color="auto"/>
                                                    <w:bottom w:val="none" w:sz="0" w:space="0" w:color="auto"/>
                                                    <w:right w:val="none" w:sz="0" w:space="0" w:color="auto"/>
                                                  </w:divBdr>
                                                  <w:divsChild>
                                                    <w:div w:id="18560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767087">
          <w:marLeft w:val="0"/>
          <w:marRight w:val="0"/>
          <w:marTop w:val="0"/>
          <w:marBottom w:val="0"/>
          <w:divBdr>
            <w:top w:val="none" w:sz="0" w:space="0" w:color="auto"/>
            <w:left w:val="none" w:sz="0" w:space="0" w:color="auto"/>
            <w:bottom w:val="none" w:sz="0" w:space="0" w:color="auto"/>
            <w:right w:val="none" w:sz="0" w:space="0" w:color="auto"/>
          </w:divBdr>
          <w:divsChild>
            <w:div w:id="1361396813">
              <w:marLeft w:val="0"/>
              <w:marRight w:val="0"/>
              <w:marTop w:val="0"/>
              <w:marBottom w:val="0"/>
              <w:divBdr>
                <w:top w:val="none" w:sz="0" w:space="0" w:color="auto"/>
                <w:left w:val="none" w:sz="0" w:space="0" w:color="auto"/>
                <w:bottom w:val="none" w:sz="0" w:space="0" w:color="auto"/>
                <w:right w:val="none" w:sz="0" w:space="0" w:color="auto"/>
              </w:divBdr>
              <w:divsChild>
                <w:div w:id="1170102981">
                  <w:marLeft w:val="0"/>
                  <w:marRight w:val="0"/>
                  <w:marTop w:val="0"/>
                  <w:marBottom w:val="0"/>
                  <w:divBdr>
                    <w:top w:val="none" w:sz="0" w:space="0" w:color="auto"/>
                    <w:left w:val="none" w:sz="0" w:space="0" w:color="auto"/>
                    <w:bottom w:val="none" w:sz="0" w:space="0" w:color="auto"/>
                    <w:right w:val="none" w:sz="0" w:space="0" w:color="auto"/>
                  </w:divBdr>
                  <w:divsChild>
                    <w:div w:id="1374577970">
                      <w:marLeft w:val="0"/>
                      <w:marRight w:val="0"/>
                      <w:marTop w:val="0"/>
                      <w:marBottom w:val="0"/>
                      <w:divBdr>
                        <w:top w:val="none" w:sz="0" w:space="0" w:color="auto"/>
                        <w:left w:val="none" w:sz="0" w:space="0" w:color="auto"/>
                        <w:bottom w:val="none" w:sz="0" w:space="0" w:color="auto"/>
                        <w:right w:val="none" w:sz="0" w:space="0" w:color="auto"/>
                      </w:divBdr>
                      <w:divsChild>
                        <w:div w:id="1084300726">
                          <w:marLeft w:val="0"/>
                          <w:marRight w:val="0"/>
                          <w:marTop w:val="0"/>
                          <w:marBottom w:val="0"/>
                          <w:divBdr>
                            <w:top w:val="none" w:sz="0" w:space="0" w:color="auto"/>
                            <w:left w:val="none" w:sz="0" w:space="0" w:color="auto"/>
                            <w:bottom w:val="none" w:sz="0" w:space="0" w:color="auto"/>
                            <w:right w:val="none" w:sz="0" w:space="0" w:color="auto"/>
                          </w:divBdr>
                          <w:divsChild>
                            <w:div w:id="2106150432">
                              <w:marLeft w:val="0"/>
                              <w:marRight w:val="0"/>
                              <w:marTop w:val="0"/>
                              <w:marBottom w:val="0"/>
                              <w:divBdr>
                                <w:top w:val="none" w:sz="0" w:space="0" w:color="auto"/>
                                <w:left w:val="none" w:sz="0" w:space="0" w:color="auto"/>
                                <w:bottom w:val="none" w:sz="0" w:space="0" w:color="auto"/>
                                <w:right w:val="none" w:sz="0" w:space="0" w:color="auto"/>
                              </w:divBdr>
                              <w:divsChild>
                                <w:div w:id="1427460692">
                                  <w:marLeft w:val="0"/>
                                  <w:marRight w:val="0"/>
                                  <w:marTop w:val="0"/>
                                  <w:marBottom w:val="0"/>
                                  <w:divBdr>
                                    <w:top w:val="none" w:sz="0" w:space="0" w:color="auto"/>
                                    <w:left w:val="none" w:sz="0" w:space="0" w:color="auto"/>
                                    <w:bottom w:val="none" w:sz="0" w:space="0" w:color="auto"/>
                                    <w:right w:val="none" w:sz="0" w:space="0" w:color="auto"/>
                                  </w:divBdr>
                                  <w:divsChild>
                                    <w:div w:id="1286038530">
                                      <w:marLeft w:val="0"/>
                                      <w:marRight w:val="0"/>
                                      <w:marTop w:val="0"/>
                                      <w:marBottom w:val="0"/>
                                      <w:divBdr>
                                        <w:top w:val="none" w:sz="0" w:space="0" w:color="auto"/>
                                        <w:left w:val="none" w:sz="0" w:space="0" w:color="auto"/>
                                        <w:bottom w:val="none" w:sz="0" w:space="0" w:color="auto"/>
                                        <w:right w:val="none" w:sz="0" w:space="0" w:color="auto"/>
                                      </w:divBdr>
                                      <w:divsChild>
                                        <w:div w:id="733312417">
                                          <w:marLeft w:val="0"/>
                                          <w:marRight w:val="0"/>
                                          <w:marTop w:val="0"/>
                                          <w:marBottom w:val="0"/>
                                          <w:divBdr>
                                            <w:top w:val="none" w:sz="0" w:space="0" w:color="auto"/>
                                            <w:left w:val="none" w:sz="0" w:space="0" w:color="auto"/>
                                            <w:bottom w:val="none" w:sz="0" w:space="0" w:color="auto"/>
                                            <w:right w:val="none" w:sz="0" w:space="0" w:color="auto"/>
                                          </w:divBdr>
                                          <w:divsChild>
                                            <w:div w:id="1916822629">
                                              <w:marLeft w:val="0"/>
                                              <w:marRight w:val="0"/>
                                              <w:marTop w:val="0"/>
                                              <w:marBottom w:val="0"/>
                                              <w:divBdr>
                                                <w:top w:val="none" w:sz="0" w:space="0" w:color="auto"/>
                                                <w:left w:val="none" w:sz="0" w:space="0" w:color="auto"/>
                                                <w:bottom w:val="none" w:sz="0" w:space="0" w:color="auto"/>
                                                <w:right w:val="none" w:sz="0" w:space="0" w:color="auto"/>
                                              </w:divBdr>
                                              <w:divsChild>
                                                <w:div w:id="651522346">
                                                  <w:marLeft w:val="0"/>
                                                  <w:marRight w:val="0"/>
                                                  <w:marTop w:val="0"/>
                                                  <w:marBottom w:val="0"/>
                                                  <w:divBdr>
                                                    <w:top w:val="none" w:sz="0" w:space="0" w:color="auto"/>
                                                    <w:left w:val="none" w:sz="0" w:space="0" w:color="auto"/>
                                                    <w:bottom w:val="none" w:sz="0" w:space="0" w:color="auto"/>
                                                    <w:right w:val="none" w:sz="0" w:space="0" w:color="auto"/>
                                                  </w:divBdr>
                                                  <w:divsChild>
                                                    <w:div w:id="390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2775623">
          <w:marLeft w:val="0"/>
          <w:marRight w:val="0"/>
          <w:marTop w:val="0"/>
          <w:marBottom w:val="0"/>
          <w:divBdr>
            <w:top w:val="none" w:sz="0" w:space="0" w:color="auto"/>
            <w:left w:val="none" w:sz="0" w:space="0" w:color="auto"/>
            <w:bottom w:val="none" w:sz="0" w:space="0" w:color="auto"/>
            <w:right w:val="none" w:sz="0" w:space="0" w:color="auto"/>
          </w:divBdr>
          <w:divsChild>
            <w:div w:id="869952953">
              <w:marLeft w:val="0"/>
              <w:marRight w:val="0"/>
              <w:marTop w:val="0"/>
              <w:marBottom w:val="0"/>
              <w:divBdr>
                <w:top w:val="none" w:sz="0" w:space="0" w:color="auto"/>
                <w:left w:val="none" w:sz="0" w:space="0" w:color="auto"/>
                <w:bottom w:val="none" w:sz="0" w:space="0" w:color="auto"/>
                <w:right w:val="none" w:sz="0" w:space="0" w:color="auto"/>
              </w:divBdr>
              <w:divsChild>
                <w:div w:id="1754935337">
                  <w:marLeft w:val="0"/>
                  <w:marRight w:val="0"/>
                  <w:marTop w:val="0"/>
                  <w:marBottom w:val="0"/>
                  <w:divBdr>
                    <w:top w:val="none" w:sz="0" w:space="0" w:color="auto"/>
                    <w:left w:val="none" w:sz="0" w:space="0" w:color="auto"/>
                    <w:bottom w:val="none" w:sz="0" w:space="0" w:color="auto"/>
                    <w:right w:val="none" w:sz="0" w:space="0" w:color="auto"/>
                  </w:divBdr>
                  <w:divsChild>
                    <w:div w:id="1759328940">
                      <w:marLeft w:val="0"/>
                      <w:marRight w:val="0"/>
                      <w:marTop w:val="0"/>
                      <w:marBottom w:val="0"/>
                      <w:divBdr>
                        <w:top w:val="none" w:sz="0" w:space="0" w:color="auto"/>
                        <w:left w:val="none" w:sz="0" w:space="0" w:color="auto"/>
                        <w:bottom w:val="none" w:sz="0" w:space="0" w:color="auto"/>
                        <w:right w:val="none" w:sz="0" w:space="0" w:color="auto"/>
                      </w:divBdr>
                      <w:divsChild>
                        <w:div w:id="1120993620">
                          <w:marLeft w:val="0"/>
                          <w:marRight w:val="0"/>
                          <w:marTop w:val="0"/>
                          <w:marBottom w:val="0"/>
                          <w:divBdr>
                            <w:top w:val="none" w:sz="0" w:space="0" w:color="auto"/>
                            <w:left w:val="none" w:sz="0" w:space="0" w:color="auto"/>
                            <w:bottom w:val="none" w:sz="0" w:space="0" w:color="auto"/>
                            <w:right w:val="none" w:sz="0" w:space="0" w:color="auto"/>
                          </w:divBdr>
                          <w:divsChild>
                            <w:div w:id="558060044">
                              <w:marLeft w:val="0"/>
                              <w:marRight w:val="0"/>
                              <w:marTop w:val="0"/>
                              <w:marBottom w:val="0"/>
                              <w:divBdr>
                                <w:top w:val="none" w:sz="0" w:space="0" w:color="auto"/>
                                <w:left w:val="none" w:sz="0" w:space="0" w:color="auto"/>
                                <w:bottom w:val="none" w:sz="0" w:space="0" w:color="auto"/>
                                <w:right w:val="none" w:sz="0" w:space="0" w:color="auto"/>
                              </w:divBdr>
                              <w:divsChild>
                                <w:div w:id="449324182">
                                  <w:marLeft w:val="0"/>
                                  <w:marRight w:val="0"/>
                                  <w:marTop w:val="0"/>
                                  <w:marBottom w:val="0"/>
                                  <w:divBdr>
                                    <w:top w:val="none" w:sz="0" w:space="0" w:color="auto"/>
                                    <w:left w:val="none" w:sz="0" w:space="0" w:color="auto"/>
                                    <w:bottom w:val="none" w:sz="0" w:space="0" w:color="auto"/>
                                    <w:right w:val="none" w:sz="0" w:space="0" w:color="auto"/>
                                  </w:divBdr>
                                  <w:divsChild>
                                    <w:div w:id="934554771">
                                      <w:marLeft w:val="0"/>
                                      <w:marRight w:val="0"/>
                                      <w:marTop w:val="0"/>
                                      <w:marBottom w:val="0"/>
                                      <w:divBdr>
                                        <w:top w:val="none" w:sz="0" w:space="0" w:color="auto"/>
                                        <w:left w:val="none" w:sz="0" w:space="0" w:color="auto"/>
                                        <w:bottom w:val="none" w:sz="0" w:space="0" w:color="auto"/>
                                        <w:right w:val="none" w:sz="0" w:space="0" w:color="auto"/>
                                      </w:divBdr>
                                      <w:divsChild>
                                        <w:div w:id="897936173">
                                          <w:marLeft w:val="0"/>
                                          <w:marRight w:val="0"/>
                                          <w:marTop w:val="0"/>
                                          <w:marBottom w:val="0"/>
                                          <w:divBdr>
                                            <w:top w:val="none" w:sz="0" w:space="0" w:color="auto"/>
                                            <w:left w:val="none" w:sz="0" w:space="0" w:color="auto"/>
                                            <w:bottom w:val="none" w:sz="0" w:space="0" w:color="auto"/>
                                            <w:right w:val="none" w:sz="0" w:space="0" w:color="auto"/>
                                          </w:divBdr>
                                          <w:divsChild>
                                            <w:div w:id="419451871">
                                              <w:marLeft w:val="0"/>
                                              <w:marRight w:val="0"/>
                                              <w:marTop w:val="0"/>
                                              <w:marBottom w:val="0"/>
                                              <w:divBdr>
                                                <w:top w:val="none" w:sz="0" w:space="0" w:color="auto"/>
                                                <w:left w:val="none" w:sz="0" w:space="0" w:color="auto"/>
                                                <w:bottom w:val="none" w:sz="0" w:space="0" w:color="auto"/>
                                                <w:right w:val="none" w:sz="0" w:space="0" w:color="auto"/>
                                              </w:divBdr>
                                              <w:divsChild>
                                                <w:div w:id="1262182090">
                                                  <w:marLeft w:val="0"/>
                                                  <w:marRight w:val="0"/>
                                                  <w:marTop w:val="0"/>
                                                  <w:marBottom w:val="0"/>
                                                  <w:divBdr>
                                                    <w:top w:val="none" w:sz="0" w:space="0" w:color="auto"/>
                                                    <w:left w:val="none" w:sz="0" w:space="0" w:color="auto"/>
                                                    <w:bottom w:val="none" w:sz="0" w:space="0" w:color="auto"/>
                                                    <w:right w:val="none" w:sz="0" w:space="0" w:color="auto"/>
                                                  </w:divBdr>
                                                  <w:divsChild>
                                                    <w:div w:id="2782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905404">
          <w:marLeft w:val="0"/>
          <w:marRight w:val="0"/>
          <w:marTop w:val="0"/>
          <w:marBottom w:val="0"/>
          <w:divBdr>
            <w:top w:val="none" w:sz="0" w:space="0" w:color="auto"/>
            <w:left w:val="none" w:sz="0" w:space="0" w:color="auto"/>
            <w:bottom w:val="none" w:sz="0" w:space="0" w:color="auto"/>
            <w:right w:val="none" w:sz="0" w:space="0" w:color="auto"/>
          </w:divBdr>
          <w:divsChild>
            <w:div w:id="1853717966">
              <w:marLeft w:val="0"/>
              <w:marRight w:val="0"/>
              <w:marTop w:val="0"/>
              <w:marBottom w:val="0"/>
              <w:divBdr>
                <w:top w:val="none" w:sz="0" w:space="0" w:color="auto"/>
                <w:left w:val="none" w:sz="0" w:space="0" w:color="auto"/>
                <w:bottom w:val="none" w:sz="0" w:space="0" w:color="auto"/>
                <w:right w:val="none" w:sz="0" w:space="0" w:color="auto"/>
              </w:divBdr>
              <w:divsChild>
                <w:div w:id="1738740563">
                  <w:marLeft w:val="0"/>
                  <w:marRight w:val="0"/>
                  <w:marTop w:val="0"/>
                  <w:marBottom w:val="0"/>
                  <w:divBdr>
                    <w:top w:val="none" w:sz="0" w:space="0" w:color="auto"/>
                    <w:left w:val="none" w:sz="0" w:space="0" w:color="auto"/>
                    <w:bottom w:val="none" w:sz="0" w:space="0" w:color="auto"/>
                    <w:right w:val="none" w:sz="0" w:space="0" w:color="auto"/>
                  </w:divBdr>
                  <w:divsChild>
                    <w:div w:id="237057140">
                      <w:marLeft w:val="0"/>
                      <w:marRight w:val="0"/>
                      <w:marTop w:val="0"/>
                      <w:marBottom w:val="0"/>
                      <w:divBdr>
                        <w:top w:val="none" w:sz="0" w:space="0" w:color="auto"/>
                        <w:left w:val="none" w:sz="0" w:space="0" w:color="auto"/>
                        <w:bottom w:val="none" w:sz="0" w:space="0" w:color="auto"/>
                        <w:right w:val="none" w:sz="0" w:space="0" w:color="auto"/>
                      </w:divBdr>
                      <w:divsChild>
                        <w:div w:id="245264005">
                          <w:marLeft w:val="0"/>
                          <w:marRight w:val="0"/>
                          <w:marTop w:val="0"/>
                          <w:marBottom w:val="0"/>
                          <w:divBdr>
                            <w:top w:val="none" w:sz="0" w:space="0" w:color="auto"/>
                            <w:left w:val="none" w:sz="0" w:space="0" w:color="auto"/>
                            <w:bottom w:val="none" w:sz="0" w:space="0" w:color="auto"/>
                            <w:right w:val="none" w:sz="0" w:space="0" w:color="auto"/>
                          </w:divBdr>
                          <w:divsChild>
                            <w:div w:id="1511678026">
                              <w:marLeft w:val="0"/>
                              <w:marRight w:val="0"/>
                              <w:marTop w:val="0"/>
                              <w:marBottom w:val="0"/>
                              <w:divBdr>
                                <w:top w:val="none" w:sz="0" w:space="0" w:color="auto"/>
                                <w:left w:val="none" w:sz="0" w:space="0" w:color="auto"/>
                                <w:bottom w:val="none" w:sz="0" w:space="0" w:color="auto"/>
                                <w:right w:val="none" w:sz="0" w:space="0" w:color="auto"/>
                              </w:divBdr>
                              <w:divsChild>
                                <w:div w:id="97875662">
                                  <w:marLeft w:val="0"/>
                                  <w:marRight w:val="0"/>
                                  <w:marTop w:val="0"/>
                                  <w:marBottom w:val="0"/>
                                  <w:divBdr>
                                    <w:top w:val="none" w:sz="0" w:space="0" w:color="auto"/>
                                    <w:left w:val="none" w:sz="0" w:space="0" w:color="auto"/>
                                    <w:bottom w:val="none" w:sz="0" w:space="0" w:color="auto"/>
                                    <w:right w:val="none" w:sz="0" w:space="0" w:color="auto"/>
                                  </w:divBdr>
                                  <w:divsChild>
                                    <w:div w:id="1634292602">
                                      <w:marLeft w:val="0"/>
                                      <w:marRight w:val="0"/>
                                      <w:marTop w:val="0"/>
                                      <w:marBottom w:val="0"/>
                                      <w:divBdr>
                                        <w:top w:val="none" w:sz="0" w:space="0" w:color="auto"/>
                                        <w:left w:val="none" w:sz="0" w:space="0" w:color="auto"/>
                                        <w:bottom w:val="none" w:sz="0" w:space="0" w:color="auto"/>
                                        <w:right w:val="none" w:sz="0" w:space="0" w:color="auto"/>
                                      </w:divBdr>
                                      <w:divsChild>
                                        <w:div w:id="1573932513">
                                          <w:marLeft w:val="0"/>
                                          <w:marRight w:val="0"/>
                                          <w:marTop w:val="0"/>
                                          <w:marBottom w:val="0"/>
                                          <w:divBdr>
                                            <w:top w:val="none" w:sz="0" w:space="0" w:color="auto"/>
                                            <w:left w:val="none" w:sz="0" w:space="0" w:color="auto"/>
                                            <w:bottom w:val="none" w:sz="0" w:space="0" w:color="auto"/>
                                            <w:right w:val="none" w:sz="0" w:space="0" w:color="auto"/>
                                          </w:divBdr>
                                          <w:divsChild>
                                            <w:div w:id="1870684176">
                                              <w:marLeft w:val="0"/>
                                              <w:marRight w:val="0"/>
                                              <w:marTop w:val="0"/>
                                              <w:marBottom w:val="0"/>
                                              <w:divBdr>
                                                <w:top w:val="none" w:sz="0" w:space="0" w:color="auto"/>
                                                <w:left w:val="none" w:sz="0" w:space="0" w:color="auto"/>
                                                <w:bottom w:val="none" w:sz="0" w:space="0" w:color="auto"/>
                                                <w:right w:val="none" w:sz="0" w:space="0" w:color="auto"/>
                                              </w:divBdr>
                                              <w:divsChild>
                                                <w:div w:id="1503011195">
                                                  <w:marLeft w:val="0"/>
                                                  <w:marRight w:val="0"/>
                                                  <w:marTop w:val="0"/>
                                                  <w:marBottom w:val="0"/>
                                                  <w:divBdr>
                                                    <w:top w:val="none" w:sz="0" w:space="0" w:color="auto"/>
                                                    <w:left w:val="none" w:sz="0" w:space="0" w:color="auto"/>
                                                    <w:bottom w:val="none" w:sz="0" w:space="0" w:color="auto"/>
                                                    <w:right w:val="none" w:sz="0" w:space="0" w:color="auto"/>
                                                  </w:divBdr>
                                                  <w:divsChild>
                                                    <w:div w:id="735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0338317">
          <w:marLeft w:val="0"/>
          <w:marRight w:val="0"/>
          <w:marTop w:val="0"/>
          <w:marBottom w:val="0"/>
          <w:divBdr>
            <w:top w:val="none" w:sz="0" w:space="0" w:color="auto"/>
            <w:left w:val="none" w:sz="0" w:space="0" w:color="auto"/>
            <w:bottom w:val="none" w:sz="0" w:space="0" w:color="auto"/>
            <w:right w:val="none" w:sz="0" w:space="0" w:color="auto"/>
          </w:divBdr>
          <w:divsChild>
            <w:div w:id="519048786">
              <w:marLeft w:val="0"/>
              <w:marRight w:val="0"/>
              <w:marTop w:val="0"/>
              <w:marBottom w:val="0"/>
              <w:divBdr>
                <w:top w:val="none" w:sz="0" w:space="0" w:color="auto"/>
                <w:left w:val="none" w:sz="0" w:space="0" w:color="auto"/>
                <w:bottom w:val="none" w:sz="0" w:space="0" w:color="auto"/>
                <w:right w:val="none" w:sz="0" w:space="0" w:color="auto"/>
              </w:divBdr>
              <w:divsChild>
                <w:div w:id="1453868484">
                  <w:marLeft w:val="0"/>
                  <w:marRight w:val="0"/>
                  <w:marTop w:val="0"/>
                  <w:marBottom w:val="0"/>
                  <w:divBdr>
                    <w:top w:val="none" w:sz="0" w:space="0" w:color="auto"/>
                    <w:left w:val="none" w:sz="0" w:space="0" w:color="auto"/>
                    <w:bottom w:val="none" w:sz="0" w:space="0" w:color="auto"/>
                    <w:right w:val="none" w:sz="0" w:space="0" w:color="auto"/>
                  </w:divBdr>
                  <w:divsChild>
                    <w:div w:id="1691448250">
                      <w:marLeft w:val="0"/>
                      <w:marRight w:val="0"/>
                      <w:marTop w:val="0"/>
                      <w:marBottom w:val="0"/>
                      <w:divBdr>
                        <w:top w:val="none" w:sz="0" w:space="0" w:color="auto"/>
                        <w:left w:val="none" w:sz="0" w:space="0" w:color="auto"/>
                        <w:bottom w:val="none" w:sz="0" w:space="0" w:color="auto"/>
                        <w:right w:val="none" w:sz="0" w:space="0" w:color="auto"/>
                      </w:divBdr>
                      <w:divsChild>
                        <w:div w:id="1345932776">
                          <w:marLeft w:val="0"/>
                          <w:marRight w:val="0"/>
                          <w:marTop w:val="0"/>
                          <w:marBottom w:val="0"/>
                          <w:divBdr>
                            <w:top w:val="none" w:sz="0" w:space="0" w:color="auto"/>
                            <w:left w:val="none" w:sz="0" w:space="0" w:color="auto"/>
                            <w:bottom w:val="none" w:sz="0" w:space="0" w:color="auto"/>
                            <w:right w:val="none" w:sz="0" w:space="0" w:color="auto"/>
                          </w:divBdr>
                          <w:divsChild>
                            <w:div w:id="36508992">
                              <w:marLeft w:val="0"/>
                              <w:marRight w:val="0"/>
                              <w:marTop w:val="0"/>
                              <w:marBottom w:val="0"/>
                              <w:divBdr>
                                <w:top w:val="none" w:sz="0" w:space="0" w:color="auto"/>
                                <w:left w:val="none" w:sz="0" w:space="0" w:color="auto"/>
                                <w:bottom w:val="none" w:sz="0" w:space="0" w:color="auto"/>
                                <w:right w:val="none" w:sz="0" w:space="0" w:color="auto"/>
                              </w:divBdr>
                              <w:divsChild>
                                <w:div w:id="1321693849">
                                  <w:marLeft w:val="0"/>
                                  <w:marRight w:val="0"/>
                                  <w:marTop w:val="0"/>
                                  <w:marBottom w:val="0"/>
                                  <w:divBdr>
                                    <w:top w:val="none" w:sz="0" w:space="0" w:color="auto"/>
                                    <w:left w:val="none" w:sz="0" w:space="0" w:color="auto"/>
                                    <w:bottom w:val="none" w:sz="0" w:space="0" w:color="auto"/>
                                    <w:right w:val="none" w:sz="0" w:space="0" w:color="auto"/>
                                  </w:divBdr>
                                  <w:divsChild>
                                    <w:div w:id="1540387426">
                                      <w:marLeft w:val="0"/>
                                      <w:marRight w:val="0"/>
                                      <w:marTop w:val="0"/>
                                      <w:marBottom w:val="0"/>
                                      <w:divBdr>
                                        <w:top w:val="none" w:sz="0" w:space="0" w:color="auto"/>
                                        <w:left w:val="none" w:sz="0" w:space="0" w:color="auto"/>
                                        <w:bottom w:val="none" w:sz="0" w:space="0" w:color="auto"/>
                                        <w:right w:val="none" w:sz="0" w:space="0" w:color="auto"/>
                                      </w:divBdr>
                                      <w:divsChild>
                                        <w:div w:id="1130973685">
                                          <w:marLeft w:val="0"/>
                                          <w:marRight w:val="0"/>
                                          <w:marTop w:val="0"/>
                                          <w:marBottom w:val="0"/>
                                          <w:divBdr>
                                            <w:top w:val="none" w:sz="0" w:space="0" w:color="auto"/>
                                            <w:left w:val="none" w:sz="0" w:space="0" w:color="auto"/>
                                            <w:bottom w:val="none" w:sz="0" w:space="0" w:color="auto"/>
                                            <w:right w:val="none" w:sz="0" w:space="0" w:color="auto"/>
                                          </w:divBdr>
                                          <w:divsChild>
                                            <w:div w:id="1026717856">
                                              <w:marLeft w:val="0"/>
                                              <w:marRight w:val="0"/>
                                              <w:marTop w:val="0"/>
                                              <w:marBottom w:val="0"/>
                                              <w:divBdr>
                                                <w:top w:val="none" w:sz="0" w:space="0" w:color="auto"/>
                                                <w:left w:val="none" w:sz="0" w:space="0" w:color="auto"/>
                                                <w:bottom w:val="none" w:sz="0" w:space="0" w:color="auto"/>
                                                <w:right w:val="none" w:sz="0" w:space="0" w:color="auto"/>
                                              </w:divBdr>
                                              <w:divsChild>
                                                <w:div w:id="696858222">
                                                  <w:marLeft w:val="0"/>
                                                  <w:marRight w:val="0"/>
                                                  <w:marTop w:val="0"/>
                                                  <w:marBottom w:val="0"/>
                                                  <w:divBdr>
                                                    <w:top w:val="none" w:sz="0" w:space="0" w:color="auto"/>
                                                    <w:left w:val="none" w:sz="0" w:space="0" w:color="auto"/>
                                                    <w:bottom w:val="none" w:sz="0" w:space="0" w:color="auto"/>
                                                    <w:right w:val="none" w:sz="0" w:space="0" w:color="auto"/>
                                                  </w:divBdr>
                                                  <w:divsChild>
                                                    <w:div w:id="13673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9873232">
          <w:marLeft w:val="0"/>
          <w:marRight w:val="0"/>
          <w:marTop w:val="0"/>
          <w:marBottom w:val="0"/>
          <w:divBdr>
            <w:top w:val="none" w:sz="0" w:space="0" w:color="auto"/>
            <w:left w:val="none" w:sz="0" w:space="0" w:color="auto"/>
            <w:bottom w:val="none" w:sz="0" w:space="0" w:color="auto"/>
            <w:right w:val="none" w:sz="0" w:space="0" w:color="auto"/>
          </w:divBdr>
          <w:divsChild>
            <w:div w:id="1190148176">
              <w:marLeft w:val="0"/>
              <w:marRight w:val="0"/>
              <w:marTop w:val="0"/>
              <w:marBottom w:val="0"/>
              <w:divBdr>
                <w:top w:val="none" w:sz="0" w:space="0" w:color="auto"/>
                <w:left w:val="none" w:sz="0" w:space="0" w:color="auto"/>
                <w:bottom w:val="none" w:sz="0" w:space="0" w:color="auto"/>
                <w:right w:val="none" w:sz="0" w:space="0" w:color="auto"/>
              </w:divBdr>
              <w:divsChild>
                <w:div w:id="1850757464">
                  <w:marLeft w:val="0"/>
                  <w:marRight w:val="0"/>
                  <w:marTop w:val="0"/>
                  <w:marBottom w:val="0"/>
                  <w:divBdr>
                    <w:top w:val="none" w:sz="0" w:space="0" w:color="auto"/>
                    <w:left w:val="none" w:sz="0" w:space="0" w:color="auto"/>
                    <w:bottom w:val="none" w:sz="0" w:space="0" w:color="auto"/>
                    <w:right w:val="none" w:sz="0" w:space="0" w:color="auto"/>
                  </w:divBdr>
                  <w:divsChild>
                    <w:div w:id="1111246252">
                      <w:marLeft w:val="0"/>
                      <w:marRight w:val="0"/>
                      <w:marTop w:val="0"/>
                      <w:marBottom w:val="0"/>
                      <w:divBdr>
                        <w:top w:val="none" w:sz="0" w:space="0" w:color="auto"/>
                        <w:left w:val="none" w:sz="0" w:space="0" w:color="auto"/>
                        <w:bottom w:val="none" w:sz="0" w:space="0" w:color="auto"/>
                        <w:right w:val="none" w:sz="0" w:space="0" w:color="auto"/>
                      </w:divBdr>
                      <w:divsChild>
                        <w:div w:id="1026444555">
                          <w:marLeft w:val="0"/>
                          <w:marRight w:val="0"/>
                          <w:marTop w:val="0"/>
                          <w:marBottom w:val="0"/>
                          <w:divBdr>
                            <w:top w:val="none" w:sz="0" w:space="0" w:color="auto"/>
                            <w:left w:val="none" w:sz="0" w:space="0" w:color="auto"/>
                            <w:bottom w:val="none" w:sz="0" w:space="0" w:color="auto"/>
                            <w:right w:val="none" w:sz="0" w:space="0" w:color="auto"/>
                          </w:divBdr>
                          <w:divsChild>
                            <w:div w:id="1943687288">
                              <w:marLeft w:val="0"/>
                              <w:marRight w:val="0"/>
                              <w:marTop w:val="0"/>
                              <w:marBottom w:val="0"/>
                              <w:divBdr>
                                <w:top w:val="none" w:sz="0" w:space="0" w:color="auto"/>
                                <w:left w:val="none" w:sz="0" w:space="0" w:color="auto"/>
                                <w:bottom w:val="none" w:sz="0" w:space="0" w:color="auto"/>
                                <w:right w:val="none" w:sz="0" w:space="0" w:color="auto"/>
                              </w:divBdr>
                              <w:divsChild>
                                <w:div w:id="103185670">
                                  <w:marLeft w:val="0"/>
                                  <w:marRight w:val="0"/>
                                  <w:marTop w:val="0"/>
                                  <w:marBottom w:val="0"/>
                                  <w:divBdr>
                                    <w:top w:val="none" w:sz="0" w:space="0" w:color="auto"/>
                                    <w:left w:val="none" w:sz="0" w:space="0" w:color="auto"/>
                                    <w:bottom w:val="none" w:sz="0" w:space="0" w:color="auto"/>
                                    <w:right w:val="none" w:sz="0" w:space="0" w:color="auto"/>
                                  </w:divBdr>
                                  <w:divsChild>
                                    <w:div w:id="1743334496">
                                      <w:marLeft w:val="0"/>
                                      <w:marRight w:val="0"/>
                                      <w:marTop w:val="0"/>
                                      <w:marBottom w:val="0"/>
                                      <w:divBdr>
                                        <w:top w:val="none" w:sz="0" w:space="0" w:color="auto"/>
                                        <w:left w:val="none" w:sz="0" w:space="0" w:color="auto"/>
                                        <w:bottom w:val="none" w:sz="0" w:space="0" w:color="auto"/>
                                        <w:right w:val="none" w:sz="0" w:space="0" w:color="auto"/>
                                      </w:divBdr>
                                      <w:divsChild>
                                        <w:div w:id="272372203">
                                          <w:marLeft w:val="0"/>
                                          <w:marRight w:val="0"/>
                                          <w:marTop w:val="0"/>
                                          <w:marBottom w:val="0"/>
                                          <w:divBdr>
                                            <w:top w:val="none" w:sz="0" w:space="0" w:color="auto"/>
                                            <w:left w:val="none" w:sz="0" w:space="0" w:color="auto"/>
                                            <w:bottom w:val="none" w:sz="0" w:space="0" w:color="auto"/>
                                            <w:right w:val="none" w:sz="0" w:space="0" w:color="auto"/>
                                          </w:divBdr>
                                          <w:divsChild>
                                            <w:div w:id="1029258628">
                                              <w:marLeft w:val="0"/>
                                              <w:marRight w:val="0"/>
                                              <w:marTop w:val="0"/>
                                              <w:marBottom w:val="0"/>
                                              <w:divBdr>
                                                <w:top w:val="none" w:sz="0" w:space="0" w:color="auto"/>
                                                <w:left w:val="none" w:sz="0" w:space="0" w:color="auto"/>
                                                <w:bottom w:val="none" w:sz="0" w:space="0" w:color="auto"/>
                                                <w:right w:val="none" w:sz="0" w:space="0" w:color="auto"/>
                                              </w:divBdr>
                                              <w:divsChild>
                                                <w:div w:id="1386022200">
                                                  <w:marLeft w:val="0"/>
                                                  <w:marRight w:val="0"/>
                                                  <w:marTop w:val="0"/>
                                                  <w:marBottom w:val="0"/>
                                                  <w:divBdr>
                                                    <w:top w:val="none" w:sz="0" w:space="0" w:color="auto"/>
                                                    <w:left w:val="none" w:sz="0" w:space="0" w:color="auto"/>
                                                    <w:bottom w:val="none" w:sz="0" w:space="0" w:color="auto"/>
                                                    <w:right w:val="none" w:sz="0" w:space="0" w:color="auto"/>
                                                  </w:divBdr>
                                                  <w:divsChild>
                                                    <w:div w:id="39578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329440">
          <w:marLeft w:val="0"/>
          <w:marRight w:val="0"/>
          <w:marTop w:val="0"/>
          <w:marBottom w:val="0"/>
          <w:divBdr>
            <w:top w:val="none" w:sz="0" w:space="0" w:color="auto"/>
            <w:left w:val="none" w:sz="0" w:space="0" w:color="auto"/>
            <w:bottom w:val="none" w:sz="0" w:space="0" w:color="auto"/>
            <w:right w:val="none" w:sz="0" w:space="0" w:color="auto"/>
          </w:divBdr>
          <w:divsChild>
            <w:div w:id="240532067">
              <w:marLeft w:val="0"/>
              <w:marRight w:val="0"/>
              <w:marTop w:val="0"/>
              <w:marBottom w:val="0"/>
              <w:divBdr>
                <w:top w:val="none" w:sz="0" w:space="0" w:color="auto"/>
                <w:left w:val="none" w:sz="0" w:space="0" w:color="auto"/>
                <w:bottom w:val="none" w:sz="0" w:space="0" w:color="auto"/>
                <w:right w:val="none" w:sz="0" w:space="0" w:color="auto"/>
              </w:divBdr>
              <w:divsChild>
                <w:div w:id="774517390">
                  <w:marLeft w:val="0"/>
                  <w:marRight w:val="0"/>
                  <w:marTop w:val="0"/>
                  <w:marBottom w:val="0"/>
                  <w:divBdr>
                    <w:top w:val="none" w:sz="0" w:space="0" w:color="auto"/>
                    <w:left w:val="none" w:sz="0" w:space="0" w:color="auto"/>
                    <w:bottom w:val="none" w:sz="0" w:space="0" w:color="auto"/>
                    <w:right w:val="none" w:sz="0" w:space="0" w:color="auto"/>
                  </w:divBdr>
                  <w:divsChild>
                    <w:div w:id="537934413">
                      <w:marLeft w:val="0"/>
                      <w:marRight w:val="0"/>
                      <w:marTop w:val="0"/>
                      <w:marBottom w:val="0"/>
                      <w:divBdr>
                        <w:top w:val="none" w:sz="0" w:space="0" w:color="auto"/>
                        <w:left w:val="none" w:sz="0" w:space="0" w:color="auto"/>
                        <w:bottom w:val="none" w:sz="0" w:space="0" w:color="auto"/>
                        <w:right w:val="none" w:sz="0" w:space="0" w:color="auto"/>
                      </w:divBdr>
                      <w:divsChild>
                        <w:div w:id="1501697413">
                          <w:marLeft w:val="0"/>
                          <w:marRight w:val="0"/>
                          <w:marTop w:val="0"/>
                          <w:marBottom w:val="0"/>
                          <w:divBdr>
                            <w:top w:val="none" w:sz="0" w:space="0" w:color="auto"/>
                            <w:left w:val="none" w:sz="0" w:space="0" w:color="auto"/>
                            <w:bottom w:val="none" w:sz="0" w:space="0" w:color="auto"/>
                            <w:right w:val="none" w:sz="0" w:space="0" w:color="auto"/>
                          </w:divBdr>
                          <w:divsChild>
                            <w:div w:id="1345471825">
                              <w:marLeft w:val="0"/>
                              <w:marRight w:val="0"/>
                              <w:marTop w:val="0"/>
                              <w:marBottom w:val="0"/>
                              <w:divBdr>
                                <w:top w:val="none" w:sz="0" w:space="0" w:color="auto"/>
                                <w:left w:val="none" w:sz="0" w:space="0" w:color="auto"/>
                                <w:bottom w:val="none" w:sz="0" w:space="0" w:color="auto"/>
                                <w:right w:val="none" w:sz="0" w:space="0" w:color="auto"/>
                              </w:divBdr>
                              <w:divsChild>
                                <w:div w:id="858856852">
                                  <w:marLeft w:val="0"/>
                                  <w:marRight w:val="0"/>
                                  <w:marTop w:val="0"/>
                                  <w:marBottom w:val="0"/>
                                  <w:divBdr>
                                    <w:top w:val="none" w:sz="0" w:space="0" w:color="auto"/>
                                    <w:left w:val="none" w:sz="0" w:space="0" w:color="auto"/>
                                    <w:bottom w:val="none" w:sz="0" w:space="0" w:color="auto"/>
                                    <w:right w:val="none" w:sz="0" w:space="0" w:color="auto"/>
                                  </w:divBdr>
                                  <w:divsChild>
                                    <w:div w:id="993950026">
                                      <w:marLeft w:val="0"/>
                                      <w:marRight w:val="0"/>
                                      <w:marTop w:val="0"/>
                                      <w:marBottom w:val="0"/>
                                      <w:divBdr>
                                        <w:top w:val="none" w:sz="0" w:space="0" w:color="auto"/>
                                        <w:left w:val="none" w:sz="0" w:space="0" w:color="auto"/>
                                        <w:bottom w:val="none" w:sz="0" w:space="0" w:color="auto"/>
                                        <w:right w:val="none" w:sz="0" w:space="0" w:color="auto"/>
                                      </w:divBdr>
                                      <w:divsChild>
                                        <w:div w:id="140006517">
                                          <w:marLeft w:val="0"/>
                                          <w:marRight w:val="0"/>
                                          <w:marTop w:val="0"/>
                                          <w:marBottom w:val="0"/>
                                          <w:divBdr>
                                            <w:top w:val="none" w:sz="0" w:space="0" w:color="auto"/>
                                            <w:left w:val="none" w:sz="0" w:space="0" w:color="auto"/>
                                            <w:bottom w:val="none" w:sz="0" w:space="0" w:color="auto"/>
                                            <w:right w:val="none" w:sz="0" w:space="0" w:color="auto"/>
                                          </w:divBdr>
                                          <w:divsChild>
                                            <w:div w:id="460349453">
                                              <w:marLeft w:val="0"/>
                                              <w:marRight w:val="0"/>
                                              <w:marTop w:val="0"/>
                                              <w:marBottom w:val="0"/>
                                              <w:divBdr>
                                                <w:top w:val="none" w:sz="0" w:space="0" w:color="auto"/>
                                                <w:left w:val="none" w:sz="0" w:space="0" w:color="auto"/>
                                                <w:bottom w:val="none" w:sz="0" w:space="0" w:color="auto"/>
                                                <w:right w:val="none" w:sz="0" w:space="0" w:color="auto"/>
                                              </w:divBdr>
                                              <w:divsChild>
                                                <w:div w:id="1975941860">
                                                  <w:marLeft w:val="0"/>
                                                  <w:marRight w:val="0"/>
                                                  <w:marTop w:val="0"/>
                                                  <w:marBottom w:val="0"/>
                                                  <w:divBdr>
                                                    <w:top w:val="none" w:sz="0" w:space="0" w:color="auto"/>
                                                    <w:left w:val="none" w:sz="0" w:space="0" w:color="auto"/>
                                                    <w:bottom w:val="none" w:sz="0" w:space="0" w:color="auto"/>
                                                    <w:right w:val="none" w:sz="0" w:space="0" w:color="auto"/>
                                                  </w:divBdr>
                                                  <w:divsChild>
                                                    <w:div w:id="19886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0936832">
          <w:marLeft w:val="0"/>
          <w:marRight w:val="0"/>
          <w:marTop w:val="0"/>
          <w:marBottom w:val="0"/>
          <w:divBdr>
            <w:top w:val="none" w:sz="0" w:space="0" w:color="auto"/>
            <w:left w:val="none" w:sz="0" w:space="0" w:color="auto"/>
            <w:bottom w:val="none" w:sz="0" w:space="0" w:color="auto"/>
            <w:right w:val="none" w:sz="0" w:space="0" w:color="auto"/>
          </w:divBdr>
          <w:divsChild>
            <w:div w:id="2124298901">
              <w:marLeft w:val="0"/>
              <w:marRight w:val="0"/>
              <w:marTop w:val="0"/>
              <w:marBottom w:val="0"/>
              <w:divBdr>
                <w:top w:val="none" w:sz="0" w:space="0" w:color="auto"/>
                <w:left w:val="none" w:sz="0" w:space="0" w:color="auto"/>
                <w:bottom w:val="none" w:sz="0" w:space="0" w:color="auto"/>
                <w:right w:val="none" w:sz="0" w:space="0" w:color="auto"/>
              </w:divBdr>
              <w:divsChild>
                <w:div w:id="1462726590">
                  <w:marLeft w:val="0"/>
                  <w:marRight w:val="0"/>
                  <w:marTop w:val="0"/>
                  <w:marBottom w:val="0"/>
                  <w:divBdr>
                    <w:top w:val="none" w:sz="0" w:space="0" w:color="auto"/>
                    <w:left w:val="none" w:sz="0" w:space="0" w:color="auto"/>
                    <w:bottom w:val="none" w:sz="0" w:space="0" w:color="auto"/>
                    <w:right w:val="none" w:sz="0" w:space="0" w:color="auto"/>
                  </w:divBdr>
                  <w:divsChild>
                    <w:div w:id="1943031902">
                      <w:marLeft w:val="0"/>
                      <w:marRight w:val="0"/>
                      <w:marTop w:val="0"/>
                      <w:marBottom w:val="0"/>
                      <w:divBdr>
                        <w:top w:val="none" w:sz="0" w:space="0" w:color="auto"/>
                        <w:left w:val="none" w:sz="0" w:space="0" w:color="auto"/>
                        <w:bottom w:val="none" w:sz="0" w:space="0" w:color="auto"/>
                        <w:right w:val="none" w:sz="0" w:space="0" w:color="auto"/>
                      </w:divBdr>
                      <w:divsChild>
                        <w:div w:id="53360487">
                          <w:marLeft w:val="0"/>
                          <w:marRight w:val="0"/>
                          <w:marTop w:val="0"/>
                          <w:marBottom w:val="0"/>
                          <w:divBdr>
                            <w:top w:val="none" w:sz="0" w:space="0" w:color="auto"/>
                            <w:left w:val="none" w:sz="0" w:space="0" w:color="auto"/>
                            <w:bottom w:val="none" w:sz="0" w:space="0" w:color="auto"/>
                            <w:right w:val="none" w:sz="0" w:space="0" w:color="auto"/>
                          </w:divBdr>
                          <w:divsChild>
                            <w:div w:id="1663579884">
                              <w:marLeft w:val="0"/>
                              <w:marRight w:val="0"/>
                              <w:marTop w:val="0"/>
                              <w:marBottom w:val="0"/>
                              <w:divBdr>
                                <w:top w:val="none" w:sz="0" w:space="0" w:color="auto"/>
                                <w:left w:val="none" w:sz="0" w:space="0" w:color="auto"/>
                                <w:bottom w:val="none" w:sz="0" w:space="0" w:color="auto"/>
                                <w:right w:val="none" w:sz="0" w:space="0" w:color="auto"/>
                              </w:divBdr>
                              <w:divsChild>
                                <w:div w:id="938441909">
                                  <w:marLeft w:val="0"/>
                                  <w:marRight w:val="0"/>
                                  <w:marTop w:val="0"/>
                                  <w:marBottom w:val="0"/>
                                  <w:divBdr>
                                    <w:top w:val="none" w:sz="0" w:space="0" w:color="auto"/>
                                    <w:left w:val="none" w:sz="0" w:space="0" w:color="auto"/>
                                    <w:bottom w:val="none" w:sz="0" w:space="0" w:color="auto"/>
                                    <w:right w:val="none" w:sz="0" w:space="0" w:color="auto"/>
                                  </w:divBdr>
                                  <w:divsChild>
                                    <w:div w:id="1636984360">
                                      <w:marLeft w:val="0"/>
                                      <w:marRight w:val="0"/>
                                      <w:marTop w:val="0"/>
                                      <w:marBottom w:val="0"/>
                                      <w:divBdr>
                                        <w:top w:val="none" w:sz="0" w:space="0" w:color="auto"/>
                                        <w:left w:val="none" w:sz="0" w:space="0" w:color="auto"/>
                                        <w:bottom w:val="none" w:sz="0" w:space="0" w:color="auto"/>
                                        <w:right w:val="none" w:sz="0" w:space="0" w:color="auto"/>
                                      </w:divBdr>
                                      <w:divsChild>
                                        <w:div w:id="1483156786">
                                          <w:marLeft w:val="0"/>
                                          <w:marRight w:val="0"/>
                                          <w:marTop w:val="0"/>
                                          <w:marBottom w:val="0"/>
                                          <w:divBdr>
                                            <w:top w:val="none" w:sz="0" w:space="0" w:color="auto"/>
                                            <w:left w:val="none" w:sz="0" w:space="0" w:color="auto"/>
                                            <w:bottom w:val="none" w:sz="0" w:space="0" w:color="auto"/>
                                            <w:right w:val="none" w:sz="0" w:space="0" w:color="auto"/>
                                          </w:divBdr>
                                          <w:divsChild>
                                            <w:div w:id="705957394">
                                              <w:marLeft w:val="0"/>
                                              <w:marRight w:val="0"/>
                                              <w:marTop w:val="0"/>
                                              <w:marBottom w:val="0"/>
                                              <w:divBdr>
                                                <w:top w:val="none" w:sz="0" w:space="0" w:color="auto"/>
                                                <w:left w:val="none" w:sz="0" w:space="0" w:color="auto"/>
                                                <w:bottom w:val="none" w:sz="0" w:space="0" w:color="auto"/>
                                                <w:right w:val="none" w:sz="0" w:space="0" w:color="auto"/>
                                              </w:divBdr>
                                              <w:divsChild>
                                                <w:div w:id="1511408245">
                                                  <w:marLeft w:val="0"/>
                                                  <w:marRight w:val="0"/>
                                                  <w:marTop w:val="0"/>
                                                  <w:marBottom w:val="0"/>
                                                  <w:divBdr>
                                                    <w:top w:val="none" w:sz="0" w:space="0" w:color="auto"/>
                                                    <w:left w:val="none" w:sz="0" w:space="0" w:color="auto"/>
                                                    <w:bottom w:val="none" w:sz="0" w:space="0" w:color="auto"/>
                                                    <w:right w:val="none" w:sz="0" w:space="0" w:color="auto"/>
                                                  </w:divBdr>
                                                  <w:divsChild>
                                                    <w:div w:id="927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208131">
          <w:marLeft w:val="0"/>
          <w:marRight w:val="0"/>
          <w:marTop w:val="0"/>
          <w:marBottom w:val="0"/>
          <w:divBdr>
            <w:top w:val="none" w:sz="0" w:space="0" w:color="auto"/>
            <w:left w:val="none" w:sz="0" w:space="0" w:color="auto"/>
            <w:bottom w:val="none" w:sz="0" w:space="0" w:color="auto"/>
            <w:right w:val="none" w:sz="0" w:space="0" w:color="auto"/>
          </w:divBdr>
          <w:divsChild>
            <w:div w:id="1047341432">
              <w:marLeft w:val="0"/>
              <w:marRight w:val="0"/>
              <w:marTop w:val="0"/>
              <w:marBottom w:val="0"/>
              <w:divBdr>
                <w:top w:val="none" w:sz="0" w:space="0" w:color="auto"/>
                <w:left w:val="none" w:sz="0" w:space="0" w:color="auto"/>
                <w:bottom w:val="none" w:sz="0" w:space="0" w:color="auto"/>
                <w:right w:val="none" w:sz="0" w:space="0" w:color="auto"/>
              </w:divBdr>
              <w:divsChild>
                <w:div w:id="1086608608">
                  <w:marLeft w:val="0"/>
                  <w:marRight w:val="0"/>
                  <w:marTop w:val="0"/>
                  <w:marBottom w:val="0"/>
                  <w:divBdr>
                    <w:top w:val="none" w:sz="0" w:space="0" w:color="auto"/>
                    <w:left w:val="none" w:sz="0" w:space="0" w:color="auto"/>
                    <w:bottom w:val="none" w:sz="0" w:space="0" w:color="auto"/>
                    <w:right w:val="none" w:sz="0" w:space="0" w:color="auto"/>
                  </w:divBdr>
                  <w:divsChild>
                    <w:div w:id="398872006">
                      <w:marLeft w:val="0"/>
                      <w:marRight w:val="0"/>
                      <w:marTop w:val="0"/>
                      <w:marBottom w:val="0"/>
                      <w:divBdr>
                        <w:top w:val="none" w:sz="0" w:space="0" w:color="auto"/>
                        <w:left w:val="none" w:sz="0" w:space="0" w:color="auto"/>
                        <w:bottom w:val="none" w:sz="0" w:space="0" w:color="auto"/>
                        <w:right w:val="none" w:sz="0" w:space="0" w:color="auto"/>
                      </w:divBdr>
                      <w:divsChild>
                        <w:div w:id="198133035">
                          <w:marLeft w:val="0"/>
                          <w:marRight w:val="0"/>
                          <w:marTop w:val="0"/>
                          <w:marBottom w:val="0"/>
                          <w:divBdr>
                            <w:top w:val="none" w:sz="0" w:space="0" w:color="auto"/>
                            <w:left w:val="none" w:sz="0" w:space="0" w:color="auto"/>
                            <w:bottom w:val="none" w:sz="0" w:space="0" w:color="auto"/>
                            <w:right w:val="none" w:sz="0" w:space="0" w:color="auto"/>
                          </w:divBdr>
                          <w:divsChild>
                            <w:div w:id="414211709">
                              <w:marLeft w:val="0"/>
                              <w:marRight w:val="0"/>
                              <w:marTop w:val="0"/>
                              <w:marBottom w:val="0"/>
                              <w:divBdr>
                                <w:top w:val="none" w:sz="0" w:space="0" w:color="auto"/>
                                <w:left w:val="none" w:sz="0" w:space="0" w:color="auto"/>
                                <w:bottom w:val="none" w:sz="0" w:space="0" w:color="auto"/>
                                <w:right w:val="none" w:sz="0" w:space="0" w:color="auto"/>
                              </w:divBdr>
                              <w:divsChild>
                                <w:div w:id="183325265">
                                  <w:marLeft w:val="0"/>
                                  <w:marRight w:val="0"/>
                                  <w:marTop w:val="0"/>
                                  <w:marBottom w:val="0"/>
                                  <w:divBdr>
                                    <w:top w:val="none" w:sz="0" w:space="0" w:color="auto"/>
                                    <w:left w:val="none" w:sz="0" w:space="0" w:color="auto"/>
                                    <w:bottom w:val="none" w:sz="0" w:space="0" w:color="auto"/>
                                    <w:right w:val="none" w:sz="0" w:space="0" w:color="auto"/>
                                  </w:divBdr>
                                  <w:divsChild>
                                    <w:div w:id="890507259">
                                      <w:marLeft w:val="0"/>
                                      <w:marRight w:val="0"/>
                                      <w:marTop w:val="0"/>
                                      <w:marBottom w:val="0"/>
                                      <w:divBdr>
                                        <w:top w:val="none" w:sz="0" w:space="0" w:color="auto"/>
                                        <w:left w:val="none" w:sz="0" w:space="0" w:color="auto"/>
                                        <w:bottom w:val="none" w:sz="0" w:space="0" w:color="auto"/>
                                        <w:right w:val="none" w:sz="0" w:space="0" w:color="auto"/>
                                      </w:divBdr>
                                      <w:divsChild>
                                        <w:div w:id="218514788">
                                          <w:marLeft w:val="0"/>
                                          <w:marRight w:val="0"/>
                                          <w:marTop w:val="0"/>
                                          <w:marBottom w:val="0"/>
                                          <w:divBdr>
                                            <w:top w:val="none" w:sz="0" w:space="0" w:color="auto"/>
                                            <w:left w:val="none" w:sz="0" w:space="0" w:color="auto"/>
                                            <w:bottom w:val="none" w:sz="0" w:space="0" w:color="auto"/>
                                            <w:right w:val="none" w:sz="0" w:space="0" w:color="auto"/>
                                          </w:divBdr>
                                          <w:divsChild>
                                            <w:div w:id="799344477">
                                              <w:marLeft w:val="0"/>
                                              <w:marRight w:val="0"/>
                                              <w:marTop w:val="0"/>
                                              <w:marBottom w:val="0"/>
                                              <w:divBdr>
                                                <w:top w:val="none" w:sz="0" w:space="0" w:color="auto"/>
                                                <w:left w:val="none" w:sz="0" w:space="0" w:color="auto"/>
                                                <w:bottom w:val="none" w:sz="0" w:space="0" w:color="auto"/>
                                                <w:right w:val="none" w:sz="0" w:space="0" w:color="auto"/>
                                              </w:divBdr>
                                              <w:divsChild>
                                                <w:div w:id="1309551063">
                                                  <w:marLeft w:val="0"/>
                                                  <w:marRight w:val="0"/>
                                                  <w:marTop w:val="0"/>
                                                  <w:marBottom w:val="0"/>
                                                  <w:divBdr>
                                                    <w:top w:val="none" w:sz="0" w:space="0" w:color="auto"/>
                                                    <w:left w:val="none" w:sz="0" w:space="0" w:color="auto"/>
                                                    <w:bottom w:val="none" w:sz="0" w:space="0" w:color="auto"/>
                                                    <w:right w:val="none" w:sz="0" w:space="0" w:color="auto"/>
                                                  </w:divBdr>
                                                  <w:divsChild>
                                                    <w:div w:id="57104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9307680">
      <w:bodyDiv w:val="1"/>
      <w:marLeft w:val="0"/>
      <w:marRight w:val="0"/>
      <w:marTop w:val="0"/>
      <w:marBottom w:val="0"/>
      <w:divBdr>
        <w:top w:val="none" w:sz="0" w:space="0" w:color="auto"/>
        <w:left w:val="none" w:sz="0" w:space="0" w:color="auto"/>
        <w:bottom w:val="none" w:sz="0" w:space="0" w:color="auto"/>
        <w:right w:val="none" w:sz="0" w:space="0" w:color="auto"/>
      </w:divBdr>
    </w:div>
    <w:div w:id="843785076">
      <w:bodyDiv w:val="1"/>
      <w:marLeft w:val="0"/>
      <w:marRight w:val="0"/>
      <w:marTop w:val="0"/>
      <w:marBottom w:val="0"/>
      <w:divBdr>
        <w:top w:val="none" w:sz="0" w:space="0" w:color="auto"/>
        <w:left w:val="none" w:sz="0" w:space="0" w:color="auto"/>
        <w:bottom w:val="none" w:sz="0" w:space="0" w:color="auto"/>
        <w:right w:val="none" w:sz="0" w:space="0" w:color="auto"/>
      </w:divBdr>
    </w:div>
    <w:div w:id="936446305">
      <w:bodyDiv w:val="1"/>
      <w:marLeft w:val="0"/>
      <w:marRight w:val="0"/>
      <w:marTop w:val="0"/>
      <w:marBottom w:val="0"/>
      <w:divBdr>
        <w:top w:val="none" w:sz="0" w:space="0" w:color="auto"/>
        <w:left w:val="none" w:sz="0" w:space="0" w:color="auto"/>
        <w:bottom w:val="none" w:sz="0" w:space="0" w:color="auto"/>
        <w:right w:val="none" w:sz="0" w:space="0" w:color="auto"/>
      </w:divBdr>
    </w:div>
    <w:div w:id="943419628">
      <w:bodyDiv w:val="1"/>
      <w:marLeft w:val="0"/>
      <w:marRight w:val="0"/>
      <w:marTop w:val="0"/>
      <w:marBottom w:val="0"/>
      <w:divBdr>
        <w:top w:val="none" w:sz="0" w:space="0" w:color="auto"/>
        <w:left w:val="none" w:sz="0" w:space="0" w:color="auto"/>
        <w:bottom w:val="none" w:sz="0" w:space="0" w:color="auto"/>
        <w:right w:val="none" w:sz="0" w:space="0" w:color="auto"/>
      </w:divBdr>
      <w:divsChild>
        <w:div w:id="814227423">
          <w:marLeft w:val="0"/>
          <w:marRight w:val="0"/>
          <w:marTop w:val="0"/>
          <w:marBottom w:val="0"/>
          <w:divBdr>
            <w:top w:val="none" w:sz="0" w:space="0" w:color="auto"/>
            <w:left w:val="none" w:sz="0" w:space="0" w:color="auto"/>
            <w:bottom w:val="none" w:sz="0" w:space="0" w:color="auto"/>
            <w:right w:val="none" w:sz="0" w:space="0" w:color="auto"/>
          </w:divBdr>
          <w:divsChild>
            <w:div w:id="1468817926">
              <w:marLeft w:val="0"/>
              <w:marRight w:val="0"/>
              <w:marTop w:val="0"/>
              <w:marBottom w:val="0"/>
              <w:divBdr>
                <w:top w:val="none" w:sz="0" w:space="0" w:color="auto"/>
                <w:left w:val="none" w:sz="0" w:space="0" w:color="auto"/>
                <w:bottom w:val="none" w:sz="0" w:space="0" w:color="auto"/>
                <w:right w:val="none" w:sz="0" w:space="0" w:color="auto"/>
              </w:divBdr>
              <w:divsChild>
                <w:div w:id="1979720258">
                  <w:marLeft w:val="0"/>
                  <w:marRight w:val="0"/>
                  <w:marTop w:val="0"/>
                  <w:marBottom w:val="0"/>
                  <w:divBdr>
                    <w:top w:val="none" w:sz="0" w:space="0" w:color="auto"/>
                    <w:left w:val="none" w:sz="0" w:space="0" w:color="auto"/>
                    <w:bottom w:val="none" w:sz="0" w:space="0" w:color="auto"/>
                    <w:right w:val="none" w:sz="0" w:space="0" w:color="auto"/>
                  </w:divBdr>
                  <w:divsChild>
                    <w:div w:id="1347245005">
                      <w:marLeft w:val="0"/>
                      <w:marRight w:val="0"/>
                      <w:marTop w:val="0"/>
                      <w:marBottom w:val="0"/>
                      <w:divBdr>
                        <w:top w:val="none" w:sz="0" w:space="0" w:color="auto"/>
                        <w:left w:val="none" w:sz="0" w:space="0" w:color="auto"/>
                        <w:bottom w:val="none" w:sz="0" w:space="0" w:color="auto"/>
                        <w:right w:val="none" w:sz="0" w:space="0" w:color="auto"/>
                      </w:divBdr>
                      <w:divsChild>
                        <w:div w:id="1978490922">
                          <w:marLeft w:val="0"/>
                          <w:marRight w:val="0"/>
                          <w:marTop w:val="0"/>
                          <w:marBottom w:val="0"/>
                          <w:divBdr>
                            <w:top w:val="none" w:sz="0" w:space="0" w:color="auto"/>
                            <w:left w:val="none" w:sz="0" w:space="0" w:color="auto"/>
                            <w:bottom w:val="none" w:sz="0" w:space="0" w:color="auto"/>
                            <w:right w:val="none" w:sz="0" w:space="0" w:color="auto"/>
                          </w:divBdr>
                          <w:divsChild>
                            <w:div w:id="1467352661">
                              <w:marLeft w:val="0"/>
                              <w:marRight w:val="0"/>
                              <w:marTop w:val="0"/>
                              <w:marBottom w:val="0"/>
                              <w:divBdr>
                                <w:top w:val="none" w:sz="0" w:space="0" w:color="auto"/>
                                <w:left w:val="none" w:sz="0" w:space="0" w:color="auto"/>
                                <w:bottom w:val="none" w:sz="0" w:space="0" w:color="auto"/>
                                <w:right w:val="none" w:sz="0" w:space="0" w:color="auto"/>
                              </w:divBdr>
                              <w:divsChild>
                                <w:div w:id="1623727242">
                                  <w:marLeft w:val="0"/>
                                  <w:marRight w:val="0"/>
                                  <w:marTop w:val="0"/>
                                  <w:marBottom w:val="0"/>
                                  <w:divBdr>
                                    <w:top w:val="none" w:sz="0" w:space="0" w:color="auto"/>
                                    <w:left w:val="none" w:sz="0" w:space="0" w:color="auto"/>
                                    <w:bottom w:val="none" w:sz="0" w:space="0" w:color="auto"/>
                                    <w:right w:val="none" w:sz="0" w:space="0" w:color="auto"/>
                                  </w:divBdr>
                                  <w:divsChild>
                                    <w:div w:id="1633903118">
                                      <w:marLeft w:val="0"/>
                                      <w:marRight w:val="0"/>
                                      <w:marTop w:val="0"/>
                                      <w:marBottom w:val="0"/>
                                      <w:divBdr>
                                        <w:top w:val="none" w:sz="0" w:space="0" w:color="auto"/>
                                        <w:left w:val="none" w:sz="0" w:space="0" w:color="auto"/>
                                        <w:bottom w:val="none" w:sz="0" w:space="0" w:color="auto"/>
                                        <w:right w:val="none" w:sz="0" w:space="0" w:color="auto"/>
                                      </w:divBdr>
                                      <w:divsChild>
                                        <w:div w:id="271939345">
                                          <w:marLeft w:val="0"/>
                                          <w:marRight w:val="0"/>
                                          <w:marTop w:val="0"/>
                                          <w:marBottom w:val="0"/>
                                          <w:divBdr>
                                            <w:top w:val="none" w:sz="0" w:space="0" w:color="auto"/>
                                            <w:left w:val="none" w:sz="0" w:space="0" w:color="auto"/>
                                            <w:bottom w:val="none" w:sz="0" w:space="0" w:color="auto"/>
                                            <w:right w:val="none" w:sz="0" w:space="0" w:color="auto"/>
                                          </w:divBdr>
                                          <w:divsChild>
                                            <w:div w:id="1161241706">
                                              <w:marLeft w:val="0"/>
                                              <w:marRight w:val="0"/>
                                              <w:marTop w:val="0"/>
                                              <w:marBottom w:val="0"/>
                                              <w:divBdr>
                                                <w:top w:val="none" w:sz="0" w:space="0" w:color="auto"/>
                                                <w:left w:val="none" w:sz="0" w:space="0" w:color="auto"/>
                                                <w:bottom w:val="none" w:sz="0" w:space="0" w:color="auto"/>
                                                <w:right w:val="none" w:sz="0" w:space="0" w:color="auto"/>
                                              </w:divBdr>
                                              <w:divsChild>
                                                <w:div w:id="673849438">
                                                  <w:marLeft w:val="0"/>
                                                  <w:marRight w:val="0"/>
                                                  <w:marTop w:val="0"/>
                                                  <w:marBottom w:val="0"/>
                                                  <w:divBdr>
                                                    <w:top w:val="none" w:sz="0" w:space="0" w:color="auto"/>
                                                    <w:left w:val="none" w:sz="0" w:space="0" w:color="auto"/>
                                                    <w:bottom w:val="none" w:sz="0" w:space="0" w:color="auto"/>
                                                    <w:right w:val="none" w:sz="0" w:space="0" w:color="auto"/>
                                                  </w:divBdr>
                                                  <w:divsChild>
                                                    <w:div w:id="4083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9019791">
      <w:bodyDiv w:val="1"/>
      <w:marLeft w:val="0"/>
      <w:marRight w:val="0"/>
      <w:marTop w:val="0"/>
      <w:marBottom w:val="0"/>
      <w:divBdr>
        <w:top w:val="none" w:sz="0" w:space="0" w:color="auto"/>
        <w:left w:val="none" w:sz="0" w:space="0" w:color="auto"/>
        <w:bottom w:val="none" w:sz="0" w:space="0" w:color="auto"/>
        <w:right w:val="none" w:sz="0" w:space="0" w:color="auto"/>
      </w:divBdr>
      <w:divsChild>
        <w:div w:id="11107421">
          <w:marLeft w:val="0"/>
          <w:marRight w:val="0"/>
          <w:marTop w:val="0"/>
          <w:marBottom w:val="0"/>
          <w:divBdr>
            <w:top w:val="none" w:sz="0" w:space="0" w:color="auto"/>
            <w:left w:val="none" w:sz="0" w:space="0" w:color="auto"/>
            <w:bottom w:val="none" w:sz="0" w:space="0" w:color="auto"/>
            <w:right w:val="none" w:sz="0" w:space="0" w:color="auto"/>
          </w:divBdr>
          <w:divsChild>
            <w:div w:id="196504327">
              <w:marLeft w:val="0"/>
              <w:marRight w:val="0"/>
              <w:marTop w:val="0"/>
              <w:marBottom w:val="0"/>
              <w:divBdr>
                <w:top w:val="none" w:sz="0" w:space="0" w:color="auto"/>
                <w:left w:val="none" w:sz="0" w:space="0" w:color="auto"/>
                <w:bottom w:val="none" w:sz="0" w:space="0" w:color="auto"/>
                <w:right w:val="none" w:sz="0" w:space="0" w:color="auto"/>
              </w:divBdr>
              <w:divsChild>
                <w:div w:id="1641644011">
                  <w:marLeft w:val="0"/>
                  <w:marRight w:val="0"/>
                  <w:marTop w:val="0"/>
                  <w:marBottom w:val="0"/>
                  <w:divBdr>
                    <w:top w:val="none" w:sz="0" w:space="0" w:color="auto"/>
                    <w:left w:val="none" w:sz="0" w:space="0" w:color="auto"/>
                    <w:bottom w:val="none" w:sz="0" w:space="0" w:color="auto"/>
                    <w:right w:val="none" w:sz="0" w:space="0" w:color="auto"/>
                  </w:divBdr>
                  <w:divsChild>
                    <w:div w:id="1551455334">
                      <w:marLeft w:val="0"/>
                      <w:marRight w:val="0"/>
                      <w:marTop w:val="0"/>
                      <w:marBottom w:val="0"/>
                      <w:divBdr>
                        <w:top w:val="none" w:sz="0" w:space="0" w:color="auto"/>
                        <w:left w:val="none" w:sz="0" w:space="0" w:color="auto"/>
                        <w:bottom w:val="none" w:sz="0" w:space="0" w:color="auto"/>
                        <w:right w:val="none" w:sz="0" w:space="0" w:color="auto"/>
                      </w:divBdr>
                      <w:divsChild>
                        <w:div w:id="717751148">
                          <w:marLeft w:val="0"/>
                          <w:marRight w:val="0"/>
                          <w:marTop w:val="0"/>
                          <w:marBottom w:val="0"/>
                          <w:divBdr>
                            <w:top w:val="none" w:sz="0" w:space="0" w:color="auto"/>
                            <w:left w:val="none" w:sz="0" w:space="0" w:color="auto"/>
                            <w:bottom w:val="none" w:sz="0" w:space="0" w:color="auto"/>
                            <w:right w:val="none" w:sz="0" w:space="0" w:color="auto"/>
                          </w:divBdr>
                          <w:divsChild>
                            <w:div w:id="268124849">
                              <w:marLeft w:val="0"/>
                              <w:marRight w:val="0"/>
                              <w:marTop w:val="0"/>
                              <w:marBottom w:val="0"/>
                              <w:divBdr>
                                <w:top w:val="none" w:sz="0" w:space="0" w:color="auto"/>
                                <w:left w:val="none" w:sz="0" w:space="0" w:color="auto"/>
                                <w:bottom w:val="none" w:sz="0" w:space="0" w:color="auto"/>
                                <w:right w:val="none" w:sz="0" w:space="0" w:color="auto"/>
                              </w:divBdr>
                              <w:divsChild>
                                <w:div w:id="1631859285">
                                  <w:marLeft w:val="0"/>
                                  <w:marRight w:val="0"/>
                                  <w:marTop w:val="0"/>
                                  <w:marBottom w:val="0"/>
                                  <w:divBdr>
                                    <w:top w:val="none" w:sz="0" w:space="0" w:color="auto"/>
                                    <w:left w:val="none" w:sz="0" w:space="0" w:color="auto"/>
                                    <w:bottom w:val="none" w:sz="0" w:space="0" w:color="auto"/>
                                    <w:right w:val="none" w:sz="0" w:space="0" w:color="auto"/>
                                  </w:divBdr>
                                  <w:divsChild>
                                    <w:div w:id="1991713473">
                                      <w:marLeft w:val="0"/>
                                      <w:marRight w:val="0"/>
                                      <w:marTop w:val="0"/>
                                      <w:marBottom w:val="0"/>
                                      <w:divBdr>
                                        <w:top w:val="none" w:sz="0" w:space="0" w:color="auto"/>
                                        <w:left w:val="none" w:sz="0" w:space="0" w:color="auto"/>
                                        <w:bottom w:val="none" w:sz="0" w:space="0" w:color="auto"/>
                                        <w:right w:val="none" w:sz="0" w:space="0" w:color="auto"/>
                                      </w:divBdr>
                                      <w:divsChild>
                                        <w:div w:id="806439354">
                                          <w:marLeft w:val="0"/>
                                          <w:marRight w:val="0"/>
                                          <w:marTop w:val="0"/>
                                          <w:marBottom w:val="0"/>
                                          <w:divBdr>
                                            <w:top w:val="none" w:sz="0" w:space="0" w:color="auto"/>
                                            <w:left w:val="none" w:sz="0" w:space="0" w:color="auto"/>
                                            <w:bottom w:val="none" w:sz="0" w:space="0" w:color="auto"/>
                                            <w:right w:val="none" w:sz="0" w:space="0" w:color="auto"/>
                                          </w:divBdr>
                                          <w:divsChild>
                                            <w:div w:id="329718337">
                                              <w:marLeft w:val="0"/>
                                              <w:marRight w:val="0"/>
                                              <w:marTop w:val="0"/>
                                              <w:marBottom w:val="0"/>
                                              <w:divBdr>
                                                <w:top w:val="none" w:sz="0" w:space="0" w:color="auto"/>
                                                <w:left w:val="none" w:sz="0" w:space="0" w:color="auto"/>
                                                <w:bottom w:val="none" w:sz="0" w:space="0" w:color="auto"/>
                                                <w:right w:val="none" w:sz="0" w:space="0" w:color="auto"/>
                                              </w:divBdr>
                                              <w:divsChild>
                                                <w:div w:id="1047298031">
                                                  <w:marLeft w:val="0"/>
                                                  <w:marRight w:val="0"/>
                                                  <w:marTop w:val="0"/>
                                                  <w:marBottom w:val="0"/>
                                                  <w:divBdr>
                                                    <w:top w:val="none" w:sz="0" w:space="0" w:color="auto"/>
                                                    <w:left w:val="none" w:sz="0" w:space="0" w:color="auto"/>
                                                    <w:bottom w:val="none" w:sz="0" w:space="0" w:color="auto"/>
                                                    <w:right w:val="none" w:sz="0" w:space="0" w:color="auto"/>
                                                  </w:divBdr>
                                                  <w:divsChild>
                                                    <w:div w:id="1422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667217">
          <w:marLeft w:val="0"/>
          <w:marRight w:val="0"/>
          <w:marTop w:val="0"/>
          <w:marBottom w:val="0"/>
          <w:divBdr>
            <w:top w:val="none" w:sz="0" w:space="0" w:color="auto"/>
            <w:left w:val="none" w:sz="0" w:space="0" w:color="auto"/>
            <w:bottom w:val="none" w:sz="0" w:space="0" w:color="auto"/>
            <w:right w:val="none" w:sz="0" w:space="0" w:color="auto"/>
          </w:divBdr>
          <w:divsChild>
            <w:div w:id="987435515">
              <w:marLeft w:val="0"/>
              <w:marRight w:val="0"/>
              <w:marTop w:val="0"/>
              <w:marBottom w:val="0"/>
              <w:divBdr>
                <w:top w:val="none" w:sz="0" w:space="0" w:color="auto"/>
                <w:left w:val="none" w:sz="0" w:space="0" w:color="auto"/>
                <w:bottom w:val="none" w:sz="0" w:space="0" w:color="auto"/>
                <w:right w:val="none" w:sz="0" w:space="0" w:color="auto"/>
              </w:divBdr>
              <w:divsChild>
                <w:div w:id="260264457">
                  <w:marLeft w:val="0"/>
                  <w:marRight w:val="0"/>
                  <w:marTop w:val="0"/>
                  <w:marBottom w:val="0"/>
                  <w:divBdr>
                    <w:top w:val="none" w:sz="0" w:space="0" w:color="auto"/>
                    <w:left w:val="none" w:sz="0" w:space="0" w:color="auto"/>
                    <w:bottom w:val="none" w:sz="0" w:space="0" w:color="auto"/>
                    <w:right w:val="none" w:sz="0" w:space="0" w:color="auto"/>
                  </w:divBdr>
                  <w:divsChild>
                    <w:div w:id="1161696064">
                      <w:marLeft w:val="0"/>
                      <w:marRight w:val="0"/>
                      <w:marTop w:val="0"/>
                      <w:marBottom w:val="0"/>
                      <w:divBdr>
                        <w:top w:val="none" w:sz="0" w:space="0" w:color="auto"/>
                        <w:left w:val="none" w:sz="0" w:space="0" w:color="auto"/>
                        <w:bottom w:val="none" w:sz="0" w:space="0" w:color="auto"/>
                        <w:right w:val="none" w:sz="0" w:space="0" w:color="auto"/>
                      </w:divBdr>
                      <w:divsChild>
                        <w:div w:id="1564023088">
                          <w:marLeft w:val="0"/>
                          <w:marRight w:val="0"/>
                          <w:marTop w:val="0"/>
                          <w:marBottom w:val="0"/>
                          <w:divBdr>
                            <w:top w:val="none" w:sz="0" w:space="0" w:color="auto"/>
                            <w:left w:val="none" w:sz="0" w:space="0" w:color="auto"/>
                            <w:bottom w:val="none" w:sz="0" w:space="0" w:color="auto"/>
                            <w:right w:val="none" w:sz="0" w:space="0" w:color="auto"/>
                          </w:divBdr>
                          <w:divsChild>
                            <w:div w:id="1593391541">
                              <w:marLeft w:val="0"/>
                              <w:marRight w:val="0"/>
                              <w:marTop w:val="0"/>
                              <w:marBottom w:val="0"/>
                              <w:divBdr>
                                <w:top w:val="none" w:sz="0" w:space="0" w:color="auto"/>
                                <w:left w:val="none" w:sz="0" w:space="0" w:color="auto"/>
                                <w:bottom w:val="none" w:sz="0" w:space="0" w:color="auto"/>
                                <w:right w:val="none" w:sz="0" w:space="0" w:color="auto"/>
                              </w:divBdr>
                              <w:divsChild>
                                <w:div w:id="1426271214">
                                  <w:marLeft w:val="0"/>
                                  <w:marRight w:val="0"/>
                                  <w:marTop w:val="0"/>
                                  <w:marBottom w:val="0"/>
                                  <w:divBdr>
                                    <w:top w:val="none" w:sz="0" w:space="0" w:color="auto"/>
                                    <w:left w:val="none" w:sz="0" w:space="0" w:color="auto"/>
                                    <w:bottom w:val="none" w:sz="0" w:space="0" w:color="auto"/>
                                    <w:right w:val="none" w:sz="0" w:space="0" w:color="auto"/>
                                  </w:divBdr>
                                  <w:divsChild>
                                    <w:div w:id="1607031513">
                                      <w:marLeft w:val="0"/>
                                      <w:marRight w:val="0"/>
                                      <w:marTop w:val="0"/>
                                      <w:marBottom w:val="0"/>
                                      <w:divBdr>
                                        <w:top w:val="none" w:sz="0" w:space="0" w:color="auto"/>
                                        <w:left w:val="none" w:sz="0" w:space="0" w:color="auto"/>
                                        <w:bottom w:val="none" w:sz="0" w:space="0" w:color="auto"/>
                                        <w:right w:val="none" w:sz="0" w:space="0" w:color="auto"/>
                                      </w:divBdr>
                                      <w:divsChild>
                                        <w:div w:id="543563107">
                                          <w:marLeft w:val="0"/>
                                          <w:marRight w:val="0"/>
                                          <w:marTop w:val="0"/>
                                          <w:marBottom w:val="0"/>
                                          <w:divBdr>
                                            <w:top w:val="none" w:sz="0" w:space="0" w:color="auto"/>
                                            <w:left w:val="none" w:sz="0" w:space="0" w:color="auto"/>
                                            <w:bottom w:val="none" w:sz="0" w:space="0" w:color="auto"/>
                                            <w:right w:val="none" w:sz="0" w:space="0" w:color="auto"/>
                                          </w:divBdr>
                                          <w:divsChild>
                                            <w:div w:id="1809787227">
                                              <w:marLeft w:val="0"/>
                                              <w:marRight w:val="0"/>
                                              <w:marTop w:val="0"/>
                                              <w:marBottom w:val="0"/>
                                              <w:divBdr>
                                                <w:top w:val="none" w:sz="0" w:space="0" w:color="auto"/>
                                                <w:left w:val="none" w:sz="0" w:space="0" w:color="auto"/>
                                                <w:bottom w:val="none" w:sz="0" w:space="0" w:color="auto"/>
                                                <w:right w:val="none" w:sz="0" w:space="0" w:color="auto"/>
                                              </w:divBdr>
                                              <w:divsChild>
                                                <w:div w:id="1372143720">
                                                  <w:marLeft w:val="0"/>
                                                  <w:marRight w:val="0"/>
                                                  <w:marTop w:val="0"/>
                                                  <w:marBottom w:val="0"/>
                                                  <w:divBdr>
                                                    <w:top w:val="none" w:sz="0" w:space="0" w:color="auto"/>
                                                    <w:left w:val="none" w:sz="0" w:space="0" w:color="auto"/>
                                                    <w:bottom w:val="none" w:sz="0" w:space="0" w:color="auto"/>
                                                    <w:right w:val="none" w:sz="0" w:space="0" w:color="auto"/>
                                                  </w:divBdr>
                                                  <w:divsChild>
                                                    <w:div w:id="47869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2516647">
          <w:marLeft w:val="0"/>
          <w:marRight w:val="0"/>
          <w:marTop w:val="0"/>
          <w:marBottom w:val="0"/>
          <w:divBdr>
            <w:top w:val="none" w:sz="0" w:space="0" w:color="auto"/>
            <w:left w:val="none" w:sz="0" w:space="0" w:color="auto"/>
            <w:bottom w:val="none" w:sz="0" w:space="0" w:color="auto"/>
            <w:right w:val="none" w:sz="0" w:space="0" w:color="auto"/>
          </w:divBdr>
          <w:divsChild>
            <w:div w:id="1394504568">
              <w:marLeft w:val="0"/>
              <w:marRight w:val="0"/>
              <w:marTop w:val="0"/>
              <w:marBottom w:val="0"/>
              <w:divBdr>
                <w:top w:val="none" w:sz="0" w:space="0" w:color="auto"/>
                <w:left w:val="none" w:sz="0" w:space="0" w:color="auto"/>
                <w:bottom w:val="none" w:sz="0" w:space="0" w:color="auto"/>
                <w:right w:val="none" w:sz="0" w:space="0" w:color="auto"/>
              </w:divBdr>
              <w:divsChild>
                <w:div w:id="2146701532">
                  <w:marLeft w:val="0"/>
                  <w:marRight w:val="0"/>
                  <w:marTop w:val="0"/>
                  <w:marBottom w:val="0"/>
                  <w:divBdr>
                    <w:top w:val="none" w:sz="0" w:space="0" w:color="auto"/>
                    <w:left w:val="none" w:sz="0" w:space="0" w:color="auto"/>
                    <w:bottom w:val="none" w:sz="0" w:space="0" w:color="auto"/>
                    <w:right w:val="none" w:sz="0" w:space="0" w:color="auto"/>
                  </w:divBdr>
                  <w:divsChild>
                    <w:div w:id="827864695">
                      <w:marLeft w:val="0"/>
                      <w:marRight w:val="0"/>
                      <w:marTop w:val="0"/>
                      <w:marBottom w:val="0"/>
                      <w:divBdr>
                        <w:top w:val="none" w:sz="0" w:space="0" w:color="auto"/>
                        <w:left w:val="none" w:sz="0" w:space="0" w:color="auto"/>
                        <w:bottom w:val="none" w:sz="0" w:space="0" w:color="auto"/>
                        <w:right w:val="none" w:sz="0" w:space="0" w:color="auto"/>
                      </w:divBdr>
                      <w:divsChild>
                        <w:div w:id="1099913440">
                          <w:marLeft w:val="0"/>
                          <w:marRight w:val="0"/>
                          <w:marTop w:val="0"/>
                          <w:marBottom w:val="0"/>
                          <w:divBdr>
                            <w:top w:val="none" w:sz="0" w:space="0" w:color="auto"/>
                            <w:left w:val="none" w:sz="0" w:space="0" w:color="auto"/>
                            <w:bottom w:val="none" w:sz="0" w:space="0" w:color="auto"/>
                            <w:right w:val="none" w:sz="0" w:space="0" w:color="auto"/>
                          </w:divBdr>
                          <w:divsChild>
                            <w:div w:id="1228298054">
                              <w:marLeft w:val="0"/>
                              <w:marRight w:val="0"/>
                              <w:marTop w:val="0"/>
                              <w:marBottom w:val="0"/>
                              <w:divBdr>
                                <w:top w:val="none" w:sz="0" w:space="0" w:color="auto"/>
                                <w:left w:val="none" w:sz="0" w:space="0" w:color="auto"/>
                                <w:bottom w:val="none" w:sz="0" w:space="0" w:color="auto"/>
                                <w:right w:val="none" w:sz="0" w:space="0" w:color="auto"/>
                              </w:divBdr>
                              <w:divsChild>
                                <w:div w:id="1871797937">
                                  <w:marLeft w:val="0"/>
                                  <w:marRight w:val="0"/>
                                  <w:marTop w:val="0"/>
                                  <w:marBottom w:val="0"/>
                                  <w:divBdr>
                                    <w:top w:val="none" w:sz="0" w:space="0" w:color="auto"/>
                                    <w:left w:val="none" w:sz="0" w:space="0" w:color="auto"/>
                                    <w:bottom w:val="none" w:sz="0" w:space="0" w:color="auto"/>
                                    <w:right w:val="none" w:sz="0" w:space="0" w:color="auto"/>
                                  </w:divBdr>
                                  <w:divsChild>
                                    <w:div w:id="436797569">
                                      <w:marLeft w:val="0"/>
                                      <w:marRight w:val="0"/>
                                      <w:marTop w:val="0"/>
                                      <w:marBottom w:val="0"/>
                                      <w:divBdr>
                                        <w:top w:val="none" w:sz="0" w:space="0" w:color="auto"/>
                                        <w:left w:val="none" w:sz="0" w:space="0" w:color="auto"/>
                                        <w:bottom w:val="none" w:sz="0" w:space="0" w:color="auto"/>
                                        <w:right w:val="none" w:sz="0" w:space="0" w:color="auto"/>
                                      </w:divBdr>
                                      <w:divsChild>
                                        <w:div w:id="352466281">
                                          <w:marLeft w:val="0"/>
                                          <w:marRight w:val="0"/>
                                          <w:marTop w:val="0"/>
                                          <w:marBottom w:val="0"/>
                                          <w:divBdr>
                                            <w:top w:val="none" w:sz="0" w:space="0" w:color="auto"/>
                                            <w:left w:val="none" w:sz="0" w:space="0" w:color="auto"/>
                                            <w:bottom w:val="none" w:sz="0" w:space="0" w:color="auto"/>
                                            <w:right w:val="none" w:sz="0" w:space="0" w:color="auto"/>
                                          </w:divBdr>
                                          <w:divsChild>
                                            <w:div w:id="854346327">
                                              <w:marLeft w:val="0"/>
                                              <w:marRight w:val="0"/>
                                              <w:marTop w:val="0"/>
                                              <w:marBottom w:val="0"/>
                                              <w:divBdr>
                                                <w:top w:val="none" w:sz="0" w:space="0" w:color="auto"/>
                                                <w:left w:val="none" w:sz="0" w:space="0" w:color="auto"/>
                                                <w:bottom w:val="none" w:sz="0" w:space="0" w:color="auto"/>
                                                <w:right w:val="none" w:sz="0" w:space="0" w:color="auto"/>
                                              </w:divBdr>
                                              <w:divsChild>
                                                <w:div w:id="1862087214">
                                                  <w:marLeft w:val="0"/>
                                                  <w:marRight w:val="0"/>
                                                  <w:marTop w:val="0"/>
                                                  <w:marBottom w:val="0"/>
                                                  <w:divBdr>
                                                    <w:top w:val="none" w:sz="0" w:space="0" w:color="auto"/>
                                                    <w:left w:val="none" w:sz="0" w:space="0" w:color="auto"/>
                                                    <w:bottom w:val="none" w:sz="0" w:space="0" w:color="auto"/>
                                                    <w:right w:val="none" w:sz="0" w:space="0" w:color="auto"/>
                                                  </w:divBdr>
                                                  <w:divsChild>
                                                    <w:div w:id="6349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363804">
      <w:bodyDiv w:val="1"/>
      <w:marLeft w:val="0"/>
      <w:marRight w:val="0"/>
      <w:marTop w:val="0"/>
      <w:marBottom w:val="0"/>
      <w:divBdr>
        <w:top w:val="none" w:sz="0" w:space="0" w:color="auto"/>
        <w:left w:val="none" w:sz="0" w:space="0" w:color="auto"/>
        <w:bottom w:val="none" w:sz="0" w:space="0" w:color="auto"/>
        <w:right w:val="none" w:sz="0" w:space="0" w:color="auto"/>
      </w:divBdr>
    </w:div>
    <w:div w:id="1145856707">
      <w:bodyDiv w:val="1"/>
      <w:marLeft w:val="0"/>
      <w:marRight w:val="0"/>
      <w:marTop w:val="0"/>
      <w:marBottom w:val="0"/>
      <w:divBdr>
        <w:top w:val="none" w:sz="0" w:space="0" w:color="auto"/>
        <w:left w:val="none" w:sz="0" w:space="0" w:color="auto"/>
        <w:bottom w:val="none" w:sz="0" w:space="0" w:color="auto"/>
        <w:right w:val="none" w:sz="0" w:space="0" w:color="auto"/>
      </w:divBdr>
      <w:divsChild>
        <w:div w:id="1308244738">
          <w:marLeft w:val="0"/>
          <w:marRight w:val="0"/>
          <w:marTop w:val="0"/>
          <w:marBottom w:val="0"/>
          <w:divBdr>
            <w:top w:val="none" w:sz="0" w:space="0" w:color="auto"/>
            <w:left w:val="none" w:sz="0" w:space="0" w:color="auto"/>
            <w:bottom w:val="none" w:sz="0" w:space="0" w:color="auto"/>
            <w:right w:val="none" w:sz="0" w:space="0" w:color="auto"/>
          </w:divBdr>
          <w:divsChild>
            <w:div w:id="83841652">
              <w:marLeft w:val="0"/>
              <w:marRight w:val="0"/>
              <w:marTop w:val="0"/>
              <w:marBottom w:val="0"/>
              <w:divBdr>
                <w:top w:val="none" w:sz="0" w:space="0" w:color="auto"/>
                <w:left w:val="none" w:sz="0" w:space="0" w:color="auto"/>
                <w:bottom w:val="none" w:sz="0" w:space="0" w:color="auto"/>
                <w:right w:val="none" w:sz="0" w:space="0" w:color="auto"/>
              </w:divBdr>
              <w:divsChild>
                <w:div w:id="970207445">
                  <w:marLeft w:val="0"/>
                  <w:marRight w:val="0"/>
                  <w:marTop w:val="0"/>
                  <w:marBottom w:val="0"/>
                  <w:divBdr>
                    <w:top w:val="none" w:sz="0" w:space="0" w:color="auto"/>
                    <w:left w:val="none" w:sz="0" w:space="0" w:color="auto"/>
                    <w:bottom w:val="none" w:sz="0" w:space="0" w:color="auto"/>
                    <w:right w:val="none" w:sz="0" w:space="0" w:color="auto"/>
                  </w:divBdr>
                  <w:divsChild>
                    <w:div w:id="327825203">
                      <w:marLeft w:val="0"/>
                      <w:marRight w:val="0"/>
                      <w:marTop w:val="0"/>
                      <w:marBottom w:val="0"/>
                      <w:divBdr>
                        <w:top w:val="none" w:sz="0" w:space="0" w:color="auto"/>
                        <w:left w:val="none" w:sz="0" w:space="0" w:color="auto"/>
                        <w:bottom w:val="none" w:sz="0" w:space="0" w:color="auto"/>
                        <w:right w:val="none" w:sz="0" w:space="0" w:color="auto"/>
                      </w:divBdr>
                      <w:divsChild>
                        <w:div w:id="1156645658">
                          <w:marLeft w:val="0"/>
                          <w:marRight w:val="0"/>
                          <w:marTop w:val="0"/>
                          <w:marBottom w:val="0"/>
                          <w:divBdr>
                            <w:top w:val="none" w:sz="0" w:space="0" w:color="auto"/>
                            <w:left w:val="none" w:sz="0" w:space="0" w:color="auto"/>
                            <w:bottom w:val="none" w:sz="0" w:space="0" w:color="auto"/>
                            <w:right w:val="none" w:sz="0" w:space="0" w:color="auto"/>
                          </w:divBdr>
                          <w:divsChild>
                            <w:div w:id="1919947766">
                              <w:marLeft w:val="0"/>
                              <w:marRight w:val="0"/>
                              <w:marTop w:val="0"/>
                              <w:marBottom w:val="0"/>
                              <w:divBdr>
                                <w:top w:val="none" w:sz="0" w:space="0" w:color="auto"/>
                                <w:left w:val="none" w:sz="0" w:space="0" w:color="auto"/>
                                <w:bottom w:val="none" w:sz="0" w:space="0" w:color="auto"/>
                                <w:right w:val="none" w:sz="0" w:space="0" w:color="auto"/>
                              </w:divBdr>
                              <w:divsChild>
                                <w:div w:id="69695746">
                                  <w:marLeft w:val="0"/>
                                  <w:marRight w:val="0"/>
                                  <w:marTop w:val="0"/>
                                  <w:marBottom w:val="0"/>
                                  <w:divBdr>
                                    <w:top w:val="none" w:sz="0" w:space="0" w:color="auto"/>
                                    <w:left w:val="none" w:sz="0" w:space="0" w:color="auto"/>
                                    <w:bottom w:val="none" w:sz="0" w:space="0" w:color="auto"/>
                                    <w:right w:val="none" w:sz="0" w:space="0" w:color="auto"/>
                                  </w:divBdr>
                                  <w:divsChild>
                                    <w:div w:id="600573279">
                                      <w:marLeft w:val="0"/>
                                      <w:marRight w:val="0"/>
                                      <w:marTop w:val="0"/>
                                      <w:marBottom w:val="0"/>
                                      <w:divBdr>
                                        <w:top w:val="none" w:sz="0" w:space="0" w:color="auto"/>
                                        <w:left w:val="none" w:sz="0" w:space="0" w:color="auto"/>
                                        <w:bottom w:val="none" w:sz="0" w:space="0" w:color="auto"/>
                                        <w:right w:val="none" w:sz="0" w:space="0" w:color="auto"/>
                                      </w:divBdr>
                                      <w:divsChild>
                                        <w:div w:id="2063868161">
                                          <w:marLeft w:val="0"/>
                                          <w:marRight w:val="0"/>
                                          <w:marTop w:val="0"/>
                                          <w:marBottom w:val="0"/>
                                          <w:divBdr>
                                            <w:top w:val="none" w:sz="0" w:space="0" w:color="auto"/>
                                            <w:left w:val="none" w:sz="0" w:space="0" w:color="auto"/>
                                            <w:bottom w:val="none" w:sz="0" w:space="0" w:color="auto"/>
                                            <w:right w:val="none" w:sz="0" w:space="0" w:color="auto"/>
                                          </w:divBdr>
                                          <w:divsChild>
                                            <w:div w:id="1980845528">
                                              <w:marLeft w:val="0"/>
                                              <w:marRight w:val="0"/>
                                              <w:marTop w:val="0"/>
                                              <w:marBottom w:val="0"/>
                                              <w:divBdr>
                                                <w:top w:val="none" w:sz="0" w:space="0" w:color="auto"/>
                                                <w:left w:val="none" w:sz="0" w:space="0" w:color="auto"/>
                                                <w:bottom w:val="none" w:sz="0" w:space="0" w:color="auto"/>
                                                <w:right w:val="none" w:sz="0" w:space="0" w:color="auto"/>
                                              </w:divBdr>
                                              <w:divsChild>
                                                <w:div w:id="1944797355">
                                                  <w:marLeft w:val="0"/>
                                                  <w:marRight w:val="0"/>
                                                  <w:marTop w:val="0"/>
                                                  <w:marBottom w:val="0"/>
                                                  <w:divBdr>
                                                    <w:top w:val="none" w:sz="0" w:space="0" w:color="auto"/>
                                                    <w:left w:val="none" w:sz="0" w:space="0" w:color="auto"/>
                                                    <w:bottom w:val="none" w:sz="0" w:space="0" w:color="auto"/>
                                                    <w:right w:val="none" w:sz="0" w:space="0" w:color="auto"/>
                                                  </w:divBdr>
                                                  <w:divsChild>
                                                    <w:div w:id="200214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3033847">
      <w:bodyDiv w:val="1"/>
      <w:marLeft w:val="0"/>
      <w:marRight w:val="0"/>
      <w:marTop w:val="0"/>
      <w:marBottom w:val="0"/>
      <w:divBdr>
        <w:top w:val="none" w:sz="0" w:space="0" w:color="auto"/>
        <w:left w:val="none" w:sz="0" w:space="0" w:color="auto"/>
        <w:bottom w:val="none" w:sz="0" w:space="0" w:color="auto"/>
        <w:right w:val="none" w:sz="0" w:space="0" w:color="auto"/>
      </w:divBdr>
    </w:div>
    <w:div w:id="1200822286">
      <w:bodyDiv w:val="1"/>
      <w:marLeft w:val="0"/>
      <w:marRight w:val="0"/>
      <w:marTop w:val="0"/>
      <w:marBottom w:val="0"/>
      <w:divBdr>
        <w:top w:val="none" w:sz="0" w:space="0" w:color="auto"/>
        <w:left w:val="none" w:sz="0" w:space="0" w:color="auto"/>
        <w:bottom w:val="none" w:sz="0" w:space="0" w:color="auto"/>
        <w:right w:val="none" w:sz="0" w:space="0" w:color="auto"/>
      </w:divBdr>
    </w:div>
    <w:div w:id="1359618926">
      <w:bodyDiv w:val="1"/>
      <w:marLeft w:val="0"/>
      <w:marRight w:val="0"/>
      <w:marTop w:val="0"/>
      <w:marBottom w:val="0"/>
      <w:divBdr>
        <w:top w:val="none" w:sz="0" w:space="0" w:color="auto"/>
        <w:left w:val="none" w:sz="0" w:space="0" w:color="auto"/>
        <w:bottom w:val="none" w:sz="0" w:space="0" w:color="auto"/>
        <w:right w:val="none" w:sz="0" w:space="0" w:color="auto"/>
      </w:divBdr>
      <w:divsChild>
        <w:div w:id="89081837">
          <w:marLeft w:val="0"/>
          <w:marRight w:val="0"/>
          <w:marTop w:val="0"/>
          <w:marBottom w:val="0"/>
          <w:divBdr>
            <w:top w:val="none" w:sz="0" w:space="0" w:color="auto"/>
            <w:left w:val="none" w:sz="0" w:space="0" w:color="auto"/>
            <w:bottom w:val="none" w:sz="0" w:space="0" w:color="auto"/>
            <w:right w:val="none" w:sz="0" w:space="0" w:color="auto"/>
          </w:divBdr>
          <w:divsChild>
            <w:div w:id="2052343823">
              <w:marLeft w:val="0"/>
              <w:marRight w:val="0"/>
              <w:marTop w:val="0"/>
              <w:marBottom w:val="0"/>
              <w:divBdr>
                <w:top w:val="none" w:sz="0" w:space="0" w:color="auto"/>
                <w:left w:val="none" w:sz="0" w:space="0" w:color="auto"/>
                <w:bottom w:val="none" w:sz="0" w:space="0" w:color="auto"/>
                <w:right w:val="none" w:sz="0" w:space="0" w:color="auto"/>
              </w:divBdr>
              <w:divsChild>
                <w:div w:id="582639913">
                  <w:marLeft w:val="0"/>
                  <w:marRight w:val="0"/>
                  <w:marTop w:val="0"/>
                  <w:marBottom w:val="0"/>
                  <w:divBdr>
                    <w:top w:val="none" w:sz="0" w:space="0" w:color="auto"/>
                    <w:left w:val="none" w:sz="0" w:space="0" w:color="auto"/>
                    <w:bottom w:val="none" w:sz="0" w:space="0" w:color="auto"/>
                    <w:right w:val="none" w:sz="0" w:space="0" w:color="auto"/>
                  </w:divBdr>
                  <w:divsChild>
                    <w:div w:id="547500316">
                      <w:marLeft w:val="0"/>
                      <w:marRight w:val="0"/>
                      <w:marTop w:val="0"/>
                      <w:marBottom w:val="0"/>
                      <w:divBdr>
                        <w:top w:val="none" w:sz="0" w:space="0" w:color="auto"/>
                        <w:left w:val="none" w:sz="0" w:space="0" w:color="auto"/>
                        <w:bottom w:val="none" w:sz="0" w:space="0" w:color="auto"/>
                        <w:right w:val="none" w:sz="0" w:space="0" w:color="auto"/>
                      </w:divBdr>
                      <w:divsChild>
                        <w:div w:id="1156261448">
                          <w:marLeft w:val="0"/>
                          <w:marRight w:val="0"/>
                          <w:marTop w:val="0"/>
                          <w:marBottom w:val="0"/>
                          <w:divBdr>
                            <w:top w:val="none" w:sz="0" w:space="0" w:color="auto"/>
                            <w:left w:val="none" w:sz="0" w:space="0" w:color="auto"/>
                            <w:bottom w:val="none" w:sz="0" w:space="0" w:color="auto"/>
                            <w:right w:val="none" w:sz="0" w:space="0" w:color="auto"/>
                          </w:divBdr>
                          <w:divsChild>
                            <w:div w:id="569970757">
                              <w:marLeft w:val="0"/>
                              <w:marRight w:val="0"/>
                              <w:marTop w:val="0"/>
                              <w:marBottom w:val="0"/>
                              <w:divBdr>
                                <w:top w:val="none" w:sz="0" w:space="0" w:color="auto"/>
                                <w:left w:val="none" w:sz="0" w:space="0" w:color="auto"/>
                                <w:bottom w:val="none" w:sz="0" w:space="0" w:color="auto"/>
                                <w:right w:val="none" w:sz="0" w:space="0" w:color="auto"/>
                              </w:divBdr>
                              <w:divsChild>
                                <w:div w:id="1426802137">
                                  <w:marLeft w:val="0"/>
                                  <w:marRight w:val="0"/>
                                  <w:marTop w:val="0"/>
                                  <w:marBottom w:val="0"/>
                                  <w:divBdr>
                                    <w:top w:val="none" w:sz="0" w:space="0" w:color="auto"/>
                                    <w:left w:val="none" w:sz="0" w:space="0" w:color="auto"/>
                                    <w:bottom w:val="none" w:sz="0" w:space="0" w:color="auto"/>
                                    <w:right w:val="none" w:sz="0" w:space="0" w:color="auto"/>
                                  </w:divBdr>
                                  <w:divsChild>
                                    <w:div w:id="335379617">
                                      <w:marLeft w:val="0"/>
                                      <w:marRight w:val="0"/>
                                      <w:marTop w:val="0"/>
                                      <w:marBottom w:val="0"/>
                                      <w:divBdr>
                                        <w:top w:val="none" w:sz="0" w:space="0" w:color="auto"/>
                                        <w:left w:val="none" w:sz="0" w:space="0" w:color="auto"/>
                                        <w:bottom w:val="none" w:sz="0" w:space="0" w:color="auto"/>
                                        <w:right w:val="none" w:sz="0" w:space="0" w:color="auto"/>
                                      </w:divBdr>
                                      <w:divsChild>
                                        <w:div w:id="1042942647">
                                          <w:marLeft w:val="0"/>
                                          <w:marRight w:val="0"/>
                                          <w:marTop w:val="0"/>
                                          <w:marBottom w:val="0"/>
                                          <w:divBdr>
                                            <w:top w:val="none" w:sz="0" w:space="0" w:color="auto"/>
                                            <w:left w:val="none" w:sz="0" w:space="0" w:color="auto"/>
                                            <w:bottom w:val="none" w:sz="0" w:space="0" w:color="auto"/>
                                            <w:right w:val="none" w:sz="0" w:space="0" w:color="auto"/>
                                          </w:divBdr>
                                          <w:divsChild>
                                            <w:div w:id="1106777601">
                                              <w:marLeft w:val="0"/>
                                              <w:marRight w:val="0"/>
                                              <w:marTop w:val="0"/>
                                              <w:marBottom w:val="0"/>
                                              <w:divBdr>
                                                <w:top w:val="none" w:sz="0" w:space="0" w:color="auto"/>
                                                <w:left w:val="none" w:sz="0" w:space="0" w:color="auto"/>
                                                <w:bottom w:val="none" w:sz="0" w:space="0" w:color="auto"/>
                                                <w:right w:val="none" w:sz="0" w:space="0" w:color="auto"/>
                                              </w:divBdr>
                                              <w:divsChild>
                                                <w:div w:id="22022663">
                                                  <w:marLeft w:val="0"/>
                                                  <w:marRight w:val="0"/>
                                                  <w:marTop w:val="0"/>
                                                  <w:marBottom w:val="0"/>
                                                  <w:divBdr>
                                                    <w:top w:val="none" w:sz="0" w:space="0" w:color="auto"/>
                                                    <w:left w:val="none" w:sz="0" w:space="0" w:color="auto"/>
                                                    <w:bottom w:val="none" w:sz="0" w:space="0" w:color="auto"/>
                                                    <w:right w:val="none" w:sz="0" w:space="0" w:color="auto"/>
                                                  </w:divBdr>
                                                  <w:divsChild>
                                                    <w:div w:id="54521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463316">
          <w:marLeft w:val="0"/>
          <w:marRight w:val="0"/>
          <w:marTop w:val="0"/>
          <w:marBottom w:val="0"/>
          <w:divBdr>
            <w:top w:val="none" w:sz="0" w:space="0" w:color="auto"/>
            <w:left w:val="none" w:sz="0" w:space="0" w:color="auto"/>
            <w:bottom w:val="none" w:sz="0" w:space="0" w:color="auto"/>
            <w:right w:val="none" w:sz="0" w:space="0" w:color="auto"/>
          </w:divBdr>
          <w:divsChild>
            <w:div w:id="1994719322">
              <w:marLeft w:val="0"/>
              <w:marRight w:val="0"/>
              <w:marTop w:val="0"/>
              <w:marBottom w:val="0"/>
              <w:divBdr>
                <w:top w:val="none" w:sz="0" w:space="0" w:color="auto"/>
                <w:left w:val="none" w:sz="0" w:space="0" w:color="auto"/>
                <w:bottom w:val="none" w:sz="0" w:space="0" w:color="auto"/>
                <w:right w:val="none" w:sz="0" w:space="0" w:color="auto"/>
              </w:divBdr>
              <w:divsChild>
                <w:div w:id="980696385">
                  <w:marLeft w:val="0"/>
                  <w:marRight w:val="0"/>
                  <w:marTop w:val="0"/>
                  <w:marBottom w:val="0"/>
                  <w:divBdr>
                    <w:top w:val="none" w:sz="0" w:space="0" w:color="auto"/>
                    <w:left w:val="none" w:sz="0" w:space="0" w:color="auto"/>
                    <w:bottom w:val="none" w:sz="0" w:space="0" w:color="auto"/>
                    <w:right w:val="none" w:sz="0" w:space="0" w:color="auto"/>
                  </w:divBdr>
                  <w:divsChild>
                    <w:div w:id="309096200">
                      <w:marLeft w:val="0"/>
                      <w:marRight w:val="0"/>
                      <w:marTop w:val="0"/>
                      <w:marBottom w:val="0"/>
                      <w:divBdr>
                        <w:top w:val="none" w:sz="0" w:space="0" w:color="auto"/>
                        <w:left w:val="none" w:sz="0" w:space="0" w:color="auto"/>
                        <w:bottom w:val="none" w:sz="0" w:space="0" w:color="auto"/>
                        <w:right w:val="none" w:sz="0" w:space="0" w:color="auto"/>
                      </w:divBdr>
                      <w:divsChild>
                        <w:div w:id="2059088973">
                          <w:marLeft w:val="0"/>
                          <w:marRight w:val="0"/>
                          <w:marTop w:val="0"/>
                          <w:marBottom w:val="0"/>
                          <w:divBdr>
                            <w:top w:val="none" w:sz="0" w:space="0" w:color="auto"/>
                            <w:left w:val="none" w:sz="0" w:space="0" w:color="auto"/>
                            <w:bottom w:val="none" w:sz="0" w:space="0" w:color="auto"/>
                            <w:right w:val="none" w:sz="0" w:space="0" w:color="auto"/>
                          </w:divBdr>
                          <w:divsChild>
                            <w:div w:id="1851067069">
                              <w:marLeft w:val="0"/>
                              <w:marRight w:val="0"/>
                              <w:marTop w:val="0"/>
                              <w:marBottom w:val="0"/>
                              <w:divBdr>
                                <w:top w:val="none" w:sz="0" w:space="0" w:color="auto"/>
                                <w:left w:val="none" w:sz="0" w:space="0" w:color="auto"/>
                                <w:bottom w:val="none" w:sz="0" w:space="0" w:color="auto"/>
                                <w:right w:val="none" w:sz="0" w:space="0" w:color="auto"/>
                              </w:divBdr>
                              <w:divsChild>
                                <w:div w:id="1812333007">
                                  <w:marLeft w:val="0"/>
                                  <w:marRight w:val="0"/>
                                  <w:marTop w:val="0"/>
                                  <w:marBottom w:val="0"/>
                                  <w:divBdr>
                                    <w:top w:val="none" w:sz="0" w:space="0" w:color="auto"/>
                                    <w:left w:val="none" w:sz="0" w:space="0" w:color="auto"/>
                                    <w:bottom w:val="none" w:sz="0" w:space="0" w:color="auto"/>
                                    <w:right w:val="none" w:sz="0" w:space="0" w:color="auto"/>
                                  </w:divBdr>
                                  <w:divsChild>
                                    <w:div w:id="137112438">
                                      <w:marLeft w:val="0"/>
                                      <w:marRight w:val="0"/>
                                      <w:marTop w:val="0"/>
                                      <w:marBottom w:val="0"/>
                                      <w:divBdr>
                                        <w:top w:val="none" w:sz="0" w:space="0" w:color="auto"/>
                                        <w:left w:val="none" w:sz="0" w:space="0" w:color="auto"/>
                                        <w:bottom w:val="none" w:sz="0" w:space="0" w:color="auto"/>
                                        <w:right w:val="none" w:sz="0" w:space="0" w:color="auto"/>
                                      </w:divBdr>
                                      <w:divsChild>
                                        <w:div w:id="80416125">
                                          <w:marLeft w:val="0"/>
                                          <w:marRight w:val="0"/>
                                          <w:marTop w:val="0"/>
                                          <w:marBottom w:val="0"/>
                                          <w:divBdr>
                                            <w:top w:val="none" w:sz="0" w:space="0" w:color="auto"/>
                                            <w:left w:val="none" w:sz="0" w:space="0" w:color="auto"/>
                                            <w:bottom w:val="none" w:sz="0" w:space="0" w:color="auto"/>
                                            <w:right w:val="none" w:sz="0" w:space="0" w:color="auto"/>
                                          </w:divBdr>
                                          <w:divsChild>
                                            <w:div w:id="1993098809">
                                              <w:marLeft w:val="0"/>
                                              <w:marRight w:val="0"/>
                                              <w:marTop w:val="0"/>
                                              <w:marBottom w:val="0"/>
                                              <w:divBdr>
                                                <w:top w:val="none" w:sz="0" w:space="0" w:color="auto"/>
                                                <w:left w:val="none" w:sz="0" w:space="0" w:color="auto"/>
                                                <w:bottom w:val="none" w:sz="0" w:space="0" w:color="auto"/>
                                                <w:right w:val="none" w:sz="0" w:space="0" w:color="auto"/>
                                              </w:divBdr>
                                              <w:divsChild>
                                                <w:div w:id="1260869354">
                                                  <w:marLeft w:val="0"/>
                                                  <w:marRight w:val="0"/>
                                                  <w:marTop w:val="0"/>
                                                  <w:marBottom w:val="0"/>
                                                  <w:divBdr>
                                                    <w:top w:val="none" w:sz="0" w:space="0" w:color="auto"/>
                                                    <w:left w:val="none" w:sz="0" w:space="0" w:color="auto"/>
                                                    <w:bottom w:val="none" w:sz="0" w:space="0" w:color="auto"/>
                                                    <w:right w:val="none" w:sz="0" w:space="0" w:color="auto"/>
                                                  </w:divBdr>
                                                  <w:divsChild>
                                                    <w:div w:id="15873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5094693">
          <w:marLeft w:val="0"/>
          <w:marRight w:val="0"/>
          <w:marTop w:val="0"/>
          <w:marBottom w:val="0"/>
          <w:divBdr>
            <w:top w:val="none" w:sz="0" w:space="0" w:color="auto"/>
            <w:left w:val="none" w:sz="0" w:space="0" w:color="auto"/>
            <w:bottom w:val="none" w:sz="0" w:space="0" w:color="auto"/>
            <w:right w:val="none" w:sz="0" w:space="0" w:color="auto"/>
          </w:divBdr>
          <w:divsChild>
            <w:div w:id="183593895">
              <w:marLeft w:val="0"/>
              <w:marRight w:val="0"/>
              <w:marTop w:val="0"/>
              <w:marBottom w:val="0"/>
              <w:divBdr>
                <w:top w:val="none" w:sz="0" w:space="0" w:color="auto"/>
                <w:left w:val="none" w:sz="0" w:space="0" w:color="auto"/>
                <w:bottom w:val="none" w:sz="0" w:space="0" w:color="auto"/>
                <w:right w:val="none" w:sz="0" w:space="0" w:color="auto"/>
              </w:divBdr>
              <w:divsChild>
                <w:div w:id="1052267186">
                  <w:marLeft w:val="0"/>
                  <w:marRight w:val="0"/>
                  <w:marTop w:val="0"/>
                  <w:marBottom w:val="0"/>
                  <w:divBdr>
                    <w:top w:val="none" w:sz="0" w:space="0" w:color="auto"/>
                    <w:left w:val="none" w:sz="0" w:space="0" w:color="auto"/>
                    <w:bottom w:val="none" w:sz="0" w:space="0" w:color="auto"/>
                    <w:right w:val="none" w:sz="0" w:space="0" w:color="auto"/>
                  </w:divBdr>
                  <w:divsChild>
                    <w:div w:id="1266428469">
                      <w:marLeft w:val="0"/>
                      <w:marRight w:val="0"/>
                      <w:marTop w:val="0"/>
                      <w:marBottom w:val="0"/>
                      <w:divBdr>
                        <w:top w:val="none" w:sz="0" w:space="0" w:color="auto"/>
                        <w:left w:val="none" w:sz="0" w:space="0" w:color="auto"/>
                        <w:bottom w:val="none" w:sz="0" w:space="0" w:color="auto"/>
                        <w:right w:val="none" w:sz="0" w:space="0" w:color="auto"/>
                      </w:divBdr>
                      <w:divsChild>
                        <w:div w:id="1149785936">
                          <w:marLeft w:val="0"/>
                          <w:marRight w:val="0"/>
                          <w:marTop w:val="0"/>
                          <w:marBottom w:val="0"/>
                          <w:divBdr>
                            <w:top w:val="none" w:sz="0" w:space="0" w:color="auto"/>
                            <w:left w:val="none" w:sz="0" w:space="0" w:color="auto"/>
                            <w:bottom w:val="none" w:sz="0" w:space="0" w:color="auto"/>
                            <w:right w:val="none" w:sz="0" w:space="0" w:color="auto"/>
                          </w:divBdr>
                          <w:divsChild>
                            <w:div w:id="1296989998">
                              <w:marLeft w:val="0"/>
                              <w:marRight w:val="0"/>
                              <w:marTop w:val="0"/>
                              <w:marBottom w:val="0"/>
                              <w:divBdr>
                                <w:top w:val="none" w:sz="0" w:space="0" w:color="auto"/>
                                <w:left w:val="none" w:sz="0" w:space="0" w:color="auto"/>
                                <w:bottom w:val="none" w:sz="0" w:space="0" w:color="auto"/>
                                <w:right w:val="none" w:sz="0" w:space="0" w:color="auto"/>
                              </w:divBdr>
                              <w:divsChild>
                                <w:div w:id="1249074341">
                                  <w:marLeft w:val="0"/>
                                  <w:marRight w:val="0"/>
                                  <w:marTop w:val="0"/>
                                  <w:marBottom w:val="0"/>
                                  <w:divBdr>
                                    <w:top w:val="none" w:sz="0" w:space="0" w:color="auto"/>
                                    <w:left w:val="none" w:sz="0" w:space="0" w:color="auto"/>
                                    <w:bottom w:val="none" w:sz="0" w:space="0" w:color="auto"/>
                                    <w:right w:val="none" w:sz="0" w:space="0" w:color="auto"/>
                                  </w:divBdr>
                                  <w:divsChild>
                                    <w:div w:id="1804688996">
                                      <w:marLeft w:val="0"/>
                                      <w:marRight w:val="0"/>
                                      <w:marTop w:val="0"/>
                                      <w:marBottom w:val="0"/>
                                      <w:divBdr>
                                        <w:top w:val="none" w:sz="0" w:space="0" w:color="auto"/>
                                        <w:left w:val="none" w:sz="0" w:space="0" w:color="auto"/>
                                        <w:bottom w:val="none" w:sz="0" w:space="0" w:color="auto"/>
                                        <w:right w:val="none" w:sz="0" w:space="0" w:color="auto"/>
                                      </w:divBdr>
                                      <w:divsChild>
                                        <w:div w:id="275256748">
                                          <w:marLeft w:val="0"/>
                                          <w:marRight w:val="0"/>
                                          <w:marTop w:val="0"/>
                                          <w:marBottom w:val="0"/>
                                          <w:divBdr>
                                            <w:top w:val="none" w:sz="0" w:space="0" w:color="auto"/>
                                            <w:left w:val="none" w:sz="0" w:space="0" w:color="auto"/>
                                            <w:bottom w:val="none" w:sz="0" w:space="0" w:color="auto"/>
                                            <w:right w:val="none" w:sz="0" w:space="0" w:color="auto"/>
                                          </w:divBdr>
                                          <w:divsChild>
                                            <w:div w:id="1128665223">
                                              <w:marLeft w:val="0"/>
                                              <w:marRight w:val="0"/>
                                              <w:marTop w:val="0"/>
                                              <w:marBottom w:val="0"/>
                                              <w:divBdr>
                                                <w:top w:val="none" w:sz="0" w:space="0" w:color="auto"/>
                                                <w:left w:val="none" w:sz="0" w:space="0" w:color="auto"/>
                                                <w:bottom w:val="none" w:sz="0" w:space="0" w:color="auto"/>
                                                <w:right w:val="none" w:sz="0" w:space="0" w:color="auto"/>
                                              </w:divBdr>
                                              <w:divsChild>
                                                <w:div w:id="756749839">
                                                  <w:marLeft w:val="0"/>
                                                  <w:marRight w:val="0"/>
                                                  <w:marTop w:val="0"/>
                                                  <w:marBottom w:val="0"/>
                                                  <w:divBdr>
                                                    <w:top w:val="none" w:sz="0" w:space="0" w:color="auto"/>
                                                    <w:left w:val="none" w:sz="0" w:space="0" w:color="auto"/>
                                                    <w:bottom w:val="none" w:sz="0" w:space="0" w:color="auto"/>
                                                    <w:right w:val="none" w:sz="0" w:space="0" w:color="auto"/>
                                                  </w:divBdr>
                                                  <w:divsChild>
                                                    <w:div w:id="13808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6169982">
          <w:marLeft w:val="0"/>
          <w:marRight w:val="0"/>
          <w:marTop w:val="0"/>
          <w:marBottom w:val="0"/>
          <w:divBdr>
            <w:top w:val="none" w:sz="0" w:space="0" w:color="auto"/>
            <w:left w:val="none" w:sz="0" w:space="0" w:color="auto"/>
            <w:bottom w:val="none" w:sz="0" w:space="0" w:color="auto"/>
            <w:right w:val="none" w:sz="0" w:space="0" w:color="auto"/>
          </w:divBdr>
          <w:divsChild>
            <w:div w:id="1392119669">
              <w:marLeft w:val="0"/>
              <w:marRight w:val="0"/>
              <w:marTop w:val="0"/>
              <w:marBottom w:val="0"/>
              <w:divBdr>
                <w:top w:val="none" w:sz="0" w:space="0" w:color="auto"/>
                <w:left w:val="none" w:sz="0" w:space="0" w:color="auto"/>
                <w:bottom w:val="none" w:sz="0" w:space="0" w:color="auto"/>
                <w:right w:val="none" w:sz="0" w:space="0" w:color="auto"/>
              </w:divBdr>
              <w:divsChild>
                <w:div w:id="1513184825">
                  <w:marLeft w:val="0"/>
                  <w:marRight w:val="0"/>
                  <w:marTop w:val="0"/>
                  <w:marBottom w:val="0"/>
                  <w:divBdr>
                    <w:top w:val="none" w:sz="0" w:space="0" w:color="auto"/>
                    <w:left w:val="none" w:sz="0" w:space="0" w:color="auto"/>
                    <w:bottom w:val="none" w:sz="0" w:space="0" w:color="auto"/>
                    <w:right w:val="none" w:sz="0" w:space="0" w:color="auto"/>
                  </w:divBdr>
                  <w:divsChild>
                    <w:div w:id="1038891858">
                      <w:marLeft w:val="0"/>
                      <w:marRight w:val="0"/>
                      <w:marTop w:val="0"/>
                      <w:marBottom w:val="0"/>
                      <w:divBdr>
                        <w:top w:val="none" w:sz="0" w:space="0" w:color="auto"/>
                        <w:left w:val="none" w:sz="0" w:space="0" w:color="auto"/>
                        <w:bottom w:val="none" w:sz="0" w:space="0" w:color="auto"/>
                        <w:right w:val="none" w:sz="0" w:space="0" w:color="auto"/>
                      </w:divBdr>
                      <w:divsChild>
                        <w:div w:id="345599102">
                          <w:marLeft w:val="0"/>
                          <w:marRight w:val="0"/>
                          <w:marTop w:val="0"/>
                          <w:marBottom w:val="0"/>
                          <w:divBdr>
                            <w:top w:val="none" w:sz="0" w:space="0" w:color="auto"/>
                            <w:left w:val="none" w:sz="0" w:space="0" w:color="auto"/>
                            <w:bottom w:val="none" w:sz="0" w:space="0" w:color="auto"/>
                            <w:right w:val="none" w:sz="0" w:space="0" w:color="auto"/>
                          </w:divBdr>
                          <w:divsChild>
                            <w:div w:id="116921639">
                              <w:marLeft w:val="0"/>
                              <w:marRight w:val="0"/>
                              <w:marTop w:val="0"/>
                              <w:marBottom w:val="0"/>
                              <w:divBdr>
                                <w:top w:val="none" w:sz="0" w:space="0" w:color="auto"/>
                                <w:left w:val="none" w:sz="0" w:space="0" w:color="auto"/>
                                <w:bottom w:val="none" w:sz="0" w:space="0" w:color="auto"/>
                                <w:right w:val="none" w:sz="0" w:space="0" w:color="auto"/>
                              </w:divBdr>
                              <w:divsChild>
                                <w:div w:id="361054469">
                                  <w:marLeft w:val="0"/>
                                  <w:marRight w:val="0"/>
                                  <w:marTop w:val="0"/>
                                  <w:marBottom w:val="0"/>
                                  <w:divBdr>
                                    <w:top w:val="none" w:sz="0" w:space="0" w:color="auto"/>
                                    <w:left w:val="none" w:sz="0" w:space="0" w:color="auto"/>
                                    <w:bottom w:val="none" w:sz="0" w:space="0" w:color="auto"/>
                                    <w:right w:val="none" w:sz="0" w:space="0" w:color="auto"/>
                                  </w:divBdr>
                                  <w:divsChild>
                                    <w:div w:id="1110398205">
                                      <w:marLeft w:val="0"/>
                                      <w:marRight w:val="0"/>
                                      <w:marTop w:val="0"/>
                                      <w:marBottom w:val="0"/>
                                      <w:divBdr>
                                        <w:top w:val="none" w:sz="0" w:space="0" w:color="auto"/>
                                        <w:left w:val="none" w:sz="0" w:space="0" w:color="auto"/>
                                        <w:bottom w:val="none" w:sz="0" w:space="0" w:color="auto"/>
                                        <w:right w:val="none" w:sz="0" w:space="0" w:color="auto"/>
                                      </w:divBdr>
                                      <w:divsChild>
                                        <w:div w:id="26030852">
                                          <w:marLeft w:val="0"/>
                                          <w:marRight w:val="0"/>
                                          <w:marTop w:val="0"/>
                                          <w:marBottom w:val="0"/>
                                          <w:divBdr>
                                            <w:top w:val="none" w:sz="0" w:space="0" w:color="auto"/>
                                            <w:left w:val="none" w:sz="0" w:space="0" w:color="auto"/>
                                            <w:bottom w:val="none" w:sz="0" w:space="0" w:color="auto"/>
                                            <w:right w:val="none" w:sz="0" w:space="0" w:color="auto"/>
                                          </w:divBdr>
                                          <w:divsChild>
                                            <w:div w:id="1034309494">
                                              <w:marLeft w:val="0"/>
                                              <w:marRight w:val="0"/>
                                              <w:marTop w:val="0"/>
                                              <w:marBottom w:val="0"/>
                                              <w:divBdr>
                                                <w:top w:val="none" w:sz="0" w:space="0" w:color="auto"/>
                                                <w:left w:val="none" w:sz="0" w:space="0" w:color="auto"/>
                                                <w:bottom w:val="none" w:sz="0" w:space="0" w:color="auto"/>
                                                <w:right w:val="none" w:sz="0" w:space="0" w:color="auto"/>
                                              </w:divBdr>
                                              <w:divsChild>
                                                <w:div w:id="2034577303">
                                                  <w:marLeft w:val="0"/>
                                                  <w:marRight w:val="0"/>
                                                  <w:marTop w:val="0"/>
                                                  <w:marBottom w:val="0"/>
                                                  <w:divBdr>
                                                    <w:top w:val="none" w:sz="0" w:space="0" w:color="auto"/>
                                                    <w:left w:val="none" w:sz="0" w:space="0" w:color="auto"/>
                                                    <w:bottom w:val="none" w:sz="0" w:space="0" w:color="auto"/>
                                                    <w:right w:val="none" w:sz="0" w:space="0" w:color="auto"/>
                                                  </w:divBdr>
                                                  <w:divsChild>
                                                    <w:div w:id="12449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7565460">
          <w:marLeft w:val="0"/>
          <w:marRight w:val="0"/>
          <w:marTop w:val="0"/>
          <w:marBottom w:val="0"/>
          <w:divBdr>
            <w:top w:val="none" w:sz="0" w:space="0" w:color="auto"/>
            <w:left w:val="none" w:sz="0" w:space="0" w:color="auto"/>
            <w:bottom w:val="none" w:sz="0" w:space="0" w:color="auto"/>
            <w:right w:val="none" w:sz="0" w:space="0" w:color="auto"/>
          </w:divBdr>
          <w:divsChild>
            <w:div w:id="2091001292">
              <w:marLeft w:val="0"/>
              <w:marRight w:val="0"/>
              <w:marTop w:val="0"/>
              <w:marBottom w:val="0"/>
              <w:divBdr>
                <w:top w:val="none" w:sz="0" w:space="0" w:color="auto"/>
                <w:left w:val="none" w:sz="0" w:space="0" w:color="auto"/>
                <w:bottom w:val="none" w:sz="0" w:space="0" w:color="auto"/>
                <w:right w:val="none" w:sz="0" w:space="0" w:color="auto"/>
              </w:divBdr>
              <w:divsChild>
                <w:div w:id="586961672">
                  <w:marLeft w:val="0"/>
                  <w:marRight w:val="0"/>
                  <w:marTop w:val="0"/>
                  <w:marBottom w:val="0"/>
                  <w:divBdr>
                    <w:top w:val="none" w:sz="0" w:space="0" w:color="auto"/>
                    <w:left w:val="none" w:sz="0" w:space="0" w:color="auto"/>
                    <w:bottom w:val="none" w:sz="0" w:space="0" w:color="auto"/>
                    <w:right w:val="none" w:sz="0" w:space="0" w:color="auto"/>
                  </w:divBdr>
                  <w:divsChild>
                    <w:div w:id="714695955">
                      <w:marLeft w:val="0"/>
                      <w:marRight w:val="0"/>
                      <w:marTop w:val="0"/>
                      <w:marBottom w:val="0"/>
                      <w:divBdr>
                        <w:top w:val="none" w:sz="0" w:space="0" w:color="auto"/>
                        <w:left w:val="none" w:sz="0" w:space="0" w:color="auto"/>
                        <w:bottom w:val="none" w:sz="0" w:space="0" w:color="auto"/>
                        <w:right w:val="none" w:sz="0" w:space="0" w:color="auto"/>
                      </w:divBdr>
                      <w:divsChild>
                        <w:div w:id="586501136">
                          <w:marLeft w:val="0"/>
                          <w:marRight w:val="0"/>
                          <w:marTop w:val="0"/>
                          <w:marBottom w:val="0"/>
                          <w:divBdr>
                            <w:top w:val="none" w:sz="0" w:space="0" w:color="auto"/>
                            <w:left w:val="none" w:sz="0" w:space="0" w:color="auto"/>
                            <w:bottom w:val="none" w:sz="0" w:space="0" w:color="auto"/>
                            <w:right w:val="none" w:sz="0" w:space="0" w:color="auto"/>
                          </w:divBdr>
                          <w:divsChild>
                            <w:div w:id="1137986493">
                              <w:marLeft w:val="0"/>
                              <w:marRight w:val="0"/>
                              <w:marTop w:val="0"/>
                              <w:marBottom w:val="0"/>
                              <w:divBdr>
                                <w:top w:val="none" w:sz="0" w:space="0" w:color="auto"/>
                                <w:left w:val="none" w:sz="0" w:space="0" w:color="auto"/>
                                <w:bottom w:val="none" w:sz="0" w:space="0" w:color="auto"/>
                                <w:right w:val="none" w:sz="0" w:space="0" w:color="auto"/>
                              </w:divBdr>
                              <w:divsChild>
                                <w:div w:id="1736590186">
                                  <w:marLeft w:val="0"/>
                                  <w:marRight w:val="0"/>
                                  <w:marTop w:val="0"/>
                                  <w:marBottom w:val="0"/>
                                  <w:divBdr>
                                    <w:top w:val="none" w:sz="0" w:space="0" w:color="auto"/>
                                    <w:left w:val="none" w:sz="0" w:space="0" w:color="auto"/>
                                    <w:bottom w:val="none" w:sz="0" w:space="0" w:color="auto"/>
                                    <w:right w:val="none" w:sz="0" w:space="0" w:color="auto"/>
                                  </w:divBdr>
                                  <w:divsChild>
                                    <w:div w:id="535970700">
                                      <w:marLeft w:val="0"/>
                                      <w:marRight w:val="0"/>
                                      <w:marTop w:val="0"/>
                                      <w:marBottom w:val="0"/>
                                      <w:divBdr>
                                        <w:top w:val="none" w:sz="0" w:space="0" w:color="auto"/>
                                        <w:left w:val="none" w:sz="0" w:space="0" w:color="auto"/>
                                        <w:bottom w:val="none" w:sz="0" w:space="0" w:color="auto"/>
                                        <w:right w:val="none" w:sz="0" w:space="0" w:color="auto"/>
                                      </w:divBdr>
                                      <w:divsChild>
                                        <w:div w:id="631208449">
                                          <w:marLeft w:val="0"/>
                                          <w:marRight w:val="0"/>
                                          <w:marTop w:val="0"/>
                                          <w:marBottom w:val="0"/>
                                          <w:divBdr>
                                            <w:top w:val="none" w:sz="0" w:space="0" w:color="auto"/>
                                            <w:left w:val="none" w:sz="0" w:space="0" w:color="auto"/>
                                            <w:bottom w:val="none" w:sz="0" w:space="0" w:color="auto"/>
                                            <w:right w:val="none" w:sz="0" w:space="0" w:color="auto"/>
                                          </w:divBdr>
                                          <w:divsChild>
                                            <w:div w:id="371616089">
                                              <w:marLeft w:val="0"/>
                                              <w:marRight w:val="0"/>
                                              <w:marTop w:val="0"/>
                                              <w:marBottom w:val="0"/>
                                              <w:divBdr>
                                                <w:top w:val="none" w:sz="0" w:space="0" w:color="auto"/>
                                                <w:left w:val="none" w:sz="0" w:space="0" w:color="auto"/>
                                                <w:bottom w:val="none" w:sz="0" w:space="0" w:color="auto"/>
                                                <w:right w:val="none" w:sz="0" w:space="0" w:color="auto"/>
                                              </w:divBdr>
                                              <w:divsChild>
                                                <w:div w:id="1933665374">
                                                  <w:marLeft w:val="0"/>
                                                  <w:marRight w:val="0"/>
                                                  <w:marTop w:val="0"/>
                                                  <w:marBottom w:val="0"/>
                                                  <w:divBdr>
                                                    <w:top w:val="none" w:sz="0" w:space="0" w:color="auto"/>
                                                    <w:left w:val="none" w:sz="0" w:space="0" w:color="auto"/>
                                                    <w:bottom w:val="none" w:sz="0" w:space="0" w:color="auto"/>
                                                    <w:right w:val="none" w:sz="0" w:space="0" w:color="auto"/>
                                                  </w:divBdr>
                                                  <w:divsChild>
                                                    <w:div w:id="31938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1294540">
          <w:marLeft w:val="0"/>
          <w:marRight w:val="0"/>
          <w:marTop w:val="0"/>
          <w:marBottom w:val="0"/>
          <w:divBdr>
            <w:top w:val="none" w:sz="0" w:space="0" w:color="auto"/>
            <w:left w:val="none" w:sz="0" w:space="0" w:color="auto"/>
            <w:bottom w:val="none" w:sz="0" w:space="0" w:color="auto"/>
            <w:right w:val="none" w:sz="0" w:space="0" w:color="auto"/>
          </w:divBdr>
          <w:divsChild>
            <w:div w:id="1060983781">
              <w:marLeft w:val="0"/>
              <w:marRight w:val="0"/>
              <w:marTop w:val="0"/>
              <w:marBottom w:val="0"/>
              <w:divBdr>
                <w:top w:val="none" w:sz="0" w:space="0" w:color="auto"/>
                <w:left w:val="none" w:sz="0" w:space="0" w:color="auto"/>
                <w:bottom w:val="none" w:sz="0" w:space="0" w:color="auto"/>
                <w:right w:val="none" w:sz="0" w:space="0" w:color="auto"/>
              </w:divBdr>
              <w:divsChild>
                <w:div w:id="1436903276">
                  <w:marLeft w:val="0"/>
                  <w:marRight w:val="0"/>
                  <w:marTop w:val="0"/>
                  <w:marBottom w:val="0"/>
                  <w:divBdr>
                    <w:top w:val="none" w:sz="0" w:space="0" w:color="auto"/>
                    <w:left w:val="none" w:sz="0" w:space="0" w:color="auto"/>
                    <w:bottom w:val="none" w:sz="0" w:space="0" w:color="auto"/>
                    <w:right w:val="none" w:sz="0" w:space="0" w:color="auto"/>
                  </w:divBdr>
                  <w:divsChild>
                    <w:div w:id="1289051495">
                      <w:marLeft w:val="0"/>
                      <w:marRight w:val="0"/>
                      <w:marTop w:val="0"/>
                      <w:marBottom w:val="0"/>
                      <w:divBdr>
                        <w:top w:val="none" w:sz="0" w:space="0" w:color="auto"/>
                        <w:left w:val="none" w:sz="0" w:space="0" w:color="auto"/>
                        <w:bottom w:val="none" w:sz="0" w:space="0" w:color="auto"/>
                        <w:right w:val="none" w:sz="0" w:space="0" w:color="auto"/>
                      </w:divBdr>
                      <w:divsChild>
                        <w:div w:id="1282884968">
                          <w:marLeft w:val="0"/>
                          <w:marRight w:val="0"/>
                          <w:marTop w:val="0"/>
                          <w:marBottom w:val="0"/>
                          <w:divBdr>
                            <w:top w:val="none" w:sz="0" w:space="0" w:color="auto"/>
                            <w:left w:val="none" w:sz="0" w:space="0" w:color="auto"/>
                            <w:bottom w:val="none" w:sz="0" w:space="0" w:color="auto"/>
                            <w:right w:val="none" w:sz="0" w:space="0" w:color="auto"/>
                          </w:divBdr>
                          <w:divsChild>
                            <w:div w:id="2023581238">
                              <w:marLeft w:val="0"/>
                              <w:marRight w:val="0"/>
                              <w:marTop w:val="0"/>
                              <w:marBottom w:val="0"/>
                              <w:divBdr>
                                <w:top w:val="none" w:sz="0" w:space="0" w:color="auto"/>
                                <w:left w:val="none" w:sz="0" w:space="0" w:color="auto"/>
                                <w:bottom w:val="none" w:sz="0" w:space="0" w:color="auto"/>
                                <w:right w:val="none" w:sz="0" w:space="0" w:color="auto"/>
                              </w:divBdr>
                              <w:divsChild>
                                <w:div w:id="690571632">
                                  <w:marLeft w:val="0"/>
                                  <w:marRight w:val="0"/>
                                  <w:marTop w:val="0"/>
                                  <w:marBottom w:val="0"/>
                                  <w:divBdr>
                                    <w:top w:val="none" w:sz="0" w:space="0" w:color="auto"/>
                                    <w:left w:val="none" w:sz="0" w:space="0" w:color="auto"/>
                                    <w:bottom w:val="none" w:sz="0" w:space="0" w:color="auto"/>
                                    <w:right w:val="none" w:sz="0" w:space="0" w:color="auto"/>
                                  </w:divBdr>
                                  <w:divsChild>
                                    <w:div w:id="1895001397">
                                      <w:marLeft w:val="0"/>
                                      <w:marRight w:val="0"/>
                                      <w:marTop w:val="0"/>
                                      <w:marBottom w:val="0"/>
                                      <w:divBdr>
                                        <w:top w:val="none" w:sz="0" w:space="0" w:color="auto"/>
                                        <w:left w:val="none" w:sz="0" w:space="0" w:color="auto"/>
                                        <w:bottom w:val="none" w:sz="0" w:space="0" w:color="auto"/>
                                        <w:right w:val="none" w:sz="0" w:space="0" w:color="auto"/>
                                      </w:divBdr>
                                      <w:divsChild>
                                        <w:div w:id="927156272">
                                          <w:marLeft w:val="0"/>
                                          <w:marRight w:val="0"/>
                                          <w:marTop w:val="0"/>
                                          <w:marBottom w:val="0"/>
                                          <w:divBdr>
                                            <w:top w:val="none" w:sz="0" w:space="0" w:color="auto"/>
                                            <w:left w:val="none" w:sz="0" w:space="0" w:color="auto"/>
                                            <w:bottom w:val="none" w:sz="0" w:space="0" w:color="auto"/>
                                            <w:right w:val="none" w:sz="0" w:space="0" w:color="auto"/>
                                          </w:divBdr>
                                          <w:divsChild>
                                            <w:div w:id="1330131956">
                                              <w:marLeft w:val="0"/>
                                              <w:marRight w:val="0"/>
                                              <w:marTop w:val="0"/>
                                              <w:marBottom w:val="0"/>
                                              <w:divBdr>
                                                <w:top w:val="none" w:sz="0" w:space="0" w:color="auto"/>
                                                <w:left w:val="none" w:sz="0" w:space="0" w:color="auto"/>
                                                <w:bottom w:val="none" w:sz="0" w:space="0" w:color="auto"/>
                                                <w:right w:val="none" w:sz="0" w:space="0" w:color="auto"/>
                                              </w:divBdr>
                                              <w:divsChild>
                                                <w:div w:id="224338855">
                                                  <w:marLeft w:val="0"/>
                                                  <w:marRight w:val="0"/>
                                                  <w:marTop w:val="0"/>
                                                  <w:marBottom w:val="0"/>
                                                  <w:divBdr>
                                                    <w:top w:val="none" w:sz="0" w:space="0" w:color="auto"/>
                                                    <w:left w:val="none" w:sz="0" w:space="0" w:color="auto"/>
                                                    <w:bottom w:val="none" w:sz="0" w:space="0" w:color="auto"/>
                                                    <w:right w:val="none" w:sz="0" w:space="0" w:color="auto"/>
                                                  </w:divBdr>
                                                  <w:divsChild>
                                                    <w:div w:id="309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6703587">
          <w:marLeft w:val="0"/>
          <w:marRight w:val="0"/>
          <w:marTop w:val="0"/>
          <w:marBottom w:val="0"/>
          <w:divBdr>
            <w:top w:val="none" w:sz="0" w:space="0" w:color="auto"/>
            <w:left w:val="none" w:sz="0" w:space="0" w:color="auto"/>
            <w:bottom w:val="none" w:sz="0" w:space="0" w:color="auto"/>
            <w:right w:val="none" w:sz="0" w:space="0" w:color="auto"/>
          </w:divBdr>
          <w:divsChild>
            <w:div w:id="461190903">
              <w:marLeft w:val="0"/>
              <w:marRight w:val="0"/>
              <w:marTop w:val="0"/>
              <w:marBottom w:val="0"/>
              <w:divBdr>
                <w:top w:val="none" w:sz="0" w:space="0" w:color="auto"/>
                <w:left w:val="none" w:sz="0" w:space="0" w:color="auto"/>
                <w:bottom w:val="none" w:sz="0" w:space="0" w:color="auto"/>
                <w:right w:val="none" w:sz="0" w:space="0" w:color="auto"/>
              </w:divBdr>
              <w:divsChild>
                <w:div w:id="450634735">
                  <w:marLeft w:val="0"/>
                  <w:marRight w:val="0"/>
                  <w:marTop w:val="0"/>
                  <w:marBottom w:val="0"/>
                  <w:divBdr>
                    <w:top w:val="none" w:sz="0" w:space="0" w:color="auto"/>
                    <w:left w:val="none" w:sz="0" w:space="0" w:color="auto"/>
                    <w:bottom w:val="none" w:sz="0" w:space="0" w:color="auto"/>
                    <w:right w:val="none" w:sz="0" w:space="0" w:color="auto"/>
                  </w:divBdr>
                  <w:divsChild>
                    <w:div w:id="762263420">
                      <w:marLeft w:val="0"/>
                      <w:marRight w:val="0"/>
                      <w:marTop w:val="0"/>
                      <w:marBottom w:val="0"/>
                      <w:divBdr>
                        <w:top w:val="none" w:sz="0" w:space="0" w:color="auto"/>
                        <w:left w:val="none" w:sz="0" w:space="0" w:color="auto"/>
                        <w:bottom w:val="none" w:sz="0" w:space="0" w:color="auto"/>
                        <w:right w:val="none" w:sz="0" w:space="0" w:color="auto"/>
                      </w:divBdr>
                      <w:divsChild>
                        <w:div w:id="1433668820">
                          <w:marLeft w:val="0"/>
                          <w:marRight w:val="0"/>
                          <w:marTop w:val="0"/>
                          <w:marBottom w:val="0"/>
                          <w:divBdr>
                            <w:top w:val="none" w:sz="0" w:space="0" w:color="auto"/>
                            <w:left w:val="none" w:sz="0" w:space="0" w:color="auto"/>
                            <w:bottom w:val="none" w:sz="0" w:space="0" w:color="auto"/>
                            <w:right w:val="none" w:sz="0" w:space="0" w:color="auto"/>
                          </w:divBdr>
                          <w:divsChild>
                            <w:div w:id="365179936">
                              <w:marLeft w:val="0"/>
                              <w:marRight w:val="0"/>
                              <w:marTop w:val="0"/>
                              <w:marBottom w:val="0"/>
                              <w:divBdr>
                                <w:top w:val="none" w:sz="0" w:space="0" w:color="auto"/>
                                <w:left w:val="none" w:sz="0" w:space="0" w:color="auto"/>
                                <w:bottom w:val="none" w:sz="0" w:space="0" w:color="auto"/>
                                <w:right w:val="none" w:sz="0" w:space="0" w:color="auto"/>
                              </w:divBdr>
                              <w:divsChild>
                                <w:div w:id="389309314">
                                  <w:marLeft w:val="0"/>
                                  <w:marRight w:val="0"/>
                                  <w:marTop w:val="0"/>
                                  <w:marBottom w:val="0"/>
                                  <w:divBdr>
                                    <w:top w:val="none" w:sz="0" w:space="0" w:color="auto"/>
                                    <w:left w:val="none" w:sz="0" w:space="0" w:color="auto"/>
                                    <w:bottom w:val="none" w:sz="0" w:space="0" w:color="auto"/>
                                    <w:right w:val="none" w:sz="0" w:space="0" w:color="auto"/>
                                  </w:divBdr>
                                  <w:divsChild>
                                    <w:div w:id="1442457877">
                                      <w:marLeft w:val="0"/>
                                      <w:marRight w:val="0"/>
                                      <w:marTop w:val="0"/>
                                      <w:marBottom w:val="0"/>
                                      <w:divBdr>
                                        <w:top w:val="none" w:sz="0" w:space="0" w:color="auto"/>
                                        <w:left w:val="none" w:sz="0" w:space="0" w:color="auto"/>
                                        <w:bottom w:val="none" w:sz="0" w:space="0" w:color="auto"/>
                                        <w:right w:val="none" w:sz="0" w:space="0" w:color="auto"/>
                                      </w:divBdr>
                                      <w:divsChild>
                                        <w:div w:id="1197043865">
                                          <w:marLeft w:val="0"/>
                                          <w:marRight w:val="0"/>
                                          <w:marTop w:val="0"/>
                                          <w:marBottom w:val="0"/>
                                          <w:divBdr>
                                            <w:top w:val="none" w:sz="0" w:space="0" w:color="auto"/>
                                            <w:left w:val="none" w:sz="0" w:space="0" w:color="auto"/>
                                            <w:bottom w:val="none" w:sz="0" w:space="0" w:color="auto"/>
                                            <w:right w:val="none" w:sz="0" w:space="0" w:color="auto"/>
                                          </w:divBdr>
                                          <w:divsChild>
                                            <w:div w:id="2061201808">
                                              <w:marLeft w:val="0"/>
                                              <w:marRight w:val="0"/>
                                              <w:marTop w:val="0"/>
                                              <w:marBottom w:val="0"/>
                                              <w:divBdr>
                                                <w:top w:val="none" w:sz="0" w:space="0" w:color="auto"/>
                                                <w:left w:val="none" w:sz="0" w:space="0" w:color="auto"/>
                                                <w:bottom w:val="none" w:sz="0" w:space="0" w:color="auto"/>
                                                <w:right w:val="none" w:sz="0" w:space="0" w:color="auto"/>
                                              </w:divBdr>
                                              <w:divsChild>
                                                <w:div w:id="2013407191">
                                                  <w:marLeft w:val="0"/>
                                                  <w:marRight w:val="0"/>
                                                  <w:marTop w:val="0"/>
                                                  <w:marBottom w:val="0"/>
                                                  <w:divBdr>
                                                    <w:top w:val="none" w:sz="0" w:space="0" w:color="auto"/>
                                                    <w:left w:val="none" w:sz="0" w:space="0" w:color="auto"/>
                                                    <w:bottom w:val="none" w:sz="0" w:space="0" w:color="auto"/>
                                                    <w:right w:val="none" w:sz="0" w:space="0" w:color="auto"/>
                                                  </w:divBdr>
                                                  <w:divsChild>
                                                    <w:div w:id="10938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0069089">
          <w:marLeft w:val="0"/>
          <w:marRight w:val="0"/>
          <w:marTop w:val="0"/>
          <w:marBottom w:val="0"/>
          <w:divBdr>
            <w:top w:val="none" w:sz="0" w:space="0" w:color="auto"/>
            <w:left w:val="none" w:sz="0" w:space="0" w:color="auto"/>
            <w:bottom w:val="none" w:sz="0" w:space="0" w:color="auto"/>
            <w:right w:val="none" w:sz="0" w:space="0" w:color="auto"/>
          </w:divBdr>
          <w:divsChild>
            <w:div w:id="1551649409">
              <w:marLeft w:val="0"/>
              <w:marRight w:val="0"/>
              <w:marTop w:val="0"/>
              <w:marBottom w:val="0"/>
              <w:divBdr>
                <w:top w:val="none" w:sz="0" w:space="0" w:color="auto"/>
                <w:left w:val="none" w:sz="0" w:space="0" w:color="auto"/>
                <w:bottom w:val="none" w:sz="0" w:space="0" w:color="auto"/>
                <w:right w:val="none" w:sz="0" w:space="0" w:color="auto"/>
              </w:divBdr>
              <w:divsChild>
                <w:div w:id="870414220">
                  <w:marLeft w:val="0"/>
                  <w:marRight w:val="0"/>
                  <w:marTop w:val="0"/>
                  <w:marBottom w:val="0"/>
                  <w:divBdr>
                    <w:top w:val="none" w:sz="0" w:space="0" w:color="auto"/>
                    <w:left w:val="none" w:sz="0" w:space="0" w:color="auto"/>
                    <w:bottom w:val="none" w:sz="0" w:space="0" w:color="auto"/>
                    <w:right w:val="none" w:sz="0" w:space="0" w:color="auto"/>
                  </w:divBdr>
                  <w:divsChild>
                    <w:div w:id="687676366">
                      <w:marLeft w:val="0"/>
                      <w:marRight w:val="0"/>
                      <w:marTop w:val="0"/>
                      <w:marBottom w:val="0"/>
                      <w:divBdr>
                        <w:top w:val="none" w:sz="0" w:space="0" w:color="auto"/>
                        <w:left w:val="none" w:sz="0" w:space="0" w:color="auto"/>
                        <w:bottom w:val="none" w:sz="0" w:space="0" w:color="auto"/>
                        <w:right w:val="none" w:sz="0" w:space="0" w:color="auto"/>
                      </w:divBdr>
                      <w:divsChild>
                        <w:div w:id="366176935">
                          <w:marLeft w:val="0"/>
                          <w:marRight w:val="0"/>
                          <w:marTop w:val="0"/>
                          <w:marBottom w:val="0"/>
                          <w:divBdr>
                            <w:top w:val="none" w:sz="0" w:space="0" w:color="auto"/>
                            <w:left w:val="none" w:sz="0" w:space="0" w:color="auto"/>
                            <w:bottom w:val="none" w:sz="0" w:space="0" w:color="auto"/>
                            <w:right w:val="none" w:sz="0" w:space="0" w:color="auto"/>
                          </w:divBdr>
                          <w:divsChild>
                            <w:div w:id="1980725524">
                              <w:marLeft w:val="0"/>
                              <w:marRight w:val="0"/>
                              <w:marTop w:val="0"/>
                              <w:marBottom w:val="0"/>
                              <w:divBdr>
                                <w:top w:val="none" w:sz="0" w:space="0" w:color="auto"/>
                                <w:left w:val="none" w:sz="0" w:space="0" w:color="auto"/>
                                <w:bottom w:val="none" w:sz="0" w:space="0" w:color="auto"/>
                                <w:right w:val="none" w:sz="0" w:space="0" w:color="auto"/>
                              </w:divBdr>
                              <w:divsChild>
                                <w:div w:id="582421014">
                                  <w:marLeft w:val="0"/>
                                  <w:marRight w:val="0"/>
                                  <w:marTop w:val="0"/>
                                  <w:marBottom w:val="0"/>
                                  <w:divBdr>
                                    <w:top w:val="none" w:sz="0" w:space="0" w:color="auto"/>
                                    <w:left w:val="none" w:sz="0" w:space="0" w:color="auto"/>
                                    <w:bottom w:val="none" w:sz="0" w:space="0" w:color="auto"/>
                                    <w:right w:val="none" w:sz="0" w:space="0" w:color="auto"/>
                                  </w:divBdr>
                                  <w:divsChild>
                                    <w:div w:id="1175219001">
                                      <w:marLeft w:val="0"/>
                                      <w:marRight w:val="0"/>
                                      <w:marTop w:val="0"/>
                                      <w:marBottom w:val="0"/>
                                      <w:divBdr>
                                        <w:top w:val="none" w:sz="0" w:space="0" w:color="auto"/>
                                        <w:left w:val="none" w:sz="0" w:space="0" w:color="auto"/>
                                        <w:bottom w:val="none" w:sz="0" w:space="0" w:color="auto"/>
                                        <w:right w:val="none" w:sz="0" w:space="0" w:color="auto"/>
                                      </w:divBdr>
                                      <w:divsChild>
                                        <w:div w:id="1431269996">
                                          <w:marLeft w:val="0"/>
                                          <w:marRight w:val="0"/>
                                          <w:marTop w:val="0"/>
                                          <w:marBottom w:val="0"/>
                                          <w:divBdr>
                                            <w:top w:val="none" w:sz="0" w:space="0" w:color="auto"/>
                                            <w:left w:val="none" w:sz="0" w:space="0" w:color="auto"/>
                                            <w:bottom w:val="none" w:sz="0" w:space="0" w:color="auto"/>
                                            <w:right w:val="none" w:sz="0" w:space="0" w:color="auto"/>
                                          </w:divBdr>
                                          <w:divsChild>
                                            <w:div w:id="82847509">
                                              <w:marLeft w:val="0"/>
                                              <w:marRight w:val="0"/>
                                              <w:marTop w:val="0"/>
                                              <w:marBottom w:val="0"/>
                                              <w:divBdr>
                                                <w:top w:val="none" w:sz="0" w:space="0" w:color="auto"/>
                                                <w:left w:val="none" w:sz="0" w:space="0" w:color="auto"/>
                                                <w:bottom w:val="none" w:sz="0" w:space="0" w:color="auto"/>
                                                <w:right w:val="none" w:sz="0" w:space="0" w:color="auto"/>
                                              </w:divBdr>
                                              <w:divsChild>
                                                <w:div w:id="1436630724">
                                                  <w:marLeft w:val="0"/>
                                                  <w:marRight w:val="0"/>
                                                  <w:marTop w:val="0"/>
                                                  <w:marBottom w:val="0"/>
                                                  <w:divBdr>
                                                    <w:top w:val="none" w:sz="0" w:space="0" w:color="auto"/>
                                                    <w:left w:val="none" w:sz="0" w:space="0" w:color="auto"/>
                                                    <w:bottom w:val="none" w:sz="0" w:space="0" w:color="auto"/>
                                                    <w:right w:val="none" w:sz="0" w:space="0" w:color="auto"/>
                                                  </w:divBdr>
                                                  <w:divsChild>
                                                    <w:div w:id="161443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8518088">
          <w:marLeft w:val="0"/>
          <w:marRight w:val="0"/>
          <w:marTop w:val="0"/>
          <w:marBottom w:val="0"/>
          <w:divBdr>
            <w:top w:val="none" w:sz="0" w:space="0" w:color="auto"/>
            <w:left w:val="none" w:sz="0" w:space="0" w:color="auto"/>
            <w:bottom w:val="none" w:sz="0" w:space="0" w:color="auto"/>
            <w:right w:val="none" w:sz="0" w:space="0" w:color="auto"/>
          </w:divBdr>
          <w:divsChild>
            <w:div w:id="751391812">
              <w:marLeft w:val="0"/>
              <w:marRight w:val="0"/>
              <w:marTop w:val="0"/>
              <w:marBottom w:val="0"/>
              <w:divBdr>
                <w:top w:val="none" w:sz="0" w:space="0" w:color="auto"/>
                <w:left w:val="none" w:sz="0" w:space="0" w:color="auto"/>
                <w:bottom w:val="none" w:sz="0" w:space="0" w:color="auto"/>
                <w:right w:val="none" w:sz="0" w:space="0" w:color="auto"/>
              </w:divBdr>
              <w:divsChild>
                <w:div w:id="935789169">
                  <w:marLeft w:val="0"/>
                  <w:marRight w:val="0"/>
                  <w:marTop w:val="0"/>
                  <w:marBottom w:val="0"/>
                  <w:divBdr>
                    <w:top w:val="none" w:sz="0" w:space="0" w:color="auto"/>
                    <w:left w:val="none" w:sz="0" w:space="0" w:color="auto"/>
                    <w:bottom w:val="none" w:sz="0" w:space="0" w:color="auto"/>
                    <w:right w:val="none" w:sz="0" w:space="0" w:color="auto"/>
                  </w:divBdr>
                  <w:divsChild>
                    <w:div w:id="1641182311">
                      <w:marLeft w:val="0"/>
                      <w:marRight w:val="0"/>
                      <w:marTop w:val="0"/>
                      <w:marBottom w:val="0"/>
                      <w:divBdr>
                        <w:top w:val="none" w:sz="0" w:space="0" w:color="auto"/>
                        <w:left w:val="none" w:sz="0" w:space="0" w:color="auto"/>
                        <w:bottom w:val="none" w:sz="0" w:space="0" w:color="auto"/>
                        <w:right w:val="none" w:sz="0" w:space="0" w:color="auto"/>
                      </w:divBdr>
                      <w:divsChild>
                        <w:div w:id="1267227063">
                          <w:marLeft w:val="0"/>
                          <w:marRight w:val="0"/>
                          <w:marTop w:val="0"/>
                          <w:marBottom w:val="0"/>
                          <w:divBdr>
                            <w:top w:val="none" w:sz="0" w:space="0" w:color="auto"/>
                            <w:left w:val="none" w:sz="0" w:space="0" w:color="auto"/>
                            <w:bottom w:val="none" w:sz="0" w:space="0" w:color="auto"/>
                            <w:right w:val="none" w:sz="0" w:space="0" w:color="auto"/>
                          </w:divBdr>
                          <w:divsChild>
                            <w:div w:id="2062050553">
                              <w:marLeft w:val="0"/>
                              <w:marRight w:val="0"/>
                              <w:marTop w:val="0"/>
                              <w:marBottom w:val="0"/>
                              <w:divBdr>
                                <w:top w:val="none" w:sz="0" w:space="0" w:color="auto"/>
                                <w:left w:val="none" w:sz="0" w:space="0" w:color="auto"/>
                                <w:bottom w:val="none" w:sz="0" w:space="0" w:color="auto"/>
                                <w:right w:val="none" w:sz="0" w:space="0" w:color="auto"/>
                              </w:divBdr>
                              <w:divsChild>
                                <w:div w:id="510026368">
                                  <w:marLeft w:val="0"/>
                                  <w:marRight w:val="0"/>
                                  <w:marTop w:val="0"/>
                                  <w:marBottom w:val="0"/>
                                  <w:divBdr>
                                    <w:top w:val="none" w:sz="0" w:space="0" w:color="auto"/>
                                    <w:left w:val="none" w:sz="0" w:space="0" w:color="auto"/>
                                    <w:bottom w:val="none" w:sz="0" w:space="0" w:color="auto"/>
                                    <w:right w:val="none" w:sz="0" w:space="0" w:color="auto"/>
                                  </w:divBdr>
                                  <w:divsChild>
                                    <w:div w:id="831212420">
                                      <w:marLeft w:val="0"/>
                                      <w:marRight w:val="0"/>
                                      <w:marTop w:val="0"/>
                                      <w:marBottom w:val="0"/>
                                      <w:divBdr>
                                        <w:top w:val="none" w:sz="0" w:space="0" w:color="auto"/>
                                        <w:left w:val="none" w:sz="0" w:space="0" w:color="auto"/>
                                        <w:bottom w:val="none" w:sz="0" w:space="0" w:color="auto"/>
                                        <w:right w:val="none" w:sz="0" w:space="0" w:color="auto"/>
                                      </w:divBdr>
                                      <w:divsChild>
                                        <w:div w:id="1826630010">
                                          <w:marLeft w:val="0"/>
                                          <w:marRight w:val="0"/>
                                          <w:marTop w:val="0"/>
                                          <w:marBottom w:val="0"/>
                                          <w:divBdr>
                                            <w:top w:val="none" w:sz="0" w:space="0" w:color="auto"/>
                                            <w:left w:val="none" w:sz="0" w:space="0" w:color="auto"/>
                                            <w:bottom w:val="none" w:sz="0" w:space="0" w:color="auto"/>
                                            <w:right w:val="none" w:sz="0" w:space="0" w:color="auto"/>
                                          </w:divBdr>
                                          <w:divsChild>
                                            <w:div w:id="482088674">
                                              <w:marLeft w:val="0"/>
                                              <w:marRight w:val="0"/>
                                              <w:marTop w:val="0"/>
                                              <w:marBottom w:val="0"/>
                                              <w:divBdr>
                                                <w:top w:val="none" w:sz="0" w:space="0" w:color="auto"/>
                                                <w:left w:val="none" w:sz="0" w:space="0" w:color="auto"/>
                                                <w:bottom w:val="none" w:sz="0" w:space="0" w:color="auto"/>
                                                <w:right w:val="none" w:sz="0" w:space="0" w:color="auto"/>
                                              </w:divBdr>
                                              <w:divsChild>
                                                <w:div w:id="117534795">
                                                  <w:marLeft w:val="0"/>
                                                  <w:marRight w:val="0"/>
                                                  <w:marTop w:val="0"/>
                                                  <w:marBottom w:val="0"/>
                                                  <w:divBdr>
                                                    <w:top w:val="none" w:sz="0" w:space="0" w:color="auto"/>
                                                    <w:left w:val="none" w:sz="0" w:space="0" w:color="auto"/>
                                                    <w:bottom w:val="none" w:sz="0" w:space="0" w:color="auto"/>
                                                    <w:right w:val="none" w:sz="0" w:space="0" w:color="auto"/>
                                                  </w:divBdr>
                                                  <w:divsChild>
                                                    <w:div w:id="1870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4678498">
          <w:marLeft w:val="0"/>
          <w:marRight w:val="0"/>
          <w:marTop w:val="0"/>
          <w:marBottom w:val="0"/>
          <w:divBdr>
            <w:top w:val="none" w:sz="0" w:space="0" w:color="auto"/>
            <w:left w:val="none" w:sz="0" w:space="0" w:color="auto"/>
            <w:bottom w:val="none" w:sz="0" w:space="0" w:color="auto"/>
            <w:right w:val="none" w:sz="0" w:space="0" w:color="auto"/>
          </w:divBdr>
          <w:divsChild>
            <w:div w:id="1573808157">
              <w:marLeft w:val="0"/>
              <w:marRight w:val="0"/>
              <w:marTop w:val="0"/>
              <w:marBottom w:val="0"/>
              <w:divBdr>
                <w:top w:val="none" w:sz="0" w:space="0" w:color="auto"/>
                <w:left w:val="none" w:sz="0" w:space="0" w:color="auto"/>
                <w:bottom w:val="none" w:sz="0" w:space="0" w:color="auto"/>
                <w:right w:val="none" w:sz="0" w:space="0" w:color="auto"/>
              </w:divBdr>
              <w:divsChild>
                <w:div w:id="574703937">
                  <w:marLeft w:val="0"/>
                  <w:marRight w:val="0"/>
                  <w:marTop w:val="0"/>
                  <w:marBottom w:val="0"/>
                  <w:divBdr>
                    <w:top w:val="none" w:sz="0" w:space="0" w:color="auto"/>
                    <w:left w:val="none" w:sz="0" w:space="0" w:color="auto"/>
                    <w:bottom w:val="none" w:sz="0" w:space="0" w:color="auto"/>
                    <w:right w:val="none" w:sz="0" w:space="0" w:color="auto"/>
                  </w:divBdr>
                  <w:divsChild>
                    <w:div w:id="622657693">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sChild>
                            <w:div w:id="343047619">
                              <w:marLeft w:val="0"/>
                              <w:marRight w:val="0"/>
                              <w:marTop w:val="0"/>
                              <w:marBottom w:val="0"/>
                              <w:divBdr>
                                <w:top w:val="none" w:sz="0" w:space="0" w:color="auto"/>
                                <w:left w:val="none" w:sz="0" w:space="0" w:color="auto"/>
                                <w:bottom w:val="none" w:sz="0" w:space="0" w:color="auto"/>
                                <w:right w:val="none" w:sz="0" w:space="0" w:color="auto"/>
                              </w:divBdr>
                              <w:divsChild>
                                <w:div w:id="1285841627">
                                  <w:marLeft w:val="0"/>
                                  <w:marRight w:val="0"/>
                                  <w:marTop w:val="0"/>
                                  <w:marBottom w:val="0"/>
                                  <w:divBdr>
                                    <w:top w:val="none" w:sz="0" w:space="0" w:color="auto"/>
                                    <w:left w:val="none" w:sz="0" w:space="0" w:color="auto"/>
                                    <w:bottom w:val="none" w:sz="0" w:space="0" w:color="auto"/>
                                    <w:right w:val="none" w:sz="0" w:space="0" w:color="auto"/>
                                  </w:divBdr>
                                  <w:divsChild>
                                    <w:div w:id="1818569886">
                                      <w:marLeft w:val="0"/>
                                      <w:marRight w:val="0"/>
                                      <w:marTop w:val="0"/>
                                      <w:marBottom w:val="0"/>
                                      <w:divBdr>
                                        <w:top w:val="none" w:sz="0" w:space="0" w:color="auto"/>
                                        <w:left w:val="none" w:sz="0" w:space="0" w:color="auto"/>
                                        <w:bottom w:val="none" w:sz="0" w:space="0" w:color="auto"/>
                                        <w:right w:val="none" w:sz="0" w:space="0" w:color="auto"/>
                                      </w:divBdr>
                                      <w:divsChild>
                                        <w:div w:id="883179547">
                                          <w:marLeft w:val="0"/>
                                          <w:marRight w:val="0"/>
                                          <w:marTop w:val="0"/>
                                          <w:marBottom w:val="0"/>
                                          <w:divBdr>
                                            <w:top w:val="none" w:sz="0" w:space="0" w:color="auto"/>
                                            <w:left w:val="none" w:sz="0" w:space="0" w:color="auto"/>
                                            <w:bottom w:val="none" w:sz="0" w:space="0" w:color="auto"/>
                                            <w:right w:val="none" w:sz="0" w:space="0" w:color="auto"/>
                                          </w:divBdr>
                                          <w:divsChild>
                                            <w:div w:id="275606387">
                                              <w:marLeft w:val="0"/>
                                              <w:marRight w:val="0"/>
                                              <w:marTop w:val="0"/>
                                              <w:marBottom w:val="0"/>
                                              <w:divBdr>
                                                <w:top w:val="none" w:sz="0" w:space="0" w:color="auto"/>
                                                <w:left w:val="none" w:sz="0" w:space="0" w:color="auto"/>
                                                <w:bottom w:val="none" w:sz="0" w:space="0" w:color="auto"/>
                                                <w:right w:val="none" w:sz="0" w:space="0" w:color="auto"/>
                                              </w:divBdr>
                                              <w:divsChild>
                                                <w:div w:id="1079911066">
                                                  <w:marLeft w:val="0"/>
                                                  <w:marRight w:val="0"/>
                                                  <w:marTop w:val="0"/>
                                                  <w:marBottom w:val="0"/>
                                                  <w:divBdr>
                                                    <w:top w:val="none" w:sz="0" w:space="0" w:color="auto"/>
                                                    <w:left w:val="none" w:sz="0" w:space="0" w:color="auto"/>
                                                    <w:bottom w:val="none" w:sz="0" w:space="0" w:color="auto"/>
                                                    <w:right w:val="none" w:sz="0" w:space="0" w:color="auto"/>
                                                  </w:divBdr>
                                                  <w:divsChild>
                                                    <w:div w:id="8995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8217893">
          <w:marLeft w:val="0"/>
          <w:marRight w:val="0"/>
          <w:marTop w:val="0"/>
          <w:marBottom w:val="0"/>
          <w:divBdr>
            <w:top w:val="none" w:sz="0" w:space="0" w:color="auto"/>
            <w:left w:val="none" w:sz="0" w:space="0" w:color="auto"/>
            <w:bottom w:val="none" w:sz="0" w:space="0" w:color="auto"/>
            <w:right w:val="none" w:sz="0" w:space="0" w:color="auto"/>
          </w:divBdr>
          <w:divsChild>
            <w:div w:id="1043948053">
              <w:marLeft w:val="0"/>
              <w:marRight w:val="0"/>
              <w:marTop w:val="0"/>
              <w:marBottom w:val="0"/>
              <w:divBdr>
                <w:top w:val="none" w:sz="0" w:space="0" w:color="auto"/>
                <w:left w:val="none" w:sz="0" w:space="0" w:color="auto"/>
                <w:bottom w:val="none" w:sz="0" w:space="0" w:color="auto"/>
                <w:right w:val="none" w:sz="0" w:space="0" w:color="auto"/>
              </w:divBdr>
              <w:divsChild>
                <w:div w:id="2144885975">
                  <w:marLeft w:val="0"/>
                  <w:marRight w:val="0"/>
                  <w:marTop w:val="0"/>
                  <w:marBottom w:val="0"/>
                  <w:divBdr>
                    <w:top w:val="none" w:sz="0" w:space="0" w:color="auto"/>
                    <w:left w:val="none" w:sz="0" w:space="0" w:color="auto"/>
                    <w:bottom w:val="none" w:sz="0" w:space="0" w:color="auto"/>
                    <w:right w:val="none" w:sz="0" w:space="0" w:color="auto"/>
                  </w:divBdr>
                  <w:divsChild>
                    <w:div w:id="855844453">
                      <w:marLeft w:val="0"/>
                      <w:marRight w:val="0"/>
                      <w:marTop w:val="0"/>
                      <w:marBottom w:val="0"/>
                      <w:divBdr>
                        <w:top w:val="none" w:sz="0" w:space="0" w:color="auto"/>
                        <w:left w:val="none" w:sz="0" w:space="0" w:color="auto"/>
                        <w:bottom w:val="none" w:sz="0" w:space="0" w:color="auto"/>
                        <w:right w:val="none" w:sz="0" w:space="0" w:color="auto"/>
                      </w:divBdr>
                      <w:divsChild>
                        <w:div w:id="1611935088">
                          <w:marLeft w:val="0"/>
                          <w:marRight w:val="0"/>
                          <w:marTop w:val="0"/>
                          <w:marBottom w:val="0"/>
                          <w:divBdr>
                            <w:top w:val="none" w:sz="0" w:space="0" w:color="auto"/>
                            <w:left w:val="none" w:sz="0" w:space="0" w:color="auto"/>
                            <w:bottom w:val="none" w:sz="0" w:space="0" w:color="auto"/>
                            <w:right w:val="none" w:sz="0" w:space="0" w:color="auto"/>
                          </w:divBdr>
                          <w:divsChild>
                            <w:div w:id="1094087704">
                              <w:marLeft w:val="0"/>
                              <w:marRight w:val="0"/>
                              <w:marTop w:val="0"/>
                              <w:marBottom w:val="0"/>
                              <w:divBdr>
                                <w:top w:val="none" w:sz="0" w:space="0" w:color="auto"/>
                                <w:left w:val="none" w:sz="0" w:space="0" w:color="auto"/>
                                <w:bottom w:val="none" w:sz="0" w:space="0" w:color="auto"/>
                                <w:right w:val="none" w:sz="0" w:space="0" w:color="auto"/>
                              </w:divBdr>
                              <w:divsChild>
                                <w:div w:id="54164574">
                                  <w:marLeft w:val="0"/>
                                  <w:marRight w:val="0"/>
                                  <w:marTop w:val="0"/>
                                  <w:marBottom w:val="0"/>
                                  <w:divBdr>
                                    <w:top w:val="none" w:sz="0" w:space="0" w:color="auto"/>
                                    <w:left w:val="none" w:sz="0" w:space="0" w:color="auto"/>
                                    <w:bottom w:val="none" w:sz="0" w:space="0" w:color="auto"/>
                                    <w:right w:val="none" w:sz="0" w:space="0" w:color="auto"/>
                                  </w:divBdr>
                                  <w:divsChild>
                                    <w:div w:id="1457915331">
                                      <w:marLeft w:val="0"/>
                                      <w:marRight w:val="0"/>
                                      <w:marTop w:val="0"/>
                                      <w:marBottom w:val="0"/>
                                      <w:divBdr>
                                        <w:top w:val="none" w:sz="0" w:space="0" w:color="auto"/>
                                        <w:left w:val="none" w:sz="0" w:space="0" w:color="auto"/>
                                        <w:bottom w:val="none" w:sz="0" w:space="0" w:color="auto"/>
                                        <w:right w:val="none" w:sz="0" w:space="0" w:color="auto"/>
                                      </w:divBdr>
                                      <w:divsChild>
                                        <w:div w:id="2138907436">
                                          <w:marLeft w:val="0"/>
                                          <w:marRight w:val="0"/>
                                          <w:marTop w:val="0"/>
                                          <w:marBottom w:val="0"/>
                                          <w:divBdr>
                                            <w:top w:val="none" w:sz="0" w:space="0" w:color="auto"/>
                                            <w:left w:val="none" w:sz="0" w:space="0" w:color="auto"/>
                                            <w:bottom w:val="none" w:sz="0" w:space="0" w:color="auto"/>
                                            <w:right w:val="none" w:sz="0" w:space="0" w:color="auto"/>
                                          </w:divBdr>
                                          <w:divsChild>
                                            <w:div w:id="1355809442">
                                              <w:marLeft w:val="0"/>
                                              <w:marRight w:val="0"/>
                                              <w:marTop w:val="0"/>
                                              <w:marBottom w:val="0"/>
                                              <w:divBdr>
                                                <w:top w:val="none" w:sz="0" w:space="0" w:color="auto"/>
                                                <w:left w:val="none" w:sz="0" w:space="0" w:color="auto"/>
                                                <w:bottom w:val="none" w:sz="0" w:space="0" w:color="auto"/>
                                                <w:right w:val="none" w:sz="0" w:space="0" w:color="auto"/>
                                              </w:divBdr>
                                              <w:divsChild>
                                                <w:div w:id="123352256">
                                                  <w:marLeft w:val="0"/>
                                                  <w:marRight w:val="0"/>
                                                  <w:marTop w:val="0"/>
                                                  <w:marBottom w:val="0"/>
                                                  <w:divBdr>
                                                    <w:top w:val="none" w:sz="0" w:space="0" w:color="auto"/>
                                                    <w:left w:val="none" w:sz="0" w:space="0" w:color="auto"/>
                                                    <w:bottom w:val="none" w:sz="0" w:space="0" w:color="auto"/>
                                                    <w:right w:val="none" w:sz="0" w:space="0" w:color="auto"/>
                                                  </w:divBdr>
                                                  <w:divsChild>
                                                    <w:div w:id="2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1650099">
          <w:marLeft w:val="0"/>
          <w:marRight w:val="0"/>
          <w:marTop w:val="0"/>
          <w:marBottom w:val="0"/>
          <w:divBdr>
            <w:top w:val="none" w:sz="0" w:space="0" w:color="auto"/>
            <w:left w:val="none" w:sz="0" w:space="0" w:color="auto"/>
            <w:bottom w:val="none" w:sz="0" w:space="0" w:color="auto"/>
            <w:right w:val="none" w:sz="0" w:space="0" w:color="auto"/>
          </w:divBdr>
          <w:divsChild>
            <w:div w:id="167446241">
              <w:marLeft w:val="0"/>
              <w:marRight w:val="0"/>
              <w:marTop w:val="0"/>
              <w:marBottom w:val="0"/>
              <w:divBdr>
                <w:top w:val="none" w:sz="0" w:space="0" w:color="auto"/>
                <w:left w:val="none" w:sz="0" w:space="0" w:color="auto"/>
                <w:bottom w:val="none" w:sz="0" w:space="0" w:color="auto"/>
                <w:right w:val="none" w:sz="0" w:space="0" w:color="auto"/>
              </w:divBdr>
              <w:divsChild>
                <w:div w:id="1341664109">
                  <w:marLeft w:val="0"/>
                  <w:marRight w:val="0"/>
                  <w:marTop w:val="0"/>
                  <w:marBottom w:val="0"/>
                  <w:divBdr>
                    <w:top w:val="none" w:sz="0" w:space="0" w:color="auto"/>
                    <w:left w:val="none" w:sz="0" w:space="0" w:color="auto"/>
                    <w:bottom w:val="none" w:sz="0" w:space="0" w:color="auto"/>
                    <w:right w:val="none" w:sz="0" w:space="0" w:color="auto"/>
                  </w:divBdr>
                  <w:divsChild>
                    <w:div w:id="1265963675">
                      <w:marLeft w:val="0"/>
                      <w:marRight w:val="0"/>
                      <w:marTop w:val="0"/>
                      <w:marBottom w:val="0"/>
                      <w:divBdr>
                        <w:top w:val="none" w:sz="0" w:space="0" w:color="auto"/>
                        <w:left w:val="none" w:sz="0" w:space="0" w:color="auto"/>
                        <w:bottom w:val="none" w:sz="0" w:space="0" w:color="auto"/>
                        <w:right w:val="none" w:sz="0" w:space="0" w:color="auto"/>
                      </w:divBdr>
                      <w:divsChild>
                        <w:div w:id="85806271">
                          <w:marLeft w:val="0"/>
                          <w:marRight w:val="0"/>
                          <w:marTop w:val="0"/>
                          <w:marBottom w:val="0"/>
                          <w:divBdr>
                            <w:top w:val="none" w:sz="0" w:space="0" w:color="auto"/>
                            <w:left w:val="none" w:sz="0" w:space="0" w:color="auto"/>
                            <w:bottom w:val="none" w:sz="0" w:space="0" w:color="auto"/>
                            <w:right w:val="none" w:sz="0" w:space="0" w:color="auto"/>
                          </w:divBdr>
                          <w:divsChild>
                            <w:div w:id="406149236">
                              <w:marLeft w:val="0"/>
                              <w:marRight w:val="0"/>
                              <w:marTop w:val="0"/>
                              <w:marBottom w:val="0"/>
                              <w:divBdr>
                                <w:top w:val="none" w:sz="0" w:space="0" w:color="auto"/>
                                <w:left w:val="none" w:sz="0" w:space="0" w:color="auto"/>
                                <w:bottom w:val="none" w:sz="0" w:space="0" w:color="auto"/>
                                <w:right w:val="none" w:sz="0" w:space="0" w:color="auto"/>
                              </w:divBdr>
                              <w:divsChild>
                                <w:div w:id="150676293">
                                  <w:marLeft w:val="0"/>
                                  <w:marRight w:val="0"/>
                                  <w:marTop w:val="0"/>
                                  <w:marBottom w:val="0"/>
                                  <w:divBdr>
                                    <w:top w:val="none" w:sz="0" w:space="0" w:color="auto"/>
                                    <w:left w:val="none" w:sz="0" w:space="0" w:color="auto"/>
                                    <w:bottom w:val="none" w:sz="0" w:space="0" w:color="auto"/>
                                    <w:right w:val="none" w:sz="0" w:space="0" w:color="auto"/>
                                  </w:divBdr>
                                  <w:divsChild>
                                    <w:div w:id="558053033">
                                      <w:marLeft w:val="0"/>
                                      <w:marRight w:val="0"/>
                                      <w:marTop w:val="0"/>
                                      <w:marBottom w:val="0"/>
                                      <w:divBdr>
                                        <w:top w:val="none" w:sz="0" w:space="0" w:color="auto"/>
                                        <w:left w:val="none" w:sz="0" w:space="0" w:color="auto"/>
                                        <w:bottom w:val="none" w:sz="0" w:space="0" w:color="auto"/>
                                        <w:right w:val="none" w:sz="0" w:space="0" w:color="auto"/>
                                      </w:divBdr>
                                      <w:divsChild>
                                        <w:div w:id="485557519">
                                          <w:marLeft w:val="0"/>
                                          <w:marRight w:val="0"/>
                                          <w:marTop w:val="0"/>
                                          <w:marBottom w:val="0"/>
                                          <w:divBdr>
                                            <w:top w:val="none" w:sz="0" w:space="0" w:color="auto"/>
                                            <w:left w:val="none" w:sz="0" w:space="0" w:color="auto"/>
                                            <w:bottom w:val="none" w:sz="0" w:space="0" w:color="auto"/>
                                            <w:right w:val="none" w:sz="0" w:space="0" w:color="auto"/>
                                          </w:divBdr>
                                          <w:divsChild>
                                            <w:div w:id="1729187182">
                                              <w:marLeft w:val="0"/>
                                              <w:marRight w:val="0"/>
                                              <w:marTop w:val="0"/>
                                              <w:marBottom w:val="0"/>
                                              <w:divBdr>
                                                <w:top w:val="none" w:sz="0" w:space="0" w:color="auto"/>
                                                <w:left w:val="none" w:sz="0" w:space="0" w:color="auto"/>
                                                <w:bottom w:val="none" w:sz="0" w:space="0" w:color="auto"/>
                                                <w:right w:val="none" w:sz="0" w:space="0" w:color="auto"/>
                                              </w:divBdr>
                                              <w:divsChild>
                                                <w:div w:id="627664382">
                                                  <w:marLeft w:val="0"/>
                                                  <w:marRight w:val="0"/>
                                                  <w:marTop w:val="0"/>
                                                  <w:marBottom w:val="0"/>
                                                  <w:divBdr>
                                                    <w:top w:val="none" w:sz="0" w:space="0" w:color="auto"/>
                                                    <w:left w:val="none" w:sz="0" w:space="0" w:color="auto"/>
                                                    <w:bottom w:val="none" w:sz="0" w:space="0" w:color="auto"/>
                                                    <w:right w:val="none" w:sz="0" w:space="0" w:color="auto"/>
                                                  </w:divBdr>
                                                  <w:divsChild>
                                                    <w:div w:id="4675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9028856">
          <w:marLeft w:val="0"/>
          <w:marRight w:val="0"/>
          <w:marTop w:val="0"/>
          <w:marBottom w:val="0"/>
          <w:divBdr>
            <w:top w:val="none" w:sz="0" w:space="0" w:color="auto"/>
            <w:left w:val="none" w:sz="0" w:space="0" w:color="auto"/>
            <w:bottom w:val="none" w:sz="0" w:space="0" w:color="auto"/>
            <w:right w:val="none" w:sz="0" w:space="0" w:color="auto"/>
          </w:divBdr>
          <w:divsChild>
            <w:div w:id="410280483">
              <w:marLeft w:val="0"/>
              <w:marRight w:val="0"/>
              <w:marTop w:val="0"/>
              <w:marBottom w:val="0"/>
              <w:divBdr>
                <w:top w:val="none" w:sz="0" w:space="0" w:color="auto"/>
                <w:left w:val="none" w:sz="0" w:space="0" w:color="auto"/>
                <w:bottom w:val="none" w:sz="0" w:space="0" w:color="auto"/>
                <w:right w:val="none" w:sz="0" w:space="0" w:color="auto"/>
              </w:divBdr>
              <w:divsChild>
                <w:div w:id="983779527">
                  <w:marLeft w:val="0"/>
                  <w:marRight w:val="0"/>
                  <w:marTop w:val="0"/>
                  <w:marBottom w:val="0"/>
                  <w:divBdr>
                    <w:top w:val="none" w:sz="0" w:space="0" w:color="auto"/>
                    <w:left w:val="none" w:sz="0" w:space="0" w:color="auto"/>
                    <w:bottom w:val="none" w:sz="0" w:space="0" w:color="auto"/>
                    <w:right w:val="none" w:sz="0" w:space="0" w:color="auto"/>
                  </w:divBdr>
                  <w:divsChild>
                    <w:div w:id="1729106683">
                      <w:marLeft w:val="0"/>
                      <w:marRight w:val="0"/>
                      <w:marTop w:val="0"/>
                      <w:marBottom w:val="0"/>
                      <w:divBdr>
                        <w:top w:val="none" w:sz="0" w:space="0" w:color="auto"/>
                        <w:left w:val="none" w:sz="0" w:space="0" w:color="auto"/>
                        <w:bottom w:val="none" w:sz="0" w:space="0" w:color="auto"/>
                        <w:right w:val="none" w:sz="0" w:space="0" w:color="auto"/>
                      </w:divBdr>
                      <w:divsChild>
                        <w:div w:id="1952126546">
                          <w:marLeft w:val="0"/>
                          <w:marRight w:val="0"/>
                          <w:marTop w:val="0"/>
                          <w:marBottom w:val="0"/>
                          <w:divBdr>
                            <w:top w:val="none" w:sz="0" w:space="0" w:color="auto"/>
                            <w:left w:val="none" w:sz="0" w:space="0" w:color="auto"/>
                            <w:bottom w:val="none" w:sz="0" w:space="0" w:color="auto"/>
                            <w:right w:val="none" w:sz="0" w:space="0" w:color="auto"/>
                          </w:divBdr>
                          <w:divsChild>
                            <w:div w:id="1355694421">
                              <w:marLeft w:val="0"/>
                              <w:marRight w:val="0"/>
                              <w:marTop w:val="0"/>
                              <w:marBottom w:val="0"/>
                              <w:divBdr>
                                <w:top w:val="none" w:sz="0" w:space="0" w:color="auto"/>
                                <w:left w:val="none" w:sz="0" w:space="0" w:color="auto"/>
                                <w:bottom w:val="none" w:sz="0" w:space="0" w:color="auto"/>
                                <w:right w:val="none" w:sz="0" w:space="0" w:color="auto"/>
                              </w:divBdr>
                              <w:divsChild>
                                <w:div w:id="690912433">
                                  <w:marLeft w:val="0"/>
                                  <w:marRight w:val="0"/>
                                  <w:marTop w:val="0"/>
                                  <w:marBottom w:val="0"/>
                                  <w:divBdr>
                                    <w:top w:val="none" w:sz="0" w:space="0" w:color="auto"/>
                                    <w:left w:val="none" w:sz="0" w:space="0" w:color="auto"/>
                                    <w:bottom w:val="none" w:sz="0" w:space="0" w:color="auto"/>
                                    <w:right w:val="none" w:sz="0" w:space="0" w:color="auto"/>
                                  </w:divBdr>
                                  <w:divsChild>
                                    <w:div w:id="28994005">
                                      <w:marLeft w:val="0"/>
                                      <w:marRight w:val="0"/>
                                      <w:marTop w:val="0"/>
                                      <w:marBottom w:val="0"/>
                                      <w:divBdr>
                                        <w:top w:val="none" w:sz="0" w:space="0" w:color="auto"/>
                                        <w:left w:val="none" w:sz="0" w:space="0" w:color="auto"/>
                                        <w:bottom w:val="none" w:sz="0" w:space="0" w:color="auto"/>
                                        <w:right w:val="none" w:sz="0" w:space="0" w:color="auto"/>
                                      </w:divBdr>
                                      <w:divsChild>
                                        <w:div w:id="855076652">
                                          <w:marLeft w:val="0"/>
                                          <w:marRight w:val="0"/>
                                          <w:marTop w:val="0"/>
                                          <w:marBottom w:val="0"/>
                                          <w:divBdr>
                                            <w:top w:val="none" w:sz="0" w:space="0" w:color="auto"/>
                                            <w:left w:val="none" w:sz="0" w:space="0" w:color="auto"/>
                                            <w:bottom w:val="none" w:sz="0" w:space="0" w:color="auto"/>
                                            <w:right w:val="none" w:sz="0" w:space="0" w:color="auto"/>
                                          </w:divBdr>
                                          <w:divsChild>
                                            <w:div w:id="1718120340">
                                              <w:marLeft w:val="0"/>
                                              <w:marRight w:val="0"/>
                                              <w:marTop w:val="0"/>
                                              <w:marBottom w:val="0"/>
                                              <w:divBdr>
                                                <w:top w:val="none" w:sz="0" w:space="0" w:color="auto"/>
                                                <w:left w:val="none" w:sz="0" w:space="0" w:color="auto"/>
                                                <w:bottom w:val="none" w:sz="0" w:space="0" w:color="auto"/>
                                                <w:right w:val="none" w:sz="0" w:space="0" w:color="auto"/>
                                              </w:divBdr>
                                              <w:divsChild>
                                                <w:div w:id="373501234">
                                                  <w:marLeft w:val="0"/>
                                                  <w:marRight w:val="0"/>
                                                  <w:marTop w:val="0"/>
                                                  <w:marBottom w:val="0"/>
                                                  <w:divBdr>
                                                    <w:top w:val="none" w:sz="0" w:space="0" w:color="auto"/>
                                                    <w:left w:val="none" w:sz="0" w:space="0" w:color="auto"/>
                                                    <w:bottom w:val="none" w:sz="0" w:space="0" w:color="auto"/>
                                                    <w:right w:val="none" w:sz="0" w:space="0" w:color="auto"/>
                                                  </w:divBdr>
                                                  <w:divsChild>
                                                    <w:div w:id="5906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9538619">
          <w:marLeft w:val="0"/>
          <w:marRight w:val="0"/>
          <w:marTop w:val="0"/>
          <w:marBottom w:val="0"/>
          <w:divBdr>
            <w:top w:val="none" w:sz="0" w:space="0" w:color="auto"/>
            <w:left w:val="none" w:sz="0" w:space="0" w:color="auto"/>
            <w:bottom w:val="none" w:sz="0" w:space="0" w:color="auto"/>
            <w:right w:val="none" w:sz="0" w:space="0" w:color="auto"/>
          </w:divBdr>
          <w:divsChild>
            <w:div w:id="1442342095">
              <w:marLeft w:val="0"/>
              <w:marRight w:val="0"/>
              <w:marTop w:val="0"/>
              <w:marBottom w:val="0"/>
              <w:divBdr>
                <w:top w:val="none" w:sz="0" w:space="0" w:color="auto"/>
                <w:left w:val="none" w:sz="0" w:space="0" w:color="auto"/>
                <w:bottom w:val="none" w:sz="0" w:space="0" w:color="auto"/>
                <w:right w:val="none" w:sz="0" w:space="0" w:color="auto"/>
              </w:divBdr>
              <w:divsChild>
                <w:div w:id="349533338">
                  <w:marLeft w:val="0"/>
                  <w:marRight w:val="0"/>
                  <w:marTop w:val="0"/>
                  <w:marBottom w:val="0"/>
                  <w:divBdr>
                    <w:top w:val="none" w:sz="0" w:space="0" w:color="auto"/>
                    <w:left w:val="none" w:sz="0" w:space="0" w:color="auto"/>
                    <w:bottom w:val="none" w:sz="0" w:space="0" w:color="auto"/>
                    <w:right w:val="none" w:sz="0" w:space="0" w:color="auto"/>
                  </w:divBdr>
                  <w:divsChild>
                    <w:div w:id="518472966">
                      <w:marLeft w:val="0"/>
                      <w:marRight w:val="0"/>
                      <w:marTop w:val="0"/>
                      <w:marBottom w:val="0"/>
                      <w:divBdr>
                        <w:top w:val="none" w:sz="0" w:space="0" w:color="auto"/>
                        <w:left w:val="none" w:sz="0" w:space="0" w:color="auto"/>
                        <w:bottom w:val="none" w:sz="0" w:space="0" w:color="auto"/>
                        <w:right w:val="none" w:sz="0" w:space="0" w:color="auto"/>
                      </w:divBdr>
                      <w:divsChild>
                        <w:div w:id="1002395071">
                          <w:marLeft w:val="0"/>
                          <w:marRight w:val="0"/>
                          <w:marTop w:val="0"/>
                          <w:marBottom w:val="0"/>
                          <w:divBdr>
                            <w:top w:val="none" w:sz="0" w:space="0" w:color="auto"/>
                            <w:left w:val="none" w:sz="0" w:space="0" w:color="auto"/>
                            <w:bottom w:val="none" w:sz="0" w:space="0" w:color="auto"/>
                            <w:right w:val="none" w:sz="0" w:space="0" w:color="auto"/>
                          </w:divBdr>
                          <w:divsChild>
                            <w:div w:id="1503201192">
                              <w:marLeft w:val="0"/>
                              <w:marRight w:val="0"/>
                              <w:marTop w:val="0"/>
                              <w:marBottom w:val="0"/>
                              <w:divBdr>
                                <w:top w:val="none" w:sz="0" w:space="0" w:color="auto"/>
                                <w:left w:val="none" w:sz="0" w:space="0" w:color="auto"/>
                                <w:bottom w:val="none" w:sz="0" w:space="0" w:color="auto"/>
                                <w:right w:val="none" w:sz="0" w:space="0" w:color="auto"/>
                              </w:divBdr>
                              <w:divsChild>
                                <w:div w:id="940836913">
                                  <w:marLeft w:val="0"/>
                                  <w:marRight w:val="0"/>
                                  <w:marTop w:val="0"/>
                                  <w:marBottom w:val="0"/>
                                  <w:divBdr>
                                    <w:top w:val="none" w:sz="0" w:space="0" w:color="auto"/>
                                    <w:left w:val="none" w:sz="0" w:space="0" w:color="auto"/>
                                    <w:bottom w:val="none" w:sz="0" w:space="0" w:color="auto"/>
                                    <w:right w:val="none" w:sz="0" w:space="0" w:color="auto"/>
                                  </w:divBdr>
                                  <w:divsChild>
                                    <w:div w:id="1980529330">
                                      <w:marLeft w:val="0"/>
                                      <w:marRight w:val="0"/>
                                      <w:marTop w:val="0"/>
                                      <w:marBottom w:val="0"/>
                                      <w:divBdr>
                                        <w:top w:val="none" w:sz="0" w:space="0" w:color="auto"/>
                                        <w:left w:val="none" w:sz="0" w:space="0" w:color="auto"/>
                                        <w:bottom w:val="none" w:sz="0" w:space="0" w:color="auto"/>
                                        <w:right w:val="none" w:sz="0" w:space="0" w:color="auto"/>
                                      </w:divBdr>
                                      <w:divsChild>
                                        <w:div w:id="172188802">
                                          <w:marLeft w:val="0"/>
                                          <w:marRight w:val="0"/>
                                          <w:marTop w:val="0"/>
                                          <w:marBottom w:val="0"/>
                                          <w:divBdr>
                                            <w:top w:val="none" w:sz="0" w:space="0" w:color="auto"/>
                                            <w:left w:val="none" w:sz="0" w:space="0" w:color="auto"/>
                                            <w:bottom w:val="none" w:sz="0" w:space="0" w:color="auto"/>
                                            <w:right w:val="none" w:sz="0" w:space="0" w:color="auto"/>
                                          </w:divBdr>
                                          <w:divsChild>
                                            <w:div w:id="2017532510">
                                              <w:marLeft w:val="0"/>
                                              <w:marRight w:val="0"/>
                                              <w:marTop w:val="0"/>
                                              <w:marBottom w:val="0"/>
                                              <w:divBdr>
                                                <w:top w:val="none" w:sz="0" w:space="0" w:color="auto"/>
                                                <w:left w:val="none" w:sz="0" w:space="0" w:color="auto"/>
                                                <w:bottom w:val="none" w:sz="0" w:space="0" w:color="auto"/>
                                                <w:right w:val="none" w:sz="0" w:space="0" w:color="auto"/>
                                              </w:divBdr>
                                              <w:divsChild>
                                                <w:div w:id="1235235850">
                                                  <w:marLeft w:val="0"/>
                                                  <w:marRight w:val="0"/>
                                                  <w:marTop w:val="0"/>
                                                  <w:marBottom w:val="0"/>
                                                  <w:divBdr>
                                                    <w:top w:val="none" w:sz="0" w:space="0" w:color="auto"/>
                                                    <w:left w:val="none" w:sz="0" w:space="0" w:color="auto"/>
                                                    <w:bottom w:val="none" w:sz="0" w:space="0" w:color="auto"/>
                                                    <w:right w:val="none" w:sz="0" w:space="0" w:color="auto"/>
                                                  </w:divBdr>
                                                  <w:divsChild>
                                                    <w:div w:id="16101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7903539">
          <w:marLeft w:val="0"/>
          <w:marRight w:val="0"/>
          <w:marTop w:val="0"/>
          <w:marBottom w:val="0"/>
          <w:divBdr>
            <w:top w:val="none" w:sz="0" w:space="0" w:color="auto"/>
            <w:left w:val="none" w:sz="0" w:space="0" w:color="auto"/>
            <w:bottom w:val="none" w:sz="0" w:space="0" w:color="auto"/>
            <w:right w:val="none" w:sz="0" w:space="0" w:color="auto"/>
          </w:divBdr>
          <w:divsChild>
            <w:div w:id="797528980">
              <w:marLeft w:val="0"/>
              <w:marRight w:val="0"/>
              <w:marTop w:val="0"/>
              <w:marBottom w:val="0"/>
              <w:divBdr>
                <w:top w:val="none" w:sz="0" w:space="0" w:color="auto"/>
                <w:left w:val="none" w:sz="0" w:space="0" w:color="auto"/>
                <w:bottom w:val="none" w:sz="0" w:space="0" w:color="auto"/>
                <w:right w:val="none" w:sz="0" w:space="0" w:color="auto"/>
              </w:divBdr>
              <w:divsChild>
                <w:div w:id="442961555">
                  <w:marLeft w:val="0"/>
                  <w:marRight w:val="0"/>
                  <w:marTop w:val="0"/>
                  <w:marBottom w:val="0"/>
                  <w:divBdr>
                    <w:top w:val="none" w:sz="0" w:space="0" w:color="auto"/>
                    <w:left w:val="none" w:sz="0" w:space="0" w:color="auto"/>
                    <w:bottom w:val="none" w:sz="0" w:space="0" w:color="auto"/>
                    <w:right w:val="none" w:sz="0" w:space="0" w:color="auto"/>
                  </w:divBdr>
                  <w:divsChild>
                    <w:div w:id="1620524337">
                      <w:marLeft w:val="0"/>
                      <w:marRight w:val="0"/>
                      <w:marTop w:val="0"/>
                      <w:marBottom w:val="0"/>
                      <w:divBdr>
                        <w:top w:val="none" w:sz="0" w:space="0" w:color="auto"/>
                        <w:left w:val="none" w:sz="0" w:space="0" w:color="auto"/>
                        <w:bottom w:val="none" w:sz="0" w:space="0" w:color="auto"/>
                        <w:right w:val="none" w:sz="0" w:space="0" w:color="auto"/>
                      </w:divBdr>
                      <w:divsChild>
                        <w:div w:id="809135781">
                          <w:marLeft w:val="0"/>
                          <w:marRight w:val="0"/>
                          <w:marTop w:val="0"/>
                          <w:marBottom w:val="0"/>
                          <w:divBdr>
                            <w:top w:val="none" w:sz="0" w:space="0" w:color="auto"/>
                            <w:left w:val="none" w:sz="0" w:space="0" w:color="auto"/>
                            <w:bottom w:val="none" w:sz="0" w:space="0" w:color="auto"/>
                            <w:right w:val="none" w:sz="0" w:space="0" w:color="auto"/>
                          </w:divBdr>
                          <w:divsChild>
                            <w:div w:id="517041885">
                              <w:marLeft w:val="0"/>
                              <w:marRight w:val="0"/>
                              <w:marTop w:val="0"/>
                              <w:marBottom w:val="0"/>
                              <w:divBdr>
                                <w:top w:val="none" w:sz="0" w:space="0" w:color="auto"/>
                                <w:left w:val="none" w:sz="0" w:space="0" w:color="auto"/>
                                <w:bottom w:val="none" w:sz="0" w:space="0" w:color="auto"/>
                                <w:right w:val="none" w:sz="0" w:space="0" w:color="auto"/>
                              </w:divBdr>
                              <w:divsChild>
                                <w:div w:id="1971933724">
                                  <w:marLeft w:val="0"/>
                                  <w:marRight w:val="0"/>
                                  <w:marTop w:val="0"/>
                                  <w:marBottom w:val="0"/>
                                  <w:divBdr>
                                    <w:top w:val="none" w:sz="0" w:space="0" w:color="auto"/>
                                    <w:left w:val="none" w:sz="0" w:space="0" w:color="auto"/>
                                    <w:bottom w:val="none" w:sz="0" w:space="0" w:color="auto"/>
                                    <w:right w:val="none" w:sz="0" w:space="0" w:color="auto"/>
                                  </w:divBdr>
                                  <w:divsChild>
                                    <w:div w:id="1406957412">
                                      <w:marLeft w:val="0"/>
                                      <w:marRight w:val="0"/>
                                      <w:marTop w:val="0"/>
                                      <w:marBottom w:val="0"/>
                                      <w:divBdr>
                                        <w:top w:val="none" w:sz="0" w:space="0" w:color="auto"/>
                                        <w:left w:val="none" w:sz="0" w:space="0" w:color="auto"/>
                                        <w:bottom w:val="none" w:sz="0" w:space="0" w:color="auto"/>
                                        <w:right w:val="none" w:sz="0" w:space="0" w:color="auto"/>
                                      </w:divBdr>
                                      <w:divsChild>
                                        <w:div w:id="1606577105">
                                          <w:marLeft w:val="0"/>
                                          <w:marRight w:val="0"/>
                                          <w:marTop w:val="0"/>
                                          <w:marBottom w:val="0"/>
                                          <w:divBdr>
                                            <w:top w:val="none" w:sz="0" w:space="0" w:color="auto"/>
                                            <w:left w:val="none" w:sz="0" w:space="0" w:color="auto"/>
                                            <w:bottom w:val="none" w:sz="0" w:space="0" w:color="auto"/>
                                            <w:right w:val="none" w:sz="0" w:space="0" w:color="auto"/>
                                          </w:divBdr>
                                          <w:divsChild>
                                            <w:div w:id="1132361252">
                                              <w:marLeft w:val="0"/>
                                              <w:marRight w:val="0"/>
                                              <w:marTop w:val="0"/>
                                              <w:marBottom w:val="0"/>
                                              <w:divBdr>
                                                <w:top w:val="none" w:sz="0" w:space="0" w:color="auto"/>
                                                <w:left w:val="none" w:sz="0" w:space="0" w:color="auto"/>
                                                <w:bottom w:val="none" w:sz="0" w:space="0" w:color="auto"/>
                                                <w:right w:val="none" w:sz="0" w:space="0" w:color="auto"/>
                                              </w:divBdr>
                                              <w:divsChild>
                                                <w:div w:id="1803574997">
                                                  <w:marLeft w:val="0"/>
                                                  <w:marRight w:val="0"/>
                                                  <w:marTop w:val="0"/>
                                                  <w:marBottom w:val="0"/>
                                                  <w:divBdr>
                                                    <w:top w:val="none" w:sz="0" w:space="0" w:color="auto"/>
                                                    <w:left w:val="none" w:sz="0" w:space="0" w:color="auto"/>
                                                    <w:bottom w:val="none" w:sz="0" w:space="0" w:color="auto"/>
                                                    <w:right w:val="none" w:sz="0" w:space="0" w:color="auto"/>
                                                  </w:divBdr>
                                                  <w:divsChild>
                                                    <w:div w:id="613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5062121">
          <w:marLeft w:val="0"/>
          <w:marRight w:val="0"/>
          <w:marTop w:val="0"/>
          <w:marBottom w:val="0"/>
          <w:divBdr>
            <w:top w:val="none" w:sz="0" w:space="0" w:color="auto"/>
            <w:left w:val="none" w:sz="0" w:space="0" w:color="auto"/>
            <w:bottom w:val="none" w:sz="0" w:space="0" w:color="auto"/>
            <w:right w:val="none" w:sz="0" w:space="0" w:color="auto"/>
          </w:divBdr>
          <w:divsChild>
            <w:div w:id="492573857">
              <w:marLeft w:val="0"/>
              <w:marRight w:val="0"/>
              <w:marTop w:val="0"/>
              <w:marBottom w:val="0"/>
              <w:divBdr>
                <w:top w:val="none" w:sz="0" w:space="0" w:color="auto"/>
                <w:left w:val="none" w:sz="0" w:space="0" w:color="auto"/>
                <w:bottom w:val="none" w:sz="0" w:space="0" w:color="auto"/>
                <w:right w:val="none" w:sz="0" w:space="0" w:color="auto"/>
              </w:divBdr>
              <w:divsChild>
                <w:div w:id="559941556">
                  <w:marLeft w:val="0"/>
                  <w:marRight w:val="0"/>
                  <w:marTop w:val="0"/>
                  <w:marBottom w:val="0"/>
                  <w:divBdr>
                    <w:top w:val="none" w:sz="0" w:space="0" w:color="auto"/>
                    <w:left w:val="none" w:sz="0" w:space="0" w:color="auto"/>
                    <w:bottom w:val="none" w:sz="0" w:space="0" w:color="auto"/>
                    <w:right w:val="none" w:sz="0" w:space="0" w:color="auto"/>
                  </w:divBdr>
                  <w:divsChild>
                    <w:div w:id="1316225158">
                      <w:marLeft w:val="0"/>
                      <w:marRight w:val="0"/>
                      <w:marTop w:val="0"/>
                      <w:marBottom w:val="0"/>
                      <w:divBdr>
                        <w:top w:val="none" w:sz="0" w:space="0" w:color="auto"/>
                        <w:left w:val="none" w:sz="0" w:space="0" w:color="auto"/>
                        <w:bottom w:val="none" w:sz="0" w:space="0" w:color="auto"/>
                        <w:right w:val="none" w:sz="0" w:space="0" w:color="auto"/>
                      </w:divBdr>
                      <w:divsChild>
                        <w:div w:id="1528641655">
                          <w:marLeft w:val="0"/>
                          <w:marRight w:val="0"/>
                          <w:marTop w:val="0"/>
                          <w:marBottom w:val="0"/>
                          <w:divBdr>
                            <w:top w:val="none" w:sz="0" w:space="0" w:color="auto"/>
                            <w:left w:val="none" w:sz="0" w:space="0" w:color="auto"/>
                            <w:bottom w:val="none" w:sz="0" w:space="0" w:color="auto"/>
                            <w:right w:val="none" w:sz="0" w:space="0" w:color="auto"/>
                          </w:divBdr>
                          <w:divsChild>
                            <w:div w:id="781416172">
                              <w:marLeft w:val="0"/>
                              <w:marRight w:val="0"/>
                              <w:marTop w:val="0"/>
                              <w:marBottom w:val="0"/>
                              <w:divBdr>
                                <w:top w:val="none" w:sz="0" w:space="0" w:color="auto"/>
                                <w:left w:val="none" w:sz="0" w:space="0" w:color="auto"/>
                                <w:bottom w:val="none" w:sz="0" w:space="0" w:color="auto"/>
                                <w:right w:val="none" w:sz="0" w:space="0" w:color="auto"/>
                              </w:divBdr>
                              <w:divsChild>
                                <w:div w:id="408625929">
                                  <w:marLeft w:val="0"/>
                                  <w:marRight w:val="0"/>
                                  <w:marTop w:val="0"/>
                                  <w:marBottom w:val="0"/>
                                  <w:divBdr>
                                    <w:top w:val="none" w:sz="0" w:space="0" w:color="auto"/>
                                    <w:left w:val="none" w:sz="0" w:space="0" w:color="auto"/>
                                    <w:bottom w:val="none" w:sz="0" w:space="0" w:color="auto"/>
                                    <w:right w:val="none" w:sz="0" w:space="0" w:color="auto"/>
                                  </w:divBdr>
                                  <w:divsChild>
                                    <w:div w:id="1953856328">
                                      <w:marLeft w:val="0"/>
                                      <w:marRight w:val="0"/>
                                      <w:marTop w:val="0"/>
                                      <w:marBottom w:val="0"/>
                                      <w:divBdr>
                                        <w:top w:val="none" w:sz="0" w:space="0" w:color="auto"/>
                                        <w:left w:val="none" w:sz="0" w:space="0" w:color="auto"/>
                                        <w:bottom w:val="none" w:sz="0" w:space="0" w:color="auto"/>
                                        <w:right w:val="none" w:sz="0" w:space="0" w:color="auto"/>
                                      </w:divBdr>
                                      <w:divsChild>
                                        <w:div w:id="728184595">
                                          <w:marLeft w:val="0"/>
                                          <w:marRight w:val="0"/>
                                          <w:marTop w:val="0"/>
                                          <w:marBottom w:val="0"/>
                                          <w:divBdr>
                                            <w:top w:val="none" w:sz="0" w:space="0" w:color="auto"/>
                                            <w:left w:val="none" w:sz="0" w:space="0" w:color="auto"/>
                                            <w:bottom w:val="none" w:sz="0" w:space="0" w:color="auto"/>
                                            <w:right w:val="none" w:sz="0" w:space="0" w:color="auto"/>
                                          </w:divBdr>
                                          <w:divsChild>
                                            <w:div w:id="1924073227">
                                              <w:marLeft w:val="0"/>
                                              <w:marRight w:val="0"/>
                                              <w:marTop w:val="0"/>
                                              <w:marBottom w:val="0"/>
                                              <w:divBdr>
                                                <w:top w:val="none" w:sz="0" w:space="0" w:color="auto"/>
                                                <w:left w:val="none" w:sz="0" w:space="0" w:color="auto"/>
                                                <w:bottom w:val="none" w:sz="0" w:space="0" w:color="auto"/>
                                                <w:right w:val="none" w:sz="0" w:space="0" w:color="auto"/>
                                              </w:divBdr>
                                              <w:divsChild>
                                                <w:div w:id="1600211265">
                                                  <w:marLeft w:val="0"/>
                                                  <w:marRight w:val="0"/>
                                                  <w:marTop w:val="0"/>
                                                  <w:marBottom w:val="0"/>
                                                  <w:divBdr>
                                                    <w:top w:val="none" w:sz="0" w:space="0" w:color="auto"/>
                                                    <w:left w:val="none" w:sz="0" w:space="0" w:color="auto"/>
                                                    <w:bottom w:val="none" w:sz="0" w:space="0" w:color="auto"/>
                                                    <w:right w:val="none" w:sz="0" w:space="0" w:color="auto"/>
                                                  </w:divBdr>
                                                  <w:divsChild>
                                                    <w:div w:id="159581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368318">
      <w:bodyDiv w:val="1"/>
      <w:marLeft w:val="0"/>
      <w:marRight w:val="0"/>
      <w:marTop w:val="0"/>
      <w:marBottom w:val="0"/>
      <w:divBdr>
        <w:top w:val="none" w:sz="0" w:space="0" w:color="auto"/>
        <w:left w:val="none" w:sz="0" w:space="0" w:color="auto"/>
        <w:bottom w:val="none" w:sz="0" w:space="0" w:color="auto"/>
        <w:right w:val="none" w:sz="0" w:space="0" w:color="auto"/>
      </w:divBdr>
    </w:div>
    <w:div w:id="1480615657">
      <w:bodyDiv w:val="1"/>
      <w:marLeft w:val="0"/>
      <w:marRight w:val="0"/>
      <w:marTop w:val="0"/>
      <w:marBottom w:val="0"/>
      <w:divBdr>
        <w:top w:val="none" w:sz="0" w:space="0" w:color="auto"/>
        <w:left w:val="none" w:sz="0" w:space="0" w:color="auto"/>
        <w:bottom w:val="none" w:sz="0" w:space="0" w:color="auto"/>
        <w:right w:val="none" w:sz="0" w:space="0" w:color="auto"/>
      </w:divBdr>
    </w:div>
    <w:div w:id="1532841404">
      <w:bodyDiv w:val="1"/>
      <w:marLeft w:val="0"/>
      <w:marRight w:val="0"/>
      <w:marTop w:val="0"/>
      <w:marBottom w:val="0"/>
      <w:divBdr>
        <w:top w:val="none" w:sz="0" w:space="0" w:color="auto"/>
        <w:left w:val="none" w:sz="0" w:space="0" w:color="auto"/>
        <w:bottom w:val="none" w:sz="0" w:space="0" w:color="auto"/>
        <w:right w:val="none" w:sz="0" w:space="0" w:color="auto"/>
      </w:divBdr>
      <w:divsChild>
        <w:div w:id="515923840">
          <w:marLeft w:val="0"/>
          <w:marRight w:val="0"/>
          <w:marTop w:val="0"/>
          <w:marBottom w:val="0"/>
          <w:divBdr>
            <w:top w:val="none" w:sz="0" w:space="0" w:color="auto"/>
            <w:left w:val="none" w:sz="0" w:space="0" w:color="auto"/>
            <w:bottom w:val="none" w:sz="0" w:space="0" w:color="auto"/>
            <w:right w:val="none" w:sz="0" w:space="0" w:color="auto"/>
          </w:divBdr>
          <w:divsChild>
            <w:div w:id="234894731">
              <w:marLeft w:val="0"/>
              <w:marRight w:val="0"/>
              <w:marTop w:val="0"/>
              <w:marBottom w:val="0"/>
              <w:divBdr>
                <w:top w:val="none" w:sz="0" w:space="0" w:color="auto"/>
                <w:left w:val="none" w:sz="0" w:space="0" w:color="auto"/>
                <w:bottom w:val="none" w:sz="0" w:space="0" w:color="auto"/>
                <w:right w:val="none" w:sz="0" w:space="0" w:color="auto"/>
              </w:divBdr>
              <w:divsChild>
                <w:div w:id="1840076406">
                  <w:marLeft w:val="0"/>
                  <w:marRight w:val="0"/>
                  <w:marTop w:val="0"/>
                  <w:marBottom w:val="0"/>
                  <w:divBdr>
                    <w:top w:val="none" w:sz="0" w:space="0" w:color="auto"/>
                    <w:left w:val="none" w:sz="0" w:space="0" w:color="auto"/>
                    <w:bottom w:val="none" w:sz="0" w:space="0" w:color="auto"/>
                    <w:right w:val="none" w:sz="0" w:space="0" w:color="auto"/>
                  </w:divBdr>
                  <w:divsChild>
                    <w:div w:id="1868176018">
                      <w:marLeft w:val="0"/>
                      <w:marRight w:val="0"/>
                      <w:marTop w:val="0"/>
                      <w:marBottom w:val="0"/>
                      <w:divBdr>
                        <w:top w:val="none" w:sz="0" w:space="0" w:color="auto"/>
                        <w:left w:val="none" w:sz="0" w:space="0" w:color="auto"/>
                        <w:bottom w:val="none" w:sz="0" w:space="0" w:color="auto"/>
                        <w:right w:val="none" w:sz="0" w:space="0" w:color="auto"/>
                      </w:divBdr>
                      <w:divsChild>
                        <w:div w:id="1644505574">
                          <w:marLeft w:val="0"/>
                          <w:marRight w:val="0"/>
                          <w:marTop w:val="0"/>
                          <w:marBottom w:val="0"/>
                          <w:divBdr>
                            <w:top w:val="none" w:sz="0" w:space="0" w:color="auto"/>
                            <w:left w:val="none" w:sz="0" w:space="0" w:color="auto"/>
                            <w:bottom w:val="none" w:sz="0" w:space="0" w:color="auto"/>
                            <w:right w:val="none" w:sz="0" w:space="0" w:color="auto"/>
                          </w:divBdr>
                          <w:divsChild>
                            <w:div w:id="1008751004">
                              <w:marLeft w:val="0"/>
                              <w:marRight w:val="0"/>
                              <w:marTop w:val="0"/>
                              <w:marBottom w:val="0"/>
                              <w:divBdr>
                                <w:top w:val="none" w:sz="0" w:space="0" w:color="auto"/>
                                <w:left w:val="none" w:sz="0" w:space="0" w:color="auto"/>
                                <w:bottom w:val="none" w:sz="0" w:space="0" w:color="auto"/>
                                <w:right w:val="none" w:sz="0" w:space="0" w:color="auto"/>
                              </w:divBdr>
                              <w:divsChild>
                                <w:div w:id="1911033942">
                                  <w:marLeft w:val="0"/>
                                  <w:marRight w:val="0"/>
                                  <w:marTop w:val="0"/>
                                  <w:marBottom w:val="0"/>
                                  <w:divBdr>
                                    <w:top w:val="none" w:sz="0" w:space="0" w:color="auto"/>
                                    <w:left w:val="none" w:sz="0" w:space="0" w:color="auto"/>
                                    <w:bottom w:val="none" w:sz="0" w:space="0" w:color="auto"/>
                                    <w:right w:val="none" w:sz="0" w:space="0" w:color="auto"/>
                                  </w:divBdr>
                                  <w:divsChild>
                                    <w:div w:id="482746270">
                                      <w:marLeft w:val="0"/>
                                      <w:marRight w:val="0"/>
                                      <w:marTop w:val="0"/>
                                      <w:marBottom w:val="0"/>
                                      <w:divBdr>
                                        <w:top w:val="none" w:sz="0" w:space="0" w:color="auto"/>
                                        <w:left w:val="none" w:sz="0" w:space="0" w:color="auto"/>
                                        <w:bottom w:val="none" w:sz="0" w:space="0" w:color="auto"/>
                                        <w:right w:val="none" w:sz="0" w:space="0" w:color="auto"/>
                                      </w:divBdr>
                                      <w:divsChild>
                                        <w:div w:id="1955480358">
                                          <w:marLeft w:val="0"/>
                                          <w:marRight w:val="0"/>
                                          <w:marTop w:val="0"/>
                                          <w:marBottom w:val="0"/>
                                          <w:divBdr>
                                            <w:top w:val="none" w:sz="0" w:space="0" w:color="auto"/>
                                            <w:left w:val="none" w:sz="0" w:space="0" w:color="auto"/>
                                            <w:bottom w:val="none" w:sz="0" w:space="0" w:color="auto"/>
                                            <w:right w:val="none" w:sz="0" w:space="0" w:color="auto"/>
                                          </w:divBdr>
                                          <w:divsChild>
                                            <w:div w:id="1989435669">
                                              <w:marLeft w:val="0"/>
                                              <w:marRight w:val="0"/>
                                              <w:marTop w:val="0"/>
                                              <w:marBottom w:val="0"/>
                                              <w:divBdr>
                                                <w:top w:val="none" w:sz="0" w:space="0" w:color="auto"/>
                                                <w:left w:val="none" w:sz="0" w:space="0" w:color="auto"/>
                                                <w:bottom w:val="none" w:sz="0" w:space="0" w:color="auto"/>
                                                <w:right w:val="none" w:sz="0" w:space="0" w:color="auto"/>
                                              </w:divBdr>
                                              <w:divsChild>
                                                <w:div w:id="1759517564">
                                                  <w:marLeft w:val="0"/>
                                                  <w:marRight w:val="0"/>
                                                  <w:marTop w:val="0"/>
                                                  <w:marBottom w:val="0"/>
                                                  <w:divBdr>
                                                    <w:top w:val="none" w:sz="0" w:space="0" w:color="auto"/>
                                                    <w:left w:val="none" w:sz="0" w:space="0" w:color="auto"/>
                                                    <w:bottom w:val="none" w:sz="0" w:space="0" w:color="auto"/>
                                                    <w:right w:val="none" w:sz="0" w:space="0" w:color="auto"/>
                                                  </w:divBdr>
                                                  <w:divsChild>
                                                    <w:div w:id="14929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745167">
          <w:marLeft w:val="0"/>
          <w:marRight w:val="0"/>
          <w:marTop w:val="0"/>
          <w:marBottom w:val="0"/>
          <w:divBdr>
            <w:top w:val="none" w:sz="0" w:space="0" w:color="auto"/>
            <w:left w:val="none" w:sz="0" w:space="0" w:color="auto"/>
            <w:bottom w:val="none" w:sz="0" w:space="0" w:color="auto"/>
            <w:right w:val="none" w:sz="0" w:space="0" w:color="auto"/>
          </w:divBdr>
          <w:divsChild>
            <w:div w:id="1636569850">
              <w:marLeft w:val="0"/>
              <w:marRight w:val="0"/>
              <w:marTop w:val="0"/>
              <w:marBottom w:val="0"/>
              <w:divBdr>
                <w:top w:val="none" w:sz="0" w:space="0" w:color="auto"/>
                <w:left w:val="none" w:sz="0" w:space="0" w:color="auto"/>
                <w:bottom w:val="none" w:sz="0" w:space="0" w:color="auto"/>
                <w:right w:val="none" w:sz="0" w:space="0" w:color="auto"/>
              </w:divBdr>
              <w:divsChild>
                <w:div w:id="1855610522">
                  <w:marLeft w:val="0"/>
                  <w:marRight w:val="0"/>
                  <w:marTop w:val="0"/>
                  <w:marBottom w:val="0"/>
                  <w:divBdr>
                    <w:top w:val="none" w:sz="0" w:space="0" w:color="auto"/>
                    <w:left w:val="none" w:sz="0" w:space="0" w:color="auto"/>
                    <w:bottom w:val="none" w:sz="0" w:space="0" w:color="auto"/>
                    <w:right w:val="none" w:sz="0" w:space="0" w:color="auto"/>
                  </w:divBdr>
                  <w:divsChild>
                    <w:div w:id="915285161">
                      <w:marLeft w:val="0"/>
                      <w:marRight w:val="0"/>
                      <w:marTop w:val="0"/>
                      <w:marBottom w:val="0"/>
                      <w:divBdr>
                        <w:top w:val="none" w:sz="0" w:space="0" w:color="auto"/>
                        <w:left w:val="none" w:sz="0" w:space="0" w:color="auto"/>
                        <w:bottom w:val="none" w:sz="0" w:space="0" w:color="auto"/>
                        <w:right w:val="none" w:sz="0" w:space="0" w:color="auto"/>
                      </w:divBdr>
                      <w:divsChild>
                        <w:div w:id="1618684115">
                          <w:marLeft w:val="0"/>
                          <w:marRight w:val="0"/>
                          <w:marTop w:val="0"/>
                          <w:marBottom w:val="0"/>
                          <w:divBdr>
                            <w:top w:val="none" w:sz="0" w:space="0" w:color="auto"/>
                            <w:left w:val="none" w:sz="0" w:space="0" w:color="auto"/>
                            <w:bottom w:val="none" w:sz="0" w:space="0" w:color="auto"/>
                            <w:right w:val="none" w:sz="0" w:space="0" w:color="auto"/>
                          </w:divBdr>
                          <w:divsChild>
                            <w:div w:id="2113890791">
                              <w:marLeft w:val="0"/>
                              <w:marRight w:val="0"/>
                              <w:marTop w:val="0"/>
                              <w:marBottom w:val="0"/>
                              <w:divBdr>
                                <w:top w:val="none" w:sz="0" w:space="0" w:color="auto"/>
                                <w:left w:val="none" w:sz="0" w:space="0" w:color="auto"/>
                                <w:bottom w:val="none" w:sz="0" w:space="0" w:color="auto"/>
                                <w:right w:val="none" w:sz="0" w:space="0" w:color="auto"/>
                              </w:divBdr>
                              <w:divsChild>
                                <w:div w:id="1405953390">
                                  <w:marLeft w:val="0"/>
                                  <w:marRight w:val="0"/>
                                  <w:marTop w:val="0"/>
                                  <w:marBottom w:val="0"/>
                                  <w:divBdr>
                                    <w:top w:val="none" w:sz="0" w:space="0" w:color="auto"/>
                                    <w:left w:val="none" w:sz="0" w:space="0" w:color="auto"/>
                                    <w:bottom w:val="none" w:sz="0" w:space="0" w:color="auto"/>
                                    <w:right w:val="none" w:sz="0" w:space="0" w:color="auto"/>
                                  </w:divBdr>
                                  <w:divsChild>
                                    <w:div w:id="2144957637">
                                      <w:marLeft w:val="0"/>
                                      <w:marRight w:val="0"/>
                                      <w:marTop w:val="0"/>
                                      <w:marBottom w:val="0"/>
                                      <w:divBdr>
                                        <w:top w:val="none" w:sz="0" w:space="0" w:color="auto"/>
                                        <w:left w:val="none" w:sz="0" w:space="0" w:color="auto"/>
                                        <w:bottom w:val="none" w:sz="0" w:space="0" w:color="auto"/>
                                        <w:right w:val="none" w:sz="0" w:space="0" w:color="auto"/>
                                      </w:divBdr>
                                      <w:divsChild>
                                        <w:div w:id="2081174602">
                                          <w:marLeft w:val="0"/>
                                          <w:marRight w:val="0"/>
                                          <w:marTop w:val="0"/>
                                          <w:marBottom w:val="0"/>
                                          <w:divBdr>
                                            <w:top w:val="none" w:sz="0" w:space="0" w:color="auto"/>
                                            <w:left w:val="none" w:sz="0" w:space="0" w:color="auto"/>
                                            <w:bottom w:val="none" w:sz="0" w:space="0" w:color="auto"/>
                                            <w:right w:val="none" w:sz="0" w:space="0" w:color="auto"/>
                                          </w:divBdr>
                                          <w:divsChild>
                                            <w:div w:id="1447429594">
                                              <w:marLeft w:val="0"/>
                                              <w:marRight w:val="0"/>
                                              <w:marTop w:val="0"/>
                                              <w:marBottom w:val="0"/>
                                              <w:divBdr>
                                                <w:top w:val="none" w:sz="0" w:space="0" w:color="auto"/>
                                                <w:left w:val="none" w:sz="0" w:space="0" w:color="auto"/>
                                                <w:bottom w:val="none" w:sz="0" w:space="0" w:color="auto"/>
                                                <w:right w:val="none" w:sz="0" w:space="0" w:color="auto"/>
                                              </w:divBdr>
                                              <w:divsChild>
                                                <w:div w:id="1104770789">
                                                  <w:marLeft w:val="0"/>
                                                  <w:marRight w:val="0"/>
                                                  <w:marTop w:val="0"/>
                                                  <w:marBottom w:val="0"/>
                                                  <w:divBdr>
                                                    <w:top w:val="none" w:sz="0" w:space="0" w:color="auto"/>
                                                    <w:left w:val="none" w:sz="0" w:space="0" w:color="auto"/>
                                                    <w:bottom w:val="none" w:sz="0" w:space="0" w:color="auto"/>
                                                    <w:right w:val="none" w:sz="0" w:space="0" w:color="auto"/>
                                                  </w:divBdr>
                                                  <w:divsChild>
                                                    <w:div w:id="14034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8165611">
          <w:marLeft w:val="0"/>
          <w:marRight w:val="0"/>
          <w:marTop w:val="0"/>
          <w:marBottom w:val="0"/>
          <w:divBdr>
            <w:top w:val="none" w:sz="0" w:space="0" w:color="auto"/>
            <w:left w:val="none" w:sz="0" w:space="0" w:color="auto"/>
            <w:bottom w:val="none" w:sz="0" w:space="0" w:color="auto"/>
            <w:right w:val="none" w:sz="0" w:space="0" w:color="auto"/>
          </w:divBdr>
          <w:divsChild>
            <w:div w:id="669214154">
              <w:marLeft w:val="0"/>
              <w:marRight w:val="0"/>
              <w:marTop w:val="0"/>
              <w:marBottom w:val="0"/>
              <w:divBdr>
                <w:top w:val="none" w:sz="0" w:space="0" w:color="auto"/>
                <w:left w:val="none" w:sz="0" w:space="0" w:color="auto"/>
                <w:bottom w:val="none" w:sz="0" w:space="0" w:color="auto"/>
                <w:right w:val="none" w:sz="0" w:space="0" w:color="auto"/>
              </w:divBdr>
              <w:divsChild>
                <w:div w:id="1973635171">
                  <w:marLeft w:val="0"/>
                  <w:marRight w:val="0"/>
                  <w:marTop w:val="0"/>
                  <w:marBottom w:val="0"/>
                  <w:divBdr>
                    <w:top w:val="none" w:sz="0" w:space="0" w:color="auto"/>
                    <w:left w:val="none" w:sz="0" w:space="0" w:color="auto"/>
                    <w:bottom w:val="none" w:sz="0" w:space="0" w:color="auto"/>
                    <w:right w:val="none" w:sz="0" w:space="0" w:color="auto"/>
                  </w:divBdr>
                  <w:divsChild>
                    <w:div w:id="994533586">
                      <w:marLeft w:val="0"/>
                      <w:marRight w:val="0"/>
                      <w:marTop w:val="0"/>
                      <w:marBottom w:val="0"/>
                      <w:divBdr>
                        <w:top w:val="none" w:sz="0" w:space="0" w:color="auto"/>
                        <w:left w:val="none" w:sz="0" w:space="0" w:color="auto"/>
                        <w:bottom w:val="none" w:sz="0" w:space="0" w:color="auto"/>
                        <w:right w:val="none" w:sz="0" w:space="0" w:color="auto"/>
                      </w:divBdr>
                      <w:divsChild>
                        <w:div w:id="44722602">
                          <w:marLeft w:val="0"/>
                          <w:marRight w:val="0"/>
                          <w:marTop w:val="0"/>
                          <w:marBottom w:val="0"/>
                          <w:divBdr>
                            <w:top w:val="none" w:sz="0" w:space="0" w:color="auto"/>
                            <w:left w:val="none" w:sz="0" w:space="0" w:color="auto"/>
                            <w:bottom w:val="none" w:sz="0" w:space="0" w:color="auto"/>
                            <w:right w:val="none" w:sz="0" w:space="0" w:color="auto"/>
                          </w:divBdr>
                          <w:divsChild>
                            <w:div w:id="560364523">
                              <w:marLeft w:val="0"/>
                              <w:marRight w:val="0"/>
                              <w:marTop w:val="0"/>
                              <w:marBottom w:val="0"/>
                              <w:divBdr>
                                <w:top w:val="none" w:sz="0" w:space="0" w:color="auto"/>
                                <w:left w:val="none" w:sz="0" w:space="0" w:color="auto"/>
                                <w:bottom w:val="none" w:sz="0" w:space="0" w:color="auto"/>
                                <w:right w:val="none" w:sz="0" w:space="0" w:color="auto"/>
                              </w:divBdr>
                              <w:divsChild>
                                <w:div w:id="699546472">
                                  <w:marLeft w:val="0"/>
                                  <w:marRight w:val="0"/>
                                  <w:marTop w:val="0"/>
                                  <w:marBottom w:val="0"/>
                                  <w:divBdr>
                                    <w:top w:val="none" w:sz="0" w:space="0" w:color="auto"/>
                                    <w:left w:val="none" w:sz="0" w:space="0" w:color="auto"/>
                                    <w:bottom w:val="none" w:sz="0" w:space="0" w:color="auto"/>
                                    <w:right w:val="none" w:sz="0" w:space="0" w:color="auto"/>
                                  </w:divBdr>
                                  <w:divsChild>
                                    <w:div w:id="1950895354">
                                      <w:marLeft w:val="0"/>
                                      <w:marRight w:val="0"/>
                                      <w:marTop w:val="0"/>
                                      <w:marBottom w:val="0"/>
                                      <w:divBdr>
                                        <w:top w:val="none" w:sz="0" w:space="0" w:color="auto"/>
                                        <w:left w:val="none" w:sz="0" w:space="0" w:color="auto"/>
                                        <w:bottom w:val="none" w:sz="0" w:space="0" w:color="auto"/>
                                        <w:right w:val="none" w:sz="0" w:space="0" w:color="auto"/>
                                      </w:divBdr>
                                      <w:divsChild>
                                        <w:div w:id="656299247">
                                          <w:marLeft w:val="0"/>
                                          <w:marRight w:val="0"/>
                                          <w:marTop w:val="0"/>
                                          <w:marBottom w:val="0"/>
                                          <w:divBdr>
                                            <w:top w:val="none" w:sz="0" w:space="0" w:color="auto"/>
                                            <w:left w:val="none" w:sz="0" w:space="0" w:color="auto"/>
                                            <w:bottom w:val="none" w:sz="0" w:space="0" w:color="auto"/>
                                            <w:right w:val="none" w:sz="0" w:space="0" w:color="auto"/>
                                          </w:divBdr>
                                          <w:divsChild>
                                            <w:div w:id="1808014402">
                                              <w:marLeft w:val="0"/>
                                              <w:marRight w:val="0"/>
                                              <w:marTop w:val="0"/>
                                              <w:marBottom w:val="0"/>
                                              <w:divBdr>
                                                <w:top w:val="none" w:sz="0" w:space="0" w:color="auto"/>
                                                <w:left w:val="none" w:sz="0" w:space="0" w:color="auto"/>
                                                <w:bottom w:val="none" w:sz="0" w:space="0" w:color="auto"/>
                                                <w:right w:val="none" w:sz="0" w:space="0" w:color="auto"/>
                                              </w:divBdr>
                                              <w:divsChild>
                                                <w:div w:id="1825781089">
                                                  <w:marLeft w:val="0"/>
                                                  <w:marRight w:val="0"/>
                                                  <w:marTop w:val="0"/>
                                                  <w:marBottom w:val="0"/>
                                                  <w:divBdr>
                                                    <w:top w:val="none" w:sz="0" w:space="0" w:color="auto"/>
                                                    <w:left w:val="none" w:sz="0" w:space="0" w:color="auto"/>
                                                    <w:bottom w:val="none" w:sz="0" w:space="0" w:color="auto"/>
                                                    <w:right w:val="none" w:sz="0" w:space="0" w:color="auto"/>
                                                  </w:divBdr>
                                                  <w:divsChild>
                                                    <w:div w:id="4197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1424110">
          <w:marLeft w:val="0"/>
          <w:marRight w:val="0"/>
          <w:marTop w:val="0"/>
          <w:marBottom w:val="0"/>
          <w:divBdr>
            <w:top w:val="none" w:sz="0" w:space="0" w:color="auto"/>
            <w:left w:val="none" w:sz="0" w:space="0" w:color="auto"/>
            <w:bottom w:val="none" w:sz="0" w:space="0" w:color="auto"/>
            <w:right w:val="none" w:sz="0" w:space="0" w:color="auto"/>
          </w:divBdr>
          <w:divsChild>
            <w:div w:id="1975593913">
              <w:marLeft w:val="0"/>
              <w:marRight w:val="0"/>
              <w:marTop w:val="0"/>
              <w:marBottom w:val="0"/>
              <w:divBdr>
                <w:top w:val="none" w:sz="0" w:space="0" w:color="auto"/>
                <w:left w:val="none" w:sz="0" w:space="0" w:color="auto"/>
                <w:bottom w:val="none" w:sz="0" w:space="0" w:color="auto"/>
                <w:right w:val="none" w:sz="0" w:space="0" w:color="auto"/>
              </w:divBdr>
              <w:divsChild>
                <w:div w:id="1162624237">
                  <w:marLeft w:val="0"/>
                  <w:marRight w:val="0"/>
                  <w:marTop w:val="0"/>
                  <w:marBottom w:val="0"/>
                  <w:divBdr>
                    <w:top w:val="none" w:sz="0" w:space="0" w:color="auto"/>
                    <w:left w:val="none" w:sz="0" w:space="0" w:color="auto"/>
                    <w:bottom w:val="none" w:sz="0" w:space="0" w:color="auto"/>
                    <w:right w:val="none" w:sz="0" w:space="0" w:color="auto"/>
                  </w:divBdr>
                  <w:divsChild>
                    <w:div w:id="82457769">
                      <w:marLeft w:val="0"/>
                      <w:marRight w:val="0"/>
                      <w:marTop w:val="0"/>
                      <w:marBottom w:val="0"/>
                      <w:divBdr>
                        <w:top w:val="none" w:sz="0" w:space="0" w:color="auto"/>
                        <w:left w:val="none" w:sz="0" w:space="0" w:color="auto"/>
                        <w:bottom w:val="none" w:sz="0" w:space="0" w:color="auto"/>
                        <w:right w:val="none" w:sz="0" w:space="0" w:color="auto"/>
                      </w:divBdr>
                      <w:divsChild>
                        <w:div w:id="971449203">
                          <w:marLeft w:val="0"/>
                          <w:marRight w:val="0"/>
                          <w:marTop w:val="0"/>
                          <w:marBottom w:val="0"/>
                          <w:divBdr>
                            <w:top w:val="none" w:sz="0" w:space="0" w:color="auto"/>
                            <w:left w:val="none" w:sz="0" w:space="0" w:color="auto"/>
                            <w:bottom w:val="none" w:sz="0" w:space="0" w:color="auto"/>
                            <w:right w:val="none" w:sz="0" w:space="0" w:color="auto"/>
                          </w:divBdr>
                          <w:divsChild>
                            <w:div w:id="274949769">
                              <w:marLeft w:val="0"/>
                              <w:marRight w:val="0"/>
                              <w:marTop w:val="0"/>
                              <w:marBottom w:val="0"/>
                              <w:divBdr>
                                <w:top w:val="none" w:sz="0" w:space="0" w:color="auto"/>
                                <w:left w:val="none" w:sz="0" w:space="0" w:color="auto"/>
                                <w:bottom w:val="none" w:sz="0" w:space="0" w:color="auto"/>
                                <w:right w:val="none" w:sz="0" w:space="0" w:color="auto"/>
                              </w:divBdr>
                              <w:divsChild>
                                <w:div w:id="811873067">
                                  <w:marLeft w:val="0"/>
                                  <w:marRight w:val="0"/>
                                  <w:marTop w:val="0"/>
                                  <w:marBottom w:val="0"/>
                                  <w:divBdr>
                                    <w:top w:val="none" w:sz="0" w:space="0" w:color="auto"/>
                                    <w:left w:val="none" w:sz="0" w:space="0" w:color="auto"/>
                                    <w:bottom w:val="none" w:sz="0" w:space="0" w:color="auto"/>
                                    <w:right w:val="none" w:sz="0" w:space="0" w:color="auto"/>
                                  </w:divBdr>
                                  <w:divsChild>
                                    <w:div w:id="1357653569">
                                      <w:marLeft w:val="0"/>
                                      <w:marRight w:val="0"/>
                                      <w:marTop w:val="0"/>
                                      <w:marBottom w:val="0"/>
                                      <w:divBdr>
                                        <w:top w:val="none" w:sz="0" w:space="0" w:color="auto"/>
                                        <w:left w:val="none" w:sz="0" w:space="0" w:color="auto"/>
                                        <w:bottom w:val="none" w:sz="0" w:space="0" w:color="auto"/>
                                        <w:right w:val="none" w:sz="0" w:space="0" w:color="auto"/>
                                      </w:divBdr>
                                      <w:divsChild>
                                        <w:div w:id="536091348">
                                          <w:marLeft w:val="0"/>
                                          <w:marRight w:val="0"/>
                                          <w:marTop w:val="0"/>
                                          <w:marBottom w:val="0"/>
                                          <w:divBdr>
                                            <w:top w:val="none" w:sz="0" w:space="0" w:color="auto"/>
                                            <w:left w:val="none" w:sz="0" w:space="0" w:color="auto"/>
                                            <w:bottom w:val="none" w:sz="0" w:space="0" w:color="auto"/>
                                            <w:right w:val="none" w:sz="0" w:space="0" w:color="auto"/>
                                          </w:divBdr>
                                          <w:divsChild>
                                            <w:div w:id="2075858966">
                                              <w:marLeft w:val="0"/>
                                              <w:marRight w:val="0"/>
                                              <w:marTop w:val="0"/>
                                              <w:marBottom w:val="0"/>
                                              <w:divBdr>
                                                <w:top w:val="none" w:sz="0" w:space="0" w:color="auto"/>
                                                <w:left w:val="none" w:sz="0" w:space="0" w:color="auto"/>
                                                <w:bottom w:val="none" w:sz="0" w:space="0" w:color="auto"/>
                                                <w:right w:val="none" w:sz="0" w:space="0" w:color="auto"/>
                                              </w:divBdr>
                                              <w:divsChild>
                                                <w:div w:id="1016006549">
                                                  <w:marLeft w:val="0"/>
                                                  <w:marRight w:val="0"/>
                                                  <w:marTop w:val="0"/>
                                                  <w:marBottom w:val="0"/>
                                                  <w:divBdr>
                                                    <w:top w:val="none" w:sz="0" w:space="0" w:color="auto"/>
                                                    <w:left w:val="none" w:sz="0" w:space="0" w:color="auto"/>
                                                    <w:bottom w:val="none" w:sz="0" w:space="0" w:color="auto"/>
                                                    <w:right w:val="none" w:sz="0" w:space="0" w:color="auto"/>
                                                  </w:divBdr>
                                                  <w:divsChild>
                                                    <w:div w:id="84590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0022883">
          <w:marLeft w:val="0"/>
          <w:marRight w:val="0"/>
          <w:marTop w:val="0"/>
          <w:marBottom w:val="0"/>
          <w:divBdr>
            <w:top w:val="none" w:sz="0" w:space="0" w:color="auto"/>
            <w:left w:val="none" w:sz="0" w:space="0" w:color="auto"/>
            <w:bottom w:val="none" w:sz="0" w:space="0" w:color="auto"/>
            <w:right w:val="none" w:sz="0" w:space="0" w:color="auto"/>
          </w:divBdr>
          <w:divsChild>
            <w:div w:id="52506450">
              <w:marLeft w:val="0"/>
              <w:marRight w:val="0"/>
              <w:marTop w:val="0"/>
              <w:marBottom w:val="0"/>
              <w:divBdr>
                <w:top w:val="none" w:sz="0" w:space="0" w:color="auto"/>
                <w:left w:val="none" w:sz="0" w:space="0" w:color="auto"/>
                <w:bottom w:val="none" w:sz="0" w:space="0" w:color="auto"/>
                <w:right w:val="none" w:sz="0" w:space="0" w:color="auto"/>
              </w:divBdr>
              <w:divsChild>
                <w:div w:id="2032487279">
                  <w:marLeft w:val="0"/>
                  <w:marRight w:val="0"/>
                  <w:marTop w:val="0"/>
                  <w:marBottom w:val="0"/>
                  <w:divBdr>
                    <w:top w:val="none" w:sz="0" w:space="0" w:color="auto"/>
                    <w:left w:val="none" w:sz="0" w:space="0" w:color="auto"/>
                    <w:bottom w:val="none" w:sz="0" w:space="0" w:color="auto"/>
                    <w:right w:val="none" w:sz="0" w:space="0" w:color="auto"/>
                  </w:divBdr>
                  <w:divsChild>
                    <w:div w:id="1379428663">
                      <w:marLeft w:val="0"/>
                      <w:marRight w:val="0"/>
                      <w:marTop w:val="0"/>
                      <w:marBottom w:val="0"/>
                      <w:divBdr>
                        <w:top w:val="none" w:sz="0" w:space="0" w:color="auto"/>
                        <w:left w:val="none" w:sz="0" w:space="0" w:color="auto"/>
                        <w:bottom w:val="none" w:sz="0" w:space="0" w:color="auto"/>
                        <w:right w:val="none" w:sz="0" w:space="0" w:color="auto"/>
                      </w:divBdr>
                      <w:divsChild>
                        <w:div w:id="1876768043">
                          <w:marLeft w:val="0"/>
                          <w:marRight w:val="0"/>
                          <w:marTop w:val="0"/>
                          <w:marBottom w:val="0"/>
                          <w:divBdr>
                            <w:top w:val="none" w:sz="0" w:space="0" w:color="auto"/>
                            <w:left w:val="none" w:sz="0" w:space="0" w:color="auto"/>
                            <w:bottom w:val="none" w:sz="0" w:space="0" w:color="auto"/>
                            <w:right w:val="none" w:sz="0" w:space="0" w:color="auto"/>
                          </w:divBdr>
                          <w:divsChild>
                            <w:div w:id="556476972">
                              <w:marLeft w:val="0"/>
                              <w:marRight w:val="0"/>
                              <w:marTop w:val="0"/>
                              <w:marBottom w:val="0"/>
                              <w:divBdr>
                                <w:top w:val="none" w:sz="0" w:space="0" w:color="auto"/>
                                <w:left w:val="none" w:sz="0" w:space="0" w:color="auto"/>
                                <w:bottom w:val="none" w:sz="0" w:space="0" w:color="auto"/>
                                <w:right w:val="none" w:sz="0" w:space="0" w:color="auto"/>
                              </w:divBdr>
                              <w:divsChild>
                                <w:div w:id="608465362">
                                  <w:marLeft w:val="0"/>
                                  <w:marRight w:val="0"/>
                                  <w:marTop w:val="0"/>
                                  <w:marBottom w:val="0"/>
                                  <w:divBdr>
                                    <w:top w:val="none" w:sz="0" w:space="0" w:color="auto"/>
                                    <w:left w:val="none" w:sz="0" w:space="0" w:color="auto"/>
                                    <w:bottom w:val="none" w:sz="0" w:space="0" w:color="auto"/>
                                    <w:right w:val="none" w:sz="0" w:space="0" w:color="auto"/>
                                  </w:divBdr>
                                  <w:divsChild>
                                    <w:div w:id="1441411430">
                                      <w:marLeft w:val="0"/>
                                      <w:marRight w:val="0"/>
                                      <w:marTop w:val="0"/>
                                      <w:marBottom w:val="0"/>
                                      <w:divBdr>
                                        <w:top w:val="none" w:sz="0" w:space="0" w:color="auto"/>
                                        <w:left w:val="none" w:sz="0" w:space="0" w:color="auto"/>
                                        <w:bottom w:val="none" w:sz="0" w:space="0" w:color="auto"/>
                                        <w:right w:val="none" w:sz="0" w:space="0" w:color="auto"/>
                                      </w:divBdr>
                                      <w:divsChild>
                                        <w:div w:id="420807115">
                                          <w:marLeft w:val="0"/>
                                          <w:marRight w:val="0"/>
                                          <w:marTop w:val="0"/>
                                          <w:marBottom w:val="0"/>
                                          <w:divBdr>
                                            <w:top w:val="none" w:sz="0" w:space="0" w:color="auto"/>
                                            <w:left w:val="none" w:sz="0" w:space="0" w:color="auto"/>
                                            <w:bottom w:val="none" w:sz="0" w:space="0" w:color="auto"/>
                                            <w:right w:val="none" w:sz="0" w:space="0" w:color="auto"/>
                                          </w:divBdr>
                                          <w:divsChild>
                                            <w:div w:id="1048994640">
                                              <w:marLeft w:val="0"/>
                                              <w:marRight w:val="0"/>
                                              <w:marTop w:val="0"/>
                                              <w:marBottom w:val="0"/>
                                              <w:divBdr>
                                                <w:top w:val="none" w:sz="0" w:space="0" w:color="auto"/>
                                                <w:left w:val="none" w:sz="0" w:space="0" w:color="auto"/>
                                                <w:bottom w:val="none" w:sz="0" w:space="0" w:color="auto"/>
                                                <w:right w:val="none" w:sz="0" w:space="0" w:color="auto"/>
                                              </w:divBdr>
                                              <w:divsChild>
                                                <w:div w:id="386026926">
                                                  <w:marLeft w:val="0"/>
                                                  <w:marRight w:val="0"/>
                                                  <w:marTop w:val="0"/>
                                                  <w:marBottom w:val="0"/>
                                                  <w:divBdr>
                                                    <w:top w:val="none" w:sz="0" w:space="0" w:color="auto"/>
                                                    <w:left w:val="none" w:sz="0" w:space="0" w:color="auto"/>
                                                    <w:bottom w:val="none" w:sz="0" w:space="0" w:color="auto"/>
                                                    <w:right w:val="none" w:sz="0" w:space="0" w:color="auto"/>
                                                  </w:divBdr>
                                                  <w:divsChild>
                                                    <w:div w:id="188324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0405135">
          <w:marLeft w:val="0"/>
          <w:marRight w:val="0"/>
          <w:marTop w:val="0"/>
          <w:marBottom w:val="0"/>
          <w:divBdr>
            <w:top w:val="none" w:sz="0" w:space="0" w:color="auto"/>
            <w:left w:val="none" w:sz="0" w:space="0" w:color="auto"/>
            <w:bottom w:val="none" w:sz="0" w:space="0" w:color="auto"/>
            <w:right w:val="none" w:sz="0" w:space="0" w:color="auto"/>
          </w:divBdr>
          <w:divsChild>
            <w:div w:id="1994024553">
              <w:marLeft w:val="0"/>
              <w:marRight w:val="0"/>
              <w:marTop w:val="0"/>
              <w:marBottom w:val="0"/>
              <w:divBdr>
                <w:top w:val="none" w:sz="0" w:space="0" w:color="auto"/>
                <w:left w:val="none" w:sz="0" w:space="0" w:color="auto"/>
                <w:bottom w:val="none" w:sz="0" w:space="0" w:color="auto"/>
                <w:right w:val="none" w:sz="0" w:space="0" w:color="auto"/>
              </w:divBdr>
              <w:divsChild>
                <w:div w:id="233122575">
                  <w:marLeft w:val="0"/>
                  <w:marRight w:val="0"/>
                  <w:marTop w:val="0"/>
                  <w:marBottom w:val="0"/>
                  <w:divBdr>
                    <w:top w:val="none" w:sz="0" w:space="0" w:color="auto"/>
                    <w:left w:val="none" w:sz="0" w:space="0" w:color="auto"/>
                    <w:bottom w:val="none" w:sz="0" w:space="0" w:color="auto"/>
                    <w:right w:val="none" w:sz="0" w:space="0" w:color="auto"/>
                  </w:divBdr>
                  <w:divsChild>
                    <w:div w:id="275214628">
                      <w:marLeft w:val="0"/>
                      <w:marRight w:val="0"/>
                      <w:marTop w:val="0"/>
                      <w:marBottom w:val="0"/>
                      <w:divBdr>
                        <w:top w:val="none" w:sz="0" w:space="0" w:color="auto"/>
                        <w:left w:val="none" w:sz="0" w:space="0" w:color="auto"/>
                        <w:bottom w:val="none" w:sz="0" w:space="0" w:color="auto"/>
                        <w:right w:val="none" w:sz="0" w:space="0" w:color="auto"/>
                      </w:divBdr>
                      <w:divsChild>
                        <w:div w:id="1470201255">
                          <w:marLeft w:val="0"/>
                          <w:marRight w:val="0"/>
                          <w:marTop w:val="0"/>
                          <w:marBottom w:val="0"/>
                          <w:divBdr>
                            <w:top w:val="none" w:sz="0" w:space="0" w:color="auto"/>
                            <w:left w:val="none" w:sz="0" w:space="0" w:color="auto"/>
                            <w:bottom w:val="none" w:sz="0" w:space="0" w:color="auto"/>
                            <w:right w:val="none" w:sz="0" w:space="0" w:color="auto"/>
                          </w:divBdr>
                          <w:divsChild>
                            <w:div w:id="592323095">
                              <w:marLeft w:val="0"/>
                              <w:marRight w:val="0"/>
                              <w:marTop w:val="0"/>
                              <w:marBottom w:val="0"/>
                              <w:divBdr>
                                <w:top w:val="none" w:sz="0" w:space="0" w:color="auto"/>
                                <w:left w:val="none" w:sz="0" w:space="0" w:color="auto"/>
                                <w:bottom w:val="none" w:sz="0" w:space="0" w:color="auto"/>
                                <w:right w:val="none" w:sz="0" w:space="0" w:color="auto"/>
                              </w:divBdr>
                              <w:divsChild>
                                <w:div w:id="1645351371">
                                  <w:marLeft w:val="0"/>
                                  <w:marRight w:val="0"/>
                                  <w:marTop w:val="0"/>
                                  <w:marBottom w:val="0"/>
                                  <w:divBdr>
                                    <w:top w:val="none" w:sz="0" w:space="0" w:color="auto"/>
                                    <w:left w:val="none" w:sz="0" w:space="0" w:color="auto"/>
                                    <w:bottom w:val="none" w:sz="0" w:space="0" w:color="auto"/>
                                    <w:right w:val="none" w:sz="0" w:space="0" w:color="auto"/>
                                  </w:divBdr>
                                  <w:divsChild>
                                    <w:div w:id="664475739">
                                      <w:marLeft w:val="0"/>
                                      <w:marRight w:val="0"/>
                                      <w:marTop w:val="0"/>
                                      <w:marBottom w:val="0"/>
                                      <w:divBdr>
                                        <w:top w:val="none" w:sz="0" w:space="0" w:color="auto"/>
                                        <w:left w:val="none" w:sz="0" w:space="0" w:color="auto"/>
                                        <w:bottom w:val="none" w:sz="0" w:space="0" w:color="auto"/>
                                        <w:right w:val="none" w:sz="0" w:space="0" w:color="auto"/>
                                      </w:divBdr>
                                      <w:divsChild>
                                        <w:div w:id="1952934530">
                                          <w:marLeft w:val="0"/>
                                          <w:marRight w:val="0"/>
                                          <w:marTop w:val="0"/>
                                          <w:marBottom w:val="0"/>
                                          <w:divBdr>
                                            <w:top w:val="none" w:sz="0" w:space="0" w:color="auto"/>
                                            <w:left w:val="none" w:sz="0" w:space="0" w:color="auto"/>
                                            <w:bottom w:val="none" w:sz="0" w:space="0" w:color="auto"/>
                                            <w:right w:val="none" w:sz="0" w:space="0" w:color="auto"/>
                                          </w:divBdr>
                                          <w:divsChild>
                                            <w:div w:id="639919845">
                                              <w:marLeft w:val="0"/>
                                              <w:marRight w:val="0"/>
                                              <w:marTop w:val="0"/>
                                              <w:marBottom w:val="0"/>
                                              <w:divBdr>
                                                <w:top w:val="none" w:sz="0" w:space="0" w:color="auto"/>
                                                <w:left w:val="none" w:sz="0" w:space="0" w:color="auto"/>
                                                <w:bottom w:val="none" w:sz="0" w:space="0" w:color="auto"/>
                                                <w:right w:val="none" w:sz="0" w:space="0" w:color="auto"/>
                                              </w:divBdr>
                                              <w:divsChild>
                                                <w:div w:id="1535078532">
                                                  <w:marLeft w:val="0"/>
                                                  <w:marRight w:val="0"/>
                                                  <w:marTop w:val="0"/>
                                                  <w:marBottom w:val="0"/>
                                                  <w:divBdr>
                                                    <w:top w:val="none" w:sz="0" w:space="0" w:color="auto"/>
                                                    <w:left w:val="none" w:sz="0" w:space="0" w:color="auto"/>
                                                    <w:bottom w:val="none" w:sz="0" w:space="0" w:color="auto"/>
                                                    <w:right w:val="none" w:sz="0" w:space="0" w:color="auto"/>
                                                  </w:divBdr>
                                                  <w:divsChild>
                                                    <w:div w:id="213490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1127586">
      <w:bodyDiv w:val="1"/>
      <w:marLeft w:val="0"/>
      <w:marRight w:val="0"/>
      <w:marTop w:val="0"/>
      <w:marBottom w:val="0"/>
      <w:divBdr>
        <w:top w:val="none" w:sz="0" w:space="0" w:color="auto"/>
        <w:left w:val="none" w:sz="0" w:space="0" w:color="auto"/>
        <w:bottom w:val="none" w:sz="0" w:space="0" w:color="auto"/>
        <w:right w:val="none" w:sz="0" w:space="0" w:color="auto"/>
      </w:divBdr>
    </w:div>
    <w:div w:id="1699499772">
      <w:bodyDiv w:val="1"/>
      <w:marLeft w:val="0"/>
      <w:marRight w:val="0"/>
      <w:marTop w:val="0"/>
      <w:marBottom w:val="0"/>
      <w:divBdr>
        <w:top w:val="none" w:sz="0" w:space="0" w:color="auto"/>
        <w:left w:val="none" w:sz="0" w:space="0" w:color="auto"/>
        <w:bottom w:val="none" w:sz="0" w:space="0" w:color="auto"/>
        <w:right w:val="none" w:sz="0" w:space="0" w:color="auto"/>
      </w:divBdr>
      <w:divsChild>
        <w:div w:id="176310732">
          <w:marLeft w:val="0"/>
          <w:marRight w:val="0"/>
          <w:marTop w:val="0"/>
          <w:marBottom w:val="0"/>
          <w:divBdr>
            <w:top w:val="none" w:sz="0" w:space="0" w:color="auto"/>
            <w:left w:val="none" w:sz="0" w:space="0" w:color="auto"/>
            <w:bottom w:val="none" w:sz="0" w:space="0" w:color="auto"/>
            <w:right w:val="none" w:sz="0" w:space="0" w:color="auto"/>
          </w:divBdr>
          <w:divsChild>
            <w:div w:id="878972158">
              <w:marLeft w:val="0"/>
              <w:marRight w:val="0"/>
              <w:marTop w:val="0"/>
              <w:marBottom w:val="0"/>
              <w:divBdr>
                <w:top w:val="none" w:sz="0" w:space="0" w:color="auto"/>
                <w:left w:val="none" w:sz="0" w:space="0" w:color="auto"/>
                <w:bottom w:val="none" w:sz="0" w:space="0" w:color="auto"/>
                <w:right w:val="none" w:sz="0" w:space="0" w:color="auto"/>
              </w:divBdr>
              <w:divsChild>
                <w:div w:id="131220302">
                  <w:marLeft w:val="0"/>
                  <w:marRight w:val="0"/>
                  <w:marTop w:val="0"/>
                  <w:marBottom w:val="0"/>
                  <w:divBdr>
                    <w:top w:val="none" w:sz="0" w:space="0" w:color="auto"/>
                    <w:left w:val="none" w:sz="0" w:space="0" w:color="auto"/>
                    <w:bottom w:val="none" w:sz="0" w:space="0" w:color="auto"/>
                    <w:right w:val="none" w:sz="0" w:space="0" w:color="auto"/>
                  </w:divBdr>
                  <w:divsChild>
                    <w:div w:id="706107378">
                      <w:marLeft w:val="0"/>
                      <w:marRight w:val="0"/>
                      <w:marTop w:val="0"/>
                      <w:marBottom w:val="0"/>
                      <w:divBdr>
                        <w:top w:val="none" w:sz="0" w:space="0" w:color="auto"/>
                        <w:left w:val="none" w:sz="0" w:space="0" w:color="auto"/>
                        <w:bottom w:val="none" w:sz="0" w:space="0" w:color="auto"/>
                        <w:right w:val="none" w:sz="0" w:space="0" w:color="auto"/>
                      </w:divBdr>
                      <w:divsChild>
                        <w:div w:id="1684238815">
                          <w:marLeft w:val="0"/>
                          <w:marRight w:val="0"/>
                          <w:marTop w:val="0"/>
                          <w:marBottom w:val="0"/>
                          <w:divBdr>
                            <w:top w:val="none" w:sz="0" w:space="0" w:color="auto"/>
                            <w:left w:val="none" w:sz="0" w:space="0" w:color="auto"/>
                            <w:bottom w:val="none" w:sz="0" w:space="0" w:color="auto"/>
                            <w:right w:val="none" w:sz="0" w:space="0" w:color="auto"/>
                          </w:divBdr>
                          <w:divsChild>
                            <w:div w:id="769736978">
                              <w:marLeft w:val="0"/>
                              <w:marRight w:val="0"/>
                              <w:marTop w:val="0"/>
                              <w:marBottom w:val="0"/>
                              <w:divBdr>
                                <w:top w:val="none" w:sz="0" w:space="0" w:color="auto"/>
                                <w:left w:val="none" w:sz="0" w:space="0" w:color="auto"/>
                                <w:bottom w:val="none" w:sz="0" w:space="0" w:color="auto"/>
                                <w:right w:val="none" w:sz="0" w:space="0" w:color="auto"/>
                              </w:divBdr>
                              <w:divsChild>
                                <w:div w:id="1635217263">
                                  <w:marLeft w:val="0"/>
                                  <w:marRight w:val="0"/>
                                  <w:marTop w:val="0"/>
                                  <w:marBottom w:val="0"/>
                                  <w:divBdr>
                                    <w:top w:val="none" w:sz="0" w:space="0" w:color="auto"/>
                                    <w:left w:val="none" w:sz="0" w:space="0" w:color="auto"/>
                                    <w:bottom w:val="none" w:sz="0" w:space="0" w:color="auto"/>
                                    <w:right w:val="none" w:sz="0" w:space="0" w:color="auto"/>
                                  </w:divBdr>
                                  <w:divsChild>
                                    <w:div w:id="1686783390">
                                      <w:marLeft w:val="0"/>
                                      <w:marRight w:val="0"/>
                                      <w:marTop w:val="0"/>
                                      <w:marBottom w:val="0"/>
                                      <w:divBdr>
                                        <w:top w:val="none" w:sz="0" w:space="0" w:color="auto"/>
                                        <w:left w:val="none" w:sz="0" w:space="0" w:color="auto"/>
                                        <w:bottom w:val="none" w:sz="0" w:space="0" w:color="auto"/>
                                        <w:right w:val="none" w:sz="0" w:space="0" w:color="auto"/>
                                      </w:divBdr>
                                      <w:divsChild>
                                        <w:div w:id="437719257">
                                          <w:marLeft w:val="0"/>
                                          <w:marRight w:val="0"/>
                                          <w:marTop w:val="0"/>
                                          <w:marBottom w:val="0"/>
                                          <w:divBdr>
                                            <w:top w:val="none" w:sz="0" w:space="0" w:color="auto"/>
                                            <w:left w:val="none" w:sz="0" w:space="0" w:color="auto"/>
                                            <w:bottom w:val="none" w:sz="0" w:space="0" w:color="auto"/>
                                            <w:right w:val="none" w:sz="0" w:space="0" w:color="auto"/>
                                          </w:divBdr>
                                          <w:divsChild>
                                            <w:div w:id="775518037">
                                              <w:marLeft w:val="0"/>
                                              <w:marRight w:val="0"/>
                                              <w:marTop w:val="0"/>
                                              <w:marBottom w:val="0"/>
                                              <w:divBdr>
                                                <w:top w:val="none" w:sz="0" w:space="0" w:color="auto"/>
                                                <w:left w:val="none" w:sz="0" w:space="0" w:color="auto"/>
                                                <w:bottom w:val="none" w:sz="0" w:space="0" w:color="auto"/>
                                                <w:right w:val="none" w:sz="0" w:space="0" w:color="auto"/>
                                              </w:divBdr>
                                              <w:divsChild>
                                                <w:div w:id="919405062">
                                                  <w:marLeft w:val="0"/>
                                                  <w:marRight w:val="0"/>
                                                  <w:marTop w:val="0"/>
                                                  <w:marBottom w:val="0"/>
                                                  <w:divBdr>
                                                    <w:top w:val="none" w:sz="0" w:space="0" w:color="auto"/>
                                                    <w:left w:val="none" w:sz="0" w:space="0" w:color="auto"/>
                                                    <w:bottom w:val="none" w:sz="0" w:space="0" w:color="auto"/>
                                                    <w:right w:val="none" w:sz="0" w:space="0" w:color="auto"/>
                                                  </w:divBdr>
                                                  <w:divsChild>
                                                    <w:div w:id="6848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712342">
          <w:marLeft w:val="0"/>
          <w:marRight w:val="0"/>
          <w:marTop w:val="0"/>
          <w:marBottom w:val="0"/>
          <w:divBdr>
            <w:top w:val="none" w:sz="0" w:space="0" w:color="auto"/>
            <w:left w:val="none" w:sz="0" w:space="0" w:color="auto"/>
            <w:bottom w:val="none" w:sz="0" w:space="0" w:color="auto"/>
            <w:right w:val="none" w:sz="0" w:space="0" w:color="auto"/>
          </w:divBdr>
          <w:divsChild>
            <w:div w:id="362680071">
              <w:marLeft w:val="0"/>
              <w:marRight w:val="0"/>
              <w:marTop w:val="0"/>
              <w:marBottom w:val="0"/>
              <w:divBdr>
                <w:top w:val="none" w:sz="0" w:space="0" w:color="auto"/>
                <w:left w:val="none" w:sz="0" w:space="0" w:color="auto"/>
                <w:bottom w:val="none" w:sz="0" w:space="0" w:color="auto"/>
                <w:right w:val="none" w:sz="0" w:space="0" w:color="auto"/>
              </w:divBdr>
              <w:divsChild>
                <w:div w:id="352998536">
                  <w:marLeft w:val="0"/>
                  <w:marRight w:val="0"/>
                  <w:marTop w:val="0"/>
                  <w:marBottom w:val="0"/>
                  <w:divBdr>
                    <w:top w:val="none" w:sz="0" w:space="0" w:color="auto"/>
                    <w:left w:val="none" w:sz="0" w:space="0" w:color="auto"/>
                    <w:bottom w:val="none" w:sz="0" w:space="0" w:color="auto"/>
                    <w:right w:val="none" w:sz="0" w:space="0" w:color="auto"/>
                  </w:divBdr>
                  <w:divsChild>
                    <w:div w:id="1661227898">
                      <w:marLeft w:val="0"/>
                      <w:marRight w:val="0"/>
                      <w:marTop w:val="0"/>
                      <w:marBottom w:val="0"/>
                      <w:divBdr>
                        <w:top w:val="none" w:sz="0" w:space="0" w:color="auto"/>
                        <w:left w:val="none" w:sz="0" w:space="0" w:color="auto"/>
                        <w:bottom w:val="none" w:sz="0" w:space="0" w:color="auto"/>
                        <w:right w:val="none" w:sz="0" w:space="0" w:color="auto"/>
                      </w:divBdr>
                      <w:divsChild>
                        <w:div w:id="46417250">
                          <w:marLeft w:val="0"/>
                          <w:marRight w:val="0"/>
                          <w:marTop w:val="0"/>
                          <w:marBottom w:val="0"/>
                          <w:divBdr>
                            <w:top w:val="none" w:sz="0" w:space="0" w:color="auto"/>
                            <w:left w:val="none" w:sz="0" w:space="0" w:color="auto"/>
                            <w:bottom w:val="none" w:sz="0" w:space="0" w:color="auto"/>
                            <w:right w:val="none" w:sz="0" w:space="0" w:color="auto"/>
                          </w:divBdr>
                          <w:divsChild>
                            <w:div w:id="81993507">
                              <w:marLeft w:val="0"/>
                              <w:marRight w:val="0"/>
                              <w:marTop w:val="0"/>
                              <w:marBottom w:val="0"/>
                              <w:divBdr>
                                <w:top w:val="none" w:sz="0" w:space="0" w:color="auto"/>
                                <w:left w:val="none" w:sz="0" w:space="0" w:color="auto"/>
                                <w:bottom w:val="none" w:sz="0" w:space="0" w:color="auto"/>
                                <w:right w:val="none" w:sz="0" w:space="0" w:color="auto"/>
                              </w:divBdr>
                              <w:divsChild>
                                <w:div w:id="1107653817">
                                  <w:marLeft w:val="0"/>
                                  <w:marRight w:val="0"/>
                                  <w:marTop w:val="0"/>
                                  <w:marBottom w:val="0"/>
                                  <w:divBdr>
                                    <w:top w:val="none" w:sz="0" w:space="0" w:color="auto"/>
                                    <w:left w:val="none" w:sz="0" w:space="0" w:color="auto"/>
                                    <w:bottom w:val="none" w:sz="0" w:space="0" w:color="auto"/>
                                    <w:right w:val="none" w:sz="0" w:space="0" w:color="auto"/>
                                  </w:divBdr>
                                  <w:divsChild>
                                    <w:div w:id="1522890358">
                                      <w:marLeft w:val="0"/>
                                      <w:marRight w:val="0"/>
                                      <w:marTop w:val="0"/>
                                      <w:marBottom w:val="0"/>
                                      <w:divBdr>
                                        <w:top w:val="none" w:sz="0" w:space="0" w:color="auto"/>
                                        <w:left w:val="none" w:sz="0" w:space="0" w:color="auto"/>
                                        <w:bottom w:val="none" w:sz="0" w:space="0" w:color="auto"/>
                                        <w:right w:val="none" w:sz="0" w:space="0" w:color="auto"/>
                                      </w:divBdr>
                                      <w:divsChild>
                                        <w:div w:id="742458951">
                                          <w:marLeft w:val="0"/>
                                          <w:marRight w:val="0"/>
                                          <w:marTop w:val="0"/>
                                          <w:marBottom w:val="0"/>
                                          <w:divBdr>
                                            <w:top w:val="none" w:sz="0" w:space="0" w:color="auto"/>
                                            <w:left w:val="none" w:sz="0" w:space="0" w:color="auto"/>
                                            <w:bottom w:val="none" w:sz="0" w:space="0" w:color="auto"/>
                                            <w:right w:val="none" w:sz="0" w:space="0" w:color="auto"/>
                                          </w:divBdr>
                                          <w:divsChild>
                                            <w:div w:id="1823351811">
                                              <w:marLeft w:val="0"/>
                                              <w:marRight w:val="0"/>
                                              <w:marTop w:val="0"/>
                                              <w:marBottom w:val="0"/>
                                              <w:divBdr>
                                                <w:top w:val="none" w:sz="0" w:space="0" w:color="auto"/>
                                                <w:left w:val="none" w:sz="0" w:space="0" w:color="auto"/>
                                                <w:bottom w:val="none" w:sz="0" w:space="0" w:color="auto"/>
                                                <w:right w:val="none" w:sz="0" w:space="0" w:color="auto"/>
                                              </w:divBdr>
                                              <w:divsChild>
                                                <w:div w:id="1764185083">
                                                  <w:marLeft w:val="0"/>
                                                  <w:marRight w:val="0"/>
                                                  <w:marTop w:val="0"/>
                                                  <w:marBottom w:val="0"/>
                                                  <w:divBdr>
                                                    <w:top w:val="none" w:sz="0" w:space="0" w:color="auto"/>
                                                    <w:left w:val="none" w:sz="0" w:space="0" w:color="auto"/>
                                                    <w:bottom w:val="none" w:sz="0" w:space="0" w:color="auto"/>
                                                    <w:right w:val="none" w:sz="0" w:space="0" w:color="auto"/>
                                                  </w:divBdr>
                                                  <w:divsChild>
                                                    <w:div w:id="17940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1447184">
          <w:marLeft w:val="0"/>
          <w:marRight w:val="0"/>
          <w:marTop w:val="0"/>
          <w:marBottom w:val="0"/>
          <w:divBdr>
            <w:top w:val="none" w:sz="0" w:space="0" w:color="auto"/>
            <w:left w:val="none" w:sz="0" w:space="0" w:color="auto"/>
            <w:bottom w:val="none" w:sz="0" w:space="0" w:color="auto"/>
            <w:right w:val="none" w:sz="0" w:space="0" w:color="auto"/>
          </w:divBdr>
          <w:divsChild>
            <w:div w:id="1913928238">
              <w:marLeft w:val="0"/>
              <w:marRight w:val="0"/>
              <w:marTop w:val="0"/>
              <w:marBottom w:val="0"/>
              <w:divBdr>
                <w:top w:val="none" w:sz="0" w:space="0" w:color="auto"/>
                <w:left w:val="none" w:sz="0" w:space="0" w:color="auto"/>
                <w:bottom w:val="none" w:sz="0" w:space="0" w:color="auto"/>
                <w:right w:val="none" w:sz="0" w:space="0" w:color="auto"/>
              </w:divBdr>
              <w:divsChild>
                <w:div w:id="258878600">
                  <w:marLeft w:val="0"/>
                  <w:marRight w:val="0"/>
                  <w:marTop w:val="0"/>
                  <w:marBottom w:val="0"/>
                  <w:divBdr>
                    <w:top w:val="none" w:sz="0" w:space="0" w:color="auto"/>
                    <w:left w:val="none" w:sz="0" w:space="0" w:color="auto"/>
                    <w:bottom w:val="none" w:sz="0" w:space="0" w:color="auto"/>
                    <w:right w:val="none" w:sz="0" w:space="0" w:color="auto"/>
                  </w:divBdr>
                  <w:divsChild>
                    <w:div w:id="250698675">
                      <w:marLeft w:val="0"/>
                      <w:marRight w:val="0"/>
                      <w:marTop w:val="0"/>
                      <w:marBottom w:val="0"/>
                      <w:divBdr>
                        <w:top w:val="none" w:sz="0" w:space="0" w:color="auto"/>
                        <w:left w:val="none" w:sz="0" w:space="0" w:color="auto"/>
                        <w:bottom w:val="none" w:sz="0" w:space="0" w:color="auto"/>
                        <w:right w:val="none" w:sz="0" w:space="0" w:color="auto"/>
                      </w:divBdr>
                      <w:divsChild>
                        <w:div w:id="1409226233">
                          <w:marLeft w:val="0"/>
                          <w:marRight w:val="0"/>
                          <w:marTop w:val="0"/>
                          <w:marBottom w:val="0"/>
                          <w:divBdr>
                            <w:top w:val="none" w:sz="0" w:space="0" w:color="auto"/>
                            <w:left w:val="none" w:sz="0" w:space="0" w:color="auto"/>
                            <w:bottom w:val="none" w:sz="0" w:space="0" w:color="auto"/>
                            <w:right w:val="none" w:sz="0" w:space="0" w:color="auto"/>
                          </w:divBdr>
                          <w:divsChild>
                            <w:div w:id="1564482120">
                              <w:marLeft w:val="0"/>
                              <w:marRight w:val="0"/>
                              <w:marTop w:val="0"/>
                              <w:marBottom w:val="0"/>
                              <w:divBdr>
                                <w:top w:val="none" w:sz="0" w:space="0" w:color="auto"/>
                                <w:left w:val="none" w:sz="0" w:space="0" w:color="auto"/>
                                <w:bottom w:val="none" w:sz="0" w:space="0" w:color="auto"/>
                                <w:right w:val="none" w:sz="0" w:space="0" w:color="auto"/>
                              </w:divBdr>
                              <w:divsChild>
                                <w:div w:id="713895394">
                                  <w:marLeft w:val="0"/>
                                  <w:marRight w:val="0"/>
                                  <w:marTop w:val="0"/>
                                  <w:marBottom w:val="0"/>
                                  <w:divBdr>
                                    <w:top w:val="none" w:sz="0" w:space="0" w:color="auto"/>
                                    <w:left w:val="none" w:sz="0" w:space="0" w:color="auto"/>
                                    <w:bottom w:val="none" w:sz="0" w:space="0" w:color="auto"/>
                                    <w:right w:val="none" w:sz="0" w:space="0" w:color="auto"/>
                                  </w:divBdr>
                                  <w:divsChild>
                                    <w:div w:id="1017194076">
                                      <w:marLeft w:val="0"/>
                                      <w:marRight w:val="0"/>
                                      <w:marTop w:val="0"/>
                                      <w:marBottom w:val="0"/>
                                      <w:divBdr>
                                        <w:top w:val="none" w:sz="0" w:space="0" w:color="auto"/>
                                        <w:left w:val="none" w:sz="0" w:space="0" w:color="auto"/>
                                        <w:bottom w:val="none" w:sz="0" w:space="0" w:color="auto"/>
                                        <w:right w:val="none" w:sz="0" w:space="0" w:color="auto"/>
                                      </w:divBdr>
                                      <w:divsChild>
                                        <w:div w:id="1579437116">
                                          <w:marLeft w:val="0"/>
                                          <w:marRight w:val="0"/>
                                          <w:marTop w:val="0"/>
                                          <w:marBottom w:val="0"/>
                                          <w:divBdr>
                                            <w:top w:val="none" w:sz="0" w:space="0" w:color="auto"/>
                                            <w:left w:val="none" w:sz="0" w:space="0" w:color="auto"/>
                                            <w:bottom w:val="none" w:sz="0" w:space="0" w:color="auto"/>
                                            <w:right w:val="none" w:sz="0" w:space="0" w:color="auto"/>
                                          </w:divBdr>
                                          <w:divsChild>
                                            <w:div w:id="2028290929">
                                              <w:marLeft w:val="0"/>
                                              <w:marRight w:val="0"/>
                                              <w:marTop w:val="0"/>
                                              <w:marBottom w:val="0"/>
                                              <w:divBdr>
                                                <w:top w:val="none" w:sz="0" w:space="0" w:color="auto"/>
                                                <w:left w:val="none" w:sz="0" w:space="0" w:color="auto"/>
                                                <w:bottom w:val="none" w:sz="0" w:space="0" w:color="auto"/>
                                                <w:right w:val="none" w:sz="0" w:space="0" w:color="auto"/>
                                              </w:divBdr>
                                              <w:divsChild>
                                                <w:div w:id="1085495252">
                                                  <w:marLeft w:val="0"/>
                                                  <w:marRight w:val="0"/>
                                                  <w:marTop w:val="0"/>
                                                  <w:marBottom w:val="0"/>
                                                  <w:divBdr>
                                                    <w:top w:val="none" w:sz="0" w:space="0" w:color="auto"/>
                                                    <w:left w:val="none" w:sz="0" w:space="0" w:color="auto"/>
                                                    <w:bottom w:val="none" w:sz="0" w:space="0" w:color="auto"/>
                                                    <w:right w:val="none" w:sz="0" w:space="0" w:color="auto"/>
                                                  </w:divBdr>
                                                  <w:divsChild>
                                                    <w:div w:id="11363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5711685">
          <w:marLeft w:val="0"/>
          <w:marRight w:val="0"/>
          <w:marTop w:val="0"/>
          <w:marBottom w:val="0"/>
          <w:divBdr>
            <w:top w:val="none" w:sz="0" w:space="0" w:color="auto"/>
            <w:left w:val="none" w:sz="0" w:space="0" w:color="auto"/>
            <w:bottom w:val="none" w:sz="0" w:space="0" w:color="auto"/>
            <w:right w:val="none" w:sz="0" w:space="0" w:color="auto"/>
          </w:divBdr>
          <w:divsChild>
            <w:div w:id="750850366">
              <w:marLeft w:val="0"/>
              <w:marRight w:val="0"/>
              <w:marTop w:val="0"/>
              <w:marBottom w:val="0"/>
              <w:divBdr>
                <w:top w:val="none" w:sz="0" w:space="0" w:color="auto"/>
                <w:left w:val="none" w:sz="0" w:space="0" w:color="auto"/>
                <w:bottom w:val="none" w:sz="0" w:space="0" w:color="auto"/>
                <w:right w:val="none" w:sz="0" w:space="0" w:color="auto"/>
              </w:divBdr>
              <w:divsChild>
                <w:div w:id="1043678274">
                  <w:marLeft w:val="0"/>
                  <w:marRight w:val="0"/>
                  <w:marTop w:val="0"/>
                  <w:marBottom w:val="0"/>
                  <w:divBdr>
                    <w:top w:val="none" w:sz="0" w:space="0" w:color="auto"/>
                    <w:left w:val="none" w:sz="0" w:space="0" w:color="auto"/>
                    <w:bottom w:val="none" w:sz="0" w:space="0" w:color="auto"/>
                    <w:right w:val="none" w:sz="0" w:space="0" w:color="auto"/>
                  </w:divBdr>
                  <w:divsChild>
                    <w:div w:id="1146315257">
                      <w:marLeft w:val="0"/>
                      <w:marRight w:val="0"/>
                      <w:marTop w:val="0"/>
                      <w:marBottom w:val="0"/>
                      <w:divBdr>
                        <w:top w:val="none" w:sz="0" w:space="0" w:color="auto"/>
                        <w:left w:val="none" w:sz="0" w:space="0" w:color="auto"/>
                        <w:bottom w:val="none" w:sz="0" w:space="0" w:color="auto"/>
                        <w:right w:val="none" w:sz="0" w:space="0" w:color="auto"/>
                      </w:divBdr>
                      <w:divsChild>
                        <w:div w:id="678581906">
                          <w:marLeft w:val="0"/>
                          <w:marRight w:val="0"/>
                          <w:marTop w:val="0"/>
                          <w:marBottom w:val="0"/>
                          <w:divBdr>
                            <w:top w:val="none" w:sz="0" w:space="0" w:color="auto"/>
                            <w:left w:val="none" w:sz="0" w:space="0" w:color="auto"/>
                            <w:bottom w:val="none" w:sz="0" w:space="0" w:color="auto"/>
                            <w:right w:val="none" w:sz="0" w:space="0" w:color="auto"/>
                          </w:divBdr>
                          <w:divsChild>
                            <w:div w:id="937566158">
                              <w:marLeft w:val="0"/>
                              <w:marRight w:val="0"/>
                              <w:marTop w:val="0"/>
                              <w:marBottom w:val="0"/>
                              <w:divBdr>
                                <w:top w:val="none" w:sz="0" w:space="0" w:color="auto"/>
                                <w:left w:val="none" w:sz="0" w:space="0" w:color="auto"/>
                                <w:bottom w:val="none" w:sz="0" w:space="0" w:color="auto"/>
                                <w:right w:val="none" w:sz="0" w:space="0" w:color="auto"/>
                              </w:divBdr>
                              <w:divsChild>
                                <w:div w:id="317732669">
                                  <w:marLeft w:val="0"/>
                                  <w:marRight w:val="0"/>
                                  <w:marTop w:val="0"/>
                                  <w:marBottom w:val="0"/>
                                  <w:divBdr>
                                    <w:top w:val="none" w:sz="0" w:space="0" w:color="auto"/>
                                    <w:left w:val="none" w:sz="0" w:space="0" w:color="auto"/>
                                    <w:bottom w:val="none" w:sz="0" w:space="0" w:color="auto"/>
                                    <w:right w:val="none" w:sz="0" w:space="0" w:color="auto"/>
                                  </w:divBdr>
                                  <w:divsChild>
                                    <w:div w:id="1714453787">
                                      <w:marLeft w:val="0"/>
                                      <w:marRight w:val="0"/>
                                      <w:marTop w:val="0"/>
                                      <w:marBottom w:val="0"/>
                                      <w:divBdr>
                                        <w:top w:val="none" w:sz="0" w:space="0" w:color="auto"/>
                                        <w:left w:val="none" w:sz="0" w:space="0" w:color="auto"/>
                                        <w:bottom w:val="none" w:sz="0" w:space="0" w:color="auto"/>
                                        <w:right w:val="none" w:sz="0" w:space="0" w:color="auto"/>
                                      </w:divBdr>
                                      <w:divsChild>
                                        <w:div w:id="134611987">
                                          <w:marLeft w:val="0"/>
                                          <w:marRight w:val="0"/>
                                          <w:marTop w:val="0"/>
                                          <w:marBottom w:val="0"/>
                                          <w:divBdr>
                                            <w:top w:val="none" w:sz="0" w:space="0" w:color="auto"/>
                                            <w:left w:val="none" w:sz="0" w:space="0" w:color="auto"/>
                                            <w:bottom w:val="none" w:sz="0" w:space="0" w:color="auto"/>
                                            <w:right w:val="none" w:sz="0" w:space="0" w:color="auto"/>
                                          </w:divBdr>
                                          <w:divsChild>
                                            <w:div w:id="541601705">
                                              <w:marLeft w:val="0"/>
                                              <w:marRight w:val="0"/>
                                              <w:marTop w:val="0"/>
                                              <w:marBottom w:val="0"/>
                                              <w:divBdr>
                                                <w:top w:val="none" w:sz="0" w:space="0" w:color="auto"/>
                                                <w:left w:val="none" w:sz="0" w:space="0" w:color="auto"/>
                                                <w:bottom w:val="none" w:sz="0" w:space="0" w:color="auto"/>
                                                <w:right w:val="none" w:sz="0" w:space="0" w:color="auto"/>
                                              </w:divBdr>
                                              <w:divsChild>
                                                <w:div w:id="1458841517">
                                                  <w:marLeft w:val="0"/>
                                                  <w:marRight w:val="0"/>
                                                  <w:marTop w:val="0"/>
                                                  <w:marBottom w:val="0"/>
                                                  <w:divBdr>
                                                    <w:top w:val="none" w:sz="0" w:space="0" w:color="auto"/>
                                                    <w:left w:val="none" w:sz="0" w:space="0" w:color="auto"/>
                                                    <w:bottom w:val="none" w:sz="0" w:space="0" w:color="auto"/>
                                                    <w:right w:val="none" w:sz="0" w:space="0" w:color="auto"/>
                                                  </w:divBdr>
                                                  <w:divsChild>
                                                    <w:div w:id="15615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3317050">
          <w:marLeft w:val="0"/>
          <w:marRight w:val="0"/>
          <w:marTop w:val="0"/>
          <w:marBottom w:val="0"/>
          <w:divBdr>
            <w:top w:val="none" w:sz="0" w:space="0" w:color="auto"/>
            <w:left w:val="none" w:sz="0" w:space="0" w:color="auto"/>
            <w:bottom w:val="none" w:sz="0" w:space="0" w:color="auto"/>
            <w:right w:val="none" w:sz="0" w:space="0" w:color="auto"/>
          </w:divBdr>
          <w:divsChild>
            <w:div w:id="1093472335">
              <w:marLeft w:val="0"/>
              <w:marRight w:val="0"/>
              <w:marTop w:val="0"/>
              <w:marBottom w:val="0"/>
              <w:divBdr>
                <w:top w:val="none" w:sz="0" w:space="0" w:color="auto"/>
                <w:left w:val="none" w:sz="0" w:space="0" w:color="auto"/>
                <w:bottom w:val="none" w:sz="0" w:space="0" w:color="auto"/>
                <w:right w:val="none" w:sz="0" w:space="0" w:color="auto"/>
              </w:divBdr>
              <w:divsChild>
                <w:div w:id="1864972670">
                  <w:marLeft w:val="0"/>
                  <w:marRight w:val="0"/>
                  <w:marTop w:val="0"/>
                  <w:marBottom w:val="0"/>
                  <w:divBdr>
                    <w:top w:val="none" w:sz="0" w:space="0" w:color="auto"/>
                    <w:left w:val="none" w:sz="0" w:space="0" w:color="auto"/>
                    <w:bottom w:val="none" w:sz="0" w:space="0" w:color="auto"/>
                    <w:right w:val="none" w:sz="0" w:space="0" w:color="auto"/>
                  </w:divBdr>
                  <w:divsChild>
                    <w:div w:id="887183996">
                      <w:marLeft w:val="0"/>
                      <w:marRight w:val="0"/>
                      <w:marTop w:val="0"/>
                      <w:marBottom w:val="0"/>
                      <w:divBdr>
                        <w:top w:val="none" w:sz="0" w:space="0" w:color="auto"/>
                        <w:left w:val="none" w:sz="0" w:space="0" w:color="auto"/>
                        <w:bottom w:val="none" w:sz="0" w:space="0" w:color="auto"/>
                        <w:right w:val="none" w:sz="0" w:space="0" w:color="auto"/>
                      </w:divBdr>
                      <w:divsChild>
                        <w:div w:id="397216336">
                          <w:marLeft w:val="0"/>
                          <w:marRight w:val="0"/>
                          <w:marTop w:val="0"/>
                          <w:marBottom w:val="0"/>
                          <w:divBdr>
                            <w:top w:val="none" w:sz="0" w:space="0" w:color="auto"/>
                            <w:left w:val="none" w:sz="0" w:space="0" w:color="auto"/>
                            <w:bottom w:val="none" w:sz="0" w:space="0" w:color="auto"/>
                            <w:right w:val="none" w:sz="0" w:space="0" w:color="auto"/>
                          </w:divBdr>
                          <w:divsChild>
                            <w:div w:id="269243669">
                              <w:marLeft w:val="0"/>
                              <w:marRight w:val="0"/>
                              <w:marTop w:val="0"/>
                              <w:marBottom w:val="0"/>
                              <w:divBdr>
                                <w:top w:val="none" w:sz="0" w:space="0" w:color="auto"/>
                                <w:left w:val="none" w:sz="0" w:space="0" w:color="auto"/>
                                <w:bottom w:val="none" w:sz="0" w:space="0" w:color="auto"/>
                                <w:right w:val="none" w:sz="0" w:space="0" w:color="auto"/>
                              </w:divBdr>
                              <w:divsChild>
                                <w:div w:id="1542282647">
                                  <w:marLeft w:val="0"/>
                                  <w:marRight w:val="0"/>
                                  <w:marTop w:val="0"/>
                                  <w:marBottom w:val="0"/>
                                  <w:divBdr>
                                    <w:top w:val="none" w:sz="0" w:space="0" w:color="auto"/>
                                    <w:left w:val="none" w:sz="0" w:space="0" w:color="auto"/>
                                    <w:bottom w:val="none" w:sz="0" w:space="0" w:color="auto"/>
                                    <w:right w:val="none" w:sz="0" w:space="0" w:color="auto"/>
                                  </w:divBdr>
                                  <w:divsChild>
                                    <w:div w:id="420178070">
                                      <w:marLeft w:val="0"/>
                                      <w:marRight w:val="0"/>
                                      <w:marTop w:val="0"/>
                                      <w:marBottom w:val="0"/>
                                      <w:divBdr>
                                        <w:top w:val="none" w:sz="0" w:space="0" w:color="auto"/>
                                        <w:left w:val="none" w:sz="0" w:space="0" w:color="auto"/>
                                        <w:bottom w:val="none" w:sz="0" w:space="0" w:color="auto"/>
                                        <w:right w:val="none" w:sz="0" w:space="0" w:color="auto"/>
                                      </w:divBdr>
                                      <w:divsChild>
                                        <w:div w:id="2010980865">
                                          <w:marLeft w:val="0"/>
                                          <w:marRight w:val="0"/>
                                          <w:marTop w:val="0"/>
                                          <w:marBottom w:val="0"/>
                                          <w:divBdr>
                                            <w:top w:val="none" w:sz="0" w:space="0" w:color="auto"/>
                                            <w:left w:val="none" w:sz="0" w:space="0" w:color="auto"/>
                                            <w:bottom w:val="none" w:sz="0" w:space="0" w:color="auto"/>
                                            <w:right w:val="none" w:sz="0" w:space="0" w:color="auto"/>
                                          </w:divBdr>
                                          <w:divsChild>
                                            <w:div w:id="1955358046">
                                              <w:marLeft w:val="0"/>
                                              <w:marRight w:val="0"/>
                                              <w:marTop w:val="0"/>
                                              <w:marBottom w:val="0"/>
                                              <w:divBdr>
                                                <w:top w:val="none" w:sz="0" w:space="0" w:color="auto"/>
                                                <w:left w:val="none" w:sz="0" w:space="0" w:color="auto"/>
                                                <w:bottom w:val="none" w:sz="0" w:space="0" w:color="auto"/>
                                                <w:right w:val="none" w:sz="0" w:space="0" w:color="auto"/>
                                              </w:divBdr>
                                              <w:divsChild>
                                                <w:div w:id="1363705758">
                                                  <w:marLeft w:val="0"/>
                                                  <w:marRight w:val="0"/>
                                                  <w:marTop w:val="0"/>
                                                  <w:marBottom w:val="0"/>
                                                  <w:divBdr>
                                                    <w:top w:val="none" w:sz="0" w:space="0" w:color="auto"/>
                                                    <w:left w:val="none" w:sz="0" w:space="0" w:color="auto"/>
                                                    <w:bottom w:val="none" w:sz="0" w:space="0" w:color="auto"/>
                                                    <w:right w:val="none" w:sz="0" w:space="0" w:color="auto"/>
                                                  </w:divBdr>
                                                  <w:divsChild>
                                                    <w:div w:id="17987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9361269">
          <w:marLeft w:val="0"/>
          <w:marRight w:val="0"/>
          <w:marTop w:val="0"/>
          <w:marBottom w:val="0"/>
          <w:divBdr>
            <w:top w:val="none" w:sz="0" w:space="0" w:color="auto"/>
            <w:left w:val="none" w:sz="0" w:space="0" w:color="auto"/>
            <w:bottom w:val="none" w:sz="0" w:space="0" w:color="auto"/>
            <w:right w:val="none" w:sz="0" w:space="0" w:color="auto"/>
          </w:divBdr>
          <w:divsChild>
            <w:div w:id="569458697">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1437019896">
                      <w:marLeft w:val="0"/>
                      <w:marRight w:val="0"/>
                      <w:marTop w:val="0"/>
                      <w:marBottom w:val="0"/>
                      <w:divBdr>
                        <w:top w:val="none" w:sz="0" w:space="0" w:color="auto"/>
                        <w:left w:val="none" w:sz="0" w:space="0" w:color="auto"/>
                        <w:bottom w:val="none" w:sz="0" w:space="0" w:color="auto"/>
                        <w:right w:val="none" w:sz="0" w:space="0" w:color="auto"/>
                      </w:divBdr>
                      <w:divsChild>
                        <w:div w:id="1477991259">
                          <w:marLeft w:val="0"/>
                          <w:marRight w:val="0"/>
                          <w:marTop w:val="0"/>
                          <w:marBottom w:val="0"/>
                          <w:divBdr>
                            <w:top w:val="none" w:sz="0" w:space="0" w:color="auto"/>
                            <w:left w:val="none" w:sz="0" w:space="0" w:color="auto"/>
                            <w:bottom w:val="none" w:sz="0" w:space="0" w:color="auto"/>
                            <w:right w:val="none" w:sz="0" w:space="0" w:color="auto"/>
                          </w:divBdr>
                          <w:divsChild>
                            <w:div w:id="1125200545">
                              <w:marLeft w:val="0"/>
                              <w:marRight w:val="0"/>
                              <w:marTop w:val="0"/>
                              <w:marBottom w:val="0"/>
                              <w:divBdr>
                                <w:top w:val="none" w:sz="0" w:space="0" w:color="auto"/>
                                <w:left w:val="none" w:sz="0" w:space="0" w:color="auto"/>
                                <w:bottom w:val="none" w:sz="0" w:space="0" w:color="auto"/>
                                <w:right w:val="none" w:sz="0" w:space="0" w:color="auto"/>
                              </w:divBdr>
                              <w:divsChild>
                                <w:div w:id="943539587">
                                  <w:marLeft w:val="0"/>
                                  <w:marRight w:val="0"/>
                                  <w:marTop w:val="0"/>
                                  <w:marBottom w:val="0"/>
                                  <w:divBdr>
                                    <w:top w:val="none" w:sz="0" w:space="0" w:color="auto"/>
                                    <w:left w:val="none" w:sz="0" w:space="0" w:color="auto"/>
                                    <w:bottom w:val="none" w:sz="0" w:space="0" w:color="auto"/>
                                    <w:right w:val="none" w:sz="0" w:space="0" w:color="auto"/>
                                  </w:divBdr>
                                  <w:divsChild>
                                    <w:div w:id="1484858929">
                                      <w:marLeft w:val="0"/>
                                      <w:marRight w:val="0"/>
                                      <w:marTop w:val="0"/>
                                      <w:marBottom w:val="0"/>
                                      <w:divBdr>
                                        <w:top w:val="none" w:sz="0" w:space="0" w:color="auto"/>
                                        <w:left w:val="none" w:sz="0" w:space="0" w:color="auto"/>
                                        <w:bottom w:val="none" w:sz="0" w:space="0" w:color="auto"/>
                                        <w:right w:val="none" w:sz="0" w:space="0" w:color="auto"/>
                                      </w:divBdr>
                                      <w:divsChild>
                                        <w:div w:id="789781898">
                                          <w:marLeft w:val="0"/>
                                          <w:marRight w:val="0"/>
                                          <w:marTop w:val="0"/>
                                          <w:marBottom w:val="0"/>
                                          <w:divBdr>
                                            <w:top w:val="none" w:sz="0" w:space="0" w:color="auto"/>
                                            <w:left w:val="none" w:sz="0" w:space="0" w:color="auto"/>
                                            <w:bottom w:val="none" w:sz="0" w:space="0" w:color="auto"/>
                                            <w:right w:val="none" w:sz="0" w:space="0" w:color="auto"/>
                                          </w:divBdr>
                                          <w:divsChild>
                                            <w:div w:id="41367744">
                                              <w:marLeft w:val="0"/>
                                              <w:marRight w:val="0"/>
                                              <w:marTop w:val="0"/>
                                              <w:marBottom w:val="0"/>
                                              <w:divBdr>
                                                <w:top w:val="none" w:sz="0" w:space="0" w:color="auto"/>
                                                <w:left w:val="none" w:sz="0" w:space="0" w:color="auto"/>
                                                <w:bottom w:val="none" w:sz="0" w:space="0" w:color="auto"/>
                                                <w:right w:val="none" w:sz="0" w:space="0" w:color="auto"/>
                                              </w:divBdr>
                                              <w:divsChild>
                                                <w:div w:id="1776554996">
                                                  <w:marLeft w:val="0"/>
                                                  <w:marRight w:val="0"/>
                                                  <w:marTop w:val="0"/>
                                                  <w:marBottom w:val="0"/>
                                                  <w:divBdr>
                                                    <w:top w:val="none" w:sz="0" w:space="0" w:color="auto"/>
                                                    <w:left w:val="none" w:sz="0" w:space="0" w:color="auto"/>
                                                    <w:bottom w:val="none" w:sz="0" w:space="0" w:color="auto"/>
                                                    <w:right w:val="none" w:sz="0" w:space="0" w:color="auto"/>
                                                  </w:divBdr>
                                                  <w:divsChild>
                                                    <w:div w:id="5297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0654419">
          <w:marLeft w:val="0"/>
          <w:marRight w:val="0"/>
          <w:marTop w:val="0"/>
          <w:marBottom w:val="0"/>
          <w:divBdr>
            <w:top w:val="none" w:sz="0" w:space="0" w:color="auto"/>
            <w:left w:val="none" w:sz="0" w:space="0" w:color="auto"/>
            <w:bottom w:val="none" w:sz="0" w:space="0" w:color="auto"/>
            <w:right w:val="none" w:sz="0" w:space="0" w:color="auto"/>
          </w:divBdr>
          <w:divsChild>
            <w:div w:id="1757747210">
              <w:marLeft w:val="0"/>
              <w:marRight w:val="0"/>
              <w:marTop w:val="0"/>
              <w:marBottom w:val="0"/>
              <w:divBdr>
                <w:top w:val="none" w:sz="0" w:space="0" w:color="auto"/>
                <w:left w:val="none" w:sz="0" w:space="0" w:color="auto"/>
                <w:bottom w:val="none" w:sz="0" w:space="0" w:color="auto"/>
                <w:right w:val="none" w:sz="0" w:space="0" w:color="auto"/>
              </w:divBdr>
              <w:divsChild>
                <w:div w:id="1179739272">
                  <w:marLeft w:val="0"/>
                  <w:marRight w:val="0"/>
                  <w:marTop w:val="0"/>
                  <w:marBottom w:val="0"/>
                  <w:divBdr>
                    <w:top w:val="none" w:sz="0" w:space="0" w:color="auto"/>
                    <w:left w:val="none" w:sz="0" w:space="0" w:color="auto"/>
                    <w:bottom w:val="none" w:sz="0" w:space="0" w:color="auto"/>
                    <w:right w:val="none" w:sz="0" w:space="0" w:color="auto"/>
                  </w:divBdr>
                  <w:divsChild>
                    <w:div w:id="569467756">
                      <w:marLeft w:val="0"/>
                      <w:marRight w:val="0"/>
                      <w:marTop w:val="0"/>
                      <w:marBottom w:val="0"/>
                      <w:divBdr>
                        <w:top w:val="none" w:sz="0" w:space="0" w:color="auto"/>
                        <w:left w:val="none" w:sz="0" w:space="0" w:color="auto"/>
                        <w:bottom w:val="none" w:sz="0" w:space="0" w:color="auto"/>
                        <w:right w:val="none" w:sz="0" w:space="0" w:color="auto"/>
                      </w:divBdr>
                      <w:divsChild>
                        <w:div w:id="479082968">
                          <w:marLeft w:val="0"/>
                          <w:marRight w:val="0"/>
                          <w:marTop w:val="0"/>
                          <w:marBottom w:val="0"/>
                          <w:divBdr>
                            <w:top w:val="none" w:sz="0" w:space="0" w:color="auto"/>
                            <w:left w:val="none" w:sz="0" w:space="0" w:color="auto"/>
                            <w:bottom w:val="none" w:sz="0" w:space="0" w:color="auto"/>
                            <w:right w:val="none" w:sz="0" w:space="0" w:color="auto"/>
                          </w:divBdr>
                          <w:divsChild>
                            <w:div w:id="1608192779">
                              <w:marLeft w:val="0"/>
                              <w:marRight w:val="0"/>
                              <w:marTop w:val="0"/>
                              <w:marBottom w:val="0"/>
                              <w:divBdr>
                                <w:top w:val="none" w:sz="0" w:space="0" w:color="auto"/>
                                <w:left w:val="none" w:sz="0" w:space="0" w:color="auto"/>
                                <w:bottom w:val="none" w:sz="0" w:space="0" w:color="auto"/>
                                <w:right w:val="none" w:sz="0" w:space="0" w:color="auto"/>
                              </w:divBdr>
                              <w:divsChild>
                                <w:div w:id="1253050117">
                                  <w:marLeft w:val="0"/>
                                  <w:marRight w:val="0"/>
                                  <w:marTop w:val="0"/>
                                  <w:marBottom w:val="0"/>
                                  <w:divBdr>
                                    <w:top w:val="none" w:sz="0" w:space="0" w:color="auto"/>
                                    <w:left w:val="none" w:sz="0" w:space="0" w:color="auto"/>
                                    <w:bottom w:val="none" w:sz="0" w:space="0" w:color="auto"/>
                                    <w:right w:val="none" w:sz="0" w:space="0" w:color="auto"/>
                                  </w:divBdr>
                                  <w:divsChild>
                                    <w:div w:id="1496261239">
                                      <w:marLeft w:val="0"/>
                                      <w:marRight w:val="0"/>
                                      <w:marTop w:val="0"/>
                                      <w:marBottom w:val="0"/>
                                      <w:divBdr>
                                        <w:top w:val="none" w:sz="0" w:space="0" w:color="auto"/>
                                        <w:left w:val="none" w:sz="0" w:space="0" w:color="auto"/>
                                        <w:bottom w:val="none" w:sz="0" w:space="0" w:color="auto"/>
                                        <w:right w:val="none" w:sz="0" w:space="0" w:color="auto"/>
                                      </w:divBdr>
                                      <w:divsChild>
                                        <w:div w:id="895118689">
                                          <w:marLeft w:val="0"/>
                                          <w:marRight w:val="0"/>
                                          <w:marTop w:val="0"/>
                                          <w:marBottom w:val="0"/>
                                          <w:divBdr>
                                            <w:top w:val="none" w:sz="0" w:space="0" w:color="auto"/>
                                            <w:left w:val="none" w:sz="0" w:space="0" w:color="auto"/>
                                            <w:bottom w:val="none" w:sz="0" w:space="0" w:color="auto"/>
                                            <w:right w:val="none" w:sz="0" w:space="0" w:color="auto"/>
                                          </w:divBdr>
                                          <w:divsChild>
                                            <w:div w:id="1848977275">
                                              <w:marLeft w:val="0"/>
                                              <w:marRight w:val="0"/>
                                              <w:marTop w:val="0"/>
                                              <w:marBottom w:val="0"/>
                                              <w:divBdr>
                                                <w:top w:val="none" w:sz="0" w:space="0" w:color="auto"/>
                                                <w:left w:val="none" w:sz="0" w:space="0" w:color="auto"/>
                                                <w:bottom w:val="none" w:sz="0" w:space="0" w:color="auto"/>
                                                <w:right w:val="none" w:sz="0" w:space="0" w:color="auto"/>
                                              </w:divBdr>
                                              <w:divsChild>
                                                <w:div w:id="456412298">
                                                  <w:marLeft w:val="0"/>
                                                  <w:marRight w:val="0"/>
                                                  <w:marTop w:val="0"/>
                                                  <w:marBottom w:val="0"/>
                                                  <w:divBdr>
                                                    <w:top w:val="none" w:sz="0" w:space="0" w:color="auto"/>
                                                    <w:left w:val="none" w:sz="0" w:space="0" w:color="auto"/>
                                                    <w:bottom w:val="none" w:sz="0" w:space="0" w:color="auto"/>
                                                    <w:right w:val="none" w:sz="0" w:space="0" w:color="auto"/>
                                                  </w:divBdr>
                                                  <w:divsChild>
                                                    <w:div w:id="101142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5114414">
          <w:marLeft w:val="0"/>
          <w:marRight w:val="0"/>
          <w:marTop w:val="0"/>
          <w:marBottom w:val="0"/>
          <w:divBdr>
            <w:top w:val="none" w:sz="0" w:space="0" w:color="auto"/>
            <w:left w:val="none" w:sz="0" w:space="0" w:color="auto"/>
            <w:bottom w:val="none" w:sz="0" w:space="0" w:color="auto"/>
            <w:right w:val="none" w:sz="0" w:space="0" w:color="auto"/>
          </w:divBdr>
          <w:divsChild>
            <w:div w:id="2022075428">
              <w:marLeft w:val="0"/>
              <w:marRight w:val="0"/>
              <w:marTop w:val="0"/>
              <w:marBottom w:val="0"/>
              <w:divBdr>
                <w:top w:val="none" w:sz="0" w:space="0" w:color="auto"/>
                <w:left w:val="none" w:sz="0" w:space="0" w:color="auto"/>
                <w:bottom w:val="none" w:sz="0" w:space="0" w:color="auto"/>
                <w:right w:val="none" w:sz="0" w:space="0" w:color="auto"/>
              </w:divBdr>
              <w:divsChild>
                <w:div w:id="2057463158">
                  <w:marLeft w:val="0"/>
                  <w:marRight w:val="0"/>
                  <w:marTop w:val="0"/>
                  <w:marBottom w:val="0"/>
                  <w:divBdr>
                    <w:top w:val="none" w:sz="0" w:space="0" w:color="auto"/>
                    <w:left w:val="none" w:sz="0" w:space="0" w:color="auto"/>
                    <w:bottom w:val="none" w:sz="0" w:space="0" w:color="auto"/>
                    <w:right w:val="none" w:sz="0" w:space="0" w:color="auto"/>
                  </w:divBdr>
                  <w:divsChild>
                    <w:div w:id="2057240606">
                      <w:marLeft w:val="0"/>
                      <w:marRight w:val="0"/>
                      <w:marTop w:val="0"/>
                      <w:marBottom w:val="0"/>
                      <w:divBdr>
                        <w:top w:val="none" w:sz="0" w:space="0" w:color="auto"/>
                        <w:left w:val="none" w:sz="0" w:space="0" w:color="auto"/>
                        <w:bottom w:val="none" w:sz="0" w:space="0" w:color="auto"/>
                        <w:right w:val="none" w:sz="0" w:space="0" w:color="auto"/>
                      </w:divBdr>
                      <w:divsChild>
                        <w:div w:id="1557744995">
                          <w:marLeft w:val="0"/>
                          <w:marRight w:val="0"/>
                          <w:marTop w:val="0"/>
                          <w:marBottom w:val="0"/>
                          <w:divBdr>
                            <w:top w:val="none" w:sz="0" w:space="0" w:color="auto"/>
                            <w:left w:val="none" w:sz="0" w:space="0" w:color="auto"/>
                            <w:bottom w:val="none" w:sz="0" w:space="0" w:color="auto"/>
                            <w:right w:val="none" w:sz="0" w:space="0" w:color="auto"/>
                          </w:divBdr>
                          <w:divsChild>
                            <w:div w:id="1163424174">
                              <w:marLeft w:val="0"/>
                              <w:marRight w:val="0"/>
                              <w:marTop w:val="0"/>
                              <w:marBottom w:val="0"/>
                              <w:divBdr>
                                <w:top w:val="none" w:sz="0" w:space="0" w:color="auto"/>
                                <w:left w:val="none" w:sz="0" w:space="0" w:color="auto"/>
                                <w:bottom w:val="none" w:sz="0" w:space="0" w:color="auto"/>
                                <w:right w:val="none" w:sz="0" w:space="0" w:color="auto"/>
                              </w:divBdr>
                              <w:divsChild>
                                <w:div w:id="494878729">
                                  <w:marLeft w:val="0"/>
                                  <w:marRight w:val="0"/>
                                  <w:marTop w:val="0"/>
                                  <w:marBottom w:val="0"/>
                                  <w:divBdr>
                                    <w:top w:val="none" w:sz="0" w:space="0" w:color="auto"/>
                                    <w:left w:val="none" w:sz="0" w:space="0" w:color="auto"/>
                                    <w:bottom w:val="none" w:sz="0" w:space="0" w:color="auto"/>
                                    <w:right w:val="none" w:sz="0" w:space="0" w:color="auto"/>
                                  </w:divBdr>
                                  <w:divsChild>
                                    <w:div w:id="1711373411">
                                      <w:marLeft w:val="0"/>
                                      <w:marRight w:val="0"/>
                                      <w:marTop w:val="0"/>
                                      <w:marBottom w:val="0"/>
                                      <w:divBdr>
                                        <w:top w:val="none" w:sz="0" w:space="0" w:color="auto"/>
                                        <w:left w:val="none" w:sz="0" w:space="0" w:color="auto"/>
                                        <w:bottom w:val="none" w:sz="0" w:space="0" w:color="auto"/>
                                        <w:right w:val="none" w:sz="0" w:space="0" w:color="auto"/>
                                      </w:divBdr>
                                      <w:divsChild>
                                        <w:div w:id="874731966">
                                          <w:marLeft w:val="0"/>
                                          <w:marRight w:val="0"/>
                                          <w:marTop w:val="0"/>
                                          <w:marBottom w:val="0"/>
                                          <w:divBdr>
                                            <w:top w:val="none" w:sz="0" w:space="0" w:color="auto"/>
                                            <w:left w:val="none" w:sz="0" w:space="0" w:color="auto"/>
                                            <w:bottom w:val="none" w:sz="0" w:space="0" w:color="auto"/>
                                            <w:right w:val="none" w:sz="0" w:space="0" w:color="auto"/>
                                          </w:divBdr>
                                          <w:divsChild>
                                            <w:div w:id="301036300">
                                              <w:marLeft w:val="0"/>
                                              <w:marRight w:val="0"/>
                                              <w:marTop w:val="0"/>
                                              <w:marBottom w:val="0"/>
                                              <w:divBdr>
                                                <w:top w:val="none" w:sz="0" w:space="0" w:color="auto"/>
                                                <w:left w:val="none" w:sz="0" w:space="0" w:color="auto"/>
                                                <w:bottom w:val="none" w:sz="0" w:space="0" w:color="auto"/>
                                                <w:right w:val="none" w:sz="0" w:space="0" w:color="auto"/>
                                              </w:divBdr>
                                              <w:divsChild>
                                                <w:div w:id="1250505101">
                                                  <w:marLeft w:val="0"/>
                                                  <w:marRight w:val="0"/>
                                                  <w:marTop w:val="0"/>
                                                  <w:marBottom w:val="0"/>
                                                  <w:divBdr>
                                                    <w:top w:val="none" w:sz="0" w:space="0" w:color="auto"/>
                                                    <w:left w:val="none" w:sz="0" w:space="0" w:color="auto"/>
                                                    <w:bottom w:val="none" w:sz="0" w:space="0" w:color="auto"/>
                                                    <w:right w:val="none" w:sz="0" w:space="0" w:color="auto"/>
                                                  </w:divBdr>
                                                  <w:divsChild>
                                                    <w:div w:id="120999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736972">
          <w:marLeft w:val="0"/>
          <w:marRight w:val="0"/>
          <w:marTop w:val="0"/>
          <w:marBottom w:val="0"/>
          <w:divBdr>
            <w:top w:val="none" w:sz="0" w:space="0" w:color="auto"/>
            <w:left w:val="none" w:sz="0" w:space="0" w:color="auto"/>
            <w:bottom w:val="none" w:sz="0" w:space="0" w:color="auto"/>
            <w:right w:val="none" w:sz="0" w:space="0" w:color="auto"/>
          </w:divBdr>
          <w:divsChild>
            <w:div w:id="590504298">
              <w:marLeft w:val="0"/>
              <w:marRight w:val="0"/>
              <w:marTop w:val="0"/>
              <w:marBottom w:val="0"/>
              <w:divBdr>
                <w:top w:val="none" w:sz="0" w:space="0" w:color="auto"/>
                <w:left w:val="none" w:sz="0" w:space="0" w:color="auto"/>
                <w:bottom w:val="none" w:sz="0" w:space="0" w:color="auto"/>
                <w:right w:val="none" w:sz="0" w:space="0" w:color="auto"/>
              </w:divBdr>
              <w:divsChild>
                <w:div w:id="2055999537">
                  <w:marLeft w:val="0"/>
                  <w:marRight w:val="0"/>
                  <w:marTop w:val="0"/>
                  <w:marBottom w:val="0"/>
                  <w:divBdr>
                    <w:top w:val="none" w:sz="0" w:space="0" w:color="auto"/>
                    <w:left w:val="none" w:sz="0" w:space="0" w:color="auto"/>
                    <w:bottom w:val="none" w:sz="0" w:space="0" w:color="auto"/>
                    <w:right w:val="none" w:sz="0" w:space="0" w:color="auto"/>
                  </w:divBdr>
                  <w:divsChild>
                    <w:div w:id="1510099603">
                      <w:marLeft w:val="0"/>
                      <w:marRight w:val="0"/>
                      <w:marTop w:val="0"/>
                      <w:marBottom w:val="0"/>
                      <w:divBdr>
                        <w:top w:val="none" w:sz="0" w:space="0" w:color="auto"/>
                        <w:left w:val="none" w:sz="0" w:space="0" w:color="auto"/>
                        <w:bottom w:val="none" w:sz="0" w:space="0" w:color="auto"/>
                        <w:right w:val="none" w:sz="0" w:space="0" w:color="auto"/>
                      </w:divBdr>
                      <w:divsChild>
                        <w:div w:id="831605771">
                          <w:marLeft w:val="0"/>
                          <w:marRight w:val="0"/>
                          <w:marTop w:val="0"/>
                          <w:marBottom w:val="0"/>
                          <w:divBdr>
                            <w:top w:val="none" w:sz="0" w:space="0" w:color="auto"/>
                            <w:left w:val="none" w:sz="0" w:space="0" w:color="auto"/>
                            <w:bottom w:val="none" w:sz="0" w:space="0" w:color="auto"/>
                            <w:right w:val="none" w:sz="0" w:space="0" w:color="auto"/>
                          </w:divBdr>
                          <w:divsChild>
                            <w:div w:id="1337611992">
                              <w:marLeft w:val="0"/>
                              <w:marRight w:val="0"/>
                              <w:marTop w:val="0"/>
                              <w:marBottom w:val="0"/>
                              <w:divBdr>
                                <w:top w:val="none" w:sz="0" w:space="0" w:color="auto"/>
                                <w:left w:val="none" w:sz="0" w:space="0" w:color="auto"/>
                                <w:bottom w:val="none" w:sz="0" w:space="0" w:color="auto"/>
                                <w:right w:val="none" w:sz="0" w:space="0" w:color="auto"/>
                              </w:divBdr>
                              <w:divsChild>
                                <w:div w:id="1921138314">
                                  <w:marLeft w:val="0"/>
                                  <w:marRight w:val="0"/>
                                  <w:marTop w:val="0"/>
                                  <w:marBottom w:val="0"/>
                                  <w:divBdr>
                                    <w:top w:val="none" w:sz="0" w:space="0" w:color="auto"/>
                                    <w:left w:val="none" w:sz="0" w:space="0" w:color="auto"/>
                                    <w:bottom w:val="none" w:sz="0" w:space="0" w:color="auto"/>
                                    <w:right w:val="none" w:sz="0" w:space="0" w:color="auto"/>
                                  </w:divBdr>
                                  <w:divsChild>
                                    <w:div w:id="1961569046">
                                      <w:marLeft w:val="0"/>
                                      <w:marRight w:val="0"/>
                                      <w:marTop w:val="0"/>
                                      <w:marBottom w:val="0"/>
                                      <w:divBdr>
                                        <w:top w:val="none" w:sz="0" w:space="0" w:color="auto"/>
                                        <w:left w:val="none" w:sz="0" w:space="0" w:color="auto"/>
                                        <w:bottom w:val="none" w:sz="0" w:space="0" w:color="auto"/>
                                        <w:right w:val="none" w:sz="0" w:space="0" w:color="auto"/>
                                      </w:divBdr>
                                      <w:divsChild>
                                        <w:div w:id="1479494040">
                                          <w:marLeft w:val="0"/>
                                          <w:marRight w:val="0"/>
                                          <w:marTop w:val="0"/>
                                          <w:marBottom w:val="0"/>
                                          <w:divBdr>
                                            <w:top w:val="none" w:sz="0" w:space="0" w:color="auto"/>
                                            <w:left w:val="none" w:sz="0" w:space="0" w:color="auto"/>
                                            <w:bottom w:val="none" w:sz="0" w:space="0" w:color="auto"/>
                                            <w:right w:val="none" w:sz="0" w:space="0" w:color="auto"/>
                                          </w:divBdr>
                                          <w:divsChild>
                                            <w:div w:id="44721098">
                                              <w:marLeft w:val="0"/>
                                              <w:marRight w:val="0"/>
                                              <w:marTop w:val="0"/>
                                              <w:marBottom w:val="0"/>
                                              <w:divBdr>
                                                <w:top w:val="none" w:sz="0" w:space="0" w:color="auto"/>
                                                <w:left w:val="none" w:sz="0" w:space="0" w:color="auto"/>
                                                <w:bottom w:val="none" w:sz="0" w:space="0" w:color="auto"/>
                                                <w:right w:val="none" w:sz="0" w:space="0" w:color="auto"/>
                                              </w:divBdr>
                                              <w:divsChild>
                                                <w:div w:id="954750665">
                                                  <w:marLeft w:val="0"/>
                                                  <w:marRight w:val="0"/>
                                                  <w:marTop w:val="0"/>
                                                  <w:marBottom w:val="0"/>
                                                  <w:divBdr>
                                                    <w:top w:val="none" w:sz="0" w:space="0" w:color="auto"/>
                                                    <w:left w:val="none" w:sz="0" w:space="0" w:color="auto"/>
                                                    <w:bottom w:val="none" w:sz="0" w:space="0" w:color="auto"/>
                                                    <w:right w:val="none" w:sz="0" w:space="0" w:color="auto"/>
                                                  </w:divBdr>
                                                  <w:divsChild>
                                                    <w:div w:id="1386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5015466">
          <w:marLeft w:val="0"/>
          <w:marRight w:val="0"/>
          <w:marTop w:val="0"/>
          <w:marBottom w:val="0"/>
          <w:divBdr>
            <w:top w:val="none" w:sz="0" w:space="0" w:color="auto"/>
            <w:left w:val="none" w:sz="0" w:space="0" w:color="auto"/>
            <w:bottom w:val="none" w:sz="0" w:space="0" w:color="auto"/>
            <w:right w:val="none" w:sz="0" w:space="0" w:color="auto"/>
          </w:divBdr>
          <w:divsChild>
            <w:div w:id="721639542">
              <w:marLeft w:val="0"/>
              <w:marRight w:val="0"/>
              <w:marTop w:val="0"/>
              <w:marBottom w:val="0"/>
              <w:divBdr>
                <w:top w:val="none" w:sz="0" w:space="0" w:color="auto"/>
                <w:left w:val="none" w:sz="0" w:space="0" w:color="auto"/>
                <w:bottom w:val="none" w:sz="0" w:space="0" w:color="auto"/>
                <w:right w:val="none" w:sz="0" w:space="0" w:color="auto"/>
              </w:divBdr>
              <w:divsChild>
                <w:div w:id="319500022">
                  <w:marLeft w:val="0"/>
                  <w:marRight w:val="0"/>
                  <w:marTop w:val="0"/>
                  <w:marBottom w:val="0"/>
                  <w:divBdr>
                    <w:top w:val="none" w:sz="0" w:space="0" w:color="auto"/>
                    <w:left w:val="none" w:sz="0" w:space="0" w:color="auto"/>
                    <w:bottom w:val="none" w:sz="0" w:space="0" w:color="auto"/>
                    <w:right w:val="none" w:sz="0" w:space="0" w:color="auto"/>
                  </w:divBdr>
                  <w:divsChild>
                    <w:div w:id="140780113">
                      <w:marLeft w:val="0"/>
                      <w:marRight w:val="0"/>
                      <w:marTop w:val="0"/>
                      <w:marBottom w:val="0"/>
                      <w:divBdr>
                        <w:top w:val="none" w:sz="0" w:space="0" w:color="auto"/>
                        <w:left w:val="none" w:sz="0" w:space="0" w:color="auto"/>
                        <w:bottom w:val="none" w:sz="0" w:space="0" w:color="auto"/>
                        <w:right w:val="none" w:sz="0" w:space="0" w:color="auto"/>
                      </w:divBdr>
                      <w:divsChild>
                        <w:div w:id="404034601">
                          <w:marLeft w:val="0"/>
                          <w:marRight w:val="0"/>
                          <w:marTop w:val="0"/>
                          <w:marBottom w:val="0"/>
                          <w:divBdr>
                            <w:top w:val="none" w:sz="0" w:space="0" w:color="auto"/>
                            <w:left w:val="none" w:sz="0" w:space="0" w:color="auto"/>
                            <w:bottom w:val="none" w:sz="0" w:space="0" w:color="auto"/>
                            <w:right w:val="none" w:sz="0" w:space="0" w:color="auto"/>
                          </w:divBdr>
                          <w:divsChild>
                            <w:div w:id="579099642">
                              <w:marLeft w:val="0"/>
                              <w:marRight w:val="0"/>
                              <w:marTop w:val="0"/>
                              <w:marBottom w:val="0"/>
                              <w:divBdr>
                                <w:top w:val="none" w:sz="0" w:space="0" w:color="auto"/>
                                <w:left w:val="none" w:sz="0" w:space="0" w:color="auto"/>
                                <w:bottom w:val="none" w:sz="0" w:space="0" w:color="auto"/>
                                <w:right w:val="none" w:sz="0" w:space="0" w:color="auto"/>
                              </w:divBdr>
                              <w:divsChild>
                                <w:div w:id="2128893202">
                                  <w:marLeft w:val="0"/>
                                  <w:marRight w:val="0"/>
                                  <w:marTop w:val="0"/>
                                  <w:marBottom w:val="0"/>
                                  <w:divBdr>
                                    <w:top w:val="none" w:sz="0" w:space="0" w:color="auto"/>
                                    <w:left w:val="none" w:sz="0" w:space="0" w:color="auto"/>
                                    <w:bottom w:val="none" w:sz="0" w:space="0" w:color="auto"/>
                                    <w:right w:val="none" w:sz="0" w:space="0" w:color="auto"/>
                                  </w:divBdr>
                                  <w:divsChild>
                                    <w:div w:id="1330135231">
                                      <w:marLeft w:val="0"/>
                                      <w:marRight w:val="0"/>
                                      <w:marTop w:val="0"/>
                                      <w:marBottom w:val="0"/>
                                      <w:divBdr>
                                        <w:top w:val="none" w:sz="0" w:space="0" w:color="auto"/>
                                        <w:left w:val="none" w:sz="0" w:space="0" w:color="auto"/>
                                        <w:bottom w:val="none" w:sz="0" w:space="0" w:color="auto"/>
                                        <w:right w:val="none" w:sz="0" w:space="0" w:color="auto"/>
                                      </w:divBdr>
                                      <w:divsChild>
                                        <w:div w:id="1673872634">
                                          <w:marLeft w:val="0"/>
                                          <w:marRight w:val="0"/>
                                          <w:marTop w:val="0"/>
                                          <w:marBottom w:val="0"/>
                                          <w:divBdr>
                                            <w:top w:val="none" w:sz="0" w:space="0" w:color="auto"/>
                                            <w:left w:val="none" w:sz="0" w:space="0" w:color="auto"/>
                                            <w:bottom w:val="none" w:sz="0" w:space="0" w:color="auto"/>
                                            <w:right w:val="none" w:sz="0" w:space="0" w:color="auto"/>
                                          </w:divBdr>
                                          <w:divsChild>
                                            <w:div w:id="2008508426">
                                              <w:marLeft w:val="0"/>
                                              <w:marRight w:val="0"/>
                                              <w:marTop w:val="0"/>
                                              <w:marBottom w:val="0"/>
                                              <w:divBdr>
                                                <w:top w:val="none" w:sz="0" w:space="0" w:color="auto"/>
                                                <w:left w:val="none" w:sz="0" w:space="0" w:color="auto"/>
                                                <w:bottom w:val="none" w:sz="0" w:space="0" w:color="auto"/>
                                                <w:right w:val="none" w:sz="0" w:space="0" w:color="auto"/>
                                              </w:divBdr>
                                              <w:divsChild>
                                                <w:div w:id="540631200">
                                                  <w:marLeft w:val="0"/>
                                                  <w:marRight w:val="0"/>
                                                  <w:marTop w:val="0"/>
                                                  <w:marBottom w:val="0"/>
                                                  <w:divBdr>
                                                    <w:top w:val="none" w:sz="0" w:space="0" w:color="auto"/>
                                                    <w:left w:val="none" w:sz="0" w:space="0" w:color="auto"/>
                                                    <w:bottom w:val="none" w:sz="0" w:space="0" w:color="auto"/>
                                                    <w:right w:val="none" w:sz="0" w:space="0" w:color="auto"/>
                                                  </w:divBdr>
                                                  <w:divsChild>
                                                    <w:div w:id="19150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2613436">
          <w:marLeft w:val="0"/>
          <w:marRight w:val="0"/>
          <w:marTop w:val="0"/>
          <w:marBottom w:val="0"/>
          <w:divBdr>
            <w:top w:val="none" w:sz="0" w:space="0" w:color="auto"/>
            <w:left w:val="none" w:sz="0" w:space="0" w:color="auto"/>
            <w:bottom w:val="none" w:sz="0" w:space="0" w:color="auto"/>
            <w:right w:val="none" w:sz="0" w:space="0" w:color="auto"/>
          </w:divBdr>
          <w:divsChild>
            <w:div w:id="866722273">
              <w:marLeft w:val="0"/>
              <w:marRight w:val="0"/>
              <w:marTop w:val="0"/>
              <w:marBottom w:val="0"/>
              <w:divBdr>
                <w:top w:val="none" w:sz="0" w:space="0" w:color="auto"/>
                <w:left w:val="none" w:sz="0" w:space="0" w:color="auto"/>
                <w:bottom w:val="none" w:sz="0" w:space="0" w:color="auto"/>
                <w:right w:val="none" w:sz="0" w:space="0" w:color="auto"/>
              </w:divBdr>
              <w:divsChild>
                <w:div w:id="1774471324">
                  <w:marLeft w:val="0"/>
                  <w:marRight w:val="0"/>
                  <w:marTop w:val="0"/>
                  <w:marBottom w:val="0"/>
                  <w:divBdr>
                    <w:top w:val="none" w:sz="0" w:space="0" w:color="auto"/>
                    <w:left w:val="none" w:sz="0" w:space="0" w:color="auto"/>
                    <w:bottom w:val="none" w:sz="0" w:space="0" w:color="auto"/>
                    <w:right w:val="none" w:sz="0" w:space="0" w:color="auto"/>
                  </w:divBdr>
                  <w:divsChild>
                    <w:div w:id="1533692169">
                      <w:marLeft w:val="0"/>
                      <w:marRight w:val="0"/>
                      <w:marTop w:val="0"/>
                      <w:marBottom w:val="0"/>
                      <w:divBdr>
                        <w:top w:val="none" w:sz="0" w:space="0" w:color="auto"/>
                        <w:left w:val="none" w:sz="0" w:space="0" w:color="auto"/>
                        <w:bottom w:val="none" w:sz="0" w:space="0" w:color="auto"/>
                        <w:right w:val="none" w:sz="0" w:space="0" w:color="auto"/>
                      </w:divBdr>
                      <w:divsChild>
                        <w:div w:id="747267135">
                          <w:marLeft w:val="0"/>
                          <w:marRight w:val="0"/>
                          <w:marTop w:val="0"/>
                          <w:marBottom w:val="0"/>
                          <w:divBdr>
                            <w:top w:val="none" w:sz="0" w:space="0" w:color="auto"/>
                            <w:left w:val="none" w:sz="0" w:space="0" w:color="auto"/>
                            <w:bottom w:val="none" w:sz="0" w:space="0" w:color="auto"/>
                            <w:right w:val="none" w:sz="0" w:space="0" w:color="auto"/>
                          </w:divBdr>
                          <w:divsChild>
                            <w:div w:id="748042589">
                              <w:marLeft w:val="0"/>
                              <w:marRight w:val="0"/>
                              <w:marTop w:val="0"/>
                              <w:marBottom w:val="0"/>
                              <w:divBdr>
                                <w:top w:val="none" w:sz="0" w:space="0" w:color="auto"/>
                                <w:left w:val="none" w:sz="0" w:space="0" w:color="auto"/>
                                <w:bottom w:val="none" w:sz="0" w:space="0" w:color="auto"/>
                                <w:right w:val="none" w:sz="0" w:space="0" w:color="auto"/>
                              </w:divBdr>
                              <w:divsChild>
                                <w:div w:id="159589359">
                                  <w:marLeft w:val="0"/>
                                  <w:marRight w:val="0"/>
                                  <w:marTop w:val="0"/>
                                  <w:marBottom w:val="0"/>
                                  <w:divBdr>
                                    <w:top w:val="none" w:sz="0" w:space="0" w:color="auto"/>
                                    <w:left w:val="none" w:sz="0" w:space="0" w:color="auto"/>
                                    <w:bottom w:val="none" w:sz="0" w:space="0" w:color="auto"/>
                                    <w:right w:val="none" w:sz="0" w:space="0" w:color="auto"/>
                                  </w:divBdr>
                                  <w:divsChild>
                                    <w:div w:id="1460223491">
                                      <w:marLeft w:val="0"/>
                                      <w:marRight w:val="0"/>
                                      <w:marTop w:val="0"/>
                                      <w:marBottom w:val="0"/>
                                      <w:divBdr>
                                        <w:top w:val="none" w:sz="0" w:space="0" w:color="auto"/>
                                        <w:left w:val="none" w:sz="0" w:space="0" w:color="auto"/>
                                        <w:bottom w:val="none" w:sz="0" w:space="0" w:color="auto"/>
                                        <w:right w:val="none" w:sz="0" w:space="0" w:color="auto"/>
                                      </w:divBdr>
                                      <w:divsChild>
                                        <w:div w:id="483133096">
                                          <w:marLeft w:val="0"/>
                                          <w:marRight w:val="0"/>
                                          <w:marTop w:val="0"/>
                                          <w:marBottom w:val="0"/>
                                          <w:divBdr>
                                            <w:top w:val="none" w:sz="0" w:space="0" w:color="auto"/>
                                            <w:left w:val="none" w:sz="0" w:space="0" w:color="auto"/>
                                            <w:bottom w:val="none" w:sz="0" w:space="0" w:color="auto"/>
                                            <w:right w:val="none" w:sz="0" w:space="0" w:color="auto"/>
                                          </w:divBdr>
                                          <w:divsChild>
                                            <w:div w:id="1133518264">
                                              <w:marLeft w:val="0"/>
                                              <w:marRight w:val="0"/>
                                              <w:marTop w:val="0"/>
                                              <w:marBottom w:val="0"/>
                                              <w:divBdr>
                                                <w:top w:val="none" w:sz="0" w:space="0" w:color="auto"/>
                                                <w:left w:val="none" w:sz="0" w:space="0" w:color="auto"/>
                                                <w:bottom w:val="none" w:sz="0" w:space="0" w:color="auto"/>
                                                <w:right w:val="none" w:sz="0" w:space="0" w:color="auto"/>
                                              </w:divBdr>
                                              <w:divsChild>
                                                <w:div w:id="1608541056">
                                                  <w:marLeft w:val="0"/>
                                                  <w:marRight w:val="0"/>
                                                  <w:marTop w:val="0"/>
                                                  <w:marBottom w:val="0"/>
                                                  <w:divBdr>
                                                    <w:top w:val="none" w:sz="0" w:space="0" w:color="auto"/>
                                                    <w:left w:val="none" w:sz="0" w:space="0" w:color="auto"/>
                                                    <w:bottom w:val="none" w:sz="0" w:space="0" w:color="auto"/>
                                                    <w:right w:val="none" w:sz="0" w:space="0" w:color="auto"/>
                                                  </w:divBdr>
                                                  <w:divsChild>
                                                    <w:div w:id="37474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7068788">
          <w:marLeft w:val="0"/>
          <w:marRight w:val="0"/>
          <w:marTop w:val="0"/>
          <w:marBottom w:val="0"/>
          <w:divBdr>
            <w:top w:val="none" w:sz="0" w:space="0" w:color="auto"/>
            <w:left w:val="none" w:sz="0" w:space="0" w:color="auto"/>
            <w:bottom w:val="none" w:sz="0" w:space="0" w:color="auto"/>
            <w:right w:val="none" w:sz="0" w:space="0" w:color="auto"/>
          </w:divBdr>
          <w:divsChild>
            <w:div w:id="112090961">
              <w:marLeft w:val="0"/>
              <w:marRight w:val="0"/>
              <w:marTop w:val="0"/>
              <w:marBottom w:val="0"/>
              <w:divBdr>
                <w:top w:val="none" w:sz="0" w:space="0" w:color="auto"/>
                <w:left w:val="none" w:sz="0" w:space="0" w:color="auto"/>
                <w:bottom w:val="none" w:sz="0" w:space="0" w:color="auto"/>
                <w:right w:val="none" w:sz="0" w:space="0" w:color="auto"/>
              </w:divBdr>
              <w:divsChild>
                <w:div w:id="279995599">
                  <w:marLeft w:val="0"/>
                  <w:marRight w:val="0"/>
                  <w:marTop w:val="0"/>
                  <w:marBottom w:val="0"/>
                  <w:divBdr>
                    <w:top w:val="none" w:sz="0" w:space="0" w:color="auto"/>
                    <w:left w:val="none" w:sz="0" w:space="0" w:color="auto"/>
                    <w:bottom w:val="none" w:sz="0" w:space="0" w:color="auto"/>
                    <w:right w:val="none" w:sz="0" w:space="0" w:color="auto"/>
                  </w:divBdr>
                  <w:divsChild>
                    <w:div w:id="1018703702">
                      <w:marLeft w:val="0"/>
                      <w:marRight w:val="0"/>
                      <w:marTop w:val="0"/>
                      <w:marBottom w:val="0"/>
                      <w:divBdr>
                        <w:top w:val="none" w:sz="0" w:space="0" w:color="auto"/>
                        <w:left w:val="none" w:sz="0" w:space="0" w:color="auto"/>
                        <w:bottom w:val="none" w:sz="0" w:space="0" w:color="auto"/>
                        <w:right w:val="none" w:sz="0" w:space="0" w:color="auto"/>
                      </w:divBdr>
                      <w:divsChild>
                        <w:div w:id="445655882">
                          <w:marLeft w:val="0"/>
                          <w:marRight w:val="0"/>
                          <w:marTop w:val="0"/>
                          <w:marBottom w:val="0"/>
                          <w:divBdr>
                            <w:top w:val="none" w:sz="0" w:space="0" w:color="auto"/>
                            <w:left w:val="none" w:sz="0" w:space="0" w:color="auto"/>
                            <w:bottom w:val="none" w:sz="0" w:space="0" w:color="auto"/>
                            <w:right w:val="none" w:sz="0" w:space="0" w:color="auto"/>
                          </w:divBdr>
                          <w:divsChild>
                            <w:div w:id="1911503366">
                              <w:marLeft w:val="0"/>
                              <w:marRight w:val="0"/>
                              <w:marTop w:val="0"/>
                              <w:marBottom w:val="0"/>
                              <w:divBdr>
                                <w:top w:val="none" w:sz="0" w:space="0" w:color="auto"/>
                                <w:left w:val="none" w:sz="0" w:space="0" w:color="auto"/>
                                <w:bottom w:val="none" w:sz="0" w:space="0" w:color="auto"/>
                                <w:right w:val="none" w:sz="0" w:space="0" w:color="auto"/>
                              </w:divBdr>
                              <w:divsChild>
                                <w:div w:id="2116243982">
                                  <w:marLeft w:val="0"/>
                                  <w:marRight w:val="0"/>
                                  <w:marTop w:val="0"/>
                                  <w:marBottom w:val="0"/>
                                  <w:divBdr>
                                    <w:top w:val="none" w:sz="0" w:space="0" w:color="auto"/>
                                    <w:left w:val="none" w:sz="0" w:space="0" w:color="auto"/>
                                    <w:bottom w:val="none" w:sz="0" w:space="0" w:color="auto"/>
                                    <w:right w:val="none" w:sz="0" w:space="0" w:color="auto"/>
                                  </w:divBdr>
                                  <w:divsChild>
                                    <w:div w:id="1300649690">
                                      <w:marLeft w:val="0"/>
                                      <w:marRight w:val="0"/>
                                      <w:marTop w:val="0"/>
                                      <w:marBottom w:val="0"/>
                                      <w:divBdr>
                                        <w:top w:val="none" w:sz="0" w:space="0" w:color="auto"/>
                                        <w:left w:val="none" w:sz="0" w:space="0" w:color="auto"/>
                                        <w:bottom w:val="none" w:sz="0" w:space="0" w:color="auto"/>
                                        <w:right w:val="none" w:sz="0" w:space="0" w:color="auto"/>
                                      </w:divBdr>
                                      <w:divsChild>
                                        <w:div w:id="31732064">
                                          <w:marLeft w:val="0"/>
                                          <w:marRight w:val="0"/>
                                          <w:marTop w:val="0"/>
                                          <w:marBottom w:val="0"/>
                                          <w:divBdr>
                                            <w:top w:val="none" w:sz="0" w:space="0" w:color="auto"/>
                                            <w:left w:val="none" w:sz="0" w:space="0" w:color="auto"/>
                                            <w:bottom w:val="none" w:sz="0" w:space="0" w:color="auto"/>
                                            <w:right w:val="none" w:sz="0" w:space="0" w:color="auto"/>
                                          </w:divBdr>
                                          <w:divsChild>
                                            <w:div w:id="801768545">
                                              <w:marLeft w:val="0"/>
                                              <w:marRight w:val="0"/>
                                              <w:marTop w:val="0"/>
                                              <w:marBottom w:val="0"/>
                                              <w:divBdr>
                                                <w:top w:val="none" w:sz="0" w:space="0" w:color="auto"/>
                                                <w:left w:val="none" w:sz="0" w:space="0" w:color="auto"/>
                                                <w:bottom w:val="none" w:sz="0" w:space="0" w:color="auto"/>
                                                <w:right w:val="none" w:sz="0" w:space="0" w:color="auto"/>
                                              </w:divBdr>
                                              <w:divsChild>
                                                <w:div w:id="2011443281">
                                                  <w:marLeft w:val="0"/>
                                                  <w:marRight w:val="0"/>
                                                  <w:marTop w:val="0"/>
                                                  <w:marBottom w:val="0"/>
                                                  <w:divBdr>
                                                    <w:top w:val="none" w:sz="0" w:space="0" w:color="auto"/>
                                                    <w:left w:val="none" w:sz="0" w:space="0" w:color="auto"/>
                                                    <w:bottom w:val="none" w:sz="0" w:space="0" w:color="auto"/>
                                                    <w:right w:val="none" w:sz="0" w:space="0" w:color="auto"/>
                                                  </w:divBdr>
                                                  <w:divsChild>
                                                    <w:div w:id="20897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529280">
          <w:marLeft w:val="0"/>
          <w:marRight w:val="0"/>
          <w:marTop w:val="0"/>
          <w:marBottom w:val="0"/>
          <w:divBdr>
            <w:top w:val="none" w:sz="0" w:space="0" w:color="auto"/>
            <w:left w:val="none" w:sz="0" w:space="0" w:color="auto"/>
            <w:bottom w:val="none" w:sz="0" w:space="0" w:color="auto"/>
            <w:right w:val="none" w:sz="0" w:space="0" w:color="auto"/>
          </w:divBdr>
          <w:divsChild>
            <w:div w:id="2109422188">
              <w:marLeft w:val="0"/>
              <w:marRight w:val="0"/>
              <w:marTop w:val="0"/>
              <w:marBottom w:val="0"/>
              <w:divBdr>
                <w:top w:val="none" w:sz="0" w:space="0" w:color="auto"/>
                <w:left w:val="none" w:sz="0" w:space="0" w:color="auto"/>
                <w:bottom w:val="none" w:sz="0" w:space="0" w:color="auto"/>
                <w:right w:val="none" w:sz="0" w:space="0" w:color="auto"/>
              </w:divBdr>
              <w:divsChild>
                <w:div w:id="163713025">
                  <w:marLeft w:val="0"/>
                  <w:marRight w:val="0"/>
                  <w:marTop w:val="0"/>
                  <w:marBottom w:val="0"/>
                  <w:divBdr>
                    <w:top w:val="none" w:sz="0" w:space="0" w:color="auto"/>
                    <w:left w:val="none" w:sz="0" w:space="0" w:color="auto"/>
                    <w:bottom w:val="none" w:sz="0" w:space="0" w:color="auto"/>
                    <w:right w:val="none" w:sz="0" w:space="0" w:color="auto"/>
                  </w:divBdr>
                  <w:divsChild>
                    <w:div w:id="1003819526">
                      <w:marLeft w:val="0"/>
                      <w:marRight w:val="0"/>
                      <w:marTop w:val="0"/>
                      <w:marBottom w:val="0"/>
                      <w:divBdr>
                        <w:top w:val="none" w:sz="0" w:space="0" w:color="auto"/>
                        <w:left w:val="none" w:sz="0" w:space="0" w:color="auto"/>
                        <w:bottom w:val="none" w:sz="0" w:space="0" w:color="auto"/>
                        <w:right w:val="none" w:sz="0" w:space="0" w:color="auto"/>
                      </w:divBdr>
                      <w:divsChild>
                        <w:div w:id="1093820741">
                          <w:marLeft w:val="0"/>
                          <w:marRight w:val="0"/>
                          <w:marTop w:val="0"/>
                          <w:marBottom w:val="0"/>
                          <w:divBdr>
                            <w:top w:val="none" w:sz="0" w:space="0" w:color="auto"/>
                            <w:left w:val="none" w:sz="0" w:space="0" w:color="auto"/>
                            <w:bottom w:val="none" w:sz="0" w:space="0" w:color="auto"/>
                            <w:right w:val="none" w:sz="0" w:space="0" w:color="auto"/>
                          </w:divBdr>
                          <w:divsChild>
                            <w:div w:id="2033871294">
                              <w:marLeft w:val="0"/>
                              <w:marRight w:val="0"/>
                              <w:marTop w:val="0"/>
                              <w:marBottom w:val="0"/>
                              <w:divBdr>
                                <w:top w:val="none" w:sz="0" w:space="0" w:color="auto"/>
                                <w:left w:val="none" w:sz="0" w:space="0" w:color="auto"/>
                                <w:bottom w:val="none" w:sz="0" w:space="0" w:color="auto"/>
                                <w:right w:val="none" w:sz="0" w:space="0" w:color="auto"/>
                              </w:divBdr>
                              <w:divsChild>
                                <w:div w:id="1400665296">
                                  <w:marLeft w:val="0"/>
                                  <w:marRight w:val="0"/>
                                  <w:marTop w:val="0"/>
                                  <w:marBottom w:val="0"/>
                                  <w:divBdr>
                                    <w:top w:val="none" w:sz="0" w:space="0" w:color="auto"/>
                                    <w:left w:val="none" w:sz="0" w:space="0" w:color="auto"/>
                                    <w:bottom w:val="none" w:sz="0" w:space="0" w:color="auto"/>
                                    <w:right w:val="none" w:sz="0" w:space="0" w:color="auto"/>
                                  </w:divBdr>
                                  <w:divsChild>
                                    <w:div w:id="1333070137">
                                      <w:marLeft w:val="0"/>
                                      <w:marRight w:val="0"/>
                                      <w:marTop w:val="0"/>
                                      <w:marBottom w:val="0"/>
                                      <w:divBdr>
                                        <w:top w:val="none" w:sz="0" w:space="0" w:color="auto"/>
                                        <w:left w:val="none" w:sz="0" w:space="0" w:color="auto"/>
                                        <w:bottom w:val="none" w:sz="0" w:space="0" w:color="auto"/>
                                        <w:right w:val="none" w:sz="0" w:space="0" w:color="auto"/>
                                      </w:divBdr>
                                      <w:divsChild>
                                        <w:div w:id="61608590">
                                          <w:marLeft w:val="0"/>
                                          <w:marRight w:val="0"/>
                                          <w:marTop w:val="0"/>
                                          <w:marBottom w:val="0"/>
                                          <w:divBdr>
                                            <w:top w:val="none" w:sz="0" w:space="0" w:color="auto"/>
                                            <w:left w:val="none" w:sz="0" w:space="0" w:color="auto"/>
                                            <w:bottom w:val="none" w:sz="0" w:space="0" w:color="auto"/>
                                            <w:right w:val="none" w:sz="0" w:space="0" w:color="auto"/>
                                          </w:divBdr>
                                          <w:divsChild>
                                            <w:div w:id="1303459891">
                                              <w:marLeft w:val="0"/>
                                              <w:marRight w:val="0"/>
                                              <w:marTop w:val="0"/>
                                              <w:marBottom w:val="0"/>
                                              <w:divBdr>
                                                <w:top w:val="none" w:sz="0" w:space="0" w:color="auto"/>
                                                <w:left w:val="none" w:sz="0" w:space="0" w:color="auto"/>
                                                <w:bottom w:val="none" w:sz="0" w:space="0" w:color="auto"/>
                                                <w:right w:val="none" w:sz="0" w:space="0" w:color="auto"/>
                                              </w:divBdr>
                                              <w:divsChild>
                                                <w:div w:id="1755587782">
                                                  <w:marLeft w:val="0"/>
                                                  <w:marRight w:val="0"/>
                                                  <w:marTop w:val="0"/>
                                                  <w:marBottom w:val="0"/>
                                                  <w:divBdr>
                                                    <w:top w:val="none" w:sz="0" w:space="0" w:color="auto"/>
                                                    <w:left w:val="none" w:sz="0" w:space="0" w:color="auto"/>
                                                    <w:bottom w:val="none" w:sz="0" w:space="0" w:color="auto"/>
                                                    <w:right w:val="none" w:sz="0" w:space="0" w:color="auto"/>
                                                  </w:divBdr>
                                                  <w:divsChild>
                                                    <w:div w:id="116694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5822727">
          <w:marLeft w:val="0"/>
          <w:marRight w:val="0"/>
          <w:marTop w:val="0"/>
          <w:marBottom w:val="0"/>
          <w:divBdr>
            <w:top w:val="none" w:sz="0" w:space="0" w:color="auto"/>
            <w:left w:val="none" w:sz="0" w:space="0" w:color="auto"/>
            <w:bottom w:val="none" w:sz="0" w:space="0" w:color="auto"/>
            <w:right w:val="none" w:sz="0" w:space="0" w:color="auto"/>
          </w:divBdr>
          <w:divsChild>
            <w:div w:id="418675543">
              <w:marLeft w:val="0"/>
              <w:marRight w:val="0"/>
              <w:marTop w:val="0"/>
              <w:marBottom w:val="0"/>
              <w:divBdr>
                <w:top w:val="none" w:sz="0" w:space="0" w:color="auto"/>
                <w:left w:val="none" w:sz="0" w:space="0" w:color="auto"/>
                <w:bottom w:val="none" w:sz="0" w:space="0" w:color="auto"/>
                <w:right w:val="none" w:sz="0" w:space="0" w:color="auto"/>
              </w:divBdr>
              <w:divsChild>
                <w:div w:id="932402212">
                  <w:marLeft w:val="0"/>
                  <w:marRight w:val="0"/>
                  <w:marTop w:val="0"/>
                  <w:marBottom w:val="0"/>
                  <w:divBdr>
                    <w:top w:val="none" w:sz="0" w:space="0" w:color="auto"/>
                    <w:left w:val="none" w:sz="0" w:space="0" w:color="auto"/>
                    <w:bottom w:val="none" w:sz="0" w:space="0" w:color="auto"/>
                    <w:right w:val="none" w:sz="0" w:space="0" w:color="auto"/>
                  </w:divBdr>
                  <w:divsChild>
                    <w:div w:id="836311800">
                      <w:marLeft w:val="0"/>
                      <w:marRight w:val="0"/>
                      <w:marTop w:val="0"/>
                      <w:marBottom w:val="0"/>
                      <w:divBdr>
                        <w:top w:val="none" w:sz="0" w:space="0" w:color="auto"/>
                        <w:left w:val="none" w:sz="0" w:space="0" w:color="auto"/>
                        <w:bottom w:val="none" w:sz="0" w:space="0" w:color="auto"/>
                        <w:right w:val="none" w:sz="0" w:space="0" w:color="auto"/>
                      </w:divBdr>
                      <w:divsChild>
                        <w:div w:id="1860850628">
                          <w:marLeft w:val="0"/>
                          <w:marRight w:val="0"/>
                          <w:marTop w:val="0"/>
                          <w:marBottom w:val="0"/>
                          <w:divBdr>
                            <w:top w:val="none" w:sz="0" w:space="0" w:color="auto"/>
                            <w:left w:val="none" w:sz="0" w:space="0" w:color="auto"/>
                            <w:bottom w:val="none" w:sz="0" w:space="0" w:color="auto"/>
                            <w:right w:val="none" w:sz="0" w:space="0" w:color="auto"/>
                          </w:divBdr>
                          <w:divsChild>
                            <w:div w:id="1841046173">
                              <w:marLeft w:val="0"/>
                              <w:marRight w:val="0"/>
                              <w:marTop w:val="0"/>
                              <w:marBottom w:val="0"/>
                              <w:divBdr>
                                <w:top w:val="none" w:sz="0" w:space="0" w:color="auto"/>
                                <w:left w:val="none" w:sz="0" w:space="0" w:color="auto"/>
                                <w:bottom w:val="none" w:sz="0" w:space="0" w:color="auto"/>
                                <w:right w:val="none" w:sz="0" w:space="0" w:color="auto"/>
                              </w:divBdr>
                              <w:divsChild>
                                <w:div w:id="2124104138">
                                  <w:marLeft w:val="0"/>
                                  <w:marRight w:val="0"/>
                                  <w:marTop w:val="0"/>
                                  <w:marBottom w:val="0"/>
                                  <w:divBdr>
                                    <w:top w:val="none" w:sz="0" w:space="0" w:color="auto"/>
                                    <w:left w:val="none" w:sz="0" w:space="0" w:color="auto"/>
                                    <w:bottom w:val="none" w:sz="0" w:space="0" w:color="auto"/>
                                    <w:right w:val="none" w:sz="0" w:space="0" w:color="auto"/>
                                  </w:divBdr>
                                  <w:divsChild>
                                    <w:div w:id="1264534035">
                                      <w:marLeft w:val="0"/>
                                      <w:marRight w:val="0"/>
                                      <w:marTop w:val="0"/>
                                      <w:marBottom w:val="0"/>
                                      <w:divBdr>
                                        <w:top w:val="none" w:sz="0" w:space="0" w:color="auto"/>
                                        <w:left w:val="none" w:sz="0" w:space="0" w:color="auto"/>
                                        <w:bottom w:val="none" w:sz="0" w:space="0" w:color="auto"/>
                                        <w:right w:val="none" w:sz="0" w:space="0" w:color="auto"/>
                                      </w:divBdr>
                                      <w:divsChild>
                                        <w:div w:id="1656570646">
                                          <w:marLeft w:val="0"/>
                                          <w:marRight w:val="0"/>
                                          <w:marTop w:val="0"/>
                                          <w:marBottom w:val="0"/>
                                          <w:divBdr>
                                            <w:top w:val="none" w:sz="0" w:space="0" w:color="auto"/>
                                            <w:left w:val="none" w:sz="0" w:space="0" w:color="auto"/>
                                            <w:bottom w:val="none" w:sz="0" w:space="0" w:color="auto"/>
                                            <w:right w:val="none" w:sz="0" w:space="0" w:color="auto"/>
                                          </w:divBdr>
                                          <w:divsChild>
                                            <w:div w:id="1125536373">
                                              <w:marLeft w:val="0"/>
                                              <w:marRight w:val="0"/>
                                              <w:marTop w:val="0"/>
                                              <w:marBottom w:val="0"/>
                                              <w:divBdr>
                                                <w:top w:val="none" w:sz="0" w:space="0" w:color="auto"/>
                                                <w:left w:val="none" w:sz="0" w:space="0" w:color="auto"/>
                                                <w:bottom w:val="none" w:sz="0" w:space="0" w:color="auto"/>
                                                <w:right w:val="none" w:sz="0" w:space="0" w:color="auto"/>
                                              </w:divBdr>
                                              <w:divsChild>
                                                <w:div w:id="652297876">
                                                  <w:marLeft w:val="0"/>
                                                  <w:marRight w:val="0"/>
                                                  <w:marTop w:val="0"/>
                                                  <w:marBottom w:val="0"/>
                                                  <w:divBdr>
                                                    <w:top w:val="none" w:sz="0" w:space="0" w:color="auto"/>
                                                    <w:left w:val="none" w:sz="0" w:space="0" w:color="auto"/>
                                                    <w:bottom w:val="none" w:sz="0" w:space="0" w:color="auto"/>
                                                    <w:right w:val="none" w:sz="0" w:space="0" w:color="auto"/>
                                                  </w:divBdr>
                                                  <w:divsChild>
                                                    <w:div w:id="10110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687241">
          <w:marLeft w:val="0"/>
          <w:marRight w:val="0"/>
          <w:marTop w:val="0"/>
          <w:marBottom w:val="0"/>
          <w:divBdr>
            <w:top w:val="none" w:sz="0" w:space="0" w:color="auto"/>
            <w:left w:val="none" w:sz="0" w:space="0" w:color="auto"/>
            <w:bottom w:val="none" w:sz="0" w:space="0" w:color="auto"/>
            <w:right w:val="none" w:sz="0" w:space="0" w:color="auto"/>
          </w:divBdr>
          <w:divsChild>
            <w:div w:id="1460801633">
              <w:marLeft w:val="0"/>
              <w:marRight w:val="0"/>
              <w:marTop w:val="0"/>
              <w:marBottom w:val="0"/>
              <w:divBdr>
                <w:top w:val="none" w:sz="0" w:space="0" w:color="auto"/>
                <w:left w:val="none" w:sz="0" w:space="0" w:color="auto"/>
                <w:bottom w:val="none" w:sz="0" w:space="0" w:color="auto"/>
                <w:right w:val="none" w:sz="0" w:space="0" w:color="auto"/>
              </w:divBdr>
              <w:divsChild>
                <w:div w:id="664477604">
                  <w:marLeft w:val="0"/>
                  <w:marRight w:val="0"/>
                  <w:marTop w:val="0"/>
                  <w:marBottom w:val="0"/>
                  <w:divBdr>
                    <w:top w:val="none" w:sz="0" w:space="0" w:color="auto"/>
                    <w:left w:val="none" w:sz="0" w:space="0" w:color="auto"/>
                    <w:bottom w:val="none" w:sz="0" w:space="0" w:color="auto"/>
                    <w:right w:val="none" w:sz="0" w:space="0" w:color="auto"/>
                  </w:divBdr>
                  <w:divsChild>
                    <w:div w:id="1411736350">
                      <w:marLeft w:val="0"/>
                      <w:marRight w:val="0"/>
                      <w:marTop w:val="0"/>
                      <w:marBottom w:val="0"/>
                      <w:divBdr>
                        <w:top w:val="none" w:sz="0" w:space="0" w:color="auto"/>
                        <w:left w:val="none" w:sz="0" w:space="0" w:color="auto"/>
                        <w:bottom w:val="none" w:sz="0" w:space="0" w:color="auto"/>
                        <w:right w:val="none" w:sz="0" w:space="0" w:color="auto"/>
                      </w:divBdr>
                      <w:divsChild>
                        <w:div w:id="1720090505">
                          <w:marLeft w:val="0"/>
                          <w:marRight w:val="0"/>
                          <w:marTop w:val="0"/>
                          <w:marBottom w:val="0"/>
                          <w:divBdr>
                            <w:top w:val="none" w:sz="0" w:space="0" w:color="auto"/>
                            <w:left w:val="none" w:sz="0" w:space="0" w:color="auto"/>
                            <w:bottom w:val="none" w:sz="0" w:space="0" w:color="auto"/>
                            <w:right w:val="none" w:sz="0" w:space="0" w:color="auto"/>
                          </w:divBdr>
                          <w:divsChild>
                            <w:div w:id="775633343">
                              <w:marLeft w:val="0"/>
                              <w:marRight w:val="0"/>
                              <w:marTop w:val="0"/>
                              <w:marBottom w:val="0"/>
                              <w:divBdr>
                                <w:top w:val="none" w:sz="0" w:space="0" w:color="auto"/>
                                <w:left w:val="none" w:sz="0" w:space="0" w:color="auto"/>
                                <w:bottom w:val="none" w:sz="0" w:space="0" w:color="auto"/>
                                <w:right w:val="none" w:sz="0" w:space="0" w:color="auto"/>
                              </w:divBdr>
                              <w:divsChild>
                                <w:div w:id="238095892">
                                  <w:marLeft w:val="0"/>
                                  <w:marRight w:val="0"/>
                                  <w:marTop w:val="0"/>
                                  <w:marBottom w:val="0"/>
                                  <w:divBdr>
                                    <w:top w:val="none" w:sz="0" w:space="0" w:color="auto"/>
                                    <w:left w:val="none" w:sz="0" w:space="0" w:color="auto"/>
                                    <w:bottom w:val="none" w:sz="0" w:space="0" w:color="auto"/>
                                    <w:right w:val="none" w:sz="0" w:space="0" w:color="auto"/>
                                  </w:divBdr>
                                  <w:divsChild>
                                    <w:div w:id="1813405870">
                                      <w:marLeft w:val="0"/>
                                      <w:marRight w:val="0"/>
                                      <w:marTop w:val="0"/>
                                      <w:marBottom w:val="0"/>
                                      <w:divBdr>
                                        <w:top w:val="none" w:sz="0" w:space="0" w:color="auto"/>
                                        <w:left w:val="none" w:sz="0" w:space="0" w:color="auto"/>
                                        <w:bottom w:val="none" w:sz="0" w:space="0" w:color="auto"/>
                                        <w:right w:val="none" w:sz="0" w:space="0" w:color="auto"/>
                                      </w:divBdr>
                                      <w:divsChild>
                                        <w:div w:id="1535919011">
                                          <w:marLeft w:val="0"/>
                                          <w:marRight w:val="0"/>
                                          <w:marTop w:val="0"/>
                                          <w:marBottom w:val="0"/>
                                          <w:divBdr>
                                            <w:top w:val="none" w:sz="0" w:space="0" w:color="auto"/>
                                            <w:left w:val="none" w:sz="0" w:space="0" w:color="auto"/>
                                            <w:bottom w:val="none" w:sz="0" w:space="0" w:color="auto"/>
                                            <w:right w:val="none" w:sz="0" w:space="0" w:color="auto"/>
                                          </w:divBdr>
                                          <w:divsChild>
                                            <w:div w:id="911233482">
                                              <w:marLeft w:val="0"/>
                                              <w:marRight w:val="0"/>
                                              <w:marTop w:val="0"/>
                                              <w:marBottom w:val="0"/>
                                              <w:divBdr>
                                                <w:top w:val="none" w:sz="0" w:space="0" w:color="auto"/>
                                                <w:left w:val="none" w:sz="0" w:space="0" w:color="auto"/>
                                                <w:bottom w:val="none" w:sz="0" w:space="0" w:color="auto"/>
                                                <w:right w:val="none" w:sz="0" w:space="0" w:color="auto"/>
                                              </w:divBdr>
                                              <w:divsChild>
                                                <w:div w:id="656571142">
                                                  <w:marLeft w:val="0"/>
                                                  <w:marRight w:val="0"/>
                                                  <w:marTop w:val="0"/>
                                                  <w:marBottom w:val="0"/>
                                                  <w:divBdr>
                                                    <w:top w:val="none" w:sz="0" w:space="0" w:color="auto"/>
                                                    <w:left w:val="none" w:sz="0" w:space="0" w:color="auto"/>
                                                    <w:bottom w:val="none" w:sz="0" w:space="0" w:color="auto"/>
                                                    <w:right w:val="none" w:sz="0" w:space="0" w:color="auto"/>
                                                  </w:divBdr>
                                                  <w:divsChild>
                                                    <w:div w:id="1123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962364">
          <w:marLeft w:val="0"/>
          <w:marRight w:val="0"/>
          <w:marTop w:val="0"/>
          <w:marBottom w:val="0"/>
          <w:divBdr>
            <w:top w:val="none" w:sz="0" w:space="0" w:color="auto"/>
            <w:left w:val="none" w:sz="0" w:space="0" w:color="auto"/>
            <w:bottom w:val="none" w:sz="0" w:space="0" w:color="auto"/>
            <w:right w:val="none" w:sz="0" w:space="0" w:color="auto"/>
          </w:divBdr>
          <w:divsChild>
            <w:div w:id="738096919">
              <w:marLeft w:val="0"/>
              <w:marRight w:val="0"/>
              <w:marTop w:val="0"/>
              <w:marBottom w:val="0"/>
              <w:divBdr>
                <w:top w:val="none" w:sz="0" w:space="0" w:color="auto"/>
                <w:left w:val="none" w:sz="0" w:space="0" w:color="auto"/>
                <w:bottom w:val="none" w:sz="0" w:space="0" w:color="auto"/>
                <w:right w:val="none" w:sz="0" w:space="0" w:color="auto"/>
              </w:divBdr>
              <w:divsChild>
                <w:div w:id="1716730051">
                  <w:marLeft w:val="0"/>
                  <w:marRight w:val="0"/>
                  <w:marTop w:val="0"/>
                  <w:marBottom w:val="0"/>
                  <w:divBdr>
                    <w:top w:val="none" w:sz="0" w:space="0" w:color="auto"/>
                    <w:left w:val="none" w:sz="0" w:space="0" w:color="auto"/>
                    <w:bottom w:val="none" w:sz="0" w:space="0" w:color="auto"/>
                    <w:right w:val="none" w:sz="0" w:space="0" w:color="auto"/>
                  </w:divBdr>
                  <w:divsChild>
                    <w:div w:id="163983232">
                      <w:marLeft w:val="0"/>
                      <w:marRight w:val="0"/>
                      <w:marTop w:val="0"/>
                      <w:marBottom w:val="0"/>
                      <w:divBdr>
                        <w:top w:val="none" w:sz="0" w:space="0" w:color="auto"/>
                        <w:left w:val="none" w:sz="0" w:space="0" w:color="auto"/>
                        <w:bottom w:val="none" w:sz="0" w:space="0" w:color="auto"/>
                        <w:right w:val="none" w:sz="0" w:space="0" w:color="auto"/>
                      </w:divBdr>
                      <w:divsChild>
                        <w:div w:id="356662707">
                          <w:marLeft w:val="0"/>
                          <w:marRight w:val="0"/>
                          <w:marTop w:val="0"/>
                          <w:marBottom w:val="0"/>
                          <w:divBdr>
                            <w:top w:val="none" w:sz="0" w:space="0" w:color="auto"/>
                            <w:left w:val="none" w:sz="0" w:space="0" w:color="auto"/>
                            <w:bottom w:val="none" w:sz="0" w:space="0" w:color="auto"/>
                            <w:right w:val="none" w:sz="0" w:space="0" w:color="auto"/>
                          </w:divBdr>
                          <w:divsChild>
                            <w:div w:id="404690459">
                              <w:marLeft w:val="0"/>
                              <w:marRight w:val="0"/>
                              <w:marTop w:val="0"/>
                              <w:marBottom w:val="0"/>
                              <w:divBdr>
                                <w:top w:val="none" w:sz="0" w:space="0" w:color="auto"/>
                                <w:left w:val="none" w:sz="0" w:space="0" w:color="auto"/>
                                <w:bottom w:val="none" w:sz="0" w:space="0" w:color="auto"/>
                                <w:right w:val="none" w:sz="0" w:space="0" w:color="auto"/>
                              </w:divBdr>
                              <w:divsChild>
                                <w:div w:id="315379034">
                                  <w:marLeft w:val="0"/>
                                  <w:marRight w:val="0"/>
                                  <w:marTop w:val="0"/>
                                  <w:marBottom w:val="0"/>
                                  <w:divBdr>
                                    <w:top w:val="none" w:sz="0" w:space="0" w:color="auto"/>
                                    <w:left w:val="none" w:sz="0" w:space="0" w:color="auto"/>
                                    <w:bottom w:val="none" w:sz="0" w:space="0" w:color="auto"/>
                                    <w:right w:val="none" w:sz="0" w:space="0" w:color="auto"/>
                                  </w:divBdr>
                                  <w:divsChild>
                                    <w:div w:id="1010572450">
                                      <w:marLeft w:val="0"/>
                                      <w:marRight w:val="0"/>
                                      <w:marTop w:val="0"/>
                                      <w:marBottom w:val="0"/>
                                      <w:divBdr>
                                        <w:top w:val="none" w:sz="0" w:space="0" w:color="auto"/>
                                        <w:left w:val="none" w:sz="0" w:space="0" w:color="auto"/>
                                        <w:bottom w:val="none" w:sz="0" w:space="0" w:color="auto"/>
                                        <w:right w:val="none" w:sz="0" w:space="0" w:color="auto"/>
                                      </w:divBdr>
                                      <w:divsChild>
                                        <w:div w:id="2103531821">
                                          <w:marLeft w:val="0"/>
                                          <w:marRight w:val="0"/>
                                          <w:marTop w:val="0"/>
                                          <w:marBottom w:val="0"/>
                                          <w:divBdr>
                                            <w:top w:val="none" w:sz="0" w:space="0" w:color="auto"/>
                                            <w:left w:val="none" w:sz="0" w:space="0" w:color="auto"/>
                                            <w:bottom w:val="none" w:sz="0" w:space="0" w:color="auto"/>
                                            <w:right w:val="none" w:sz="0" w:space="0" w:color="auto"/>
                                          </w:divBdr>
                                          <w:divsChild>
                                            <w:div w:id="506796884">
                                              <w:marLeft w:val="0"/>
                                              <w:marRight w:val="0"/>
                                              <w:marTop w:val="0"/>
                                              <w:marBottom w:val="0"/>
                                              <w:divBdr>
                                                <w:top w:val="none" w:sz="0" w:space="0" w:color="auto"/>
                                                <w:left w:val="none" w:sz="0" w:space="0" w:color="auto"/>
                                                <w:bottom w:val="none" w:sz="0" w:space="0" w:color="auto"/>
                                                <w:right w:val="none" w:sz="0" w:space="0" w:color="auto"/>
                                              </w:divBdr>
                                              <w:divsChild>
                                                <w:div w:id="1683168866">
                                                  <w:marLeft w:val="0"/>
                                                  <w:marRight w:val="0"/>
                                                  <w:marTop w:val="0"/>
                                                  <w:marBottom w:val="0"/>
                                                  <w:divBdr>
                                                    <w:top w:val="none" w:sz="0" w:space="0" w:color="auto"/>
                                                    <w:left w:val="none" w:sz="0" w:space="0" w:color="auto"/>
                                                    <w:bottom w:val="none" w:sz="0" w:space="0" w:color="auto"/>
                                                    <w:right w:val="none" w:sz="0" w:space="0" w:color="auto"/>
                                                  </w:divBdr>
                                                  <w:divsChild>
                                                    <w:div w:id="3396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8889325">
          <w:marLeft w:val="0"/>
          <w:marRight w:val="0"/>
          <w:marTop w:val="0"/>
          <w:marBottom w:val="0"/>
          <w:divBdr>
            <w:top w:val="none" w:sz="0" w:space="0" w:color="auto"/>
            <w:left w:val="none" w:sz="0" w:space="0" w:color="auto"/>
            <w:bottom w:val="none" w:sz="0" w:space="0" w:color="auto"/>
            <w:right w:val="none" w:sz="0" w:space="0" w:color="auto"/>
          </w:divBdr>
          <w:divsChild>
            <w:div w:id="299969195">
              <w:marLeft w:val="0"/>
              <w:marRight w:val="0"/>
              <w:marTop w:val="0"/>
              <w:marBottom w:val="0"/>
              <w:divBdr>
                <w:top w:val="none" w:sz="0" w:space="0" w:color="auto"/>
                <w:left w:val="none" w:sz="0" w:space="0" w:color="auto"/>
                <w:bottom w:val="none" w:sz="0" w:space="0" w:color="auto"/>
                <w:right w:val="none" w:sz="0" w:space="0" w:color="auto"/>
              </w:divBdr>
              <w:divsChild>
                <w:div w:id="1787313914">
                  <w:marLeft w:val="0"/>
                  <w:marRight w:val="0"/>
                  <w:marTop w:val="0"/>
                  <w:marBottom w:val="0"/>
                  <w:divBdr>
                    <w:top w:val="none" w:sz="0" w:space="0" w:color="auto"/>
                    <w:left w:val="none" w:sz="0" w:space="0" w:color="auto"/>
                    <w:bottom w:val="none" w:sz="0" w:space="0" w:color="auto"/>
                    <w:right w:val="none" w:sz="0" w:space="0" w:color="auto"/>
                  </w:divBdr>
                  <w:divsChild>
                    <w:div w:id="35744508">
                      <w:marLeft w:val="0"/>
                      <w:marRight w:val="0"/>
                      <w:marTop w:val="0"/>
                      <w:marBottom w:val="0"/>
                      <w:divBdr>
                        <w:top w:val="none" w:sz="0" w:space="0" w:color="auto"/>
                        <w:left w:val="none" w:sz="0" w:space="0" w:color="auto"/>
                        <w:bottom w:val="none" w:sz="0" w:space="0" w:color="auto"/>
                        <w:right w:val="none" w:sz="0" w:space="0" w:color="auto"/>
                      </w:divBdr>
                      <w:divsChild>
                        <w:div w:id="1468082939">
                          <w:marLeft w:val="0"/>
                          <w:marRight w:val="0"/>
                          <w:marTop w:val="0"/>
                          <w:marBottom w:val="0"/>
                          <w:divBdr>
                            <w:top w:val="none" w:sz="0" w:space="0" w:color="auto"/>
                            <w:left w:val="none" w:sz="0" w:space="0" w:color="auto"/>
                            <w:bottom w:val="none" w:sz="0" w:space="0" w:color="auto"/>
                            <w:right w:val="none" w:sz="0" w:space="0" w:color="auto"/>
                          </w:divBdr>
                          <w:divsChild>
                            <w:div w:id="291177418">
                              <w:marLeft w:val="0"/>
                              <w:marRight w:val="0"/>
                              <w:marTop w:val="0"/>
                              <w:marBottom w:val="0"/>
                              <w:divBdr>
                                <w:top w:val="none" w:sz="0" w:space="0" w:color="auto"/>
                                <w:left w:val="none" w:sz="0" w:space="0" w:color="auto"/>
                                <w:bottom w:val="none" w:sz="0" w:space="0" w:color="auto"/>
                                <w:right w:val="none" w:sz="0" w:space="0" w:color="auto"/>
                              </w:divBdr>
                              <w:divsChild>
                                <w:div w:id="120348696">
                                  <w:marLeft w:val="0"/>
                                  <w:marRight w:val="0"/>
                                  <w:marTop w:val="0"/>
                                  <w:marBottom w:val="0"/>
                                  <w:divBdr>
                                    <w:top w:val="none" w:sz="0" w:space="0" w:color="auto"/>
                                    <w:left w:val="none" w:sz="0" w:space="0" w:color="auto"/>
                                    <w:bottom w:val="none" w:sz="0" w:space="0" w:color="auto"/>
                                    <w:right w:val="none" w:sz="0" w:space="0" w:color="auto"/>
                                  </w:divBdr>
                                  <w:divsChild>
                                    <w:div w:id="1570967496">
                                      <w:marLeft w:val="0"/>
                                      <w:marRight w:val="0"/>
                                      <w:marTop w:val="0"/>
                                      <w:marBottom w:val="0"/>
                                      <w:divBdr>
                                        <w:top w:val="none" w:sz="0" w:space="0" w:color="auto"/>
                                        <w:left w:val="none" w:sz="0" w:space="0" w:color="auto"/>
                                        <w:bottom w:val="none" w:sz="0" w:space="0" w:color="auto"/>
                                        <w:right w:val="none" w:sz="0" w:space="0" w:color="auto"/>
                                      </w:divBdr>
                                      <w:divsChild>
                                        <w:div w:id="1998337357">
                                          <w:marLeft w:val="0"/>
                                          <w:marRight w:val="0"/>
                                          <w:marTop w:val="0"/>
                                          <w:marBottom w:val="0"/>
                                          <w:divBdr>
                                            <w:top w:val="none" w:sz="0" w:space="0" w:color="auto"/>
                                            <w:left w:val="none" w:sz="0" w:space="0" w:color="auto"/>
                                            <w:bottom w:val="none" w:sz="0" w:space="0" w:color="auto"/>
                                            <w:right w:val="none" w:sz="0" w:space="0" w:color="auto"/>
                                          </w:divBdr>
                                          <w:divsChild>
                                            <w:div w:id="1609383840">
                                              <w:marLeft w:val="0"/>
                                              <w:marRight w:val="0"/>
                                              <w:marTop w:val="0"/>
                                              <w:marBottom w:val="0"/>
                                              <w:divBdr>
                                                <w:top w:val="none" w:sz="0" w:space="0" w:color="auto"/>
                                                <w:left w:val="none" w:sz="0" w:space="0" w:color="auto"/>
                                                <w:bottom w:val="none" w:sz="0" w:space="0" w:color="auto"/>
                                                <w:right w:val="none" w:sz="0" w:space="0" w:color="auto"/>
                                              </w:divBdr>
                                              <w:divsChild>
                                                <w:div w:id="1807771087">
                                                  <w:marLeft w:val="0"/>
                                                  <w:marRight w:val="0"/>
                                                  <w:marTop w:val="0"/>
                                                  <w:marBottom w:val="0"/>
                                                  <w:divBdr>
                                                    <w:top w:val="none" w:sz="0" w:space="0" w:color="auto"/>
                                                    <w:left w:val="none" w:sz="0" w:space="0" w:color="auto"/>
                                                    <w:bottom w:val="none" w:sz="0" w:space="0" w:color="auto"/>
                                                    <w:right w:val="none" w:sz="0" w:space="0" w:color="auto"/>
                                                  </w:divBdr>
                                                  <w:divsChild>
                                                    <w:div w:id="215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0923376">
          <w:marLeft w:val="0"/>
          <w:marRight w:val="0"/>
          <w:marTop w:val="0"/>
          <w:marBottom w:val="0"/>
          <w:divBdr>
            <w:top w:val="none" w:sz="0" w:space="0" w:color="auto"/>
            <w:left w:val="none" w:sz="0" w:space="0" w:color="auto"/>
            <w:bottom w:val="none" w:sz="0" w:space="0" w:color="auto"/>
            <w:right w:val="none" w:sz="0" w:space="0" w:color="auto"/>
          </w:divBdr>
          <w:divsChild>
            <w:div w:id="1181553551">
              <w:marLeft w:val="0"/>
              <w:marRight w:val="0"/>
              <w:marTop w:val="0"/>
              <w:marBottom w:val="0"/>
              <w:divBdr>
                <w:top w:val="none" w:sz="0" w:space="0" w:color="auto"/>
                <w:left w:val="none" w:sz="0" w:space="0" w:color="auto"/>
                <w:bottom w:val="none" w:sz="0" w:space="0" w:color="auto"/>
                <w:right w:val="none" w:sz="0" w:space="0" w:color="auto"/>
              </w:divBdr>
              <w:divsChild>
                <w:div w:id="1822232098">
                  <w:marLeft w:val="0"/>
                  <w:marRight w:val="0"/>
                  <w:marTop w:val="0"/>
                  <w:marBottom w:val="0"/>
                  <w:divBdr>
                    <w:top w:val="none" w:sz="0" w:space="0" w:color="auto"/>
                    <w:left w:val="none" w:sz="0" w:space="0" w:color="auto"/>
                    <w:bottom w:val="none" w:sz="0" w:space="0" w:color="auto"/>
                    <w:right w:val="none" w:sz="0" w:space="0" w:color="auto"/>
                  </w:divBdr>
                  <w:divsChild>
                    <w:div w:id="1716658281">
                      <w:marLeft w:val="0"/>
                      <w:marRight w:val="0"/>
                      <w:marTop w:val="0"/>
                      <w:marBottom w:val="0"/>
                      <w:divBdr>
                        <w:top w:val="none" w:sz="0" w:space="0" w:color="auto"/>
                        <w:left w:val="none" w:sz="0" w:space="0" w:color="auto"/>
                        <w:bottom w:val="none" w:sz="0" w:space="0" w:color="auto"/>
                        <w:right w:val="none" w:sz="0" w:space="0" w:color="auto"/>
                      </w:divBdr>
                      <w:divsChild>
                        <w:div w:id="483013842">
                          <w:marLeft w:val="0"/>
                          <w:marRight w:val="0"/>
                          <w:marTop w:val="0"/>
                          <w:marBottom w:val="0"/>
                          <w:divBdr>
                            <w:top w:val="none" w:sz="0" w:space="0" w:color="auto"/>
                            <w:left w:val="none" w:sz="0" w:space="0" w:color="auto"/>
                            <w:bottom w:val="none" w:sz="0" w:space="0" w:color="auto"/>
                            <w:right w:val="none" w:sz="0" w:space="0" w:color="auto"/>
                          </w:divBdr>
                          <w:divsChild>
                            <w:div w:id="1301300423">
                              <w:marLeft w:val="0"/>
                              <w:marRight w:val="0"/>
                              <w:marTop w:val="0"/>
                              <w:marBottom w:val="0"/>
                              <w:divBdr>
                                <w:top w:val="none" w:sz="0" w:space="0" w:color="auto"/>
                                <w:left w:val="none" w:sz="0" w:space="0" w:color="auto"/>
                                <w:bottom w:val="none" w:sz="0" w:space="0" w:color="auto"/>
                                <w:right w:val="none" w:sz="0" w:space="0" w:color="auto"/>
                              </w:divBdr>
                              <w:divsChild>
                                <w:div w:id="1801145538">
                                  <w:marLeft w:val="0"/>
                                  <w:marRight w:val="0"/>
                                  <w:marTop w:val="0"/>
                                  <w:marBottom w:val="0"/>
                                  <w:divBdr>
                                    <w:top w:val="none" w:sz="0" w:space="0" w:color="auto"/>
                                    <w:left w:val="none" w:sz="0" w:space="0" w:color="auto"/>
                                    <w:bottom w:val="none" w:sz="0" w:space="0" w:color="auto"/>
                                    <w:right w:val="none" w:sz="0" w:space="0" w:color="auto"/>
                                  </w:divBdr>
                                  <w:divsChild>
                                    <w:div w:id="1896773580">
                                      <w:marLeft w:val="0"/>
                                      <w:marRight w:val="0"/>
                                      <w:marTop w:val="0"/>
                                      <w:marBottom w:val="0"/>
                                      <w:divBdr>
                                        <w:top w:val="none" w:sz="0" w:space="0" w:color="auto"/>
                                        <w:left w:val="none" w:sz="0" w:space="0" w:color="auto"/>
                                        <w:bottom w:val="none" w:sz="0" w:space="0" w:color="auto"/>
                                        <w:right w:val="none" w:sz="0" w:space="0" w:color="auto"/>
                                      </w:divBdr>
                                      <w:divsChild>
                                        <w:div w:id="974066495">
                                          <w:marLeft w:val="0"/>
                                          <w:marRight w:val="0"/>
                                          <w:marTop w:val="0"/>
                                          <w:marBottom w:val="0"/>
                                          <w:divBdr>
                                            <w:top w:val="none" w:sz="0" w:space="0" w:color="auto"/>
                                            <w:left w:val="none" w:sz="0" w:space="0" w:color="auto"/>
                                            <w:bottom w:val="none" w:sz="0" w:space="0" w:color="auto"/>
                                            <w:right w:val="none" w:sz="0" w:space="0" w:color="auto"/>
                                          </w:divBdr>
                                          <w:divsChild>
                                            <w:div w:id="1063065206">
                                              <w:marLeft w:val="0"/>
                                              <w:marRight w:val="0"/>
                                              <w:marTop w:val="0"/>
                                              <w:marBottom w:val="0"/>
                                              <w:divBdr>
                                                <w:top w:val="none" w:sz="0" w:space="0" w:color="auto"/>
                                                <w:left w:val="none" w:sz="0" w:space="0" w:color="auto"/>
                                                <w:bottom w:val="none" w:sz="0" w:space="0" w:color="auto"/>
                                                <w:right w:val="none" w:sz="0" w:space="0" w:color="auto"/>
                                              </w:divBdr>
                                              <w:divsChild>
                                                <w:div w:id="1030107992">
                                                  <w:marLeft w:val="0"/>
                                                  <w:marRight w:val="0"/>
                                                  <w:marTop w:val="0"/>
                                                  <w:marBottom w:val="0"/>
                                                  <w:divBdr>
                                                    <w:top w:val="none" w:sz="0" w:space="0" w:color="auto"/>
                                                    <w:left w:val="none" w:sz="0" w:space="0" w:color="auto"/>
                                                    <w:bottom w:val="none" w:sz="0" w:space="0" w:color="auto"/>
                                                    <w:right w:val="none" w:sz="0" w:space="0" w:color="auto"/>
                                                  </w:divBdr>
                                                  <w:divsChild>
                                                    <w:div w:id="79765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2476856">
          <w:marLeft w:val="0"/>
          <w:marRight w:val="0"/>
          <w:marTop w:val="0"/>
          <w:marBottom w:val="0"/>
          <w:divBdr>
            <w:top w:val="none" w:sz="0" w:space="0" w:color="auto"/>
            <w:left w:val="none" w:sz="0" w:space="0" w:color="auto"/>
            <w:bottom w:val="none" w:sz="0" w:space="0" w:color="auto"/>
            <w:right w:val="none" w:sz="0" w:space="0" w:color="auto"/>
          </w:divBdr>
          <w:divsChild>
            <w:div w:id="1266839179">
              <w:marLeft w:val="0"/>
              <w:marRight w:val="0"/>
              <w:marTop w:val="0"/>
              <w:marBottom w:val="0"/>
              <w:divBdr>
                <w:top w:val="none" w:sz="0" w:space="0" w:color="auto"/>
                <w:left w:val="none" w:sz="0" w:space="0" w:color="auto"/>
                <w:bottom w:val="none" w:sz="0" w:space="0" w:color="auto"/>
                <w:right w:val="none" w:sz="0" w:space="0" w:color="auto"/>
              </w:divBdr>
              <w:divsChild>
                <w:div w:id="717780081">
                  <w:marLeft w:val="0"/>
                  <w:marRight w:val="0"/>
                  <w:marTop w:val="0"/>
                  <w:marBottom w:val="0"/>
                  <w:divBdr>
                    <w:top w:val="none" w:sz="0" w:space="0" w:color="auto"/>
                    <w:left w:val="none" w:sz="0" w:space="0" w:color="auto"/>
                    <w:bottom w:val="none" w:sz="0" w:space="0" w:color="auto"/>
                    <w:right w:val="none" w:sz="0" w:space="0" w:color="auto"/>
                  </w:divBdr>
                  <w:divsChild>
                    <w:div w:id="691955113">
                      <w:marLeft w:val="0"/>
                      <w:marRight w:val="0"/>
                      <w:marTop w:val="0"/>
                      <w:marBottom w:val="0"/>
                      <w:divBdr>
                        <w:top w:val="none" w:sz="0" w:space="0" w:color="auto"/>
                        <w:left w:val="none" w:sz="0" w:space="0" w:color="auto"/>
                        <w:bottom w:val="none" w:sz="0" w:space="0" w:color="auto"/>
                        <w:right w:val="none" w:sz="0" w:space="0" w:color="auto"/>
                      </w:divBdr>
                      <w:divsChild>
                        <w:div w:id="1628319218">
                          <w:marLeft w:val="0"/>
                          <w:marRight w:val="0"/>
                          <w:marTop w:val="0"/>
                          <w:marBottom w:val="0"/>
                          <w:divBdr>
                            <w:top w:val="none" w:sz="0" w:space="0" w:color="auto"/>
                            <w:left w:val="none" w:sz="0" w:space="0" w:color="auto"/>
                            <w:bottom w:val="none" w:sz="0" w:space="0" w:color="auto"/>
                            <w:right w:val="none" w:sz="0" w:space="0" w:color="auto"/>
                          </w:divBdr>
                          <w:divsChild>
                            <w:div w:id="1108542493">
                              <w:marLeft w:val="0"/>
                              <w:marRight w:val="0"/>
                              <w:marTop w:val="0"/>
                              <w:marBottom w:val="0"/>
                              <w:divBdr>
                                <w:top w:val="none" w:sz="0" w:space="0" w:color="auto"/>
                                <w:left w:val="none" w:sz="0" w:space="0" w:color="auto"/>
                                <w:bottom w:val="none" w:sz="0" w:space="0" w:color="auto"/>
                                <w:right w:val="none" w:sz="0" w:space="0" w:color="auto"/>
                              </w:divBdr>
                              <w:divsChild>
                                <w:div w:id="439299257">
                                  <w:marLeft w:val="0"/>
                                  <w:marRight w:val="0"/>
                                  <w:marTop w:val="0"/>
                                  <w:marBottom w:val="0"/>
                                  <w:divBdr>
                                    <w:top w:val="none" w:sz="0" w:space="0" w:color="auto"/>
                                    <w:left w:val="none" w:sz="0" w:space="0" w:color="auto"/>
                                    <w:bottom w:val="none" w:sz="0" w:space="0" w:color="auto"/>
                                    <w:right w:val="none" w:sz="0" w:space="0" w:color="auto"/>
                                  </w:divBdr>
                                  <w:divsChild>
                                    <w:div w:id="385028505">
                                      <w:marLeft w:val="0"/>
                                      <w:marRight w:val="0"/>
                                      <w:marTop w:val="0"/>
                                      <w:marBottom w:val="0"/>
                                      <w:divBdr>
                                        <w:top w:val="none" w:sz="0" w:space="0" w:color="auto"/>
                                        <w:left w:val="none" w:sz="0" w:space="0" w:color="auto"/>
                                        <w:bottom w:val="none" w:sz="0" w:space="0" w:color="auto"/>
                                        <w:right w:val="none" w:sz="0" w:space="0" w:color="auto"/>
                                      </w:divBdr>
                                      <w:divsChild>
                                        <w:div w:id="2123988631">
                                          <w:marLeft w:val="0"/>
                                          <w:marRight w:val="0"/>
                                          <w:marTop w:val="0"/>
                                          <w:marBottom w:val="0"/>
                                          <w:divBdr>
                                            <w:top w:val="none" w:sz="0" w:space="0" w:color="auto"/>
                                            <w:left w:val="none" w:sz="0" w:space="0" w:color="auto"/>
                                            <w:bottom w:val="none" w:sz="0" w:space="0" w:color="auto"/>
                                            <w:right w:val="none" w:sz="0" w:space="0" w:color="auto"/>
                                          </w:divBdr>
                                          <w:divsChild>
                                            <w:div w:id="259802554">
                                              <w:marLeft w:val="0"/>
                                              <w:marRight w:val="0"/>
                                              <w:marTop w:val="0"/>
                                              <w:marBottom w:val="0"/>
                                              <w:divBdr>
                                                <w:top w:val="none" w:sz="0" w:space="0" w:color="auto"/>
                                                <w:left w:val="none" w:sz="0" w:space="0" w:color="auto"/>
                                                <w:bottom w:val="none" w:sz="0" w:space="0" w:color="auto"/>
                                                <w:right w:val="none" w:sz="0" w:space="0" w:color="auto"/>
                                              </w:divBdr>
                                              <w:divsChild>
                                                <w:div w:id="1759868670">
                                                  <w:marLeft w:val="0"/>
                                                  <w:marRight w:val="0"/>
                                                  <w:marTop w:val="0"/>
                                                  <w:marBottom w:val="0"/>
                                                  <w:divBdr>
                                                    <w:top w:val="none" w:sz="0" w:space="0" w:color="auto"/>
                                                    <w:left w:val="none" w:sz="0" w:space="0" w:color="auto"/>
                                                    <w:bottom w:val="none" w:sz="0" w:space="0" w:color="auto"/>
                                                    <w:right w:val="none" w:sz="0" w:space="0" w:color="auto"/>
                                                  </w:divBdr>
                                                  <w:divsChild>
                                                    <w:div w:id="8182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3265485">
          <w:marLeft w:val="0"/>
          <w:marRight w:val="0"/>
          <w:marTop w:val="0"/>
          <w:marBottom w:val="0"/>
          <w:divBdr>
            <w:top w:val="none" w:sz="0" w:space="0" w:color="auto"/>
            <w:left w:val="none" w:sz="0" w:space="0" w:color="auto"/>
            <w:bottom w:val="none" w:sz="0" w:space="0" w:color="auto"/>
            <w:right w:val="none" w:sz="0" w:space="0" w:color="auto"/>
          </w:divBdr>
          <w:divsChild>
            <w:div w:id="1146629256">
              <w:marLeft w:val="0"/>
              <w:marRight w:val="0"/>
              <w:marTop w:val="0"/>
              <w:marBottom w:val="0"/>
              <w:divBdr>
                <w:top w:val="none" w:sz="0" w:space="0" w:color="auto"/>
                <w:left w:val="none" w:sz="0" w:space="0" w:color="auto"/>
                <w:bottom w:val="none" w:sz="0" w:space="0" w:color="auto"/>
                <w:right w:val="none" w:sz="0" w:space="0" w:color="auto"/>
              </w:divBdr>
              <w:divsChild>
                <w:div w:id="738940018">
                  <w:marLeft w:val="0"/>
                  <w:marRight w:val="0"/>
                  <w:marTop w:val="0"/>
                  <w:marBottom w:val="0"/>
                  <w:divBdr>
                    <w:top w:val="none" w:sz="0" w:space="0" w:color="auto"/>
                    <w:left w:val="none" w:sz="0" w:space="0" w:color="auto"/>
                    <w:bottom w:val="none" w:sz="0" w:space="0" w:color="auto"/>
                    <w:right w:val="none" w:sz="0" w:space="0" w:color="auto"/>
                  </w:divBdr>
                  <w:divsChild>
                    <w:div w:id="1120951537">
                      <w:marLeft w:val="0"/>
                      <w:marRight w:val="0"/>
                      <w:marTop w:val="0"/>
                      <w:marBottom w:val="0"/>
                      <w:divBdr>
                        <w:top w:val="none" w:sz="0" w:space="0" w:color="auto"/>
                        <w:left w:val="none" w:sz="0" w:space="0" w:color="auto"/>
                        <w:bottom w:val="none" w:sz="0" w:space="0" w:color="auto"/>
                        <w:right w:val="none" w:sz="0" w:space="0" w:color="auto"/>
                      </w:divBdr>
                      <w:divsChild>
                        <w:div w:id="1394697345">
                          <w:marLeft w:val="0"/>
                          <w:marRight w:val="0"/>
                          <w:marTop w:val="0"/>
                          <w:marBottom w:val="0"/>
                          <w:divBdr>
                            <w:top w:val="none" w:sz="0" w:space="0" w:color="auto"/>
                            <w:left w:val="none" w:sz="0" w:space="0" w:color="auto"/>
                            <w:bottom w:val="none" w:sz="0" w:space="0" w:color="auto"/>
                            <w:right w:val="none" w:sz="0" w:space="0" w:color="auto"/>
                          </w:divBdr>
                          <w:divsChild>
                            <w:div w:id="1552887390">
                              <w:marLeft w:val="0"/>
                              <w:marRight w:val="0"/>
                              <w:marTop w:val="0"/>
                              <w:marBottom w:val="0"/>
                              <w:divBdr>
                                <w:top w:val="none" w:sz="0" w:space="0" w:color="auto"/>
                                <w:left w:val="none" w:sz="0" w:space="0" w:color="auto"/>
                                <w:bottom w:val="none" w:sz="0" w:space="0" w:color="auto"/>
                                <w:right w:val="none" w:sz="0" w:space="0" w:color="auto"/>
                              </w:divBdr>
                              <w:divsChild>
                                <w:div w:id="2056585819">
                                  <w:marLeft w:val="0"/>
                                  <w:marRight w:val="0"/>
                                  <w:marTop w:val="0"/>
                                  <w:marBottom w:val="0"/>
                                  <w:divBdr>
                                    <w:top w:val="none" w:sz="0" w:space="0" w:color="auto"/>
                                    <w:left w:val="none" w:sz="0" w:space="0" w:color="auto"/>
                                    <w:bottom w:val="none" w:sz="0" w:space="0" w:color="auto"/>
                                    <w:right w:val="none" w:sz="0" w:space="0" w:color="auto"/>
                                  </w:divBdr>
                                  <w:divsChild>
                                    <w:div w:id="1280071239">
                                      <w:marLeft w:val="0"/>
                                      <w:marRight w:val="0"/>
                                      <w:marTop w:val="0"/>
                                      <w:marBottom w:val="0"/>
                                      <w:divBdr>
                                        <w:top w:val="none" w:sz="0" w:space="0" w:color="auto"/>
                                        <w:left w:val="none" w:sz="0" w:space="0" w:color="auto"/>
                                        <w:bottom w:val="none" w:sz="0" w:space="0" w:color="auto"/>
                                        <w:right w:val="none" w:sz="0" w:space="0" w:color="auto"/>
                                      </w:divBdr>
                                      <w:divsChild>
                                        <w:div w:id="2137404265">
                                          <w:marLeft w:val="0"/>
                                          <w:marRight w:val="0"/>
                                          <w:marTop w:val="0"/>
                                          <w:marBottom w:val="0"/>
                                          <w:divBdr>
                                            <w:top w:val="none" w:sz="0" w:space="0" w:color="auto"/>
                                            <w:left w:val="none" w:sz="0" w:space="0" w:color="auto"/>
                                            <w:bottom w:val="none" w:sz="0" w:space="0" w:color="auto"/>
                                            <w:right w:val="none" w:sz="0" w:space="0" w:color="auto"/>
                                          </w:divBdr>
                                          <w:divsChild>
                                            <w:div w:id="186144013">
                                              <w:marLeft w:val="0"/>
                                              <w:marRight w:val="0"/>
                                              <w:marTop w:val="0"/>
                                              <w:marBottom w:val="0"/>
                                              <w:divBdr>
                                                <w:top w:val="none" w:sz="0" w:space="0" w:color="auto"/>
                                                <w:left w:val="none" w:sz="0" w:space="0" w:color="auto"/>
                                                <w:bottom w:val="none" w:sz="0" w:space="0" w:color="auto"/>
                                                <w:right w:val="none" w:sz="0" w:space="0" w:color="auto"/>
                                              </w:divBdr>
                                              <w:divsChild>
                                                <w:div w:id="2094666303">
                                                  <w:marLeft w:val="0"/>
                                                  <w:marRight w:val="0"/>
                                                  <w:marTop w:val="0"/>
                                                  <w:marBottom w:val="0"/>
                                                  <w:divBdr>
                                                    <w:top w:val="none" w:sz="0" w:space="0" w:color="auto"/>
                                                    <w:left w:val="none" w:sz="0" w:space="0" w:color="auto"/>
                                                    <w:bottom w:val="none" w:sz="0" w:space="0" w:color="auto"/>
                                                    <w:right w:val="none" w:sz="0" w:space="0" w:color="auto"/>
                                                  </w:divBdr>
                                                  <w:divsChild>
                                                    <w:div w:id="143151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6725942">
          <w:marLeft w:val="0"/>
          <w:marRight w:val="0"/>
          <w:marTop w:val="0"/>
          <w:marBottom w:val="0"/>
          <w:divBdr>
            <w:top w:val="none" w:sz="0" w:space="0" w:color="auto"/>
            <w:left w:val="none" w:sz="0" w:space="0" w:color="auto"/>
            <w:bottom w:val="none" w:sz="0" w:space="0" w:color="auto"/>
            <w:right w:val="none" w:sz="0" w:space="0" w:color="auto"/>
          </w:divBdr>
          <w:divsChild>
            <w:div w:id="1479110951">
              <w:marLeft w:val="0"/>
              <w:marRight w:val="0"/>
              <w:marTop w:val="0"/>
              <w:marBottom w:val="0"/>
              <w:divBdr>
                <w:top w:val="none" w:sz="0" w:space="0" w:color="auto"/>
                <w:left w:val="none" w:sz="0" w:space="0" w:color="auto"/>
                <w:bottom w:val="none" w:sz="0" w:space="0" w:color="auto"/>
                <w:right w:val="none" w:sz="0" w:space="0" w:color="auto"/>
              </w:divBdr>
              <w:divsChild>
                <w:div w:id="1060401409">
                  <w:marLeft w:val="0"/>
                  <w:marRight w:val="0"/>
                  <w:marTop w:val="0"/>
                  <w:marBottom w:val="0"/>
                  <w:divBdr>
                    <w:top w:val="none" w:sz="0" w:space="0" w:color="auto"/>
                    <w:left w:val="none" w:sz="0" w:space="0" w:color="auto"/>
                    <w:bottom w:val="none" w:sz="0" w:space="0" w:color="auto"/>
                    <w:right w:val="none" w:sz="0" w:space="0" w:color="auto"/>
                  </w:divBdr>
                  <w:divsChild>
                    <w:div w:id="1835025274">
                      <w:marLeft w:val="0"/>
                      <w:marRight w:val="0"/>
                      <w:marTop w:val="0"/>
                      <w:marBottom w:val="0"/>
                      <w:divBdr>
                        <w:top w:val="none" w:sz="0" w:space="0" w:color="auto"/>
                        <w:left w:val="none" w:sz="0" w:space="0" w:color="auto"/>
                        <w:bottom w:val="none" w:sz="0" w:space="0" w:color="auto"/>
                        <w:right w:val="none" w:sz="0" w:space="0" w:color="auto"/>
                      </w:divBdr>
                      <w:divsChild>
                        <w:div w:id="429937976">
                          <w:marLeft w:val="0"/>
                          <w:marRight w:val="0"/>
                          <w:marTop w:val="0"/>
                          <w:marBottom w:val="0"/>
                          <w:divBdr>
                            <w:top w:val="none" w:sz="0" w:space="0" w:color="auto"/>
                            <w:left w:val="none" w:sz="0" w:space="0" w:color="auto"/>
                            <w:bottom w:val="none" w:sz="0" w:space="0" w:color="auto"/>
                            <w:right w:val="none" w:sz="0" w:space="0" w:color="auto"/>
                          </w:divBdr>
                          <w:divsChild>
                            <w:div w:id="1955553194">
                              <w:marLeft w:val="0"/>
                              <w:marRight w:val="0"/>
                              <w:marTop w:val="0"/>
                              <w:marBottom w:val="0"/>
                              <w:divBdr>
                                <w:top w:val="none" w:sz="0" w:space="0" w:color="auto"/>
                                <w:left w:val="none" w:sz="0" w:space="0" w:color="auto"/>
                                <w:bottom w:val="none" w:sz="0" w:space="0" w:color="auto"/>
                                <w:right w:val="none" w:sz="0" w:space="0" w:color="auto"/>
                              </w:divBdr>
                              <w:divsChild>
                                <w:div w:id="1766730441">
                                  <w:marLeft w:val="0"/>
                                  <w:marRight w:val="0"/>
                                  <w:marTop w:val="0"/>
                                  <w:marBottom w:val="0"/>
                                  <w:divBdr>
                                    <w:top w:val="none" w:sz="0" w:space="0" w:color="auto"/>
                                    <w:left w:val="none" w:sz="0" w:space="0" w:color="auto"/>
                                    <w:bottom w:val="none" w:sz="0" w:space="0" w:color="auto"/>
                                    <w:right w:val="none" w:sz="0" w:space="0" w:color="auto"/>
                                  </w:divBdr>
                                  <w:divsChild>
                                    <w:div w:id="676619400">
                                      <w:marLeft w:val="0"/>
                                      <w:marRight w:val="0"/>
                                      <w:marTop w:val="0"/>
                                      <w:marBottom w:val="0"/>
                                      <w:divBdr>
                                        <w:top w:val="none" w:sz="0" w:space="0" w:color="auto"/>
                                        <w:left w:val="none" w:sz="0" w:space="0" w:color="auto"/>
                                        <w:bottom w:val="none" w:sz="0" w:space="0" w:color="auto"/>
                                        <w:right w:val="none" w:sz="0" w:space="0" w:color="auto"/>
                                      </w:divBdr>
                                      <w:divsChild>
                                        <w:div w:id="1091897112">
                                          <w:marLeft w:val="0"/>
                                          <w:marRight w:val="0"/>
                                          <w:marTop w:val="0"/>
                                          <w:marBottom w:val="0"/>
                                          <w:divBdr>
                                            <w:top w:val="none" w:sz="0" w:space="0" w:color="auto"/>
                                            <w:left w:val="none" w:sz="0" w:space="0" w:color="auto"/>
                                            <w:bottom w:val="none" w:sz="0" w:space="0" w:color="auto"/>
                                            <w:right w:val="none" w:sz="0" w:space="0" w:color="auto"/>
                                          </w:divBdr>
                                          <w:divsChild>
                                            <w:div w:id="488130517">
                                              <w:marLeft w:val="0"/>
                                              <w:marRight w:val="0"/>
                                              <w:marTop w:val="0"/>
                                              <w:marBottom w:val="0"/>
                                              <w:divBdr>
                                                <w:top w:val="none" w:sz="0" w:space="0" w:color="auto"/>
                                                <w:left w:val="none" w:sz="0" w:space="0" w:color="auto"/>
                                                <w:bottom w:val="none" w:sz="0" w:space="0" w:color="auto"/>
                                                <w:right w:val="none" w:sz="0" w:space="0" w:color="auto"/>
                                              </w:divBdr>
                                              <w:divsChild>
                                                <w:div w:id="1774745556">
                                                  <w:marLeft w:val="0"/>
                                                  <w:marRight w:val="0"/>
                                                  <w:marTop w:val="0"/>
                                                  <w:marBottom w:val="0"/>
                                                  <w:divBdr>
                                                    <w:top w:val="none" w:sz="0" w:space="0" w:color="auto"/>
                                                    <w:left w:val="none" w:sz="0" w:space="0" w:color="auto"/>
                                                    <w:bottom w:val="none" w:sz="0" w:space="0" w:color="auto"/>
                                                    <w:right w:val="none" w:sz="0" w:space="0" w:color="auto"/>
                                                  </w:divBdr>
                                                  <w:divsChild>
                                                    <w:div w:id="107192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276329">
          <w:marLeft w:val="0"/>
          <w:marRight w:val="0"/>
          <w:marTop w:val="0"/>
          <w:marBottom w:val="0"/>
          <w:divBdr>
            <w:top w:val="none" w:sz="0" w:space="0" w:color="auto"/>
            <w:left w:val="none" w:sz="0" w:space="0" w:color="auto"/>
            <w:bottom w:val="none" w:sz="0" w:space="0" w:color="auto"/>
            <w:right w:val="none" w:sz="0" w:space="0" w:color="auto"/>
          </w:divBdr>
          <w:divsChild>
            <w:div w:id="777868380">
              <w:marLeft w:val="0"/>
              <w:marRight w:val="0"/>
              <w:marTop w:val="0"/>
              <w:marBottom w:val="0"/>
              <w:divBdr>
                <w:top w:val="none" w:sz="0" w:space="0" w:color="auto"/>
                <w:left w:val="none" w:sz="0" w:space="0" w:color="auto"/>
                <w:bottom w:val="none" w:sz="0" w:space="0" w:color="auto"/>
                <w:right w:val="none" w:sz="0" w:space="0" w:color="auto"/>
              </w:divBdr>
              <w:divsChild>
                <w:div w:id="1982539339">
                  <w:marLeft w:val="0"/>
                  <w:marRight w:val="0"/>
                  <w:marTop w:val="0"/>
                  <w:marBottom w:val="0"/>
                  <w:divBdr>
                    <w:top w:val="none" w:sz="0" w:space="0" w:color="auto"/>
                    <w:left w:val="none" w:sz="0" w:space="0" w:color="auto"/>
                    <w:bottom w:val="none" w:sz="0" w:space="0" w:color="auto"/>
                    <w:right w:val="none" w:sz="0" w:space="0" w:color="auto"/>
                  </w:divBdr>
                  <w:divsChild>
                    <w:div w:id="1945722676">
                      <w:marLeft w:val="0"/>
                      <w:marRight w:val="0"/>
                      <w:marTop w:val="0"/>
                      <w:marBottom w:val="0"/>
                      <w:divBdr>
                        <w:top w:val="none" w:sz="0" w:space="0" w:color="auto"/>
                        <w:left w:val="none" w:sz="0" w:space="0" w:color="auto"/>
                        <w:bottom w:val="none" w:sz="0" w:space="0" w:color="auto"/>
                        <w:right w:val="none" w:sz="0" w:space="0" w:color="auto"/>
                      </w:divBdr>
                      <w:divsChild>
                        <w:div w:id="1583024622">
                          <w:marLeft w:val="0"/>
                          <w:marRight w:val="0"/>
                          <w:marTop w:val="0"/>
                          <w:marBottom w:val="0"/>
                          <w:divBdr>
                            <w:top w:val="none" w:sz="0" w:space="0" w:color="auto"/>
                            <w:left w:val="none" w:sz="0" w:space="0" w:color="auto"/>
                            <w:bottom w:val="none" w:sz="0" w:space="0" w:color="auto"/>
                            <w:right w:val="none" w:sz="0" w:space="0" w:color="auto"/>
                          </w:divBdr>
                          <w:divsChild>
                            <w:div w:id="345451242">
                              <w:marLeft w:val="0"/>
                              <w:marRight w:val="0"/>
                              <w:marTop w:val="0"/>
                              <w:marBottom w:val="0"/>
                              <w:divBdr>
                                <w:top w:val="none" w:sz="0" w:space="0" w:color="auto"/>
                                <w:left w:val="none" w:sz="0" w:space="0" w:color="auto"/>
                                <w:bottom w:val="none" w:sz="0" w:space="0" w:color="auto"/>
                                <w:right w:val="none" w:sz="0" w:space="0" w:color="auto"/>
                              </w:divBdr>
                              <w:divsChild>
                                <w:div w:id="323825861">
                                  <w:marLeft w:val="0"/>
                                  <w:marRight w:val="0"/>
                                  <w:marTop w:val="0"/>
                                  <w:marBottom w:val="0"/>
                                  <w:divBdr>
                                    <w:top w:val="none" w:sz="0" w:space="0" w:color="auto"/>
                                    <w:left w:val="none" w:sz="0" w:space="0" w:color="auto"/>
                                    <w:bottom w:val="none" w:sz="0" w:space="0" w:color="auto"/>
                                    <w:right w:val="none" w:sz="0" w:space="0" w:color="auto"/>
                                  </w:divBdr>
                                  <w:divsChild>
                                    <w:div w:id="698358770">
                                      <w:marLeft w:val="0"/>
                                      <w:marRight w:val="0"/>
                                      <w:marTop w:val="0"/>
                                      <w:marBottom w:val="0"/>
                                      <w:divBdr>
                                        <w:top w:val="none" w:sz="0" w:space="0" w:color="auto"/>
                                        <w:left w:val="none" w:sz="0" w:space="0" w:color="auto"/>
                                        <w:bottom w:val="none" w:sz="0" w:space="0" w:color="auto"/>
                                        <w:right w:val="none" w:sz="0" w:space="0" w:color="auto"/>
                                      </w:divBdr>
                                      <w:divsChild>
                                        <w:div w:id="527260019">
                                          <w:marLeft w:val="0"/>
                                          <w:marRight w:val="0"/>
                                          <w:marTop w:val="0"/>
                                          <w:marBottom w:val="0"/>
                                          <w:divBdr>
                                            <w:top w:val="none" w:sz="0" w:space="0" w:color="auto"/>
                                            <w:left w:val="none" w:sz="0" w:space="0" w:color="auto"/>
                                            <w:bottom w:val="none" w:sz="0" w:space="0" w:color="auto"/>
                                            <w:right w:val="none" w:sz="0" w:space="0" w:color="auto"/>
                                          </w:divBdr>
                                          <w:divsChild>
                                            <w:div w:id="2066365718">
                                              <w:marLeft w:val="0"/>
                                              <w:marRight w:val="0"/>
                                              <w:marTop w:val="0"/>
                                              <w:marBottom w:val="0"/>
                                              <w:divBdr>
                                                <w:top w:val="none" w:sz="0" w:space="0" w:color="auto"/>
                                                <w:left w:val="none" w:sz="0" w:space="0" w:color="auto"/>
                                                <w:bottom w:val="none" w:sz="0" w:space="0" w:color="auto"/>
                                                <w:right w:val="none" w:sz="0" w:space="0" w:color="auto"/>
                                              </w:divBdr>
                                              <w:divsChild>
                                                <w:div w:id="1736969814">
                                                  <w:marLeft w:val="0"/>
                                                  <w:marRight w:val="0"/>
                                                  <w:marTop w:val="0"/>
                                                  <w:marBottom w:val="0"/>
                                                  <w:divBdr>
                                                    <w:top w:val="none" w:sz="0" w:space="0" w:color="auto"/>
                                                    <w:left w:val="none" w:sz="0" w:space="0" w:color="auto"/>
                                                    <w:bottom w:val="none" w:sz="0" w:space="0" w:color="auto"/>
                                                    <w:right w:val="none" w:sz="0" w:space="0" w:color="auto"/>
                                                  </w:divBdr>
                                                  <w:divsChild>
                                                    <w:div w:id="178037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5124441">
      <w:bodyDiv w:val="1"/>
      <w:marLeft w:val="0"/>
      <w:marRight w:val="0"/>
      <w:marTop w:val="0"/>
      <w:marBottom w:val="0"/>
      <w:divBdr>
        <w:top w:val="none" w:sz="0" w:space="0" w:color="auto"/>
        <w:left w:val="none" w:sz="0" w:space="0" w:color="auto"/>
        <w:bottom w:val="none" w:sz="0" w:space="0" w:color="auto"/>
        <w:right w:val="none" w:sz="0" w:space="0" w:color="auto"/>
      </w:divBdr>
      <w:divsChild>
        <w:div w:id="324404503">
          <w:marLeft w:val="0"/>
          <w:marRight w:val="0"/>
          <w:marTop w:val="0"/>
          <w:marBottom w:val="0"/>
          <w:divBdr>
            <w:top w:val="none" w:sz="0" w:space="0" w:color="auto"/>
            <w:left w:val="none" w:sz="0" w:space="0" w:color="auto"/>
            <w:bottom w:val="none" w:sz="0" w:space="0" w:color="auto"/>
            <w:right w:val="none" w:sz="0" w:space="0" w:color="auto"/>
          </w:divBdr>
          <w:divsChild>
            <w:div w:id="276134701">
              <w:marLeft w:val="0"/>
              <w:marRight w:val="0"/>
              <w:marTop w:val="0"/>
              <w:marBottom w:val="0"/>
              <w:divBdr>
                <w:top w:val="none" w:sz="0" w:space="0" w:color="auto"/>
                <w:left w:val="none" w:sz="0" w:space="0" w:color="auto"/>
                <w:bottom w:val="none" w:sz="0" w:space="0" w:color="auto"/>
                <w:right w:val="none" w:sz="0" w:space="0" w:color="auto"/>
              </w:divBdr>
              <w:divsChild>
                <w:div w:id="197158112">
                  <w:marLeft w:val="0"/>
                  <w:marRight w:val="0"/>
                  <w:marTop w:val="0"/>
                  <w:marBottom w:val="0"/>
                  <w:divBdr>
                    <w:top w:val="none" w:sz="0" w:space="0" w:color="auto"/>
                    <w:left w:val="none" w:sz="0" w:space="0" w:color="auto"/>
                    <w:bottom w:val="none" w:sz="0" w:space="0" w:color="auto"/>
                    <w:right w:val="none" w:sz="0" w:space="0" w:color="auto"/>
                  </w:divBdr>
                  <w:divsChild>
                    <w:div w:id="1864591768">
                      <w:marLeft w:val="0"/>
                      <w:marRight w:val="0"/>
                      <w:marTop w:val="0"/>
                      <w:marBottom w:val="0"/>
                      <w:divBdr>
                        <w:top w:val="none" w:sz="0" w:space="0" w:color="auto"/>
                        <w:left w:val="none" w:sz="0" w:space="0" w:color="auto"/>
                        <w:bottom w:val="none" w:sz="0" w:space="0" w:color="auto"/>
                        <w:right w:val="none" w:sz="0" w:space="0" w:color="auto"/>
                      </w:divBdr>
                      <w:divsChild>
                        <w:div w:id="707461406">
                          <w:marLeft w:val="0"/>
                          <w:marRight w:val="0"/>
                          <w:marTop w:val="0"/>
                          <w:marBottom w:val="0"/>
                          <w:divBdr>
                            <w:top w:val="none" w:sz="0" w:space="0" w:color="auto"/>
                            <w:left w:val="none" w:sz="0" w:space="0" w:color="auto"/>
                            <w:bottom w:val="none" w:sz="0" w:space="0" w:color="auto"/>
                            <w:right w:val="none" w:sz="0" w:space="0" w:color="auto"/>
                          </w:divBdr>
                          <w:divsChild>
                            <w:div w:id="1941378454">
                              <w:marLeft w:val="0"/>
                              <w:marRight w:val="0"/>
                              <w:marTop w:val="0"/>
                              <w:marBottom w:val="0"/>
                              <w:divBdr>
                                <w:top w:val="none" w:sz="0" w:space="0" w:color="auto"/>
                                <w:left w:val="none" w:sz="0" w:space="0" w:color="auto"/>
                                <w:bottom w:val="none" w:sz="0" w:space="0" w:color="auto"/>
                                <w:right w:val="none" w:sz="0" w:space="0" w:color="auto"/>
                              </w:divBdr>
                              <w:divsChild>
                                <w:div w:id="193464520">
                                  <w:marLeft w:val="0"/>
                                  <w:marRight w:val="0"/>
                                  <w:marTop w:val="0"/>
                                  <w:marBottom w:val="0"/>
                                  <w:divBdr>
                                    <w:top w:val="none" w:sz="0" w:space="0" w:color="auto"/>
                                    <w:left w:val="none" w:sz="0" w:space="0" w:color="auto"/>
                                    <w:bottom w:val="none" w:sz="0" w:space="0" w:color="auto"/>
                                    <w:right w:val="none" w:sz="0" w:space="0" w:color="auto"/>
                                  </w:divBdr>
                                  <w:divsChild>
                                    <w:div w:id="942037425">
                                      <w:marLeft w:val="0"/>
                                      <w:marRight w:val="0"/>
                                      <w:marTop w:val="0"/>
                                      <w:marBottom w:val="0"/>
                                      <w:divBdr>
                                        <w:top w:val="none" w:sz="0" w:space="0" w:color="auto"/>
                                        <w:left w:val="none" w:sz="0" w:space="0" w:color="auto"/>
                                        <w:bottom w:val="none" w:sz="0" w:space="0" w:color="auto"/>
                                        <w:right w:val="none" w:sz="0" w:space="0" w:color="auto"/>
                                      </w:divBdr>
                                      <w:divsChild>
                                        <w:div w:id="28186567">
                                          <w:marLeft w:val="0"/>
                                          <w:marRight w:val="0"/>
                                          <w:marTop w:val="0"/>
                                          <w:marBottom w:val="0"/>
                                          <w:divBdr>
                                            <w:top w:val="none" w:sz="0" w:space="0" w:color="auto"/>
                                            <w:left w:val="none" w:sz="0" w:space="0" w:color="auto"/>
                                            <w:bottom w:val="none" w:sz="0" w:space="0" w:color="auto"/>
                                            <w:right w:val="none" w:sz="0" w:space="0" w:color="auto"/>
                                          </w:divBdr>
                                          <w:divsChild>
                                            <w:div w:id="2038384892">
                                              <w:marLeft w:val="0"/>
                                              <w:marRight w:val="0"/>
                                              <w:marTop w:val="0"/>
                                              <w:marBottom w:val="0"/>
                                              <w:divBdr>
                                                <w:top w:val="none" w:sz="0" w:space="0" w:color="auto"/>
                                                <w:left w:val="none" w:sz="0" w:space="0" w:color="auto"/>
                                                <w:bottom w:val="none" w:sz="0" w:space="0" w:color="auto"/>
                                                <w:right w:val="none" w:sz="0" w:space="0" w:color="auto"/>
                                              </w:divBdr>
                                              <w:divsChild>
                                                <w:div w:id="2032489578">
                                                  <w:marLeft w:val="0"/>
                                                  <w:marRight w:val="0"/>
                                                  <w:marTop w:val="0"/>
                                                  <w:marBottom w:val="0"/>
                                                  <w:divBdr>
                                                    <w:top w:val="none" w:sz="0" w:space="0" w:color="auto"/>
                                                    <w:left w:val="none" w:sz="0" w:space="0" w:color="auto"/>
                                                    <w:bottom w:val="none" w:sz="0" w:space="0" w:color="auto"/>
                                                    <w:right w:val="none" w:sz="0" w:space="0" w:color="auto"/>
                                                  </w:divBdr>
                                                  <w:divsChild>
                                                    <w:div w:id="20839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5350665">
          <w:marLeft w:val="0"/>
          <w:marRight w:val="0"/>
          <w:marTop w:val="0"/>
          <w:marBottom w:val="0"/>
          <w:divBdr>
            <w:top w:val="none" w:sz="0" w:space="0" w:color="auto"/>
            <w:left w:val="none" w:sz="0" w:space="0" w:color="auto"/>
            <w:bottom w:val="none" w:sz="0" w:space="0" w:color="auto"/>
            <w:right w:val="none" w:sz="0" w:space="0" w:color="auto"/>
          </w:divBdr>
          <w:divsChild>
            <w:div w:id="52851554">
              <w:marLeft w:val="0"/>
              <w:marRight w:val="0"/>
              <w:marTop w:val="0"/>
              <w:marBottom w:val="0"/>
              <w:divBdr>
                <w:top w:val="none" w:sz="0" w:space="0" w:color="auto"/>
                <w:left w:val="none" w:sz="0" w:space="0" w:color="auto"/>
                <w:bottom w:val="none" w:sz="0" w:space="0" w:color="auto"/>
                <w:right w:val="none" w:sz="0" w:space="0" w:color="auto"/>
              </w:divBdr>
              <w:divsChild>
                <w:div w:id="1987977195">
                  <w:marLeft w:val="0"/>
                  <w:marRight w:val="0"/>
                  <w:marTop w:val="0"/>
                  <w:marBottom w:val="0"/>
                  <w:divBdr>
                    <w:top w:val="none" w:sz="0" w:space="0" w:color="auto"/>
                    <w:left w:val="none" w:sz="0" w:space="0" w:color="auto"/>
                    <w:bottom w:val="none" w:sz="0" w:space="0" w:color="auto"/>
                    <w:right w:val="none" w:sz="0" w:space="0" w:color="auto"/>
                  </w:divBdr>
                  <w:divsChild>
                    <w:div w:id="449200729">
                      <w:marLeft w:val="0"/>
                      <w:marRight w:val="0"/>
                      <w:marTop w:val="0"/>
                      <w:marBottom w:val="0"/>
                      <w:divBdr>
                        <w:top w:val="none" w:sz="0" w:space="0" w:color="auto"/>
                        <w:left w:val="none" w:sz="0" w:space="0" w:color="auto"/>
                        <w:bottom w:val="none" w:sz="0" w:space="0" w:color="auto"/>
                        <w:right w:val="none" w:sz="0" w:space="0" w:color="auto"/>
                      </w:divBdr>
                      <w:divsChild>
                        <w:div w:id="1802264690">
                          <w:marLeft w:val="0"/>
                          <w:marRight w:val="0"/>
                          <w:marTop w:val="0"/>
                          <w:marBottom w:val="0"/>
                          <w:divBdr>
                            <w:top w:val="none" w:sz="0" w:space="0" w:color="auto"/>
                            <w:left w:val="none" w:sz="0" w:space="0" w:color="auto"/>
                            <w:bottom w:val="none" w:sz="0" w:space="0" w:color="auto"/>
                            <w:right w:val="none" w:sz="0" w:space="0" w:color="auto"/>
                          </w:divBdr>
                          <w:divsChild>
                            <w:div w:id="275328770">
                              <w:marLeft w:val="0"/>
                              <w:marRight w:val="0"/>
                              <w:marTop w:val="0"/>
                              <w:marBottom w:val="0"/>
                              <w:divBdr>
                                <w:top w:val="none" w:sz="0" w:space="0" w:color="auto"/>
                                <w:left w:val="none" w:sz="0" w:space="0" w:color="auto"/>
                                <w:bottom w:val="none" w:sz="0" w:space="0" w:color="auto"/>
                                <w:right w:val="none" w:sz="0" w:space="0" w:color="auto"/>
                              </w:divBdr>
                              <w:divsChild>
                                <w:div w:id="1887375762">
                                  <w:marLeft w:val="0"/>
                                  <w:marRight w:val="0"/>
                                  <w:marTop w:val="0"/>
                                  <w:marBottom w:val="0"/>
                                  <w:divBdr>
                                    <w:top w:val="none" w:sz="0" w:space="0" w:color="auto"/>
                                    <w:left w:val="none" w:sz="0" w:space="0" w:color="auto"/>
                                    <w:bottom w:val="none" w:sz="0" w:space="0" w:color="auto"/>
                                    <w:right w:val="none" w:sz="0" w:space="0" w:color="auto"/>
                                  </w:divBdr>
                                  <w:divsChild>
                                    <w:div w:id="1953979241">
                                      <w:marLeft w:val="0"/>
                                      <w:marRight w:val="0"/>
                                      <w:marTop w:val="0"/>
                                      <w:marBottom w:val="0"/>
                                      <w:divBdr>
                                        <w:top w:val="none" w:sz="0" w:space="0" w:color="auto"/>
                                        <w:left w:val="none" w:sz="0" w:space="0" w:color="auto"/>
                                        <w:bottom w:val="none" w:sz="0" w:space="0" w:color="auto"/>
                                        <w:right w:val="none" w:sz="0" w:space="0" w:color="auto"/>
                                      </w:divBdr>
                                      <w:divsChild>
                                        <w:div w:id="1970477995">
                                          <w:marLeft w:val="0"/>
                                          <w:marRight w:val="0"/>
                                          <w:marTop w:val="0"/>
                                          <w:marBottom w:val="0"/>
                                          <w:divBdr>
                                            <w:top w:val="none" w:sz="0" w:space="0" w:color="auto"/>
                                            <w:left w:val="none" w:sz="0" w:space="0" w:color="auto"/>
                                            <w:bottom w:val="none" w:sz="0" w:space="0" w:color="auto"/>
                                            <w:right w:val="none" w:sz="0" w:space="0" w:color="auto"/>
                                          </w:divBdr>
                                          <w:divsChild>
                                            <w:div w:id="1909265379">
                                              <w:marLeft w:val="0"/>
                                              <w:marRight w:val="0"/>
                                              <w:marTop w:val="0"/>
                                              <w:marBottom w:val="0"/>
                                              <w:divBdr>
                                                <w:top w:val="none" w:sz="0" w:space="0" w:color="auto"/>
                                                <w:left w:val="none" w:sz="0" w:space="0" w:color="auto"/>
                                                <w:bottom w:val="none" w:sz="0" w:space="0" w:color="auto"/>
                                                <w:right w:val="none" w:sz="0" w:space="0" w:color="auto"/>
                                              </w:divBdr>
                                              <w:divsChild>
                                                <w:div w:id="926186664">
                                                  <w:marLeft w:val="0"/>
                                                  <w:marRight w:val="0"/>
                                                  <w:marTop w:val="0"/>
                                                  <w:marBottom w:val="0"/>
                                                  <w:divBdr>
                                                    <w:top w:val="none" w:sz="0" w:space="0" w:color="auto"/>
                                                    <w:left w:val="none" w:sz="0" w:space="0" w:color="auto"/>
                                                    <w:bottom w:val="none" w:sz="0" w:space="0" w:color="auto"/>
                                                    <w:right w:val="none" w:sz="0" w:space="0" w:color="auto"/>
                                                  </w:divBdr>
                                                  <w:divsChild>
                                                    <w:div w:id="22534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553205">
          <w:marLeft w:val="0"/>
          <w:marRight w:val="0"/>
          <w:marTop w:val="0"/>
          <w:marBottom w:val="0"/>
          <w:divBdr>
            <w:top w:val="none" w:sz="0" w:space="0" w:color="auto"/>
            <w:left w:val="none" w:sz="0" w:space="0" w:color="auto"/>
            <w:bottom w:val="none" w:sz="0" w:space="0" w:color="auto"/>
            <w:right w:val="none" w:sz="0" w:space="0" w:color="auto"/>
          </w:divBdr>
          <w:divsChild>
            <w:div w:id="1805656062">
              <w:marLeft w:val="0"/>
              <w:marRight w:val="0"/>
              <w:marTop w:val="0"/>
              <w:marBottom w:val="0"/>
              <w:divBdr>
                <w:top w:val="none" w:sz="0" w:space="0" w:color="auto"/>
                <w:left w:val="none" w:sz="0" w:space="0" w:color="auto"/>
                <w:bottom w:val="none" w:sz="0" w:space="0" w:color="auto"/>
                <w:right w:val="none" w:sz="0" w:space="0" w:color="auto"/>
              </w:divBdr>
              <w:divsChild>
                <w:div w:id="130752680">
                  <w:marLeft w:val="0"/>
                  <w:marRight w:val="0"/>
                  <w:marTop w:val="0"/>
                  <w:marBottom w:val="0"/>
                  <w:divBdr>
                    <w:top w:val="none" w:sz="0" w:space="0" w:color="auto"/>
                    <w:left w:val="none" w:sz="0" w:space="0" w:color="auto"/>
                    <w:bottom w:val="none" w:sz="0" w:space="0" w:color="auto"/>
                    <w:right w:val="none" w:sz="0" w:space="0" w:color="auto"/>
                  </w:divBdr>
                  <w:divsChild>
                    <w:div w:id="437258251">
                      <w:marLeft w:val="0"/>
                      <w:marRight w:val="0"/>
                      <w:marTop w:val="0"/>
                      <w:marBottom w:val="0"/>
                      <w:divBdr>
                        <w:top w:val="none" w:sz="0" w:space="0" w:color="auto"/>
                        <w:left w:val="none" w:sz="0" w:space="0" w:color="auto"/>
                        <w:bottom w:val="none" w:sz="0" w:space="0" w:color="auto"/>
                        <w:right w:val="none" w:sz="0" w:space="0" w:color="auto"/>
                      </w:divBdr>
                      <w:divsChild>
                        <w:div w:id="384373375">
                          <w:marLeft w:val="0"/>
                          <w:marRight w:val="0"/>
                          <w:marTop w:val="0"/>
                          <w:marBottom w:val="0"/>
                          <w:divBdr>
                            <w:top w:val="none" w:sz="0" w:space="0" w:color="auto"/>
                            <w:left w:val="none" w:sz="0" w:space="0" w:color="auto"/>
                            <w:bottom w:val="none" w:sz="0" w:space="0" w:color="auto"/>
                            <w:right w:val="none" w:sz="0" w:space="0" w:color="auto"/>
                          </w:divBdr>
                          <w:divsChild>
                            <w:div w:id="478614199">
                              <w:marLeft w:val="0"/>
                              <w:marRight w:val="0"/>
                              <w:marTop w:val="0"/>
                              <w:marBottom w:val="0"/>
                              <w:divBdr>
                                <w:top w:val="none" w:sz="0" w:space="0" w:color="auto"/>
                                <w:left w:val="none" w:sz="0" w:space="0" w:color="auto"/>
                                <w:bottom w:val="none" w:sz="0" w:space="0" w:color="auto"/>
                                <w:right w:val="none" w:sz="0" w:space="0" w:color="auto"/>
                              </w:divBdr>
                              <w:divsChild>
                                <w:div w:id="1931039794">
                                  <w:marLeft w:val="0"/>
                                  <w:marRight w:val="0"/>
                                  <w:marTop w:val="0"/>
                                  <w:marBottom w:val="0"/>
                                  <w:divBdr>
                                    <w:top w:val="none" w:sz="0" w:space="0" w:color="auto"/>
                                    <w:left w:val="none" w:sz="0" w:space="0" w:color="auto"/>
                                    <w:bottom w:val="none" w:sz="0" w:space="0" w:color="auto"/>
                                    <w:right w:val="none" w:sz="0" w:space="0" w:color="auto"/>
                                  </w:divBdr>
                                  <w:divsChild>
                                    <w:div w:id="2782049">
                                      <w:marLeft w:val="0"/>
                                      <w:marRight w:val="0"/>
                                      <w:marTop w:val="0"/>
                                      <w:marBottom w:val="0"/>
                                      <w:divBdr>
                                        <w:top w:val="none" w:sz="0" w:space="0" w:color="auto"/>
                                        <w:left w:val="none" w:sz="0" w:space="0" w:color="auto"/>
                                        <w:bottom w:val="none" w:sz="0" w:space="0" w:color="auto"/>
                                        <w:right w:val="none" w:sz="0" w:space="0" w:color="auto"/>
                                      </w:divBdr>
                                      <w:divsChild>
                                        <w:div w:id="1917089357">
                                          <w:marLeft w:val="0"/>
                                          <w:marRight w:val="0"/>
                                          <w:marTop w:val="0"/>
                                          <w:marBottom w:val="0"/>
                                          <w:divBdr>
                                            <w:top w:val="none" w:sz="0" w:space="0" w:color="auto"/>
                                            <w:left w:val="none" w:sz="0" w:space="0" w:color="auto"/>
                                            <w:bottom w:val="none" w:sz="0" w:space="0" w:color="auto"/>
                                            <w:right w:val="none" w:sz="0" w:space="0" w:color="auto"/>
                                          </w:divBdr>
                                          <w:divsChild>
                                            <w:div w:id="48235223">
                                              <w:marLeft w:val="0"/>
                                              <w:marRight w:val="0"/>
                                              <w:marTop w:val="0"/>
                                              <w:marBottom w:val="0"/>
                                              <w:divBdr>
                                                <w:top w:val="none" w:sz="0" w:space="0" w:color="auto"/>
                                                <w:left w:val="none" w:sz="0" w:space="0" w:color="auto"/>
                                                <w:bottom w:val="none" w:sz="0" w:space="0" w:color="auto"/>
                                                <w:right w:val="none" w:sz="0" w:space="0" w:color="auto"/>
                                              </w:divBdr>
                                              <w:divsChild>
                                                <w:div w:id="64761205">
                                                  <w:marLeft w:val="0"/>
                                                  <w:marRight w:val="0"/>
                                                  <w:marTop w:val="0"/>
                                                  <w:marBottom w:val="0"/>
                                                  <w:divBdr>
                                                    <w:top w:val="none" w:sz="0" w:space="0" w:color="auto"/>
                                                    <w:left w:val="none" w:sz="0" w:space="0" w:color="auto"/>
                                                    <w:bottom w:val="none" w:sz="0" w:space="0" w:color="auto"/>
                                                    <w:right w:val="none" w:sz="0" w:space="0" w:color="auto"/>
                                                  </w:divBdr>
                                                  <w:divsChild>
                                                    <w:div w:id="13351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984905">
      <w:bodyDiv w:val="1"/>
      <w:marLeft w:val="0"/>
      <w:marRight w:val="0"/>
      <w:marTop w:val="0"/>
      <w:marBottom w:val="0"/>
      <w:divBdr>
        <w:top w:val="none" w:sz="0" w:space="0" w:color="auto"/>
        <w:left w:val="none" w:sz="0" w:space="0" w:color="auto"/>
        <w:bottom w:val="none" w:sz="0" w:space="0" w:color="auto"/>
        <w:right w:val="none" w:sz="0" w:space="0" w:color="auto"/>
      </w:divBdr>
    </w:div>
    <w:div w:id="1834489165">
      <w:bodyDiv w:val="1"/>
      <w:marLeft w:val="0"/>
      <w:marRight w:val="0"/>
      <w:marTop w:val="0"/>
      <w:marBottom w:val="0"/>
      <w:divBdr>
        <w:top w:val="none" w:sz="0" w:space="0" w:color="auto"/>
        <w:left w:val="none" w:sz="0" w:space="0" w:color="auto"/>
        <w:bottom w:val="none" w:sz="0" w:space="0" w:color="auto"/>
        <w:right w:val="none" w:sz="0" w:space="0" w:color="auto"/>
      </w:divBdr>
      <w:divsChild>
        <w:div w:id="920139609">
          <w:marLeft w:val="0"/>
          <w:marRight w:val="0"/>
          <w:marTop w:val="0"/>
          <w:marBottom w:val="0"/>
          <w:divBdr>
            <w:top w:val="none" w:sz="0" w:space="0" w:color="auto"/>
            <w:left w:val="none" w:sz="0" w:space="0" w:color="auto"/>
            <w:bottom w:val="none" w:sz="0" w:space="0" w:color="auto"/>
            <w:right w:val="none" w:sz="0" w:space="0" w:color="auto"/>
          </w:divBdr>
          <w:divsChild>
            <w:div w:id="1047872798">
              <w:marLeft w:val="0"/>
              <w:marRight w:val="0"/>
              <w:marTop w:val="0"/>
              <w:marBottom w:val="0"/>
              <w:divBdr>
                <w:top w:val="none" w:sz="0" w:space="0" w:color="auto"/>
                <w:left w:val="none" w:sz="0" w:space="0" w:color="auto"/>
                <w:bottom w:val="none" w:sz="0" w:space="0" w:color="auto"/>
                <w:right w:val="none" w:sz="0" w:space="0" w:color="auto"/>
              </w:divBdr>
              <w:divsChild>
                <w:div w:id="1699045708">
                  <w:marLeft w:val="0"/>
                  <w:marRight w:val="0"/>
                  <w:marTop w:val="0"/>
                  <w:marBottom w:val="0"/>
                  <w:divBdr>
                    <w:top w:val="none" w:sz="0" w:space="0" w:color="auto"/>
                    <w:left w:val="none" w:sz="0" w:space="0" w:color="auto"/>
                    <w:bottom w:val="none" w:sz="0" w:space="0" w:color="auto"/>
                    <w:right w:val="none" w:sz="0" w:space="0" w:color="auto"/>
                  </w:divBdr>
                  <w:divsChild>
                    <w:div w:id="1255938256">
                      <w:marLeft w:val="0"/>
                      <w:marRight w:val="0"/>
                      <w:marTop w:val="0"/>
                      <w:marBottom w:val="0"/>
                      <w:divBdr>
                        <w:top w:val="none" w:sz="0" w:space="0" w:color="auto"/>
                        <w:left w:val="none" w:sz="0" w:space="0" w:color="auto"/>
                        <w:bottom w:val="none" w:sz="0" w:space="0" w:color="auto"/>
                        <w:right w:val="none" w:sz="0" w:space="0" w:color="auto"/>
                      </w:divBdr>
                      <w:divsChild>
                        <w:div w:id="1692536565">
                          <w:marLeft w:val="0"/>
                          <w:marRight w:val="0"/>
                          <w:marTop w:val="0"/>
                          <w:marBottom w:val="0"/>
                          <w:divBdr>
                            <w:top w:val="none" w:sz="0" w:space="0" w:color="auto"/>
                            <w:left w:val="none" w:sz="0" w:space="0" w:color="auto"/>
                            <w:bottom w:val="none" w:sz="0" w:space="0" w:color="auto"/>
                            <w:right w:val="none" w:sz="0" w:space="0" w:color="auto"/>
                          </w:divBdr>
                          <w:divsChild>
                            <w:div w:id="1953246407">
                              <w:marLeft w:val="0"/>
                              <w:marRight w:val="0"/>
                              <w:marTop w:val="0"/>
                              <w:marBottom w:val="0"/>
                              <w:divBdr>
                                <w:top w:val="none" w:sz="0" w:space="0" w:color="auto"/>
                                <w:left w:val="none" w:sz="0" w:space="0" w:color="auto"/>
                                <w:bottom w:val="none" w:sz="0" w:space="0" w:color="auto"/>
                                <w:right w:val="none" w:sz="0" w:space="0" w:color="auto"/>
                              </w:divBdr>
                              <w:divsChild>
                                <w:div w:id="1828127831">
                                  <w:marLeft w:val="0"/>
                                  <w:marRight w:val="0"/>
                                  <w:marTop w:val="0"/>
                                  <w:marBottom w:val="0"/>
                                  <w:divBdr>
                                    <w:top w:val="none" w:sz="0" w:space="0" w:color="auto"/>
                                    <w:left w:val="none" w:sz="0" w:space="0" w:color="auto"/>
                                    <w:bottom w:val="none" w:sz="0" w:space="0" w:color="auto"/>
                                    <w:right w:val="none" w:sz="0" w:space="0" w:color="auto"/>
                                  </w:divBdr>
                                  <w:divsChild>
                                    <w:div w:id="216548523">
                                      <w:marLeft w:val="0"/>
                                      <w:marRight w:val="0"/>
                                      <w:marTop w:val="0"/>
                                      <w:marBottom w:val="0"/>
                                      <w:divBdr>
                                        <w:top w:val="none" w:sz="0" w:space="0" w:color="auto"/>
                                        <w:left w:val="none" w:sz="0" w:space="0" w:color="auto"/>
                                        <w:bottom w:val="none" w:sz="0" w:space="0" w:color="auto"/>
                                        <w:right w:val="none" w:sz="0" w:space="0" w:color="auto"/>
                                      </w:divBdr>
                                      <w:divsChild>
                                        <w:div w:id="991567781">
                                          <w:marLeft w:val="0"/>
                                          <w:marRight w:val="0"/>
                                          <w:marTop w:val="0"/>
                                          <w:marBottom w:val="0"/>
                                          <w:divBdr>
                                            <w:top w:val="none" w:sz="0" w:space="0" w:color="auto"/>
                                            <w:left w:val="none" w:sz="0" w:space="0" w:color="auto"/>
                                            <w:bottom w:val="none" w:sz="0" w:space="0" w:color="auto"/>
                                            <w:right w:val="none" w:sz="0" w:space="0" w:color="auto"/>
                                          </w:divBdr>
                                          <w:divsChild>
                                            <w:div w:id="5525941">
                                              <w:marLeft w:val="0"/>
                                              <w:marRight w:val="0"/>
                                              <w:marTop w:val="0"/>
                                              <w:marBottom w:val="0"/>
                                              <w:divBdr>
                                                <w:top w:val="none" w:sz="0" w:space="0" w:color="auto"/>
                                                <w:left w:val="none" w:sz="0" w:space="0" w:color="auto"/>
                                                <w:bottom w:val="none" w:sz="0" w:space="0" w:color="auto"/>
                                                <w:right w:val="none" w:sz="0" w:space="0" w:color="auto"/>
                                              </w:divBdr>
                                              <w:divsChild>
                                                <w:div w:id="271085406">
                                                  <w:marLeft w:val="0"/>
                                                  <w:marRight w:val="0"/>
                                                  <w:marTop w:val="0"/>
                                                  <w:marBottom w:val="0"/>
                                                  <w:divBdr>
                                                    <w:top w:val="none" w:sz="0" w:space="0" w:color="auto"/>
                                                    <w:left w:val="none" w:sz="0" w:space="0" w:color="auto"/>
                                                    <w:bottom w:val="none" w:sz="0" w:space="0" w:color="auto"/>
                                                    <w:right w:val="none" w:sz="0" w:space="0" w:color="auto"/>
                                                  </w:divBdr>
                                                  <w:divsChild>
                                                    <w:div w:id="1090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2839929">
      <w:bodyDiv w:val="1"/>
      <w:marLeft w:val="0"/>
      <w:marRight w:val="0"/>
      <w:marTop w:val="0"/>
      <w:marBottom w:val="0"/>
      <w:divBdr>
        <w:top w:val="none" w:sz="0" w:space="0" w:color="auto"/>
        <w:left w:val="none" w:sz="0" w:space="0" w:color="auto"/>
        <w:bottom w:val="none" w:sz="0" w:space="0" w:color="auto"/>
        <w:right w:val="none" w:sz="0" w:space="0" w:color="auto"/>
      </w:divBdr>
    </w:div>
    <w:div w:id="1895507224">
      <w:bodyDiv w:val="1"/>
      <w:marLeft w:val="0"/>
      <w:marRight w:val="0"/>
      <w:marTop w:val="0"/>
      <w:marBottom w:val="0"/>
      <w:divBdr>
        <w:top w:val="none" w:sz="0" w:space="0" w:color="auto"/>
        <w:left w:val="none" w:sz="0" w:space="0" w:color="auto"/>
        <w:bottom w:val="none" w:sz="0" w:space="0" w:color="auto"/>
        <w:right w:val="none" w:sz="0" w:space="0" w:color="auto"/>
      </w:divBdr>
      <w:divsChild>
        <w:div w:id="170799852">
          <w:marLeft w:val="0"/>
          <w:marRight w:val="0"/>
          <w:marTop w:val="0"/>
          <w:marBottom w:val="0"/>
          <w:divBdr>
            <w:top w:val="none" w:sz="0" w:space="0" w:color="auto"/>
            <w:left w:val="none" w:sz="0" w:space="0" w:color="auto"/>
            <w:bottom w:val="none" w:sz="0" w:space="0" w:color="auto"/>
            <w:right w:val="none" w:sz="0" w:space="0" w:color="auto"/>
          </w:divBdr>
          <w:divsChild>
            <w:div w:id="1836258025">
              <w:marLeft w:val="0"/>
              <w:marRight w:val="0"/>
              <w:marTop w:val="0"/>
              <w:marBottom w:val="0"/>
              <w:divBdr>
                <w:top w:val="none" w:sz="0" w:space="0" w:color="auto"/>
                <w:left w:val="none" w:sz="0" w:space="0" w:color="auto"/>
                <w:bottom w:val="none" w:sz="0" w:space="0" w:color="auto"/>
                <w:right w:val="none" w:sz="0" w:space="0" w:color="auto"/>
              </w:divBdr>
              <w:divsChild>
                <w:div w:id="1559976218">
                  <w:marLeft w:val="0"/>
                  <w:marRight w:val="0"/>
                  <w:marTop w:val="0"/>
                  <w:marBottom w:val="0"/>
                  <w:divBdr>
                    <w:top w:val="none" w:sz="0" w:space="0" w:color="auto"/>
                    <w:left w:val="none" w:sz="0" w:space="0" w:color="auto"/>
                    <w:bottom w:val="none" w:sz="0" w:space="0" w:color="auto"/>
                    <w:right w:val="none" w:sz="0" w:space="0" w:color="auto"/>
                  </w:divBdr>
                  <w:divsChild>
                    <w:div w:id="184172140">
                      <w:marLeft w:val="0"/>
                      <w:marRight w:val="0"/>
                      <w:marTop w:val="0"/>
                      <w:marBottom w:val="0"/>
                      <w:divBdr>
                        <w:top w:val="none" w:sz="0" w:space="0" w:color="auto"/>
                        <w:left w:val="none" w:sz="0" w:space="0" w:color="auto"/>
                        <w:bottom w:val="none" w:sz="0" w:space="0" w:color="auto"/>
                        <w:right w:val="none" w:sz="0" w:space="0" w:color="auto"/>
                      </w:divBdr>
                      <w:divsChild>
                        <w:div w:id="876896957">
                          <w:marLeft w:val="0"/>
                          <w:marRight w:val="0"/>
                          <w:marTop w:val="0"/>
                          <w:marBottom w:val="0"/>
                          <w:divBdr>
                            <w:top w:val="none" w:sz="0" w:space="0" w:color="auto"/>
                            <w:left w:val="none" w:sz="0" w:space="0" w:color="auto"/>
                            <w:bottom w:val="none" w:sz="0" w:space="0" w:color="auto"/>
                            <w:right w:val="none" w:sz="0" w:space="0" w:color="auto"/>
                          </w:divBdr>
                          <w:divsChild>
                            <w:div w:id="1480927910">
                              <w:marLeft w:val="0"/>
                              <w:marRight w:val="0"/>
                              <w:marTop w:val="0"/>
                              <w:marBottom w:val="0"/>
                              <w:divBdr>
                                <w:top w:val="none" w:sz="0" w:space="0" w:color="auto"/>
                                <w:left w:val="none" w:sz="0" w:space="0" w:color="auto"/>
                                <w:bottom w:val="none" w:sz="0" w:space="0" w:color="auto"/>
                                <w:right w:val="none" w:sz="0" w:space="0" w:color="auto"/>
                              </w:divBdr>
                              <w:divsChild>
                                <w:div w:id="310528314">
                                  <w:marLeft w:val="0"/>
                                  <w:marRight w:val="0"/>
                                  <w:marTop w:val="0"/>
                                  <w:marBottom w:val="0"/>
                                  <w:divBdr>
                                    <w:top w:val="none" w:sz="0" w:space="0" w:color="auto"/>
                                    <w:left w:val="none" w:sz="0" w:space="0" w:color="auto"/>
                                    <w:bottom w:val="none" w:sz="0" w:space="0" w:color="auto"/>
                                    <w:right w:val="none" w:sz="0" w:space="0" w:color="auto"/>
                                  </w:divBdr>
                                  <w:divsChild>
                                    <w:div w:id="444931995">
                                      <w:marLeft w:val="0"/>
                                      <w:marRight w:val="0"/>
                                      <w:marTop w:val="0"/>
                                      <w:marBottom w:val="0"/>
                                      <w:divBdr>
                                        <w:top w:val="none" w:sz="0" w:space="0" w:color="auto"/>
                                        <w:left w:val="none" w:sz="0" w:space="0" w:color="auto"/>
                                        <w:bottom w:val="none" w:sz="0" w:space="0" w:color="auto"/>
                                        <w:right w:val="none" w:sz="0" w:space="0" w:color="auto"/>
                                      </w:divBdr>
                                      <w:divsChild>
                                        <w:div w:id="1407070879">
                                          <w:marLeft w:val="0"/>
                                          <w:marRight w:val="0"/>
                                          <w:marTop w:val="0"/>
                                          <w:marBottom w:val="0"/>
                                          <w:divBdr>
                                            <w:top w:val="none" w:sz="0" w:space="0" w:color="auto"/>
                                            <w:left w:val="none" w:sz="0" w:space="0" w:color="auto"/>
                                            <w:bottom w:val="none" w:sz="0" w:space="0" w:color="auto"/>
                                            <w:right w:val="none" w:sz="0" w:space="0" w:color="auto"/>
                                          </w:divBdr>
                                          <w:divsChild>
                                            <w:div w:id="1210920799">
                                              <w:marLeft w:val="0"/>
                                              <w:marRight w:val="0"/>
                                              <w:marTop w:val="0"/>
                                              <w:marBottom w:val="0"/>
                                              <w:divBdr>
                                                <w:top w:val="none" w:sz="0" w:space="0" w:color="auto"/>
                                                <w:left w:val="none" w:sz="0" w:space="0" w:color="auto"/>
                                                <w:bottom w:val="none" w:sz="0" w:space="0" w:color="auto"/>
                                                <w:right w:val="none" w:sz="0" w:space="0" w:color="auto"/>
                                              </w:divBdr>
                                              <w:divsChild>
                                                <w:div w:id="394403063">
                                                  <w:marLeft w:val="0"/>
                                                  <w:marRight w:val="0"/>
                                                  <w:marTop w:val="0"/>
                                                  <w:marBottom w:val="0"/>
                                                  <w:divBdr>
                                                    <w:top w:val="none" w:sz="0" w:space="0" w:color="auto"/>
                                                    <w:left w:val="none" w:sz="0" w:space="0" w:color="auto"/>
                                                    <w:bottom w:val="none" w:sz="0" w:space="0" w:color="auto"/>
                                                    <w:right w:val="none" w:sz="0" w:space="0" w:color="auto"/>
                                                  </w:divBdr>
                                                  <w:divsChild>
                                                    <w:div w:id="264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478072">
          <w:marLeft w:val="0"/>
          <w:marRight w:val="0"/>
          <w:marTop w:val="0"/>
          <w:marBottom w:val="0"/>
          <w:divBdr>
            <w:top w:val="none" w:sz="0" w:space="0" w:color="auto"/>
            <w:left w:val="none" w:sz="0" w:space="0" w:color="auto"/>
            <w:bottom w:val="none" w:sz="0" w:space="0" w:color="auto"/>
            <w:right w:val="none" w:sz="0" w:space="0" w:color="auto"/>
          </w:divBdr>
          <w:divsChild>
            <w:div w:id="708993061">
              <w:marLeft w:val="0"/>
              <w:marRight w:val="0"/>
              <w:marTop w:val="0"/>
              <w:marBottom w:val="0"/>
              <w:divBdr>
                <w:top w:val="none" w:sz="0" w:space="0" w:color="auto"/>
                <w:left w:val="none" w:sz="0" w:space="0" w:color="auto"/>
                <w:bottom w:val="none" w:sz="0" w:space="0" w:color="auto"/>
                <w:right w:val="none" w:sz="0" w:space="0" w:color="auto"/>
              </w:divBdr>
              <w:divsChild>
                <w:div w:id="868566015">
                  <w:marLeft w:val="0"/>
                  <w:marRight w:val="0"/>
                  <w:marTop w:val="0"/>
                  <w:marBottom w:val="0"/>
                  <w:divBdr>
                    <w:top w:val="none" w:sz="0" w:space="0" w:color="auto"/>
                    <w:left w:val="none" w:sz="0" w:space="0" w:color="auto"/>
                    <w:bottom w:val="none" w:sz="0" w:space="0" w:color="auto"/>
                    <w:right w:val="none" w:sz="0" w:space="0" w:color="auto"/>
                  </w:divBdr>
                  <w:divsChild>
                    <w:div w:id="1905792533">
                      <w:marLeft w:val="0"/>
                      <w:marRight w:val="0"/>
                      <w:marTop w:val="0"/>
                      <w:marBottom w:val="0"/>
                      <w:divBdr>
                        <w:top w:val="none" w:sz="0" w:space="0" w:color="auto"/>
                        <w:left w:val="none" w:sz="0" w:space="0" w:color="auto"/>
                        <w:bottom w:val="none" w:sz="0" w:space="0" w:color="auto"/>
                        <w:right w:val="none" w:sz="0" w:space="0" w:color="auto"/>
                      </w:divBdr>
                      <w:divsChild>
                        <w:div w:id="2047943572">
                          <w:marLeft w:val="0"/>
                          <w:marRight w:val="0"/>
                          <w:marTop w:val="0"/>
                          <w:marBottom w:val="0"/>
                          <w:divBdr>
                            <w:top w:val="none" w:sz="0" w:space="0" w:color="auto"/>
                            <w:left w:val="none" w:sz="0" w:space="0" w:color="auto"/>
                            <w:bottom w:val="none" w:sz="0" w:space="0" w:color="auto"/>
                            <w:right w:val="none" w:sz="0" w:space="0" w:color="auto"/>
                          </w:divBdr>
                          <w:divsChild>
                            <w:div w:id="839081226">
                              <w:marLeft w:val="0"/>
                              <w:marRight w:val="0"/>
                              <w:marTop w:val="0"/>
                              <w:marBottom w:val="0"/>
                              <w:divBdr>
                                <w:top w:val="none" w:sz="0" w:space="0" w:color="auto"/>
                                <w:left w:val="none" w:sz="0" w:space="0" w:color="auto"/>
                                <w:bottom w:val="none" w:sz="0" w:space="0" w:color="auto"/>
                                <w:right w:val="none" w:sz="0" w:space="0" w:color="auto"/>
                              </w:divBdr>
                              <w:divsChild>
                                <w:div w:id="69469699">
                                  <w:marLeft w:val="0"/>
                                  <w:marRight w:val="0"/>
                                  <w:marTop w:val="0"/>
                                  <w:marBottom w:val="0"/>
                                  <w:divBdr>
                                    <w:top w:val="none" w:sz="0" w:space="0" w:color="auto"/>
                                    <w:left w:val="none" w:sz="0" w:space="0" w:color="auto"/>
                                    <w:bottom w:val="none" w:sz="0" w:space="0" w:color="auto"/>
                                    <w:right w:val="none" w:sz="0" w:space="0" w:color="auto"/>
                                  </w:divBdr>
                                  <w:divsChild>
                                    <w:div w:id="1473866830">
                                      <w:marLeft w:val="0"/>
                                      <w:marRight w:val="0"/>
                                      <w:marTop w:val="0"/>
                                      <w:marBottom w:val="0"/>
                                      <w:divBdr>
                                        <w:top w:val="none" w:sz="0" w:space="0" w:color="auto"/>
                                        <w:left w:val="none" w:sz="0" w:space="0" w:color="auto"/>
                                        <w:bottom w:val="none" w:sz="0" w:space="0" w:color="auto"/>
                                        <w:right w:val="none" w:sz="0" w:space="0" w:color="auto"/>
                                      </w:divBdr>
                                      <w:divsChild>
                                        <w:div w:id="1155875336">
                                          <w:marLeft w:val="0"/>
                                          <w:marRight w:val="0"/>
                                          <w:marTop w:val="0"/>
                                          <w:marBottom w:val="0"/>
                                          <w:divBdr>
                                            <w:top w:val="none" w:sz="0" w:space="0" w:color="auto"/>
                                            <w:left w:val="none" w:sz="0" w:space="0" w:color="auto"/>
                                            <w:bottom w:val="none" w:sz="0" w:space="0" w:color="auto"/>
                                            <w:right w:val="none" w:sz="0" w:space="0" w:color="auto"/>
                                          </w:divBdr>
                                          <w:divsChild>
                                            <w:div w:id="739449386">
                                              <w:marLeft w:val="0"/>
                                              <w:marRight w:val="0"/>
                                              <w:marTop w:val="0"/>
                                              <w:marBottom w:val="0"/>
                                              <w:divBdr>
                                                <w:top w:val="none" w:sz="0" w:space="0" w:color="auto"/>
                                                <w:left w:val="none" w:sz="0" w:space="0" w:color="auto"/>
                                                <w:bottom w:val="none" w:sz="0" w:space="0" w:color="auto"/>
                                                <w:right w:val="none" w:sz="0" w:space="0" w:color="auto"/>
                                              </w:divBdr>
                                              <w:divsChild>
                                                <w:div w:id="46758114">
                                                  <w:marLeft w:val="0"/>
                                                  <w:marRight w:val="0"/>
                                                  <w:marTop w:val="0"/>
                                                  <w:marBottom w:val="0"/>
                                                  <w:divBdr>
                                                    <w:top w:val="none" w:sz="0" w:space="0" w:color="auto"/>
                                                    <w:left w:val="none" w:sz="0" w:space="0" w:color="auto"/>
                                                    <w:bottom w:val="none" w:sz="0" w:space="0" w:color="auto"/>
                                                    <w:right w:val="none" w:sz="0" w:space="0" w:color="auto"/>
                                                  </w:divBdr>
                                                  <w:divsChild>
                                                    <w:div w:id="141192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584426">
          <w:marLeft w:val="0"/>
          <w:marRight w:val="0"/>
          <w:marTop w:val="0"/>
          <w:marBottom w:val="0"/>
          <w:divBdr>
            <w:top w:val="none" w:sz="0" w:space="0" w:color="auto"/>
            <w:left w:val="none" w:sz="0" w:space="0" w:color="auto"/>
            <w:bottom w:val="none" w:sz="0" w:space="0" w:color="auto"/>
            <w:right w:val="none" w:sz="0" w:space="0" w:color="auto"/>
          </w:divBdr>
          <w:divsChild>
            <w:div w:id="554894306">
              <w:marLeft w:val="0"/>
              <w:marRight w:val="0"/>
              <w:marTop w:val="0"/>
              <w:marBottom w:val="0"/>
              <w:divBdr>
                <w:top w:val="none" w:sz="0" w:space="0" w:color="auto"/>
                <w:left w:val="none" w:sz="0" w:space="0" w:color="auto"/>
                <w:bottom w:val="none" w:sz="0" w:space="0" w:color="auto"/>
                <w:right w:val="none" w:sz="0" w:space="0" w:color="auto"/>
              </w:divBdr>
              <w:divsChild>
                <w:div w:id="1417049130">
                  <w:marLeft w:val="0"/>
                  <w:marRight w:val="0"/>
                  <w:marTop w:val="0"/>
                  <w:marBottom w:val="0"/>
                  <w:divBdr>
                    <w:top w:val="none" w:sz="0" w:space="0" w:color="auto"/>
                    <w:left w:val="none" w:sz="0" w:space="0" w:color="auto"/>
                    <w:bottom w:val="none" w:sz="0" w:space="0" w:color="auto"/>
                    <w:right w:val="none" w:sz="0" w:space="0" w:color="auto"/>
                  </w:divBdr>
                  <w:divsChild>
                    <w:div w:id="41759810">
                      <w:marLeft w:val="0"/>
                      <w:marRight w:val="0"/>
                      <w:marTop w:val="0"/>
                      <w:marBottom w:val="0"/>
                      <w:divBdr>
                        <w:top w:val="none" w:sz="0" w:space="0" w:color="auto"/>
                        <w:left w:val="none" w:sz="0" w:space="0" w:color="auto"/>
                        <w:bottom w:val="none" w:sz="0" w:space="0" w:color="auto"/>
                        <w:right w:val="none" w:sz="0" w:space="0" w:color="auto"/>
                      </w:divBdr>
                      <w:divsChild>
                        <w:div w:id="304237567">
                          <w:marLeft w:val="0"/>
                          <w:marRight w:val="0"/>
                          <w:marTop w:val="0"/>
                          <w:marBottom w:val="0"/>
                          <w:divBdr>
                            <w:top w:val="none" w:sz="0" w:space="0" w:color="auto"/>
                            <w:left w:val="none" w:sz="0" w:space="0" w:color="auto"/>
                            <w:bottom w:val="none" w:sz="0" w:space="0" w:color="auto"/>
                            <w:right w:val="none" w:sz="0" w:space="0" w:color="auto"/>
                          </w:divBdr>
                          <w:divsChild>
                            <w:div w:id="1732843362">
                              <w:marLeft w:val="0"/>
                              <w:marRight w:val="0"/>
                              <w:marTop w:val="0"/>
                              <w:marBottom w:val="0"/>
                              <w:divBdr>
                                <w:top w:val="none" w:sz="0" w:space="0" w:color="auto"/>
                                <w:left w:val="none" w:sz="0" w:space="0" w:color="auto"/>
                                <w:bottom w:val="none" w:sz="0" w:space="0" w:color="auto"/>
                                <w:right w:val="none" w:sz="0" w:space="0" w:color="auto"/>
                              </w:divBdr>
                              <w:divsChild>
                                <w:div w:id="323627397">
                                  <w:marLeft w:val="0"/>
                                  <w:marRight w:val="0"/>
                                  <w:marTop w:val="0"/>
                                  <w:marBottom w:val="0"/>
                                  <w:divBdr>
                                    <w:top w:val="none" w:sz="0" w:space="0" w:color="auto"/>
                                    <w:left w:val="none" w:sz="0" w:space="0" w:color="auto"/>
                                    <w:bottom w:val="none" w:sz="0" w:space="0" w:color="auto"/>
                                    <w:right w:val="none" w:sz="0" w:space="0" w:color="auto"/>
                                  </w:divBdr>
                                  <w:divsChild>
                                    <w:div w:id="1328559942">
                                      <w:marLeft w:val="0"/>
                                      <w:marRight w:val="0"/>
                                      <w:marTop w:val="0"/>
                                      <w:marBottom w:val="0"/>
                                      <w:divBdr>
                                        <w:top w:val="none" w:sz="0" w:space="0" w:color="auto"/>
                                        <w:left w:val="none" w:sz="0" w:space="0" w:color="auto"/>
                                        <w:bottom w:val="none" w:sz="0" w:space="0" w:color="auto"/>
                                        <w:right w:val="none" w:sz="0" w:space="0" w:color="auto"/>
                                      </w:divBdr>
                                      <w:divsChild>
                                        <w:div w:id="982345594">
                                          <w:marLeft w:val="0"/>
                                          <w:marRight w:val="0"/>
                                          <w:marTop w:val="0"/>
                                          <w:marBottom w:val="0"/>
                                          <w:divBdr>
                                            <w:top w:val="none" w:sz="0" w:space="0" w:color="auto"/>
                                            <w:left w:val="none" w:sz="0" w:space="0" w:color="auto"/>
                                            <w:bottom w:val="none" w:sz="0" w:space="0" w:color="auto"/>
                                            <w:right w:val="none" w:sz="0" w:space="0" w:color="auto"/>
                                          </w:divBdr>
                                          <w:divsChild>
                                            <w:div w:id="1119714307">
                                              <w:marLeft w:val="0"/>
                                              <w:marRight w:val="0"/>
                                              <w:marTop w:val="0"/>
                                              <w:marBottom w:val="0"/>
                                              <w:divBdr>
                                                <w:top w:val="none" w:sz="0" w:space="0" w:color="auto"/>
                                                <w:left w:val="none" w:sz="0" w:space="0" w:color="auto"/>
                                                <w:bottom w:val="none" w:sz="0" w:space="0" w:color="auto"/>
                                                <w:right w:val="none" w:sz="0" w:space="0" w:color="auto"/>
                                              </w:divBdr>
                                              <w:divsChild>
                                                <w:div w:id="1195387468">
                                                  <w:marLeft w:val="0"/>
                                                  <w:marRight w:val="0"/>
                                                  <w:marTop w:val="0"/>
                                                  <w:marBottom w:val="0"/>
                                                  <w:divBdr>
                                                    <w:top w:val="none" w:sz="0" w:space="0" w:color="auto"/>
                                                    <w:left w:val="none" w:sz="0" w:space="0" w:color="auto"/>
                                                    <w:bottom w:val="none" w:sz="0" w:space="0" w:color="auto"/>
                                                    <w:right w:val="none" w:sz="0" w:space="0" w:color="auto"/>
                                                  </w:divBdr>
                                                  <w:divsChild>
                                                    <w:div w:id="11713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9137361">
          <w:marLeft w:val="0"/>
          <w:marRight w:val="0"/>
          <w:marTop w:val="0"/>
          <w:marBottom w:val="0"/>
          <w:divBdr>
            <w:top w:val="none" w:sz="0" w:space="0" w:color="auto"/>
            <w:left w:val="none" w:sz="0" w:space="0" w:color="auto"/>
            <w:bottom w:val="none" w:sz="0" w:space="0" w:color="auto"/>
            <w:right w:val="none" w:sz="0" w:space="0" w:color="auto"/>
          </w:divBdr>
          <w:divsChild>
            <w:div w:id="1181968789">
              <w:marLeft w:val="0"/>
              <w:marRight w:val="0"/>
              <w:marTop w:val="0"/>
              <w:marBottom w:val="0"/>
              <w:divBdr>
                <w:top w:val="none" w:sz="0" w:space="0" w:color="auto"/>
                <w:left w:val="none" w:sz="0" w:space="0" w:color="auto"/>
                <w:bottom w:val="none" w:sz="0" w:space="0" w:color="auto"/>
                <w:right w:val="none" w:sz="0" w:space="0" w:color="auto"/>
              </w:divBdr>
              <w:divsChild>
                <w:div w:id="34813677">
                  <w:marLeft w:val="0"/>
                  <w:marRight w:val="0"/>
                  <w:marTop w:val="0"/>
                  <w:marBottom w:val="0"/>
                  <w:divBdr>
                    <w:top w:val="none" w:sz="0" w:space="0" w:color="auto"/>
                    <w:left w:val="none" w:sz="0" w:space="0" w:color="auto"/>
                    <w:bottom w:val="none" w:sz="0" w:space="0" w:color="auto"/>
                    <w:right w:val="none" w:sz="0" w:space="0" w:color="auto"/>
                  </w:divBdr>
                  <w:divsChild>
                    <w:div w:id="999965414">
                      <w:marLeft w:val="0"/>
                      <w:marRight w:val="0"/>
                      <w:marTop w:val="0"/>
                      <w:marBottom w:val="0"/>
                      <w:divBdr>
                        <w:top w:val="none" w:sz="0" w:space="0" w:color="auto"/>
                        <w:left w:val="none" w:sz="0" w:space="0" w:color="auto"/>
                        <w:bottom w:val="none" w:sz="0" w:space="0" w:color="auto"/>
                        <w:right w:val="none" w:sz="0" w:space="0" w:color="auto"/>
                      </w:divBdr>
                      <w:divsChild>
                        <w:div w:id="1964846331">
                          <w:marLeft w:val="0"/>
                          <w:marRight w:val="0"/>
                          <w:marTop w:val="0"/>
                          <w:marBottom w:val="0"/>
                          <w:divBdr>
                            <w:top w:val="none" w:sz="0" w:space="0" w:color="auto"/>
                            <w:left w:val="none" w:sz="0" w:space="0" w:color="auto"/>
                            <w:bottom w:val="none" w:sz="0" w:space="0" w:color="auto"/>
                            <w:right w:val="none" w:sz="0" w:space="0" w:color="auto"/>
                          </w:divBdr>
                          <w:divsChild>
                            <w:div w:id="889000113">
                              <w:marLeft w:val="0"/>
                              <w:marRight w:val="0"/>
                              <w:marTop w:val="0"/>
                              <w:marBottom w:val="0"/>
                              <w:divBdr>
                                <w:top w:val="none" w:sz="0" w:space="0" w:color="auto"/>
                                <w:left w:val="none" w:sz="0" w:space="0" w:color="auto"/>
                                <w:bottom w:val="none" w:sz="0" w:space="0" w:color="auto"/>
                                <w:right w:val="none" w:sz="0" w:space="0" w:color="auto"/>
                              </w:divBdr>
                              <w:divsChild>
                                <w:div w:id="909266874">
                                  <w:marLeft w:val="0"/>
                                  <w:marRight w:val="0"/>
                                  <w:marTop w:val="0"/>
                                  <w:marBottom w:val="0"/>
                                  <w:divBdr>
                                    <w:top w:val="none" w:sz="0" w:space="0" w:color="auto"/>
                                    <w:left w:val="none" w:sz="0" w:space="0" w:color="auto"/>
                                    <w:bottom w:val="none" w:sz="0" w:space="0" w:color="auto"/>
                                    <w:right w:val="none" w:sz="0" w:space="0" w:color="auto"/>
                                  </w:divBdr>
                                  <w:divsChild>
                                    <w:div w:id="978850552">
                                      <w:marLeft w:val="0"/>
                                      <w:marRight w:val="0"/>
                                      <w:marTop w:val="0"/>
                                      <w:marBottom w:val="0"/>
                                      <w:divBdr>
                                        <w:top w:val="none" w:sz="0" w:space="0" w:color="auto"/>
                                        <w:left w:val="none" w:sz="0" w:space="0" w:color="auto"/>
                                        <w:bottom w:val="none" w:sz="0" w:space="0" w:color="auto"/>
                                        <w:right w:val="none" w:sz="0" w:space="0" w:color="auto"/>
                                      </w:divBdr>
                                      <w:divsChild>
                                        <w:div w:id="1930310601">
                                          <w:marLeft w:val="0"/>
                                          <w:marRight w:val="0"/>
                                          <w:marTop w:val="0"/>
                                          <w:marBottom w:val="0"/>
                                          <w:divBdr>
                                            <w:top w:val="none" w:sz="0" w:space="0" w:color="auto"/>
                                            <w:left w:val="none" w:sz="0" w:space="0" w:color="auto"/>
                                            <w:bottom w:val="none" w:sz="0" w:space="0" w:color="auto"/>
                                            <w:right w:val="none" w:sz="0" w:space="0" w:color="auto"/>
                                          </w:divBdr>
                                          <w:divsChild>
                                            <w:div w:id="1982611330">
                                              <w:marLeft w:val="0"/>
                                              <w:marRight w:val="0"/>
                                              <w:marTop w:val="0"/>
                                              <w:marBottom w:val="0"/>
                                              <w:divBdr>
                                                <w:top w:val="none" w:sz="0" w:space="0" w:color="auto"/>
                                                <w:left w:val="none" w:sz="0" w:space="0" w:color="auto"/>
                                                <w:bottom w:val="none" w:sz="0" w:space="0" w:color="auto"/>
                                                <w:right w:val="none" w:sz="0" w:space="0" w:color="auto"/>
                                              </w:divBdr>
                                              <w:divsChild>
                                                <w:div w:id="893857138">
                                                  <w:marLeft w:val="0"/>
                                                  <w:marRight w:val="0"/>
                                                  <w:marTop w:val="0"/>
                                                  <w:marBottom w:val="0"/>
                                                  <w:divBdr>
                                                    <w:top w:val="none" w:sz="0" w:space="0" w:color="auto"/>
                                                    <w:left w:val="none" w:sz="0" w:space="0" w:color="auto"/>
                                                    <w:bottom w:val="none" w:sz="0" w:space="0" w:color="auto"/>
                                                    <w:right w:val="none" w:sz="0" w:space="0" w:color="auto"/>
                                                  </w:divBdr>
                                                  <w:divsChild>
                                                    <w:div w:id="206841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9692197">
          <w:marLeft w:val="0"/>
          <w:marRight w:val="0"/>
          <w:marTop w:val="0"/>
          <w:marBottom w:val="0"/>
          <w:divBdr>
            <w:top w:val="none" w:sz="0" w:space="0" w:color="auto"/>
            <w:left w:val="none" w:sz="0" w:space="0" w:color="auto"/>
            <w:bottom w:val="none" w:sz="0" w:space="0" w:color="auto"/>
            <w:right w:val="none" w:sz="0" w:space="0" w:color="auto"/>
          </w:divBdr>
          <w:divsChild>
            <w:div w:id="664405303">
              <w:marLeft w:val="0"/>
              <w:marRight w:val="0"/>
              <w:marTop w:val="0"/>
              <w:marBottom w:val="0"/>
              <w:divBdr>
                <w:top w:val="none" w:sz="0" w:space="0" w:color="auto"/>
                <w:left w:val="none" w:sz="0" w:space="0" w:color="auto"/>
                <w:bottom w:val="none" w:sz="0" w:space="0" w:color="auto"/>
                <w:right w:val="none" w:sz="0" w:space="0" w:color="auto"/>
              </w:divBdr>
              <w:divsChild>
                <w:div w:id="2092508037">
                  <w:marLeft w:val="0"/>
                  <w:marRight w:val="0"/>
                  <w:marTop w:val="0"/>
                  <w:marBottom w:val="0"/>
                  <w:divBdr>
                    <w:top w:val="none" w:sz="0" w:space="0" w:color="auto"/>
                    <w:left w:val="none" w:sz="0" w:space="0" w:color="auto"/>
                    <w:bottom w:val="none" w:sz="0" w:space="0" w:color="auto"/>
                    <w:right w:val="none" w:sz="0" w:space="0" w:color="auto"/>
                  </w:divBdr>
                  <w:divsChild>
                    <w:div w:id="14618108">
                      <w:marLeft w:val="0"/>
                      <w:marRight w:val="0"/>
                      <w:marTop w:val="0"/>
                      <w:marBottom w:val="0"/>
                      <w:divBdr>
                        <w:top w:val="none" w:sz="0" w:space="0" w:color="auto"/>
                        <w:left w:val="none" w:sz="0" w:space="0" w:color="auto"/>
                        <w:bottom w:val="none" w:sz="0" w:space="0" w:color="auto"/>
                        <w:right w:val="none" w:sz="0" w:space="0" w:color="auto"/>
                      </w:divBdr>
                      <w:divsChild>
                        <w:div w:id="1368329844">
                          <w:marLeft w:val="0"/>
                          <w:marRight w:val="0"/>
                          <w:marTop w:val="0"/>
                          <w:marBottom w:val="0"/>
                          <w:divBdr>
                            <w:top w:val="none" w:sz="0" w:space="0" w:color="auto"/>
                            <w:left w:val="none" w:sz="0" w:space="0" w:color="auto"/>
                            <w:bottom w:val="none" w:sz="0" w:space="0" w:color="auto"/>
                            <w:right w:val="none" w:sz="0" w:space="0" w:color="auto"/>
                          </w:divBdr>
                          <w:divsChild>
                            <w:div w:id="1228111753">
                              <w:marLeft w:val="0"/>
                              <w:marRight w:val="0"/>
                              <w:marTop w:val="0"/>
                              <w:marBottom w:val="0"/>
                              <w:divBdr>
                                <w:top w:val="none" w:sz="0" w:space="0" w:color="auto"/>
                                <w:left w:val="none" w:sz="0" w:space="0" w:color="auto"/>
                                <w:bottom w:val="none" w:sz="0" w:space="0" w:color="auto"/>
                                <w:right w:val="none" w:sz="0" w:space="0" w:color="auto"/>
                              </w:divBdr>
                              <w:divsChild>
                                <w:div w:id="1567568091">
                                  <w:marLeft w:val="0"/>
                                  <w:marRight w:val="0"/>
                                  <w:marTop w:val="0"/>
                                  <w:marBottom w:val="0"/>
                                  <w:divBdr>
                                    <w:top w:val="none" w:sz="0" w:space="0" w:color="auto"/>
                                    <w:left w:val="none" w:sz="0" w:space="0" w:color="auto"/>
                                    <w:bottom w:val="none" w:sz="0" w:space="0" w:color="auto"/>
                                    <w:right w:val="none" w:sz="0" w:space="0" w:color="auto"/>
                                  </w:divBdr>
                                  <w:divsChild>
                                    <w:div w:id="2002611954">
                                      <w:marLeft w:val="0"/>
                                      <w:marRight w:val="0"/>
                                      <w:marTop w:val="0"/>
                                      <w:marBottom w:val="0"/>
                                      <w:divBdr>
                                        <w:top w:val="none" w:sz="0" w:space="0" w:color="auto"/>
                                        <w:left w:val="none" w:sz="0" w:space="0" w:color="auto"/>
                                        <w:bottom w:val="none" w:sz="0" w:space="0" w:color="auto"/>
                                        <w:right w:val="none" w:sz="0" w:space="0" w:color="auto"/>
                                      </w:divBdr>
                                      <w:divsChild>
                                        <w:div w:id="836312883">
                                          <w:marLeft w:val="0"/>
                                          <w:marRight w:val="0"/>
                                          <w:marTop w:val="0"/>
                                          <w:marBottom w:val="0"/>
                                          <w:divBdr>
                                            <w:top w:val="none" w:sz="0" w:space="0" w:color="auto"/>
                                            <w:left w:val="none" w:sz="0" w:space="0" w:color="auto"/>
                                            <w:bottom w:val="none" w:sz="0" w:space="0" w:color="auto"/>
                                            <w:right w:val="none" w:sz="0" w:space="0" w:color="auto"/>
                                          </w:divBdr>
                                          <w:divsChild>
                                            <w:div w:id="2121365377">
                                              <w:marLeft w:val="0"/>
                                              <w:marRight w:val="0"/>
                                              <w:marTop w:val="0"/>
                                              <w:marBottom w:val="0"/>
                                              <w:divBdr>
                                                <w:top w:val="none" w:sz="0" w:space="0" w:color="auto"/>
                                                <w:left w:val="none" w:sz="0" w:space="0" w:color="auto"/>
                                                <w:bottom w:val="none" w:sz="0" w:space="0" w:color="auto"/>
                                                <w:right w:val="none" w:sz="0" w:space="0" w:color="auto"/>
                                              </w:divBdr>
                                              <w:divsChild>
                                                <w:div w:id="373119736">
                                                  <w:marLeft w:val="0"/>
                                                  <w:marRight w:val="0"/>
                                                  <w:marTop w:val="0"/>
                                                  <w:marBottom w:val="0"/>
                                                  <w:divBdr>
                                                    <w:top w:val="none" w:sz="0" w:space="0" w:color="auto"/>
                                                    <w:left w:val="none" w:sz="0" w:space="0" w:color="auto"/>
                                                    <w:bottom w:val="none" w:sz="0" w:space="0" w:color="auto"/>
                                                    <w:right w:val="none" w:sz="0" w:space="0" w:color="auto"/>
                                                  </w:divBdr>
                                                  <w:divsChild>
                                                    <w:div w:id="70984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9420724">
          <w:marLeft w:val="0"/>
          <w:marRight w:val="0"/>
          <w:marTop w:val="0"/>
          <w:marBottom w:val="0"/>
          <w:divBdr>
            <w:top w:val="none" w:sz="0" w:space="0" w:color="auto"/>
            <w:left w:val="none" w:sz="0" w:space="0" w:color="auto"/>
            <w:bottom w:val="none" w:sz="0" w:space="0" w:color="auto"/>
            <w:right w:val="none" w:sz="0" w:space="0" w:color="auto"/>
          </w:divBdr>
          <w:divsChild>
            <w:div w:id="444230204">
              <w:marLeft w:val="0"/>
              <w:marRight w:val="0"/>
              <w:marTop w:val="0"/>
              <w:marBottom w:val="0"/>
              <w:divBdr>
                <w:top w:val="none" w:sz="0" w:space="0" w:color="auto"/>
                <w:left w:val="none" w:sz="0" w:space="0" w:color="auto"/>
                <w:bottom w:val="none" w:sz="0" w:space="0" w:color="auto"/>
                <w:right w:val="none" w:sz="0" w:space="0" w:color="auto"/>
              </w:divBdr>
              <w:divsChild>
                <w:div w:id="386301254">
                  <w:marLeft w:val="0"/>
                  <w:marRight w:val="0"/>
                  <w:marTop w:val="0"/>
                  <w:marBottom w:val="0"/>
                  <w:divBdr>
                    <w:top w:val="none" w:sz="0" w:space="0" w:color="auto"/>
                    <w:left w:val="none" w:sz="0" w:space="0" w:color="auto"/>
                    <w:bottom w:val="none" w:sz="0" w:space="0" w:color="auto"/>
                    <w:right w:val="none" w:sz="0" w:space="0" w:color="auto"/>
                  </w:divBdr>
                  <w:divsChild>
                    <w:div w:id="1526940981">
                      <w:marLeft w:val="0"/>
                      <w:marRight w:val="0"/>
                      <w:marTop w:val="0"/>
                      <w:marBottom w:val="0"/>
                      <w:divBdr>
                        <w:top w:val="none" w:sz="0" w:space="0" w:color="auto"/>
                        <w:left w:val="none" w:sz="0" w:space="0" w:color="auto"/>
                        <w:bottom w:val="none" w:sz="0" w:space="0" w:color="auto"/>
                        <w:right w:val="none" w:sz="0" w:space="0" w:color="auto"/>
                      </w:divBdr>
                      <w:divsChild>
                        <w:div w:id="704989298">
                          <w:marLeft w:val="0"/>
                          <w:marRight w:val="0"/>
                          <w:marTop w:val="0"/>
                          <w:marBottom w:val="0"/>
                          <w:divBdr>
                            <w:top w:val="none" w:sz="0" w:space="0" w:color="auto"/>
                            <w:left w:val="none" w:sz="0" w:space="0" w:color="auto"/>
                            <w:bottom w:val="none" w:sz="0" w:space="0" w:color="auto"/>
                            <w:right w:val="none" w:sz="0" w:space="0" w:color="auto"/>
                          </w:divBdr>
                          <w:divsChild>
                            <w:div w:id="1770664424">
                              <w:marLeft w:val="0"/>
                              <w:marRight w:val="0"/>
                              <w:marTop w:val="0"/>
                              <w:marBottom w:val="0"/>
                              <w:divBdr>
                                <w:top w:val="none" w:sz="0" w:space="0" w:color="auto"/>
                                <w:left w:val="none" w:sz="0" w:space="0" w:color="auto"/>
                                <w:bottom w:val="none" w:sz="0" w:space="0" w:color="auto"/>
                                <w:right w:val="none" w:sz="0" w:space="0" w:color="auto"/>
                              </w:divBdr>
                              <w:divsChild>
                                <w:div w:id="1279869522">
                                  <w:marLeft w:val="0"/>
                                  <w:marRight w:val="0"/>
                                  <w:marTop w:val="0"/>
                                  <w:marBottom w:val="0"/>
                                  <w:divBdr>
                                    <w:top w:val="none" w:sz="0" w:space="0" w:color="auto"/>
                                    <w:left w:val="none" w:sz="0" w:space="0" w:color="auto"/>
                                    <w:bottom w:val="none" w:sz="0" w:space="0" w:color="auto"/>
                                    <w:right w:val="none" w:sz="0" w:space="0" w:color="auto"/>
                                  </w:divBdr>
                                  <w:divsChild>
                                    <w:div w:id="141700785">
                                      <w:marLeft w:val="0"/>
                                      <w:marRight w:val="0"/>
                                      <w:marTop w:val="0"/>
                                      <w:marBottom w:val="0"/>
                                      <w:divBdr>
                                        <w:top w:val="none" w:sz="0" w:space="0" w:color="auto"/>
                                        <w:left w:val="none" w:sz="0" w:space="0" w:color="auto"/>
                                        <w:bottom w:val="none" w:sz="0" w:space="0" w:color="auto"/>
                                        <w:right w:val="none" w:sz="0" w:space="0" w:color="auto"/>
                                      </w:divBdr>
                                      <w:divsChild>
                                        <w:div w:id="1589582893">
                                          <w:marLeft w:val="0"/>
                                          <w:marRight w:val="0"/>
                                          <w:marTop w:val="0"/>
                                          <w:marBottom w:val="0"/>
                                          <w:divBdr>
                                            <w:top w:val="none" w:sz="0" w:space="0" w:color="auto"/>
                                            <w:left w:val="none" w:sz="0" w:space="0" w:color="auto"/>
                                            <w:bottom w:val="none" w:sz="0" w:space="0" w:color="auto"/>
                                            <w:right w:val="none" w:sz="0" w:space="0" w:color="auto"/>
                                          </w:divBdr>
                                          <w:divsChild>
                                            <w:div w:id="524177696">
                                              <w:marLeft w:val="0"/>
                                              <w:marRight w:val="0"/>
                                              <w:marTop w:val="0"/>
                                              <w:marBottom w:val="0"/>
                                              <w:divBdr>
                                                <w:top w:val="none" w:sz="0" w:space="0" w:color="auto"/>
                                                <w:left w:val="none" w:sz="0" w:space="0" w:color="auto"/>
                                                <w:bottom w:val="none" w:sz="0" w:space="0" w:color="auto"/>
                                                <w:right w:val="none" w:sz="0" w:space="0" w:color="auto"/>
                                              </w:divBdr>
                                              <w:divsChild>
                                                <w:div w:id="370572848">
                                                  <w:marLeft w:val="0"/>
                                                  <w:marRight w:val="0"/>
                                                  <w:marTop w:val="0"/>
                                                  <w:marBottom w:val="0"/>
                                                  <w:divBdr>
                                                    <w:top w:val="none" w:sz="0" w:space="0" w:color="auto"/>
                                                    <w:left w:val="none" w:sz="0" w:space="0" w:color="auto"/>
                                                    <w:bottom w:val="none" w:sz="0" w:space="0" w:color="auto"/>
                                                    <w:right w:val="none" w:sz="0" w:space="0" w:color="auto"/>
                                                  </w:divBdr>
                                                  <w:divsChild>
                                                    <w:div w:id="14608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1050164">
          <w:marLeft w:val="0"/>
          <w:marRight w:val="0"/>
          <w:marTop w:val="0"/>
          <w:marBottom w:val="0"/>
          <w:divBdr>
            <w:top w:val="none" w:sz="0" w:space="0" w:color="auto"/>
            <w:left w:val="none" w:sz="0" w:space="0" w:color="auto"/>
            <w:bottom w:val="none" w:sz="0" w:space="0" w:color="auto"/>
            <w:right w:val="none" w:sz="0" w:space="0" w:color="auto"/>
          </w:divBdr>
          <w:divsChild>
            <w:div w:id="1805073577">
              <w:marLeft w:val="0"/>
              <w:marRight w:val="0"/>
              <w:marTop w:val="0"/>
              <w:marBottom w:val="0"/>
              <w:divBdr>
                <w:top w:val="none" w:sz="0" w:space="0" w:color="auto"/>
                <w:left w:val="none" w:sz="0" w:space="0" w:color="auto"/>
                <w:bottom w:val="none" w:sz="0" w:space="0" w:color="auto"/>
                <w:right w:val="none" w:sz="0" w:space="0" w:color="auto"/>
              </w:divBdr>
              <w:divsChild>
                <w:div w:id="810637898">
                  <w:marLeft w:val="0"/>
                  <w:marRight w:val="0"/>
                  <w:marTop w:val="0"/>
                  <w:marBottom w:val="0"/>
                  <w:divBdr>
                    <w:top w:val="none" w:sz="0" w:space="0" w:color="auto"/>
                    <w:left w:val="none" w:sz="0" w:space="0" w:color="auto"/>
                    <w:bottom w:val="none" w:sz="0" w:space="0" w:color="auto"/>
                    <w:right w:val="none" w:sz="0" w:space="0" w:color="auto"/>
                  </w:divBdr>
                  <w:divsChild>
                    <w:div w:id="1871139126">
                      <w:marLeft w:val="0"/>
                      <w:marRight w:val="0"/>
                      <w:marTop w:val="0"/>
                      <w:marBottom w:val="0"/>
                      <w:divBdr>
                        <w:top w:val="none" w:sz="0" w:space="0" w:color="auto"/>
                        <w:left w:val="none" w:sz="0" w:space="0" w:color="auto"/>
                        <w:bottom w:val="none" w:sz="0" w:space="0" w:color="auto"/>
                        <w:right w:val="none" w:sz="0" w:space="0" w:color="auto"/>
                      </w:divBdr>
                      <w:divsChild>
                        <w:div w:id="249579548">
                          <w:marLeft w:val="0"/>
                          <w:marRight w:val="0"/>
                          <w:marTop w:val="0"/>
                          <w:marBottom w:val="0"/>
                          <w:divBdr>
                            <w:top w:val="none" w:sz="0" w:space="0" w:color="auto"/>
                            <w:left w:val="none" w:sz="0" w:space="0" w:color="auto"/>
                            <w:bottom w:val="none" w:sz="0" w:space="0" w:color="auto"/>
                            <w:right w:val="none" w:sz="0" w:space="0" w:color="auto"/>
                          </w:divBdr>
                          <w:divsChild>
                            <w:div w:id="1881894189">
                              <w:marLeft w:val="0"/>
                              <w:marRight w:val="0"/>
                              <w:marTop w:val="0"/>
                              <w:marBottom w:val="0"/>
                              <w:divBdr>
                                <w:top w:val="none" w:sz="0" w:space="0" w:color="auto"/>
                                <w:left w:val="none" w:sz="0" w:space="0" w:color="auto"/>
                                <w:bottom w:val="none" w:sz="0" w:space="0" w:color="auto"/>
                                <w:right w:val="none" w:sz="0" w:space="0" w:color="auto"/>
                              </w:divBdr>
                              <w:divsChild>
                                <w:div w:id="1615095801">
                                  <w:marLeft w:val="0"/>
                                  <w:marRight w:val="0"/>
                                  <w:marTop w:val="0"/>
                                  <w:marBottom w:val="0"/>
                                  <w:divBdr>
                                    <w:top w:val="none" w:sz="0" w:space="0" w:color="auto"/>
                                    <w:left w:val="none" w:sz="0" w:space="0" w:color="auto"/>
                                    <w:bottom w:val="none" w:sz="0" w:space="0" w:color="auto"/>
                                    <w:right w:val="none" w:sz="0" w:space="0" w:color="auto"/>
                                  </w:divBdr>
                                  <w:divsChild>
                                    <w:div w:id="1625235894">
                                      <w:marLeft w:val="0"/>
                                      <w:marRight w:val="0"/>
                                      <w:marTop w:val="0"/>
                                      <w:marBottom w:val="0"/>
                                      <w:divBdr>
                                        <w:top w:val="none" w:sz="0" w:space="0" w:color="auto"/>
                                        <w:left w:val="none" w:sz="0" w:space="0" w:color="auto"/>
                                        <w:bottom w:val="none" w:sz="0" w:space="0" w:color="auto"/>
                                        <w:right w:val="none" w:sz="0" w:space="0" w:color="auto"/>
                                      </w:divBdr>
                                      <w:divsChild>
                                        <w:div w:id="821167027">
                                          <w:marLeft w:val="0"/>
                                          <w:marRight w:val="0"/>
                                          <w:marTop w:val="0"/>
                                          <w:marBottom w:val="0"/>
                                          <w:divBdr>
                                            <w:top w:val="none" w:sz="0" w:space="0" w:color="auto"/>
                                            <w:left w:val="none" w:sz="0" w:space="0" w:color="auto"/>
                                            <w:bottom w:val="none" w:sz="0" w:space="0" w:color="auto"/>
                                            <w:right w:val="none" w:sz="0" w:space="0" w:color="auto"/>
                                          </w:divBdr>
                                          <w:divsChild>
                                            <w:div w:id="630405515">
                                              <w:marLeft w:val="0"/>
                                              <w:marRight w:val="0"/>
                                              <w:marTop w:val="0"/>
                                              <w:marBottom w:val="0"/>
                                              <w:divBdr>
                                                <w:top w:val="none" w:sz="0" w:space="0" w:color="auto"/>
                                                <w:left w:val="none" w:sz="0" w:space="0" w:color="auto"/>
                                                <w:bottom w:val="none" w:sz="0" w:space="0" w:color="auto"/>
                                                <w:right w:val="none" w:sz="0" w:space="0" w:color="auto"/>
                                              </w:divBdr>
                                              <w:divsChild>
                                                <w:div w:id="1532525758">
                                                  <w:marLeft w:val="0"/>
                                                  <w:marRight w:val="0"/>
                                                  <w:marTop w:val="0"/>
                                                  <w:marBottom w:val="0"/>
                                                  <w:divBdr>
                                                    <w:top w:val="none" w:sz="0" w:space="0" w:color="auto"/>
                                                    <w:left w:val="none" w:sz="0" w:space="0" w:color="auto"/>
                                                    <w:bottom w:val="none" w:sz="0" w:space="0" w:color="auto"/>
                                                    <w:right w:val="none" w:sz="0" w:space="0" w:color="auto"/>
                                                  </w:divBdr>
                                                  <w:divsChild>
                                                    <w:div w:id="102474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1012198">
          <w:marLeft w:val="0"/>
          <w:marRight w:val="0"/>
          <w:marTop w:val="0"/>
          <w:marBottom w:val="0"/>
          <w:divBdr>
            <w:top w:val="none" w:sz="0" w:space="0" w:color="auto"/>
            <w:left w:val="none" w:sz="0" w:space="0" w:color="auto"/>
            <w:bottom w:val="none" w:sz="0" w:space="0" w:color="auto"/>
            <w:right w:val="none" w:sz="0" w:space="0" w:color="auto"/>
          </w:divBdr>
          <w:divsChild>
            <w:div w:id="1885678850">
              <w:marLeft w:val="0"/>
              <w:marRight w:val="0"/>
              <w:marTop w:val="0"/>
              <w:marBottom w:val="0"/>
              <w:divBdr>
                <w:top w:val="none" w:sz="0" w:space="0" w:color="auto"/>
                <w:left w:val="none" w:sz="0" w:space="0" w:color="auto"/>
                <w:bottom w:val="none" w:sz="0" w:space="0" w:color="auto"/>
                <w:right w:val="none" w:sz="0" w:space="0" w:color="auto"/>
              </w:divBdr>
              <w:divsChild>
                <w:div w:id="490799407">
                  <w:marLeft w:val="0"/>
                  <w:marRight w:val="0"/>
                  <w:marTop w:val="0"/>
                  <w:marBottom w:val="0"/>
                  <w:divBdr>
                    <w:top w:val="none" w:sz="0" w:space="0" w:color="auto"/>
                    <w:left w:val="none" w:sz="0" w:space="0" w:color="auto"/>
                    <w:bottom w:val="none" w:sz="0" w:space="0" w:color="auto"/>
                    <w:right w:val="none" w:sz="0" w:space="0" w:color="auto"/>
                  </w:divBdr>
                  <w:divsChild>
                    <w:div w:id="767385094">
                      <w:marLeft w:val="0"/>
                      <w:marRight w:val="0"/>
                      <w:marTop w:val="0"/>
                      <w:marBottom w:val="0"/>
                      <w:divBdr>
                        <w:top w:val="none" w:sz="0" w:space="0" w:color="auto"/>
                        <w:left w:val="none" w:sz="0" w:space="0" w:color="auto"/>
                        <w:bottom w:val="none" w:sz="0" w:space="0" w:color="auto"/>
                        <w:right w:val="none" w:sz="0" w:space="0" w:color="auto"/>
                      </w:divBdr>
                      <w:divsChild>
                        <w:div w:id="1516650114">
                          <w:marLeft w:val="0"/>
                          <w:marRight w:val="0"/>
                          <w:marTop w:val="0"/>
                          <w:marBottom w:val="0"/>
                          <w:divBdr>
                            <w:top w:val="none" w:sz="0" w:space="0" w:color="auto"/>
                            <w:left w:val="none" w:sz="0" w:space="0" w:color="auto"/>
                            <w:bottom w:val="none" w:sz="0" w:space="0" w:color="auto"/>
                            <w:right w:val="none" w:sz="0" w:space="0" w:color="auto"/>
                          </w:divBdr>
                          <w:divsChild>
                            <w:div w:id="1089429540">
                              <w:marLeft w:val="0"/>
                              <w:marRight w:val="0"/>
                              <w:marTop w:val="0"/>
                              <w:marBottom w:val="0"/>
                              <w:divBdr>
                                <w:top w:val="none" w:sz="0" w:space="0" w:color="auto"/>
                                <w:left w:val="none" w:sz="0" w:space="0" w:color="auto"/>
                                <w:bottom w:val="none" w:sz="0" w:space="0" w:color="auto"/>
                                <w:right w:val="none" w:sz="0" w:space="0" w:color="auto"/>
                              </w:divBdr>
                              <w:divsChild>
                                <w:div w:id="1110931950">
                                  <w:marLeft w:val="0"/>
                                  <w:marRight w:val="0"/>
                                  <w:marTop w:val="0"/>
                                  <w:marBottom w:val="0"/>
                                  <w:divBdr>
                                    <w:top w:val="none" w:sz="0" w:space="0" w:color="auto"/>
                                    <w:left w:val="none" w:sz="0" w:space="0" w:color="auto"/>
                                    <w:bottom w:val="none" w:sz="0" w:space="0" w:color="auto"/>
                                    <w:right w:val="none" w:sz="0" w:space="0" w:color="auto"/>
                                  </w:divBdr>
                                  <w:divsChild>
                                    <w:div w:id="436170458">
                                      <w:marLeft w:val="0"/>
                                      <w:marRight w:val="0"/>
                                      <w:marTop w:val="0"/>
                                      <w:marBottom w:val="0"/>
                                      <w:divBdr>
                                        <w:top w:val="none" w:sz="0" w:space="0" w:color="auto"/>
                                        <w:left w:val="none" w:sz="0" w:space="0" w:color="auto"/>
                                        <w:bottom w:val="none" w:sz="0" w:space="0" w:color="auto"/>
                                        <w:right w:val="none" w:sz="0" w:space="0" w:color="auto"/>
                                      </w:divBdr>
                                      <w:divsChild>
                                        <w:div w:id="446894025">
                                          <w:marLeft w:val="0"/>
                                          <w:marRight w:val="0"/>
                                          <w:marTop w:val="0"/>
                                          <w:marBottom w:val="0"/>
                                          <w:divBdr>
                                            <w:top w:val="none" w:sz="0" w:space="0" w:color="auto"/>
                                            <w:left w:val="none" w:sz="0" w:space="0" w:color="auto"/>
                                            <w:bottom w:val="none" w:sz="0" w:space="0" w:color="auto"/>
                                            <w:right w:val="none" w:sz="0" w:space="0" w:color="auto"/>
                                          </w:divBdr>
                                          <w:divsChild>
                                            <w:div w:id="1526403164">
                                              <w:marLeft w:val="0"/>
                                              <w:marRight w:val="0"/>
                                              <w:marTop w:val="0"/>
                                              <w:marBottom w:val="0"/>
                                              <w:divBdr>
                                                <w:top w:val="none" w:sz="0" w:space="0" w:color="auto"/>
                                                <w:left w:val="none" w:sz="0" w:space="0" w:color="auto"/>
                                                <w:bottom w:val="none" w:sz="0" w:space="0" w:color="auto"/>
                                                <w:right w:val="none" w:sz="0" w:space="0" w:color="auto"/>
                                              </w:divBdr>
                                              <w:divsChild>
                                                <w:div w:id="458912838">
                                                  <w:marLeft w:val="0"/>
                                                  <w:marRight w:val="0"/>
                                                  <w:marTop w:val="0"/>
                                                  <w:marBottom w:val="0"/>
                                                  <w:divBdr>
                                                    <w:top w:val="none" w:sz="0" w:space="0" w:color="auto"/>
                                                    <w:left w:val="none" w:sz="0" w:space="0" w:color="auto"/>
                                                    <w:bottom w:val="none" w:sz="0" w:space="0" w:color="auto"/>
                                                    <w:right w:val="none" w:sz="0" w:space="0" w:color="auto"/>
                                                  </w:divBdr>
                                                  <w:divsChild>
                                                    <w:div w:id="6809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6396531">
          <w:marLeft w:val="0"/>
          <w:marRight w:val="0"/>
          <w:marTop w:val="0"/>
          <w:marBottom w:val="0"/>
          <w:divBdr>
            <w:top w:val="none" w:sz="0" w:space="0" w:color="auto"/>
            <w:left w:val="none" w:sz="0" w:space="0" w:color="auto"/>
            <w:bottom w:val="none" w:sz="0" w:space="0" w:color="auto"/>
            <w:right w:val="none" w:sz="0" w:space="0" w:color="auto"/>
          </w:divBdr>
          <w:divsChild>
            <w:div w:id="1580872449">
              <w:marLeft w:val="0"/>
              <w:marRight w:val="0"/>
              <w:marTop w:val="0"/>
              <w:marBottom w:val="0"/>
              <w:divBdr>
                <w:top w:val="none" w:sz="0" w:space="0" w:color="auto"/>
                <w:left w:val="none" w:sz="0" w:space="0" w:color="auto"/>
                <w:bottom w:val="none" w:sz="0" w:space="0" w:color="auto"/>
                <w:right w:val="none" w:sz="0" w:space="0" w:color="auto"/>
              </w:divBdr>
              <w:divsChild>
                <w:div w:id="1548489728">
                  <w:marLeft w:val="0"/>
                  <w:marRight w:val="0"/>
                  <w:marTop w:val="0"/>
                  <w:marBottom w:val="0"/>
                  <w:divBdr>
                    <w:top w:val="none" w:sz="0" w:space="0" w:color="auto"/>
                    <w:left w:val="none" w:sz="0" w:space="0" w:color="auto"/>
                    <w:bottom w:val="none" w:sz="0" w:space="0" w:color="auto"/>
                    <w:right w:val="none" w:sz="0" w:space="0" w:color="auto"/>
                  </w:divBdr>
                  <w:divsChild>
                    <w:div w:id="783619239">
                      <w:marLeft w:val="0"/>
                      <w:marRight w:val="0"/>
                      <w:marTop w:val="0"/>
                      <w:marBottom w:val="0"/>
                      <w:divBdr>
                        <w:top w:val="none" w:sz="0" w:space="0" w:color="auto"/>
                        <w:left w:val="none" w:sz="0" w:space="0" w:color="auto"/>
                        <w:bottom w:val="none" w:sz="0" w:space="0" w:color="auto"/>
                        <w:right w:val="none" w:sz="0" w:space="0" w:color="auto"/>
                      </w:divBdr>
                      <w:divsChild>
                        <w:div w:id="856968042">
                          <w:marLeft w:val="0"/>
                          <w:marRight w:val="0"/>
                          <w:marTop w:val="0"/>
                          <w:marBottom w:val="0"/>
                          <w:divBdr>
                            <w:top w:val="none" w:sz="0" w:space="0" w:color="auto"/>
                            <w:left w:val="none" w:sz="0" w:space="0" w:color="auto"/>
                            <w:bottom w:val="none" w:sz="0" w:space="0" w:color="auto"/>
                            <w:right w:val="none" w:sz="0" w:space="0" w:color="auto"/>
                          </w:divBdr>
                          <w:divsChild>
                            <w:div w:id="1271402378">
                              <w:marLeft w:val="0"/>
                              <w:marRight w:val="0"/>
                              <w:marTop w:val="0"/>
                              <w:marBottom w:val="0"/>
                              <w:divBdr>
                                <w:top w:val="none" w:sz="0" w:space="0" w:color="auto"/>
                                <w:left w:val="none" w:sz="0" w:space="0" w:color="auto"/>
                                <w:bottom w:val="none" w:sz="0" w:space="0" w:color="auto"/>
                                <w:right w:val="none" w:sz="0" w:space="0" w:color="auto"/>
                              </w:divBdr>
                              <w:divsChild>
                                <w:div w:id="564296775">
                                  <w:marLeft w:val="0"/>
                                  <w:marRight w:val="0"/>
                                  <w:marTop w:val="0"/>
                                  <w:marBottom w:val="0"/>
                                  <w:divBdr>
                                    <w:top w:val="none" w:sz="0" w:space="0" w:color="auto"/>
                                    <w:left w:val="none" w:sz="0" w:space="0" w:color="auto"/>
                                    <w:bottom w:val="none" w:sz="0" w:space="0" w:color="auto"/>
                                    <w:right w:val="none" w:sz="0" w:space="0" w:color="auto"/>
                                  </w:divBdr>
                                  <w:divsChild>
                                    <w:div w:id="374621640">
                                      <w:marLeft w:val="0"/>
                                      <w:marRight w:val="0"/>
                                      <w:marTop w:val="0"/>
                                      <w:marBottom w:val="0"/>
                                      <w:divBdr>
                                        <w:top w:val="none" w:sz="0" w:space="0" w:color="auto"/>
                                        <w:left w:val="none" w:sz="0" w:space="0" w:color="auto"/>
                                        <w:bottom w:val="none" w:sz="0" w:space="0" w:color="auto"/>
                                        <w:right w:val="none" w:sz="0" w:space="0" w:color="auto"/>
                                      </w:divBdr>
                                      <w:divsChild>
                                        <w:div w:id="427122388">
                                          <w:marLeft w:val="0"/>
                                          <w:marRight w:val="0"/>
                                          <w:marTop w:val="0"/>
                                          <w:marBottom w:val="0"/>
                                          <w:divBdr>
                                            <w:top w:val="none" w:sz="0" w:space="0" w:color="auto"/>
                                            <w:left w:val="none" w:sz="0" w:space="0" w:color="auto"/>
                                            <w:bottom w:val="none" w:sz="0" w:space="0" w:color="auto"/>
                                            <w:right w:val="none" w:sz="0" w:space="0" w:color="auto"/>
                                          </w:divBdr>
                                          <w:divsChild>
                                            <w:div w:id="624849355">
                                              <w:marLeft w:val="0"/>
                                              <w:marRight w:val="0"/>
                                              <w:marTop w:val="0"/>
                                              <w:marBottom w:val="0"/>
                                              <w:divBdr>
                                                <w:top w:val="none" w:sz="0" w:space="0" w:color="auto"/>
                                                <w:left w:val="none" w:sz="0" w:space="0" w:color="auto"/>
                                                <w:bottom w:val="none" w:sz="0" w:space="0" w:color="auto"/>
                                                <w:right w:val="none" w:sz="0" w:space="0" w:color="auto"/>
                                              </w:divBdr>
                                              <w:divsChild>
                                                <w:div w:id="141970648">
                                                  <w:marLeft w:val="0"/>
                                                  <w:marRight w:val="0"/>
                                                  <w:marTop w:val="0"/>
                                                  <w:marBottom w:val="0"/>
                                                  <w:divBdr>
                                                    <w:top w:val="none" w:sz="0" w:space="0" w:color="auto"/>
                                                    <w:left w:val="none" w:sz="0" w:space="0" w:color="auto"/>
                                                    <w:bottom w:val="none" w:sz="0" w:space="0" w:color="auto"/>
                                                    <w:right w:val="none" w:sz="0" w:space="0" w:color="auto"/>
                                                  </w:divBdr>
                                                  <w:divsChild>
                                                    <w:div w:id="16149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8690487">
          <w:marLeft w:val="0"/>
          <w:marRight w:val="0"/>
          <w:marTop w:val="0"/>
          <w:marBottom w:val="0"/>
          <w:divBdr>
            <w:top w:val="none" w:sz="0" w:space="0" w:color="auto"/>
            <w:left w:val="none" w:sz="0" w:space="0" w:color="auto"/>
            <w:bottom w:val="none" w:sz="0" w:space="0" w:color="auto"/>
            <w:right w:val="none" w:sz="0" w:space="0" w:color="auto"/>
          </w:divBdr>
          <w:divsChild>
            <w:div w:id="778527819">
              <w:marLeft w:val="0"/>
              <w:marRight w:val="0"/>
              <w:marTop w:val="0"/>
              <w:marBottom w:val="0"/>
              <w:divBdr>
                <w:top w:val="none" w:sz="0" w:space="0" w:color="auto"/>
                <w:left w:val="none" w:sz="0" w:space="0" w:color="auto"/>
                <w:bottom w:val="none" w:sz="0" w:space="0" w:color="auto"/>
                <w:right w:val="none" w:sz="0" w:space="0" w:color="auto"/>
              </w:divBdr>
              <w:divsChild>
                <w:div w:id="555942580">
                  <w:marLeft w:val="0"/>
                  <w:marRight w:val="0"/>
                  <w:marTop w:val="0"/>
                  <w:marBottom w:val="0"/>
                  <w:divBdr>
                    <w:top w:val="none" w:sz="0" w:space="0" w:color="auto"/>
                    <w:left w:val="none" w:sz="0" w:space="0" w:color="auto"/>
                    <w:bottom w:val="none" w:sz="0" w:space="0" w:color="auto"/>
                    <w:right w:val="none" w:sz="0" w:space="0" w:color="auto"/>
                  </w:divBdr>
                  <w:divsChild>
                    <w:div w:id="1886524678">
                      <w:marLeft w:val="0"/>
                      <w:marRight w:val="0"/>
                      <w:marTop w:val="0"/>
                      <w:marBottom w:val="0"/>
                      <w:divBdr>
                        <w:top w:val="none" w:sz="0" w:space="0" w:color="auto"/>
                        <w:left w:val="none" w:sz="0" w:space="0" w:color="auto"/>
                        <w:bottom w:val="none" w:sz="0" w:space="0" w:color="auto"/>
                        <w:right w:val="none" w:sz="0" w:space="0" w:color="auto"/>
                      </w:divBdr>
                      <w:divsChild>
                        <w:div w:id="1012991636">
                          <w:marLeft w:val="0"/>
                          <w:marRight w:val="0"/>
                          <w:marTop w:val="0"/>
                          <w:marBottom w:val="0"/>
                          <w:divBdr>
                            <w:top w:val="none" w:sz="0" w:space="0" w:color="auto"/>
                            <w:left w:val="none" w:sz="0" w:space="0" w:color="auto"/>
                            <w:bottom w:val="none" w:sz="0" w:space="0" w:color="auto"/>
                            <w:right w:val="none" w:sz="0" w:space="0" w:color="auto"/>
                          </w:divBdr>
                          <w:divsChild>
                            <w:div w:id="195192694">
                              <w:marLeft w:val="0"/>
                              <w:marRight w:val="0"/>
                              <w:marTop w:val="0"/>
                              <w:marBottom w:val="0"/>
                              <w:divBdr>
                                <w:top w:val="none" w:sz="0" w:space="0" w:color="auto"/>
                                <w:left w:val="none" w:sz="0" w:space="0" w:color="auto"/>
                                <w:bottom w:val="none" w:sz="0" w:space="0" w:color="auto"/>
                                <w:right w:val="none" w:sz="0" w:space="0" w:color="auto"/>
                              </w:divBdr>
                              <w:divsChild>
                                <w:div w:id="1106773520">
                                  <w:marLeft w:val="0"/>
                                  <w:marRight w:val="0"/>
                                  <w:marTop w:val="0"/>
                                  <w:marBottom w:val="0"/>
                                  <w:divBdr>
                                    <w:top w:val="none" w:sz="0" w:space="0" w:color="auto"/>
                                    <w:left w:val="none" w:sz="0" w:space="0" w:color="auto"/>
                                    <w:bottom w:val="none" w:sz="0" w:space="0" w:color="auto"/>
                                    <w:right w:val="none" w:sz="0" w:space="0" w:color="auto"/>
                                  </w:divBdr>
                                  <w:divsChild>
                                    <w:div w:id="447971245">
                                      <w:marLeft w:val="0"/>
                                      <w:marRight w:val="0"/>
                                      <w:marTop w:val="0"/>
                                      <w:marBottom w:val="0"/>
                                      <w:divBdr>
                                        <w:top w:val="none" w:sz="0" w:space="0" w:color="auto"/>
                                        <w:left w:val="none" w:sz="0" w:space="0" w:color="auto"/>
                                        <w:bottom w:val="none" w:sz="0" w:space="0" w:color="auto"/>
                                        <w:right w:val="none" w:sz="0" w:space="0" w:color="auto"/>
                                      </w:divBdr>
                                      <w:divsChild>
                                        <w:div w:id="21631194">
                                          <w:marLeft w:val="0"/>
                                          <w:marRight w:val="0"/>
                                          <w:marTop w:val="0"/>
                                          <w:marBottom w:val="0"/>
                                          <w:divBdr>
                                            <w:top w:val="none" w:sz="0" w:space="0" w:color="auto"/>
                                            <w:left w:val="none" w:sz="0" w:space="0" w:color="auto"/>
                                            <w:bottom w:val="none" w:sz="0" w:space="0" w:color="auto"/>
                                            <w:right w:val="none" w:sz="0" w:space="0" w:color="auto"/>
                                          </w:divBdr>
                                          <w:divsChild>
                                            <w:div w:id="670639447">
                                              <w:marLeft w:val="0"/>
                                              <w:marRight w:val="0"/>
                                              <w:marTop w:val="0"/>
                                              <w:marBottom w:val="0"/>
                                              <w:divBdr>
                                                <w:top w:val="none" w:sz="0" w:space="0" w:color="auto"/>
                                                <w:left w:val="none" w:sz="0" w:space="0" w:color="auto"/>
                                                <w:bottom w:val="none" w:sz="0" w:space="0" w:color="auto"/>
                                                <w:right w:val="none" w:sz="0" w:space="0" w:color="auto"/>
                                              </w:divBdr>
                                              <w:divsChild>
                                                <w:div w:id="1461413089">
                                                  <w:marLeft w:val="0"/>
                                                  <w:marRight w:val="0"/>
                                                  <w:marTop w:val="0"/>
                                                  <w:marBottom w:val="0"/>
                                                  <w:divBdr>
                                                    <w:top w:val="none" w:sz="0" w:space="0" w:color="auto"/>
                                                    <w:left w:val="none" w:sz="0" w:space="0" w:color="auto"/>
                                                    <w:bottom w:val="none" w:sz="0" w:space="0" w:color="auto"/>
                                                    <w:right w:val="none" w:sz="0" w:space="0" w:color="auto"/>
                                                  </w:divBdr>
                                                  <w:divsChild>
                                                    <w:div w:id="18793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0723520">
          <w:marLeft w:val="0"/>
          <w:marRight w:val="0"/>
          <w:marTop w:val="0"/>
          <w:marBottom w:val="0"/>
          <w:divBdr>
            <w:top w:val="none" w:sz="0" w:space="0" w:color="auto"/>
            <w:left w:val="none" w:sz="0" w:space="0" w:color="auto"/>
            <w:bottom w:val="none" w:sz="0" w:space="0" w:color="auto"/>
            <w:right w:val="none" w:sz="0" w:space="0" w:color="auto"/>
          </w:divBdr>
          <w:divsChild>
            <w:div w:id="2000038009">
              <w:marLeft w:val="0"/>
              <w:marRight w:val="0"/>
              <w:marTop w:val="0"/>
              <w:marBottom w:val="0"/>
              <w:divBdr>
                <w:top w:val="none" w:sz="0" w:space="0" w:color="auto"/>
                <w:left w:val="none" w:sz="0" w:space="0" w:color="auto"/>
                <w:bottom w:val="none" w:sz="0" w:space="0" w:color="auto"/>
                <w:right w:val="none" w:sz="0" w:space="0" w:color="auto"/>
              </w:divBdr>
              <w:divsChild>
                <w:div w:id="101851845">
                  <w:marLeft w:val="0"/>
                  <w:marRight w:val="0"/>
                  <w:marTop w:val="0"/>
                  <w:marBottom w:val="0"/>
                  <w:divBdr>
                    <w:top w:val="none" w:sz="0" w:space="0" w:color="auto"/>
                    <w:left w:val="none" w:sz="0" w:space="0" w:color="auto"/>
                    <w:bottom w:val="none" w:sz="0" w:space="0" w:color="auto"/>
                    <w:right w:val="none" w:sz="0" w:space="0" w:color="auto"/>
                  </w:divBdr>
                  <w:divsChild>
                    <w:div w:id="451023723">
                      <w:marLeft w:val="0"/>
                      <w:marRight w:val="0"/>
                      <w:marTop w:val="0"/>
                      <w:marBottom w:val="0"/>
                      <w:divBdr>
                        <w:top w:val="none" w:sz="0" w:space="0" w:color="auto"/>
                        <w:left w:val="none" w:sz="0" w:space="0" w:color="auto"/>
                        <w:bottom w:val="none" w:sz="0" w:space="0" w:color="auto"/>
                        <w:right w:val="none" w:sz="0" w:space="0" w:color="auto"/>
                      </w:divBdr>
                      <w:divsChild>
                        <w:div w:id="1619146243">
                          <w:marLeft w:val="0"/>
                          <w:marRight w:val="0"/>
                          <w:marTop w:val="0"/>
                          <w:marBottom w:val="0"/>
                          <w:divBdr>
                            <w:top w:val="none" w:sz="0" w:space="0" w:color="auto"/>
                            <w:left w:val="none" w:sz="0" w:space="0" w:color="auto"/>
                            <w:bottom w:val="none" w:sz="0" w:space="0" w:color="auto"/>
                            <w:right w:val="none" w:sz="0" w:space="0" w:color="auto"/>
                          </w:divBdr>
                          <w:divsChild>
                            <w:div w:id="641153614">
                              <w:marLeft w:val="0"/>
                              <w:marRight w:val="0"/>
                              <w:marTop w:val="0"/>
                              <w:marBottom w:val="0"/>
                              <w:divBdr>
                                <w:top w:val="none" w:sz="0" w:space="0" w:color="auto"/>
                                <w:left w:val="none" w:sz="0" w:space="0" w:color="auto"/>
                                <w:bottom w:val="none" w:sz="0" w:space="0" w:color="auto"/>
                                <w:right w:val="none" w:sz="0" w:space="0" w:color="auto"/>
                              </w:divBdr>
                              <w:divsChild>
                                <w:div w:id="1171330144">
                                  <w:marLeft w:val="0"/>
                                  <w:marRight w:val="0"/>
                                  <w:marTop w:val="0"/>
                                  <w:marBottom w:val="0"/>
                                  <w:divBdr>
                                    <w:top w:val="none" w:sz="0" w:space="0" w:color="auto"/>
                                    <w:left w:val="none" w:sz="0" w:space="0" w:color="auto"/>
                                    <w:bottom w:val="none" w:sz="0" w:space="0" w:color="auto"/>
                                    <w:right w:val="none" w:sz="0" w:space="0" w:color="auto"/>
                                  </w:divBdr>
                                  <w:divsChild>
                                    <w:div w:id="272788800">
                                      <w:marLeft w:val="0"/>
                                      <w:marRight w:val="0"/>
                                      <w:marTop w:val="0"/>
                                      <w:marBottom w:val="0"/>
                                      <w:divBdr>
                                        <w:top w:val="none" w:sz="0" w:space="0" w:color="auto"/>
                                        <w:left w:val="none" w:sz="0" w:space="0" w:color="auto"/>
                                        <w:bottom w:val="none" w:sz="0" w:space="0" w:color="auto"/>
                                        <w:right w:val="none" w:sz="0" w:space="0" w:color="auto"/>
                                      </w:divBdr>
                                      <w:divsChild>
                                        <w:div w:id="199899908">
                                          <w:marLeft w:val="0"/>
                                          <w:marRight w:val="0"/>
                                          <w:marTop w:val="0"/>
                                          <w:marBottom w:val="0"/>
                                          <w:divBdr>
                                            <w:top w:val="none" w:sz="0" w:space="0" w:color="auto"/>
                                            <w:left w:val="none" w:sz="0" w:space="0" w:color="auto"/>
                                            <w:bottom w:val="none" w:sz="0" w:space="0" w:color="auto"/>
                                            <w:right w:val="none" w:sz="0" w:space="0" w:color="auto"/>
                                          </w:divBdr>
                                          <w:divsChild>
                                            <w:div w:id="918827796">
                                              <w:marLeft w:val="0"/>
                                              <w:marRight w:val="0"/>
                                              <w:marTop w:val="0"/>
                                              <w:marBottom w:val="0"/>
                                              <w:divBdr>
                                                <w:top w:val="none" w:sz="0" w:space="0" w:color="auto"/>
                                                <w:left w:val="none" w:sz="0" w:space="0" w:color="auto"/>
                                                <w:bottom w:val="none" w:sz="0" w:space="0" w:color="auto"/>
                                                <w:right w:val="none" w:sz="0" w:space="0" w:color="auto"/>
                                              </w:divBdr>
                                              <w:divsChild>
                                                <w:div w:id="1153446964">
                                                  <w:marLeft w:val="0"/>
                                                  <w:marRight w:val="0"/>
                                                  <w:marTop w:val="0"/>
                                                  <w:marBottom w:val="0"/>
                                                  <w:divBdr>
                                                    <w:top w:val="none" w:sz="0" w:space="0" w:color="auto"/>
                                                    <w:left w:val="none" w:sz="0" w:space="0" w:color="auto"/>
                                                    <w:bottom w:val="none" w:sz="0" w:space="0" w:color="auto"/>
                                                    <w:right w:val="none" w:sz="0" w:space="0" w:color="auto"/>
                                                  </w:divBdr>
                                                  <w:divsChild>
                                                    <w:div w:id="97421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9217816">
          <w:marLeft w:val="0"/>
          <w:marRight w:val="0"/>
          <w:marTop w:val="0"/>
          <w:marBottom w:val="0"/>
          <w:divBdr>
            <w:top w:val="none" w:sz="0" w:space="0" w:color="auto"/>
            <w:left w:val="none" w:sz="0" w:space="0" w:color="auto"/>
            <w:bottom w:val="none" w:sz="0" w:space="0" w:color="auto"/>
            <w:right w:val="none" w:sz="0" w:space="0" w:color="auto"/>
          </w:divBdr>
          <w:divsChild>
            <w:div w:id="1522429762">
              <w:marLeft w:val="0"/>
              <w:marRight w:val="0"/>
              <w:marTop w:val="0"/>
              <w:marBottom w:val="0"/>
              <w:divBdr>
                <w:top w:val="none" w:sz="0" w:space="0" w:color="auto"/>
                <w:left w:val="none" w:sz="0" w:space="0" w:color="auto"/>
                <w:bottom w:val="none" w:sz="0" w:space="0" w:color="auto"/>
                <w:right w:val="none" w:sz="0" w:space="0" w:color="auto"/>
              </w:divBdr>
              <w:divsChild>
                <w:div w:id="98068036">
                  <w:marLeft w:val="0"/>
                  <w:marRight w:val="0"/>
                  <w:marTop w:val="0"/>
                  <w:marBottom w:val="0"/>
                  <w:divBdr>
                    <w:top w:val="none" w:sz="0" w:space="0" w:color="auto"/>
                    <w:left w:val="none" w:sz="0" w:space="0" w:color="auto"/>
                    <w:bottom w:val="none" w:sz="0" w:space="0" w:color="auto"/>
                    <w:right w:val="none" w:sz="0" w:space="0" w:color="auto"/>
                  </w:divBdr>
                  <w:divsChild>
                    <w:div w:id="862018099">
                      <w:marLeft w:val="0"/>
                      <w:marRight w:val="0"/>
                      <w:marTop w:val="0"/>
                      <w:marBottom w:val="0"/>
                      <w:divBdr>
                        <w:top w:val="none" w:sz="0" w:space="0" w:color="auto"/>
                        <w:left w:val="none" w:sz="0" w:space="0" w:color="auto"/>
                        <w:bottom w:val="none" w:sz="0" w:space="0" w:color="auto"/>
                        <w:right w:val="none" w:sz="0" w:space="0" w:color="auto"/>
                      </w:divBdr>
                      <w:divsChild>
                        <w:div w:id="867332993">
                          <w:marLeft w:val="0"/>
                          <w:marRight w:val="0"/>
                          <w:marTop w:val="0"/>
                          <w:marBottom w:val="0"/>
                          <w:divBdr>
                            <w:top w:val="none" w:sz="0" w:space="0" w:color="auto"/>
                            <w:left w:val="none" w:sz="0" w:space="0" w:color="auto"/>
                            <w:bottom w:val="none" w:sz="0" w:space="0" w:color="auto"/>
                            <w:right w:val="none" w:sz="0" w:space="0" w:color="auto"/>
                          </w:divBdr>
                          <w:divsChild>
                            <w:div w:id="1482769234">
                              <w:marLeft w:val="0"/>
                              <w:marRight w:val="0"/>
                              <w:marTop w:val="0"/>
                              <w:marBottom w:val="0"/>
                              <w:divBdr>
                                <w:top w:val="none" w:sz="0" w:space="0" w:color="auto"/>
                                <w:left w:val="none" w:sz="0" w:space="0" w:color="auto"/>
                                <w:bottom w:val="none" w:sz="0" w:space="0" w:color="auto"/>
                                <w:right w:val="none" w:sz="0" w:space="0" w:color="auto"/>
                              </w:divBdr>
                              <w:divsChild>
                                <w:div w:id="2071341398">
                                  <w:marLeft w:val="0"/>
                                  <w:marRight w:val="0"/>
                                  <w:marTop w:val="0"/>
                                  <w:marBottom w:val="0"/>
                                  <w:divBdr>
                                    <w:top w:val="none" w:sz="0" w:space="0" w:color="auto"/>
                                    <w:left w:val="none" w:sz="0" w:space="0" w:color="auto"/>
                                    <w:bottom w:val="none" w:sz="0" w:space="0" w:color="auto"/>
                                    <w:right w:val="none" w:sz="0" w:space="0" w:color="auto"/>
                                  </w:divBdr>
                                  <w:divsChild>
                                    <w:div w:id="1083378061">
                                      <w:marLeft w:val="0"/>
                                      <w:marRight w:val="0"/>
                                      <w:marTop w:val="0"/>
                                      <w:marBottom w:val="0"/>
                                      <w:divBdr>
                                        <w:top w:val="none" w:sz="0" w:space="0" w:color="auto"/>
                                        <w:left w:val="none" w:sz="0" w:space="0" w:color="auto"/>
                                        <w:bottom w:val="none" w:sz="0" w:space="0" w:color="auto"/>
                                        <w:right w:val="none" w:sz="0" w:space="0" w:color="auto"/>
                                      </w:divBdr>
                                      <w:divsChild>
                                        <w:div w:id="1427386109">
                                          <w:marLeft w:val="0"/>
                                          <w:marRight w:val="0"/>
                                          <w:marTop w:val="0"/>
                                          <w:marBottom w:val="0"/>
                                          <w:divBdr>
                                            <w:top w:val="none" w:sz="0" w:space="0" w:color="auto"/>
                                            <w:left w:val="none" w:sz="0" w:space="0" w:color="auto"/>
                                            <w:bottom w:val="none" w:sz="0" w:space="0" w:color="auto"/>
                                            <w:right w:val="none" w:sz="0" w:space="0" w:color="auto"/>
                                          </w:divBdr>
                                          <w:divsChild>
                                            <w:div w:id="1683237146">
                                              <w:marLeft w:val="0"/>
                                              <w:marRight w:val="0"/>
                                              <w:marTop w:val="0"/>
                                              <w:marBottom w:val="0"/>
                                              <w:divBdr>
                                                <w:top w:val="none" w:sz="0" w:space="0" w:color="auto"/>
                                                <w:left w:val="none" w:sz="0" w:space="0" w:color="auto"/>
                                                <w:bottom w:val="none" w:sz="0" w:space="0" w:color="auto"/>
                                                <w:right w:val="none" w:sz="0" w:space="0" w:color="auto"/>
                                              </w:divBdr>
                                              <w:divsChild>
                                                <w:div w:id="1857966201">
                                                  <w:marLeft w:val="0"/>
                                                  <w:marRight w:val="0"/>
                                                  <w:marTop w:val="0"/>
                                                  <w:marBottom w:val="0"/>
                                                  <w:divBdr>
                                                    <w:top w:val="none" w:sz="0" w:space="0" w:color="auto"/>
                                                    <w:left w:val="none" w:sz="0" w:space="0" w:color="auto"/>
                                                    <w:bottom w:val="none" w:sz="0" w:space="0" w:color="auto"/>
                                                    <w:right w:val="none" w:sz="0" w:space="0" w:color="auto"/>
                                                  </w:divBdr>
                                                  <w:divsChild>
                                                    <w:div w:id="1075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3603335">
          <w:marLeft w:val="0"/>
          <w:marRight w:val="0"/>
          <w:marTop w:val="0"/>
          <w:marBottom w:val="0"/>
          <w:divBdr>
            <w:top w:val="none" w:sz="0" w:space="0" w:color="auto"/>
            <w:left w:val="none" w:sz="0" w:space="0" w:color="auto"/>
            <w:bottom w:val="none" w:sz="0" w:space="0" w:color="auto"/>
            <w:right w:val="none" w:sz="0" w:space="0" w:color="auto"/>
          </w:divBdr>
          <w:divsChild>
            <w:div w:id="601644888">
              <w:marLeft w:val="0"/>
              <w:marRight w:val="0"/>
              <w:marTop w:val="0"/>
              <w:marBottom w:val="0"/>
              <w:divBdr>
                <w:top w:val="none" w:sz="0" w:space="0" w:color="auto"/>
                <w:left w:val="none" w:sz="0" w:space="0" w:color="auto"/>
                <w:bottom w:val="none" w:sz="0" w:space="0" w:color="auto"/>
                <w:right w:val="none" w:sz="0" w:space="0" w:color="auto"/>
              </w:divBdr>
              <w:divsChild>
                <w:div w:id="1400248970">
                  <w:marLeft w:val="0"/>
                  <w:marRight w:val="0"/>
                  <w:marTop w:val="0"/>
                  <w:marBottom w:val="0"/>
                  <w:divBdr>
                    <w:top w:val="none" w:sz="0" w:space="0" w:color="auto"/>
                    <w:left w:val="none" w:sz="0" w:space="0" w:color="auto"/>
                    <w:bottom w:val="none" w:sz="0" w:space="0" w:color="auto"/>
                    <w:right w:val="none" w:sz="0" w:space="0" w:color="auto"/>
                  </w:divBdr>
                  <w:divsChild>
                    <w:div w:id="69086343">
                      <w:marLeft w:val="0"/>
                      <w:marRight w:val="0"/>
                      <w:marTop w:val="0"/>
                      <w:marBottom w:val="0"/>
                      <w:divBdr>
                        <w:top w:val="none" w:sz="0" w:space="0" w:color="auto"/>
                        <w:left w:val="none" w:sz="0" w:space="0" w:color="auto"/>
                        <w:bottom w:val="none" w:sz="0" w:space="0" w:color="auto"/>
                        <w:right w:val="none" w:sz="0" w:space="0" w:color="auto"/>
                      </w:divBdr>
                      <w:divsChild>
                        <w:div w:id="1851140316">
                          <w:marLeft w:val="0"/>
                          <w:marRight w:val="0"/>
                          <w:marTop w:val="0"/>
                          <w:marBottom w:val="0"/>
                          <w:divBdr>
                            <w:top w:val="none" w:sz="0" w:space="0" w:color="auto"/>
                            <w:left w:val="none" w:sz="0" w:space="0" w:color="auto"/>
                            <w:bottom w:val="none" w:sz="0" w:space="0" w:color="auto"/>
                            <w:right w:val="none" w:sz="0" w:space="0" w:color="auto"/>
                          </w:divBdr>
                          <w:divsChild>
                            <w:div w:id="1152529598">
                              <w:marLeft w:val="0"/>
                              <w:marRight w:val="0"/>
                              <w:marTop w:val="0"/>
                              <w:marBottom w:val="0"/>
                              <w:divBdr>
                                <w:top w:val="none" w:sz="0" w:space="0" w:color="auto"/>
                                <w:left w:val="none" w:sz="0" w:space="0" w:color="auto"/>
                                <w:bottom w:val="none" w:sz="0" w:space="0" w:color="auto"/>
                                <w:right w:val="none" w:sz="0" w:space="0" w:color="auto"/>
                              </w:divBdr>
                              <w:divsChild>
                                <w:div w:id="1970549585">
                                  <w:marLeft w:val="0"/>
                                  <w:marRight w:val="0"/>
                                  <w:marTop w:val="0"/>
                                  <w:marBottom w:val="0"/>
                                  <w:divBdr>
                                    <w:top w:val="none" w:sz="0" w:space="0" w:color="auto"/>
                                    <w:left w:val="none" w:sz="0" w:space="0" w:color="auto"/>
                                    <w:bottom w:val="none" w:sz="0" w:space="0" w:color="auto"/>
                                    <w:right w:val="none" w:sz="0" w:space="0" w:color="auto"/>
                                  </w:divBdr>
                                  <w:divsChild>
                                    <w:div w:id="297688294">
                                      <w:marLeft w:val="0"/>
                                      <w:marRight w:val="0"/>
                                      <w:marTop w:val="0"/>
                                      <w:marBottom w:val="0"/>
                                      <w:divBdr>
                                        <w:top w:val="none" w:sz="0" w:space="0" w:color="auto"/>
                                        <w:left w:val="none" w:sz="0" w:space="0" w:color="auto"/>
                                        <w:bottom w:val="none" w:sz="0" w:space="0" w:color="auto"/>
                                        <w:right w:val="none" w:sz="0" w:space="0" w:color="auto"/>
                                      </w:divBdr>
                                      <w:divsChild>
                                        <w:div w:id="2052997475">
                                          <w:marLeft w:val="0"/>
                                          <w:marRight w:val="0"/>
                                          <w:marTop w:val="0"/>
                                          <w:marBottom w:val="0"/>
                                          <w:divBdr>
                                            <w:top w:val="none" w:sz="0" w:space="0" w:color="auto"/>
                                            <w:left w:val="none" w:sz="0" w:space="0" w:color="auto"/>
                                            <w:bottom w:val="none" w:sz="0" w:space="0" w:color="auto"/>
                                            <w:right w:val="none" w:sz="0" w:space="0" w:color="auto"/>
                                          </w:divBdr>
                                          <w:divsChild>
                                            <w:div w:id="824661965">
                                              <w:marLeft w:val="0"/>
                                              <w:marRight w:val="0"/>
                                              <w:marTop w:val="0"/>
                                              <w:marBottom w:val="0"/>
                                              <w:divBdr>
                                                <w:top w:val="none" w:sz="0" w:space="0" w:color="auto"/>
                                                <w:left w:val="none" w:sz="0" w:space="0" w:color="auto"/>
                                                <w:bottom w:val="none" w:sz="0" w:space="0" w:color="auto"/>
                                                <w:right w:val="none" w:sz="0" w:space="0" w:color="auto"/>
                                              </w:divBdr>
                                              <w:divsChild>
                                                <w:div w:id="1949314346">
                                                  <w:marLeft w:val="0"/>
                                                  <w:marRight w:val="0"/>
                                                  <w:marTop w:val="0"/>
                                                  <w:marBottom w:val="0"/>
                                                  <w:divBdr>
                                                    <w:top w:val="none" w:sz="0" w:space="0" w:color="auto"/>
                                                    <w:left w:val="none" w:sz="0" w:space="0" w:color="auto"/>
                                                    <w:bottom w:val="none" w:sz="0" w:space="0" w:color="auto"/>
                                                    <w:right w:val="none" w:sz="0" w:space="0" w:color="auto"/>
                                                  </w:divBdr>
                                                  <w:divsChild>
                                                    <w:div w:id="3195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6342646">
          <w:marLeft w:val="0"/>
          <w:marRight w:val="0"/>
          <w:marTop w:val="0"/>
          <w:marBottom w:val="0"/>
          <w:divBdr>
            <w:top w:val="none" w:sz="0" w:space="0" w:color="auto"/>
            <w:left w:val="none" w:sz="0" w:space="0" w:color="auto"/>
            <w:bottom w:val="none" w:sz="0" w:space="0" w:color="auto"/>
            <w:right w:val="none" w:sz="0" w:space="0" w:color="auto"/>
          </w:divBdr>
          <w:divsChild>
            <w:div w:id="2009822385">
              <w:marLeft w:val="0"/>
              <w:marRight w:val="0"/>
              <w:marTop w:val="0"/>
              <w:marBottom w:val="0"/>
              <w:divBdr>
                <w:top w:val="none" w:sz="0" w:space="0" w:color="auto"/>
                <w:left w:val="none" w:sz="0" w:space="0" w:color="auto"/>
                <w:bottom w:val="none" w:sz="0" w:space="0" w:color="auto"/>
                <w:right w:val="none" w:sz="0" w:space="0" w:color="auto"/>
              </w:divBdr>
              <w:divsChild>
                <w:div w:id="2050300069">
                  <w:marLeft w:val="0"/>
                  <w:marRight w:val="0"/>
                  <w:marTop w:val="0"/>
                  <w:marBottom w:val="0"/>
                  <w:divBdr>
                    <w:top w:val="none" w:sz="0" w:space="0" w:color="auto"/>
                    <w:left w:val="none" w:sz="0" w:space="0" w:color="auto"/>
                    <w:bottom w:val="none" w:sz="0" w:space="0" w:color="auto"/>
                    <w:right w:val="none" w:sz="0" w:space="0" w:color="auto"/>
                  </w:divBdr>
                  <w:divsChild>
                    <w:div w:id="99028132">
                      <w:marLeft w:val="0"/>
                      <w:marRight w:val="0"/>
                      <w:marTop w:val="0"/>
                      <w:marBottom w:val="0"/>
                      <w:divBdr>
                        <w:top w:val="none" w:sz="0" w:space="0" w:color="auto"/>
                        <w:left w:val="none" w:sz="0" w:space="0" w:color="auto"/>
                        <w:bottom w:val="none" w:sz="0" w:space="0" w:color="auto"/>
                        <w:right w:val="none" w:sz="0" w:space="0" w:color="auto"/>
                      </w:divBdr>
                      <w:divsChild>
                        <w:div w:id="1115562727">
                          <w:marLeft w:val="0"/>
                          <w:marRight w:val="0"/>
                          <w:marTop w:val="0"/>
                          <w:marBottom w:val="0"/>
                          <w:divBdr>
                            <w:top w:val="none" w:sz="0" w:space="0" w:color="auto"/>
                            <w:left w:val="none" w:sz="0" w:space="0" w:color="auto"/>
                            <w:bottom w:val="none" w:sz="0" w:space="0" w:color="auto"/>
                            <w:right w:val="none" w:sz="0" w:space="0" w:color="auto"/>
                          </w:divBdr>
                          <w:divsChild>
                            <w:div w:id="194078952">
                              <w:marLeft w:val="0"/>
                              <w:marRight w:val="0"/>
                              <w:marTop w:val="0"/>
                              <w:marBottom w:val="0"/>
                              <w:divBdr>
                                <w:top w:val="none" w:sz="0" w:space="0" w:color="auto"/>
                                <w:left w:val="none" w:sz="0" w:space="0" w:color="auto"/>
                                <w:bottom w:val="none" w:sz="0" w:space="0" w:color="auto"/>
                                <w:right w:val="none" w:sz="0" w:space="0" w:color="auto"/>
                              </w:divBdr>
                              <w:divsChild>
                                <w:div w:id="971596377">
                                  <w:marLeft w:val="0"/>
                                  <w:marRight w:val="0"/>
                                  <w:marTop w:val="0"/>
                                  <w:marBottom w:val="0"/>
                                  <w:divBdr>
                                    <w:top w:val="none" w:sz="0" w:space="0" w:color="auto"/>
                                    <w:left w:val="none" w:sz="0" w:space="0" w:color="auto"/>
                                    <w:bottom w:val="none" w:sz="0" w:space="0" w:color="auto"/>
                                    <w:right w:val="none" w:sz="0" w:space="0" w:color="auto"/>
                                  </w:divBdr>
                                  <w:divsChild>
                                    <w:div w:id="1223520592">
                                      <w:marLeft w:val="0"/>
                                      <w:marRight w:val="0"/>
                                      <w:marTop w:val="0"/>
                                      <w:marBottom w:val="0"/>
                                      <w:divBdr>
                                        <w:top w:val="none" w:sz="0" w:space="0" w:color="auto"/>
                                        <w:left w:val="none" w:sz="0" w:space="0" w:color="auto"/>
                                        <w:bottom w:val="none" w:sz="0" w:space="0" w:color="auto"/>
                                        <w:right w:val="none" w:sz="0" w:space="0" w:color="auto"/>
                                      </w:divBdr>
                                      <w:divsChild>
                                        <w:div w:id="372392583">
                                          <w:marLeft w:val="0"/>
                                          <w:marRight w:val="0"/>
                                          <w:marTop w:val="0"/>
                                          <w:marBottom w:val="0"/>
                                          <w:divBdr>
                                            <w:top w:val="none" w:sz="0" w:space="0" w:color="auto"/>
                                            <w:left w:val="none" w:sz="0" w:space="0" w:color="auto"/>
                                            <w:bottom w:val="none" w:sz="0" w:space="0" w:color="auto"/>
                                            <w:right w:val="none" w:sz="0" w:space="0" w:color="auto"/>
                                          </w:divBdr>
                                          <w:divsChild>
                                            <w:div w:id="799692593">
                                              <w:marLeft w:val="0"/>
                                              <w:marRight w:val="0"/>
                                              <w:marTop w:val="0"/>
                                              <w:marBottom w:val="0"/>
                                              <w:divBdr>
                                                <w:top w:val="none" w:sz="0" w:space="0" w:color="auto"/>
                                                <w:left w:val="none" w:sz="0" w:space="0" w:color="auto"/>
                                                <w:bottom w:val="none" w:sz="0" w:space="0" w:color="auto"/>
                                                <w:right w:val="none" w:sz="0" w:space="0" w:color="auto"/>
                                              </w:divBdr>
                                              <w:divsChild>
                                                <w:div w:id="1056440938">
                                                  <w:marLeft w:val="0"/>
                                                  <w:marRight w:val="0"/>
                                                  <w:marTop w:val="0"/>
                                                  <w:marBottom w:val="0"/>
                                                  <w:divBdr>
                                                    <w:top w:val="none" w:sz="0" w:space="0" w:color="auto"/>
                                                    <w:left w:val="none" w:sz="0" w:space="0" w:color="auto"/>
                                                    <w:bottom w:val="none" w:sz="0" w:space="0" w:color="auto"/>
                                                    <w:right w:val="none" w:sz="0" w:space="0" w:color="auto"/>
                                                  </w:divBdr>
                                                  <w:divsChild>
                                                    <w:div w:id="42206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341843">
          <w:marLeft w:val="0"/>
          <w:marRight w:val="0"/>
          <w:marTop w:val="0"/>
          <w:marBottom w:val="0"/>
          <w:divBdr>
            <w:top w:val="none" w:sz="0" w:space="0" w:color="auto"/>
            <w:left w:val="none" w:sz="0" w:space="0" w:color="auto"/>
            <w:bottom w:val="none" w:sz="0" w:space="0" w:color="auto"/>
            <w:right w:val="none" w:sz="0" w:space="0" w:color="auto"/>
          </w:divBdr>
          <w:divsChild>
            <w:div w:id="2097480222">
              <w:marLeft w:val="0"/>
              <w:marRight w:val="0"/>
              <w:marTop w:val="0"/>
              <w:marBottom w:val="0"/>
              <w:divBdr>
                <w:top w:val="none" w:sz="0" w:space="0" w:color="auto"/>
                <w:left w:val="none" w:sz="0" w:space="0" w:color="auto"/>
                <w:bottom w:val="none" w:sz="0" w:space="0" w:color="auto"/>
                <w:right w:val="none" w:sz="0" w:space="0" w:color="auto"/>
              </w:divBdr>
              <w:divsChild>
                <w:div w:id="1889561077">
                  <w:marLeft w:val="0"/>
                  <w:marRight w:val="0"/>
                  <w:marTop w:val="0"/>
                  <w:marBottom w:val="0"/>
                  <w:divBdr>
                    <w:top w:val="none" w:sz="0" w:space="0" w:color="auto"/>
                    <w:left w:val="none" w:sz="0" w:space="0" w:color="auto"/>
                    <w:bottom w:val="none" w:sz="0" w:space="0" w:color="auto"/>
                    <w:right w:val="none" w:sz="0" w:space="0" w:color="auto"/>
                  </w:divBdr>
                  <w:divsChild>
                    <w:div w:id="749349690">
                      <w:marLeft w:val="0"/>
                      <w:marRight w:val="0"/>
                      <w:marTop w:val="0"/>
                      <w:marBottom w:val="0"/>
                      <w:divBdr>
                        <w:top w:val="none" w:sz="0" w:space="0" w:color="auto"/>
                        <w:left w:val="none" w:sz="0" w:space="0" w:color="auto"/>
                        <w:bottom w:val="none" w:sz="0" w:space="0" w:color="auto"/>
                        <w:right w:val="none" w:sz="0" w:space="0" w:color="auto"/>
                      </w:divBdr>
                      <w:divsChild>
                        <w:div w:id="530411702">
                          <w:marLeft w:val="0"/>
                          <w:marRight w:val="0"/>
                          <w:marTop w:val="0"/>
                          <w:marBottom w:val="0"/>
                          <w:divBdr>
                            <w:top w:val="none" w:sz="0" w:space="0" w:color="auto"/>
                            <w:left w:val="none" w:sz="0" w:space="0" w:color="auto"/>
                            <w:bottom w:val="none" w:sz="0" w:space="0" w:color="auto"/>
                            <w:right w:val="none" w:sz="0" w:space="0" w:color="auto"/>
                          </w:divBdr>
                          <w:divsChild>
                            <w:div w:id="32778944">
                              <w:marLeft w:val="0"/>
                              <w:marRight w:val="0"/>
                              <w:marTop w:val="0"/>
                              <w:marBottom w:val="0"/>
                              <w:divBdr>
                                <w:top w:val="none" w:sz="0" w:space="0" w:color="auto"/>
                                <w:left w:val="none" w:sz="0" w:space="0" w:color="auto"/>
                                <w:bottom w:val="none" w:sz="0" w:space="0" w:color="auto"/>
                                <w:right w:val="none" w:sz="0" w:space="0" w:color="auto"/>
                              </w:divBdr>
                              <w:divsChild>
                                <w:div w:id="861355746">
                                  <w:marLeft w:val="0"/>
                                  <w:marRight w:val="0"/>
                                  <w:marTop w:val="0"/>
                                  <w:marBottom w:val="0"/>
                                  <w:divBdr>
                                    <w:top w:val="none" w:sz="0" w:space="0" w:color="auto"/>
                                    <w:left w:val="none" w:sz="0" w:space="0" w:color="auto"/>
                                    <w:bottom w:val="none" w:sz="0" w:space="0" w:color="auto"/>
                                    <w:right w:val="none" w:sz="0" w:space="0" w:color="auto"/>
                                  </w:divBdr>
                                  <w:divsChild>
                                    <w:div w:id="1192572486">
                                      <w:marLeft w:val="0"/>
                                      <w:marRight w:val="0"/>
                                      <w:marTop w:val="0"/>
                                      <w:marBottom w:val="0"/>
                                      <w:divBdr>
                                        <w:top w:val="none" w:sz="0" w:space="0" w:color="auto"/>
                                        <w:left w:val="none" w:sz="0" w:space="0" w:color="auto"/>
                                        <w:bottom w:val="none" w:sz="0" w:space="0" w:color="auto"/>
                                        <w:right w:val="none" w:sz="0" w:space="0" w:color="auto"/>
                                      </w:divBdr>
                                      <w:divsChild>
                                        <w:div w:id="271984658">
                                          <w:marLeft w:val="0"/>
                                          <w:marRight w:val="0"/>
                                          <w:marTop w:val="0"/>
                                          <w:marBottom w:val="0"/>
                                          <w:divBdr>
                                            <w:top w:val="none" w:sz="0" w:space="0" w:color="auto"/>
                                            <w:left w:val="none" w:sz="0" w:space="0" w:color="auto"/>
                                            <w:bottom w:val="none" w:sz="0" w:space="0" w:color="auto"/>
                                            <w:right w:val="none" w:sz="0" w:space="0" w:color="auto"/>
                                          </w:divBdr>
                                          <w:divsChild>
                                            <w:div w:id="1738938720">
                                              <w:marLeft w:val="0"/>
                                              <w:marRight w:val="0"/>
                                              <w:marTop w:val="0"/>
                                              <w:marBottom w:val="0"/>
                                              <w:divBdr>
                                                <w:top w:val="none" w:sz="0" w:space="0" w:color="auto"/>
                                                <w:left w:val="none" w:sz="0" w:space="0" w:color="auto"/>
                                                <w:bottom w:val="none" w:sz="0" w:space="0" w:color="auto"/>
                                                <w:right w:val="none" w:sz="0" w:space="0" w:color="auto"/>
                                              </w:divBdr>
                                              <w:divsChild>
                                                <w:div w:id="944505592">
                                                  <w:marLeft w:val="0"/>
                                                  <w:marRight w:val="0"/>
                                                  <w:marTop w:val="0"/>
                                                  <w:marBottom w:val="0"/>
                                                  <w:divBdr>
                                                    <w:top w:val="none" w:sz="0" w:space="0" w:color="auto"/>
                                                    <w:left w:val="none" w:sz="0" w:space="0" w:color="auto"/>
                                                    <w:bottom w:val="none" w:sz="0" w:space="0" w:color="auto"/>
                                                    <w:right w:val="none" w:sz="0" w:space="0" w:color="auto"/>
                                                  </w:divBdr>
                                                  <w:divsChild>
                                                    <w:div w:id="19888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4692368">
          <w:marLeft w:val="0"/>
          <w:marRight w:val="0"/>
          <w:marTop w:val="0"/>
          <w:marBottom w:val="0"/>
          <w:divBdr>
            <w:top w:val="none" w:sz="0" w:space="0" w:color="auto"/>
            <w:left w:val="none" w:sz="0" w:space="0" w:color="auto"/>
            <w:bottom w:val="none" w:sz="0" w:space="0" w:color="auto"/>
            <w:right w:val="none" w:sz="0" w:space="0" w:color="auto"/>
          </w:divBdr>
          <w:divsChild>
            <w:div w:id="917204645">
              <w:marLeft w:val="0"/>
              <w:marRight w:val="0"/>
              <w:marTop w:val="0"/>
              <w:marBottom w:val="0"/>
              <w:divBdr>
                <w:top w:val="none" w:sz="0" w:space="0" w:color="auto"/>
                <w:left w:val="none" w:sz="0" w:space="0" w:color="auto"/>
                <w:bottom w:val="none" w:sz="0" w:space="0" w:color="auto"/>
                <w:right w:val="none" w:sz="0" w:space="0" w:color="auto"/>
              </w:divBdr>
              <w:divsChild>
                <w:div w:id="531039801">
                  <w:marLeft w:val="0"/>
                  <w:marRight w:val="0"/>
                  <w:marTop w:val="0"/>
                  <w:marBottom w:val="0"/>
                  <w:divBdr>
                    <w:top w:val="none" w:sz="0" w:space="0" w:color="auto"/>
                    <w:left w:val="none" w:sz="0" w:space="0" w:color="auto"/>
                    <w:bottom w:val="none" w:sz="0" w:space="0" w:color="auto"/>
                    <w:right w:val="none" w:sz="0" w:space="0" w:color="auto"/>
                  </w:divBdr>
                  <w:divsChild>
                    <w:div w:id="1417510238">
                      <w:marLeft w:val="0"/>
                      <w:marRight w:val="0"/>
                      <w:marTop w:val="0"/>
                      <w:marBottom w:val="0"/>
                      <w:divBdr>
                        <w:top w:val="none" w:sz="0" w:space="0" w:color="auto"/>
                        <w:left w:val="none" w:sz="0" w:space="0" w:color="auto"/>
                        <w:bottom w:val="none" w:sz="0" w:space="0" w:color="auto"/>
                        <w:right w:val="none" w:sz="0" w:space="0" w:color="auto"/>
                      </w:divBdr>
                      <w:divsChild>
                        <w:div w:id="132992248">
                          <w:marLeft w:val="0"/>
                          <w:marRight w:val="0"/>
                          <w:marTop w:val="0"/>
                          <w:marBottom w:val="0"/>
                          <w:divBdr>
                            <w:top w:val="none" w:sz="0" w:space="0" w:color="auto"/>
                            <w:left w:val="none" w:sz="0" w:space="0" w:color="auto"/>
                            <w:bottom w:val="none" w:sz="0" w:space="0" w:color="auto"/>
                            <w:right w:val="none" w:sz="0" w:space="0" w:color="auto"/>
                          </w:divBdr>
                          <w:divsChild>
                            <w:div w:id="657462891">
                              <w:marLeft w:val="0"/>
                              <w:marRight w:val="0"/>
                              <w:marTop w:val="0"/>
                              <w:marBottom w:val="0"/>
                              <w:divBdr>
                                <w:top w:val="none" w:sz="0" w:space="0" w:color="auto"/>
                                <w:left w:val="none" w:sz="0" w:space="0" w:color="auto"/>
                                <w:bottom w:val="none" w:sz="0" w:space="0" w:color="auto"/>
                                <w:right w:val="none" w:sz="0" w:space="0" w:color="auto"/>
                              </w:divBdr>
                              <w:divsChild>
                                <w:div w:id="395706462">
                                  <w:marLeft w:val="0"/>
                                  <w:marRight w:val="0"/>
                                  <w:marTop w:val="0"/>
                                  <w:marBottom w:val="0"/>
                                  <w:divBdr>
                                    <w:top w:val="none" w:sz="0" w:space="0" w:color="auto"/>
                                    <w:left w:val="none" w:sz="0" w:space="0" w:color="auto"/>
                                    <w:bottom w:val="none" w:sz="0" w:space="0" w:color="auto"/>
                                    <w:right w:val="none" w:sz="0" w:space="0" w:color="auto"/>
                                  </w:divBdr>
                                  <w:divsChild>
                                    <w:div w:id="1160585192">
                                      <w:marLeft w:val="0"/>
                                      <w:marRight w:val="0"/>
                                      <w:marTop w:val="0"/>
                                      <w:marBottom w:val="0"/>
                                      <w:divBdr>
                                        <w:top w:val="none" w:sz="0" w:space="0" w:color="auto"/>
                                        <w:left w:val="none" w:sz="0" w:space="0" w:color="auto"/>
                                        <w:bottom w:val="none" w:sz="0" w:space="0" w:color="auto"/>
                                        <w:right w:val="none" w:sz="0" w:space="0" w:color="auto"/>
                                      </w:divBdr>
                                      <w:divsChild>
                                        <w:div w:id="28606101">
                                          <w:marLeft w:val="0"/>
                                          <w:marRight w:val="0"/>
                                          <w:marTop w:val="0"/>
                                          <w:marBottom w:val="0"/>
                                          <w:divBdr>
                                            <w:top w:val="none" w:sz="0" w:space="0" w:color="auto"/>
                                            <w:left w:val="none" w:sz="0" w:space="0" w:color="auto"/>
                                            <w:bottom w:val="none" w:sz="0" w:space="0" w:color="auto"/>
                                            <w:right w:val="none" w:sz="0" w:space="0" w:color="auto"/>
                                          </w:divBdr>
                                          <w:divsChild>
                                            <w:div w:id="1403798403">
                                              <w:marLeft w:val="0"/>
                                              <w:marRight w:val="0"/>
                                              <w:marTop w:val="0"/>
                                              <w:marBottom w:val="0"/>
                                              <w:divBdr>
                                                <w:top w:val="none" w:sz="0" w:space="0" w:color="auto"/>
                                                <w:left w:val="none" w:sz="0" w:space="0" w:color="auto"/>
                                                <w:bottom w:val="none" w:sz="0" w:space="0" w:color="auto"/>
                                                <w:right w:val="none" w:sz="0" w:space="0" w:color="auto"/>
                                              </w:divBdr>
                                              <w:divsChild>
                                                <w:div w:id="1939832379">
                                                  <w:marLeft w:val="0"/>
                                                  <w:marRight w:val="0"/>
                                                  <w:marTop w:val="0"/>
                                                  <w:marBottom w:val="0"/>
                                                  <w:divBdr>
                                                    <w:top w:val="none" w:sz="0" w:space="0" w:color="auto"/>
                                                    <w:left w:val="none" w:sz="0" w:space="0" w:color="auto"/>
                                                    <w:bottom w:val="none" w:sz="0" w:space="0" w:color="auto"/>
                                                    <w:right w:val="none" w:sz="0" w:space="0" w:color="auto"/>
                                                  </w:divBdr>
                                                  <w:divsChild>
                                                    <w:div w:id="295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5080140">
          <w:marLeft w:val="0"/>
          <w:marRight w:val="0"/>
          <w:marTop w:val="0"/>
          <w:marBottom w:val="0"/>
          <w:divBdr>
            <w:top w:val="none" w:sz="0" w:space="0" w:color="auto"/>
            <w:left w:val="none" w:sz="0" w:space="0" w:color="auto"/>
            <w:bottom w:val="none" w:sz="0" w:space="0" w:color="auto"/>
            <w:right w:val="none" w:sz="0" w:space="0" w:color="auto"/>
          </w:divBdr>
          <w:divsChild>
            <w:div w:id="2017800571">
              <w:marLeft w:val="0"/>
              <w:marRight w:val="0"/>
              <w:marTop w:val="0"/>
              <w:marBottom w:val="0"/>
              <w:divBdr>
                <w:top w:val="none" w:sz="0" w:space="0" w:color="auto"/>
                <w:left w:val="none" w:sz="0" w:space="0" w:color="auto"/>
                <w:bottom w:val="none" w:sz="0" w:space="0" w:color="auto"/>
                <w:right w:val="none" w:sz="0" w:space="0" w:color="auto"/>
              </w:divBdr>
              <w:divsChild>
                <w:div w:id="941575276">
                  <w:marLeft w:val="0"/>
                  <w:marRight w:val="0"/>
                  <w:marTop w:val="0"/>
                  <w:marBottom w:val="0"/>
                  <w:divBdr>
                    <w:top w:val="none" w:sz="0" w:space="0" w:color="auto"/>
                    <w:left w:val="none" w:sz="0" w:space="0" w:color="auto"/>
                    <w:bottom w:val="none" w:sz="0" w:space="0" w:color="auto"/>
                    <w:right w:val="none" w:sz="0" w:space="0" w:color="auto"/>
                  </w:divBdr>
                  <w:divsChild>
                    <w:div w:id="1685478705">
                      <w:marLeft w:val="0"/>
                      <w:marRight w:val="0"/>
                      <w:marTop w:val="0"/>
                      <w:marBottom w:val="0"/>
                      <w:divBdr>
                        <w:top w:val="none" w:sz="0" w:space="0" w:color="auto"/>
                        <w:left w:val="none" w:sz="0" w:space="0" w:color="auto"/>
                        <w:bottom w:val="none" w:sz="0" w:space="0" w:color="auto"/>
                        <w:right w:val="none" w:sz="0" w:space="0" w:color="auto"/>
                      </w:divBdr>
                      <w:divsChild>
                        <w:div w:id="767771558">
                          <w:marLeft w:val="0"/>
                          <w:marRight w:val="0"/>
                          <w:marTop w:val="0"/>
                          <w:marBottom w:val="0"/>
                          <w:divBdr>
                            <w:top w:val="none" w:sz="0" w:space="0" w:color="auto"/>
                            <w:left w:val="none" w:sz="0" w:space="0" w:color="auto"/>
                            <w:bottom w:val="none" w:sz="0" w:space="0" w:color="auto"/>
                            <w:right w:val="none" w:sz="0" w:space="0" w:color="auto"/>
                          </w:divBdr>
                          <w:divsChild>
                            <w:div w:id="927428470">
                              <w:marLeft w:val="0"/>
                              <w:marRight w:val="0"/>
                              <w:marTop w:val="0"/>
                              <w:marBottom w:val="0"/>
                              <w:divBdr>
                                <w:top w:val="none" w:sz="0" w:space="0" w:color="auto"/>
                                <w:left w:val="none" w:sz="0" w:space="0" w:color="auto"/>
                                <w:bottom w:val="none" w:sz="0" w:space="0" w:color="auto"/>
                                <w:right w:val="none" w:sz="0" w:space="0" w:color="auto"/>
                              </w:divBdr>
                              <w:divsChild>
                                <w:div w:id="1026448258">
                                  <w:marLeft w:val="0"/>
                                  <w:marRight w:val="0"/>
                                  <w:marTop w:val="0"/>
                                  <w:marBottom w:val="0"/>
                                  <w:divBdr>
                                    <w:top w:val="none" w:sz="0" w:space="0" w:color="auto"/>
                                    <w:left w:val="none" w:sz="0" w:space="0" w:color="auto"/>
                                    <w:bottom w:val="none" w:sz="0" w:space="0" w:color="auto"/>
                                    <w:right w:val="none" w:sz="0" w:space="0" w:color="auto"/>
                                  </w:divBdr>
                                  <w:divsChild>
                                    <w:div w:id="1570533512">
                                      <w:marLeft w:val="0"/>
                                      <w:marRight w:val="0"/>
                                      <w:marTop w:val="0"/>
                                      <w:marBottom w:val="0"/>
                                      <w:divBdr>
                                        <w:top w:val="none" w:sz="0" w:space="0" w:color="auto"/>
                                        <w:left w:val="none" w:sz="0" w:space="0" w:color="auto"/>
                                        <w:bottom w:val="none" w:sz="0" w:space="0" w:color="auto"/>
                                        <w:right w:val="none" w:sz="0" w:space="0" w:color="auto"/>
                                      </w:divBdr>
                                      <w:divsChild>
                                        <w:div w:id="277875341">
                                          <w:marLeft w:val="0"/>
                                          <w:marRight w:val="0"/>
                                          <w:marTop w:val="0"/>
                                          <w:marBottom w:val="0"/>
                                          <w:divBdr>
                                            <w:top w:val="none" w:sz="0" w:space="0" w:color="auto"/>
                                            <w:left w:val="none" w:sz="0" w:space="0" w:color="auto"/>
                                            <w:bottom w:val="none" w:sz="0" w:space="0" w:color="auto"/>
                                            <w:right w:val="none" w:sz="0" w:space="0" w:color="auto"/>
                                          </w:divBdr>
                                          <w:divsChild>
                                            <w:div w:id="696199601">
                                              <w:marLeft w:val="0"/>
                                              <w:marRight w:val="0"/>
                                              <w:marTop w:val="0"/>
                                              <w:marBottom w:val="0"/>
                                              <w:divBdr>
                                                <w:top w:val="none" w:sz="0" w:space="0" w:color="auto"/>
                                                <w:left w:val="none" w:sz="0" w:space="0" w:color="auto"/>
                                                <w:bottom w:val="none" w:sz="0" w:space="0" w:color="auto"/>
                                                <w:right w:val="none" w:sz="0" w:space="0" w:color="auto"/>
                                              </w:divBdr>
                                              <w:divsChild>
                                                <w:div w:id="1030645972">
                                                  <w:marLeft w:val="0"/>
                                                  <w:marRight w:val="0"/>
                                                  <w:marTop w:val="0"/>
                                                  <w:marBottom w:val="0"/>
                                                  <w:divBdr>
                                                    <w:top w:val="none" w:sz="0" w:space="0" w:color="auto"/>
                                                    <w:left w:val="none" w:sz="0" w:space="0" w:color="auto"/>
                                                    <w:bottom w:val="none" w:sz="0" w:space="0" w:color="auto"/>
                                                    <w:right w:val="none" w:sz="0" w:space="0" w:color="auto"/>
                                                  </w:divBdr>
                                                  <w:divsChild>
                                                    <w:div w:id="13757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7322018">
          <w:marLeft w:val="0"/>
          <w:marRight w:val="0"/>
          <w:marTop w:val="0"/>
          <w:marBottom w:val="0"/>
          <w:divBdr>
            <w:top w:val="none" w:sz="0" w:space="0" w:color="auto"/>
            <w:left w:val="none" w:sz="0" w:space="0" w:color="auto"/>
            <w:bottom w:val="none" w:sz="0" w:space="0" w:color="auto"/>
            <w:right w:val="none" w:sz="0" w:space="0" w:color="auto"/>
          </w:divBdr>
          <w:divsChild>
            <w:div w:id="1042094981">
              <w:marLeft w:val="0"/>
              <w:marRight w:val="0"/>
              <w:marTop w:val="0"/>
              <w:marBottom w:val="0"/>
              <w:divBdr>
                <w:top w:val="none" w:sz="0" w:space="0" w:color="auto"/>
                <w:left w:val="none" w:sz="0" w:space="0" w:color="auto"/>
                <w:bottom w:val="none" w:sz="0" w:space="0" w:color="auto"/>
                <w:right w:val="none" w:sz="0" w:space="0" w:color="auto"/>
              </w:divBdr>
              <w:divsChild>
                <w:div w:id="1537505727">
                  <w:marLeft w:val="0"/>
                  <w:marRight w:val="0"/>
                  <w:marTop w:val="0"/>
                  <w:marBottom w:val="0"/>
                  <w:divBdr>
                    <w:top w:val="none" w:sz="0" w:space="0" w:color="auto"/>
                    <w:left w:val="none" w:sz="0" w:space="0" w:color="auto"/>
                    <w:bottom w:val="none" w:sz="0" w:space="0" w:color="auto"/>
                    <w:right w:val="none" w:sz="0" w:space="0" w:color="auto"/>
                  </w:divBdr>
                  <w:divsChild>
                    <w:div w:id="11493558">
                      <w:marLeft w:val="0"/>
                      <w:marRight w:val="0"/>
                      <w:marTop w:val="0"/>
                      <w:marBottom w:val="0"/>
                      <w:divBdr>
                        <w:top w:val="none" w:sz="0" w:space="0" w:color="auto"/>
                        <w:left w:val="none" w:sz="0" w:space="0" w:color="auto"/>
                        <w:bottom w:val="none" w:sz="0" w:space="0" w:color="auto"/>
                        <w:right w:val="none" w:sz="0" w:space="0" w:color="auto"/>
                      </w:divBdr>
                      <w:divsChild>
                        <w:div w:id="2141990388">
                          <w:marLeft w:val="0"/>
                          <w:marRight w:val="0"/>
                          <w:marTop w:val="0"/>
                          <w:marBottom w:val="0"/>
                          <w:divBdr>
                            <w:top w:val="none" w:sz="0" w:space="0" w:color="auto"/>
                            <w:left w:val="none" w:sz="0" w:space="0" w:color="auto"/>
                            <w:bottom w:val="none" w:sz="0" w:space="0" w:color="auto"/>
                            <w:right w:val="none" w:sz="0" w:space="0" w:color="auto"/>
                          </w:divBdr>
                          <w:divsChild>
                            <w:div w:id="1164397570">
                              <w:marLeft w:val="0"/>
                              <w:marRight w:val="0"/>
                              <w:marTop w:val="0"/>
                              <w:marBottom w:val="0"/>
                              <w:divBdr>
                                <w:top w:val="none" w:sz="0" w:space="0" w:color="auto"/>
                                <w:left w:val="none" w:sz="0" w:space="0" w:color="auto"/>
                                <w:bottom w:val="none" w:sz="0" w:space="0" w:color="auto"/>
                                <w:right w:val="none" w:sz="0" w:space="0" w:color="auto"/>
                              </w:divBdr>
                              <w:divsChild>
                                <w:div w:id="118845646">
                                  <w:marLeft w:val="0"/>
                                  <w:marRight w:val="0"/>
                                  <w:marTop w:val="0"/>
                                  <w:marBottom w:val="0"/>
                                  <w:divBdr>
                                    <w:top w:val="none" w:sz="0" w:space="0" w:color="auto"/>
                                    <w:left w:val="none" w:sz="0" w:space="0" w:color="auto"/>
                                    <w:bottom w:val="none" w:sz="0" w:space="0" w:color="auto"/>
                                    <w:right w:val="none" w:sz="0" w:space="0" w:color="auto"/>
                                  </w:divBdr>
                                  <w:divsChild>
                                    <w:div w:id="678701739">
                                      <w:marLeft w:val="0"/>
                                      <w:marRight w:val="0"/>
                                      <w:marTop w:val="0"/>
                                      <w:marBottom w:val="0"/>
                                      <w:divBdr>
                                        <w:top w:val="none" w:sz="0" w:space="0" w:color="auto"/>
                                        <w:left w:val="none" w:sz="0" w:space="0" w:color="auto"/>
                                        <w:bottom w:val="none" w:sz="0" w:space="0" w:color="auto"/>
                                        <w:right w:val="none" w:sz="0" w:space="0" w:color="auto"/>
                                      </w:divBdr>
                                      <w:divsChild>
                                        <w:div w:id="1241987134">
                                          <w:marLeft w:val="0"/>
                                          <w:marRight w:val="0"/>
                                          <w:marTop w:val="0"/>
                                          <w:marBottom w:val="0"/>
                                          <w:divBdr>
                                            <w:top w:val="none" w:sz="0" w:space="0" w:color="auto"/>
                                            <w:left w:val="none" w:sz="0" w:space="0" w:color="auto"/>
                                            <w:bottom w:val="none" w:sz="0" w:space="0" w:color="auto"/>
                                            <w:right w:val="none" w:sz="0" w:space="0" w:color="auto"/>
                                          </w:divBdr>
                                          <w:divsChild>
                                            <w:div w:id="611791974">
                                              <w:marLeft w:val="0"/>
                                              <w:marRight w:val="0"/>
                                              <w:marTop w:val="0"/>
                                              <w:marBottom w:val="0"/>
                                              <w:divBdr>
                                                <w:top w:val="none" w:sz="0" w:space="0" w:color="auto"/>
                                                <w:left w:val="none" w:sz="0" w:space="0" w:color="auto"/>
                                                <w:bottom w:val="none" w:sz="0" w:space="0" w:color="auto"/>
                                                <w:right w:val="none" w:sz="0" w:space="0" w:color="auto"/>
                                              </w:divBdr>
                                              <w:divsChild>
                                                <w:div w:id="689337049">
                                                  <w:marLeft w:val="0"/>
                                                  <w:marRight w:val="0"/>
                                                  <w:marTop w:val="0"/>
                                                  <w:marBottom w:val="0"/>
                                                  <w:divBdr>
                                                    <w:top w:val="none" w:sz="0" w:space="0" w:color="auto"/>
                                                    <w:left w:val="none" w:sz="0" w:space="0" w:color="auto"/>
                                                    <w:bottom w:val="none" w:sz="0" w:space="0" w:color="auto"/>
                                                    <w:right w:val="none" w:sz="0" w:space="0" w:color="auto"/>
                                                  </w:divBdr>
                                                  <w:divsChild>
                                                    <w:div w:id="55450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210787">
          <w:marLeft w:val="0"/>
          <w:marRight w:val="0"/>
          <w:marTop w:val="0"/>
          <w:marBottom w:val="0"/>
          <w:divBdr>
            <w:top w:val="none" w:sz="0" w:space="0" w:color="auto"/>
            <w:left w:val="none" w:sz="0" w:space="0" w:color="auto"/>
            <w:bottom w:val="none" w:sz="0" w:space="0" w:color="auto"/>
            <w:right w:val="none" w:sz="0" w:space="0" w:color="auto"/>
          </w:divBdr>
          <w:divsChild>
            <w:div w:id="1187448228">
              <w:marLeft w:val="0"/>
              <w:marRight w:val="0"/>
              <w:marTop w:val="0"/>
              <w:marBottom w:val="0"/>
              <w:divBdr>
                <w:top w:val="none" w:sz="0" w:space="0" w:color="auto"/>
                <w:left w:val="none" w:sz="0" w:space="0" w:color="auto"/>
                <w:bottom w:val="none" w:sz="0" w:space="0" w:color="auto"/>
                <w:right w:val="none" w:sz="0" w:space="0" w:color="auto"/>
              </w:divBdr>
              <w:divsChild>
                <w:div w:id="964696141">
                  <w:marLeft w:val="0"/>
                  <w:marRight w:val="0"/>
                  <w:marTop w:val="0"/>
                  <w:marBottom w:val="0"/>
                  <w:divBdr>
                    <w:top w:val="none" w:sz="0" w:space="0" w:color="auto"/>
                    <w:left w:val="none" w:sz="0" w:space="0" w:color="auto"/>
                    <w:bottom w:val="none" w:sz="0" w:space="0" w:color="auto"/>
                    <w:right w:val="none" w:sz="0" w:space="0" w:color="auto"/>
                  </w:divBdr>
                  <w:divsChild>
                    <w:div w:id="1123311220">
                      <w:marLeft w:val="0"/>
                      <w:marRight w:val="0"/>
                      <w:marTop w:val="0"/>
                      <w:marBottom w:val="0"/>
                      <w:divBdr>
                        <w:top w:val="none" w:sz="0" w:space="0" w:color="auto"/>
                        <w:left w:val="none" w:sz="0" w:space="0" w:color="auto"/>
                        <w:bottom w:val="none" w:sz="0" w:space="0" w:color="auto"/>
                        <w:right w:val="none" w:sz="0" w:space="0" w:color="auto"/>
                      </w:divBdr>
                      <w:divsChild>
                        <w:div w:id="487136767">
                          <w:marLeft w:val="0"/>
                          <w:marRight w:val="0"/>
                          <w:marTop w:val="0"/>
                          <w:marBottom w:val="0"/>
                          <w:divBdr>
                            <w:top w:val="none" w:sz="0" w:space="0" w:color="auto"/>
                            <w:left w:val="none" w:sz="0" w:space="0" w:color="auto"/>
                            <w:bottom w:val="none" w:sz="0" w:space="0" w:color="auto"/>
                            <w:right w:val="none" w:sz="0" w:space="0" w:color="auto"/>
                          </w:divBdr>
                          <w:divsChild>
                            <w:div w:id="1658804624">
                              <w:marLeft w:val="0"/>
                              <w:marRight w:val="0"/>
                              <w:marTop w:val="0"/>
                              <w:marBottom w:val="0"/>
                              <w:divBdr>
                                <w:top w:val="none" w:sz="0" w:space="0" w:color="auto"/>
                                <w:left w:val="none" w:sz="0" w:space="0" w:color="auto"/>
                                <w:bottom w:val="none" w:sz="0" w:space="0" w:color="auto"/>
                                <w:right w:val="none" w:sz="0" w:space="0" w:color="auto"/>
                              </w:divBdr>
                              <w:divsChild>
                                <w:div w:id="1980726547">
                                  <w:marLeft w:val="0"/>
                                  <w:marRight w:val="0"/>
                                  <w:marTop w:val="0"/>
                                  <w:marBottom w:val="0"/>
                                  <w:divBdr>
                                    <w:top w:val="none" w:sz="0" w:space="0" w:color="auto"/>
                                    <w:left w:val="none" w:sz="0" w:space="0" w:color="auto"/>
                                    <w:bottom w:val="none" w:sz="0" w:space="0" w:color="auto"/>
                                    <w:right w:val="none" w:sz="0" w:space="0" w:color="auto"/>
                                  </w:divBdr>
                                  <w:divsChild>
                                    <w:div w:id="1124039979">
                                      <w:marLeft w:val="0"/>
                                      <w:marRight w:val="0"/>
                                      <w:marTop w:val="0"/>
                                      <w:marBottom w:val="0"/>
                                      <w:divBdr>
                                        <w:top w:val="none" w:sz="0" w:space="0" w:color="auto"/>
                                        <w:left w:val="none" w:sz="0" w:space="0" w:color="auto"/>
                                        <w:bottom w:val="none" w:sz="0" w:space="0" w:color="auto"/>
                                        <w:right w:val="none" w:sz="0" w:space="0" w:color="auto"/>
                                      </w:divBdr>
                                      <w:divsChild>
                                        <w:div w:id="1097604029">
                                          <w:marLeft w:val="0"/>
                                          <w:marRight w:val="0"/>
                                          <w:marTop w:val="0"/>
                                          <w:marBottom w:val="0"/>
                                          <w:divBdr>
                                            <w:top w:val="none" w:sz="0" w:space="0" w:color="auto"/>
                                            <w:left w:val="none" w:sz="0" w:space="0" w:color="auto"/>
                                            <w:bottom w:val="none" w:sz="0" w:space="0" w:color="auto"/>
                                            <w:right w:val="none" w:sz="0" w:space="0" w:color="auto"/>
                                          </w:divBdr>
                                          <w:divsChild>
                                            <w:div w:id="820118847">
                                              <w:marLeft w:val="0"/>
                                              <w:marRight w:val="0"/>
                                              <w:marTop w:val="0"/>
                                              <w:marBottom w:val="0"/>
                                              <w:divBdr>
                                                <w:top w:val="none" w:sz="0" w:space="0" w:color="auto"/>
                                                <w:left w:val="none" w:sz="0" w:space="0" w:color="auto"/>
                                                <w:bottom w:val="none" w:sz="0" w:space="0" w:color="auto"/>
                                                <w:right w:val="none" w:sz="0" w:space="0" w:color="auto"/>
                                              </w:divBdr>
                                              <w:divsChild>
                                                <w:div w:id="1973170097">
                                                  <w:marLeft w:val="0"/>
                                                  <w:marRight w:val="0"/>
                                                  <w:marTop w:val="0"/>
                                                  <w:marBottom w:val="0"/>
                                                  <w:divBdr>
                                                    <w:top w:val="none" w:sz="0" w:space="0" w:color="auto"/>
                                                    <w:left w:val="none" w:sz="0" w:space="0" w:color="auto"/>
                                                    <w:bottom w:val="none" w:sz="0" w:space="0" w:color="auto"/>
                                                    <w:right w:val="none" w:sz="0" w:space="0" w:color="auto"/>
                                                  </w:divBdr>
                                                  <w:divsChild>
                                                    <w:div w:id="6502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092930">
          <w:marLeft w:val="0"/>
          <w:marRight w:val="0"/>
          <w:marTop w:val="0"/>
          <w:marBottom w:val="0"/>
          <w:divBdr>
            <w:top w:val="none" w:sz="0" w:space="0" w:color="auto"/>
            <w:left w:val="none" w:sz="0" w:space="0" w:color="auto"/>
            <w:bottom w:val="none" w:sz="0" w:space="0" w:color="auto"/>
            <w:right w:val="none" w:sz="0" w:space="0" w:color="auto"/>
          </w:divBdr>
          <w:divsChild>
            <w:div w:id="1222015891">
              <w:marLeft w:val="0"/>
              <w:marRight w:val="0"/>
              <w:marTop w:val="0"/>
              <w:marBottom w:val="0"/>
              <w:divBdr>
                <w:top w:val="none" w:sz="0" w:space="0" w:color="auto"/>
                <w:left w:val="none" w:sz="0" w:space="0" w:color="auto"/>
                <w:bottom w:val="none" w:sz="0" w:space="0" w:color="auto"/>
                <w:right w:val="none" w:sz="0" w:space="0" w:color="auto"/>
              </w:divBdr>
              <w:divsChild>
                <w:div w:id="1846089878">
                  <w:marLeft w:val="0"/>
                  <w:marRight w:val="0"/>
                  <w:marTop w:val="0"/>
                  <w:marBottom w:val="0"/>
                  <w:divBdr>
                    <w:top w:val="none" w:sz="0" w:space="0" w:color="auto"/>
                    <w:left w:val="none" w:sz="0" w:space="0" w:color="auto"/>
                    <w:bottom w:val="none" w:sz="0" w:space="0" w:color="auto"/>
                    <w:right w:val="none" w:sz="0" w:space="0" w:color="auto"/>
                  </w:divBdr>
                  <w:divsChild>
                    <w:div w:id="592858434">
                      <w:marLeft w:val="0"/>
                      <w:marRight w:val="0"/>
                      <w:marTop w:val="0"/>
                      <w:marBottom w:val="0"/>
                      <w:divBdr>
                        <w:top w:val="none" w:sz="0" w:space="0" w:color="auto"/>
                        <w:left w:val="none" w:sz="0" w:space="0" w:color="auto"/>
                        <w:bottom w:val="none" w:sz="0" w:space="0" w:color="auto"/>
                        <w:right w:val="none" w:sz="0" w:space="0" w:color="auto"/>
                      </w:divBdr>
                      <w:divsChild>
                        <w:div w:id="2004698641">
                          <w:marLeft w:val="0"/>
                          <w:marRight w:val="0"/>
                          <w:marTop w:val="0"/>
                          <w:marBottom w:val="0"/>
                          <w:divBdr>
                            <w:top w:val="none" w:sz="0" w:space="0" w:color="auto"/>
                            <w:left w:val="none" w:sz="0" w:space="0" w:color="auto"/>
                            <w:bottom w:val="none" w:sz="0" w:space="0" w:color="auto"/>
                            <w:right w:val="none" w:sz="0" w:space="0" w:color="auto"/>
                          </w:divBdr>
                          <w:divsChild>
                            <w:div w:id="2139640040">
                              <w:marLeft w:val="0"/>
                              <w:marRight w:val="0"/>
                              <w:marTop w:val="0"/>
                              <w:marBottom w:val="0"/>
                              <w:divBdr>
                                <w:top w:val="none" w:sz="0" w:space="0" w:color="auto"/>
                                <w:left w:val="none" w:sz="0" w:space="0" w:color="auto"/>
                                <w:bottom w:val="none" w:sz="0" w:space="0" w:color="auto"/>
                                <w:right w:val="none" w:sz="0" w:space="0" w:color="auto"/>
                              </w:divBdr>
                              <w:divsChild>
                                <w:div w:id="437874736">
                                  <w:marLeft w:val="0"/>
                                  <w:marRight w:val="0"/>
                                  <w:marTop w:val="0"/>
                                  <w:marBottom w:val="0"/>
                                  <w:divBdr>
                                    <w:top w:val="none" w:sz="0" w:space="0" w:color="auto"/>
                                    <w:left w:val="none" w:sz="0" w:space="0" w:color="auto"/>
                                    <w:bottom w:val="none" w:sz="0" w:space="0" w:color="auto"/>
                                    <w:right w:val="none" w:sz="0" w:space="0" w:color="auto"/>
                                  </w:divBdr>
                                  <w:divsChild>
                                    <w:div w:id="921061575">
                                      <w:marLeft w:val="0"/>
                                      <w:marRight w:val="0"/>
                                      <w:marTop w:val="0"/>
                                      <w:marBottom w:val="0"/>
                                      <w:divBdr>
                                        <w:top w:val="none" w:sz="0" w:space="0" w:color="auto"/>
                                        <w:left w:val="none" w:sz="0" w:space="0" w:color="auto"/>
                                        <w:bottom w:val="none" w:sz="0" w:space="0" w:color="auto"/>
                                        <w:right w:val="none" w:sz="0" w:space="0" w:color="auto"/>
                                      </w:divBdr>
                                      <w:divsChild>
                                        <w:div w:id="627053517">
                                          <w:marLeft w:val="0"/>
                                          <w:marRight w:val="0"/>
                                          <w:marTop w:val="0"/>
                                          <w:marBottom w:val="0"/>
                                          <w:divBdr>
                                            <w:top w:val="none" w:sz="0" w:space="0" w:color="auto"/>
                                            <w:left w:val="none" w:sz="0" w:space="0" w:color="auto"/>
                                            <w:bottom w:val="none" w:sz="0" w:space="0" w:color="auto"/>
                                            <w:right w:val="none" w:sz="0" w:space="0" w:color="auto"/>
                                          </w:divBdr>
                                          <w:divsChild>
                                            <w:div w:id="511261955">
                                              <w:marLeft w:val="0"/>
                                              <w:marRight w:val="0"/>
                                              <w:marTop w:val="0"/>
                                              <w:marBottom w:val="0"/>
                                              <w:divBdr>
                                                <w:top w:val="none" w:sz="0" w:space="0" w:color="auto"/>
                                                <w:left w:val="none" w:sz="0" w:space="0" w:color="auto"/>
                                                <w:bottom w:val="none" w:sz="0" w:space="0" w:color="auto"/>
                                                <w:right w:val="none" w:sz="0" w:space="0" w:color="auto"/>
                                              </w:divBdr>
                                              <w:divsChild>
                                                <w:div w:id="1296646376">
                                                  <w:marLeft w:val="0"/>
                                                  <w:marRight w:val="0"/>
                                                  <w:marTop w:val="0"/>
                                                  <w:marBottom w:val="0"/>
                                                  <w:divBdr>
                                                    <w:top w:val="none" w:sz="0" w:space="0" w:color="auto"/>
                                                    <w:left w:val="none" w:sz="0" w:space="0" w:color="auto"/>
                                                    <w:bottom w:val="none" w:sz="0" w:space="0" w:color="auto"/>
                                                    <w:right w:val="none" w:sz="0" w:space="0" w:color="auto"/>
                                                  </w:divBdr>
                                                  <w:divsChild>
                                                    <w:div w:id="16249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8588851">
      <w:bodyDiv w:val="1"/>
      <w:marLeft w:val="0"/>
      <w:marRight w:val="0"/>
      <w:marTop w:val="0"/>
      <w:marBottom w:val="0"/>
      <w:divBdr>
        <w:top w:val="none" w:sz="0" w:space="0" w:color="auto"/>
        <w:left w:val="none" w:sz="0" w:space="0" w:color="auto"/>
        <w:bottom w:val="none" w:sz="0" w:space="0" w:color="auto"/>
        <w:right w:val="none" w:sz="0" w:space="0" w:color="auto"/>
      </w:divBdr>
    </w:div>
    <w:div w:id="1961571785">
      <w:bodyDiv w:val="1"/>
      <w:marLeft w:val="0"/>
      <w:marRight w:val="0"/>
      <w:marTop w:val="0"/>
      <w:marBottom w:val="0"/>
      <w:divBdr>
        <w:top w:val="none" w:sz="0" w:space="0" w:color="auto"/>
        <w:left w:val="none" w:sz="0" w:space="0" w:color="auto"/>
        <w:bottom w:val="none" w:sz="0" w:space="0" w:color="auto"/>
        <w:right w:val="none" w:sz="0" w:space="0" w:color="auto"/>
      </w:divBdr>
      <w:divsChild>
        <w:div w:id="106050396">
          <w:marLeft w:val="0"/>
          <w:marRight w:val="0"/>
          <w:marTop w:val="0"/>
          <w:marBottom w:val="0"/>
          <w:divBdr>
            <w:top w:val="none" w:sz="0" w:space="0" w:color="auto"/>
            <w:left w:val="none" w:sz="0" w:space="0" w:color="auto"/>
            <w:bottom w:val="none" w:sz="0" w:space="0" w:color="auto"/>
            <w:right w:val="none" w:sz="0" w:space="0" w:color="auto"/>
          </w:divBdr>
          <w:divsChild>
            <w:div w:id="2060519561">
              <w:marLeft w:val="0"/>
              <w:marRight w:val="0"/>
              <w:marTop w:val="0"/>
              <w:marBottom w:val="0"/>
              <w:divBdr>
                <w:top w:val="none" w:sz="0" w:space="0" w:color="auto"/>
                <w:left w:val="none" w:sz="0" w:space="0" w:color="auto"/>
                <w:bottom w:val="none" w:sz="0" w:space="0" w:color="auto"/>
                <w:right w:val="none" w:sz="0" w:space="0" w:color="auto"/>
              </w:divBdr>
              <w:divsChild>
                <w:div w:id="1218399137">
                  <w:marLeft w:val="0"/>
                  <w:marRight w:val="0"/>
                  <w:marTop w:val="0"/>
                  <w:marBottom w:val="0"/>
                  <w:divBdr>
                    <w:top w:val="none" w:sz="0" w:space="0" w:color="auto"/>
                    <w:left w:val="none" w:sz="0" w:space="0" w:color="auto"/>
                    <w:bottom w:val="none" w:sz="0" w:space="0" w:color="auto"/>
                    <w:right w:val="none" w:sz="0" w:space="0" w:color="auto"/>
                  </w:divBdr>
                  <w:divsChild>
                    <w:div w:id="1331518522">
                      <w:marLeft w:val="0"/>
                      <w:marRight w:val="0"/>
                      <w:marTop w:val="0"/>
                      <w:marBottom w:val="0"/>
                      <w:divBdr>
                        <w:top w:val="none" w:sz="0" w:space="0" w:color="auto"/>
                        <w:left w:val="none" w:sz="0" w:space="0" w:color="auto"/>
                        <w:bottom w:val="none" w:sz="0" w:space="0" w:color="auto"/>
                        <w:right w:val="none" w:sz="0" w:space="0" w:color="auto"/>
                      </w:divBdr>
                      <w:divsChild>
                        <w:div w:id="681397489">
                          <w:marLeft w:val="0"/>
                          <w:marRight w:val="0"/>
                          <w:marTop w:val="0"/>
                          <w:marBottom w:val="0"/>
                          <w:divBdr>
                            <w:top w:val="none" w:sz="0" w:space="0" w:color="auto"/>
                            <w:left w:val="none" w:sz="0" w:space="0" w:color="auto"/>
                            <w:bottom w:val="none" w:sz="0" w:space="0" w:color="auto"/>
                            <w:right w:val="none" w:sz="0" w:space="0" w:color="auto"/>
                          </w:divBdr>
                          <w:divsChild>
                            <w:div w:id="544685782">
                              <w:marLeft w:val="0"/>
                              <w:marRight w:val="0"/>
                              <w:marTop w:val="0"/>
                              <w:marBottom w:val="0"/>
                              <w:divBdr>
                                <w:top w:val="none" w:sz="0" w:space="0" w:color="auto"/>
                                <w:left w:val="none" w:sz="0" w:space="0" w:color="auto"/>
                                <w:bottom w:val="none" w:sz="0" w:space="0" w:color="auto"/>
                                <w:right w:val="none" w:sz="0" w:space="0" w:color="auto"/>
                              </w:divBdr>
                              <w:divsChild>
                                <w:div w:id="721634103">
                                  <w:marLeft w:val="0"/>
                                  <w:marRight w:val="0"/>
                                  <w:marTop w:val="0"/>
                                  <w:marBottom w:val="0"/>
                                  <w:divBdr>
                                    <w:top w:val="none" w:sz="0" w:space="0" w:color="auto"/>
                                    <w:left w:val="none" w:sz="0" w:space="0" w:color="auto"/>
                                    <w:bottom w:val="none" w:sz="0" w:space="0" w:color="auto"/>
                                    <w:right w:val="none" w:sz="0" w:space="0" w:color="auto"/>
                                  </w:divBdr>
                                  <w:divsChild>
                                    <w:div w:id="1553737228">
                                      <w:marLeft w:val="0"/>
                                      <w:marRight w:val="0"/>
                                      <w:marTop w:val="0"/>
                                      <w:marBottom w:val="0"/>
                                      <w:divBdr>
                                        <w:top w:val="none" w:sz="0" w:space="0" w:color="auto"/>
                                        <w:left w:val="none" w:sz="0" w:space="0" w:color="auto"/>
                                        <w:bottom w:val="none" w:sz="0" w:space="0" w:color="auto"/>
                                        <w:right w:val="none" w:sz="0" w:space="0" w:color="auto"/>
                                      </w:divBdr>
                                      <w:divsChild>
                                        <w:div w:id="1301615950">
                                          <w:marLeft w:val="0"/>
                                          <w:marRight w:val="0"/>
                                          <w:marTop w:val="0"/>
                                          <w:marBottom w:val="0"/>
                                          <w:divBdr>
                                            <w:top w:val="none" w:sz="0" w:space="0" w:color="auto"/>
                                            <w:left w:val="none" w:sz="0" w:space="0" w:color="auto"/>
                                            <w:bottom w:val="none" w:sz="0" w:space="0" w:color="auto"/>
                                            <w:right w:val="none" w:sz="0" w:space="0" w:color="auto"/>
                                          </w:divBdr>
                                          <w:divsChild>
                                            <w:div w:id="181479065">
                                              <w:marLeft w:val="0"/>
                                              <w:marRight w:val="0"/>
                                              <w:marTop w:val="0"/>
                                              <w:marBottom w:val="0"/>
                                              <w:divBdr>
                                                <w:top w:val="none" w:sz="0" w:space="0" w:color="auto"/>
                                                <w:left w:val="none" w:sz="0" w:space="0" w:color="auto"/>
                                                <w:bottom w:val="none" w:sz="0" w:space="0" w:color="auto"/>
                                                <w:right w:val="none" w:sz="0" w:space="0" w:color="auto"/>
                                              </w:divBdr>
                                              <w:divsChild>
                                                <w:div w:id="1533222521">
                                                  <w:marLeft w:val="0"/>
                                                  <w:marRight w:val="0"/>
                                                  <w:marTop w:val="0"/>
                                                  <w:marBottom w:val="0"/>
                                                  <w:divBdr>
                                                    <w:top w:val="none" w:sz="0" w:space="0" w:color="auto"/>
                                                    <w:left w:val="none" w:sz="0" w:space="0" w:color="auto"/>
                                                    <w:bottom w:val="none" w:sz="0" w:space="0" w:color="auto"/>
                                                    <w:right w:val="none" w:sz="0" w:space="0" w:color="auto"/>
                                                  </w:divBdr>
                                                  <w:divsChild>
                                                    <w:div w:id="14789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56509">
          <w:marLeft w:val="0"/>
          <w:marRight w:val="0"/>
          <w:marTop w:val="0"/>
          <w:marBottom w:val="0"/>
          <w:divBdr>
            <w:top w:val="none" w:sz="0" w:space="0" w:color="auto"/>
            <w:left w:val="none" w:sz="0" w:space="0" w:color="auto"/>
            <w:bottom w:val="none" w:sz="0" w:space="0" w:color="auto"/>
            <w:right w:val="none" w:sz="0" w:space="0" w:color="auto"/>
          </w:divBdr>
          <w:divsChild>
            <w:div w:id="1542551737">
              <w:marLeft w:val="0"/>
              <w:marRight w:val="0"/>
              <w:marTop w:val="0"/>
              <w:marBottom w:val="0"/>
              <w:divBdr>
                <w:top w:val="none" w:sz="0" w:space="0" w:color="auto"/>
                <w:left w:val="none" w:sz="0" w:space="0" w:color="auto"/>
                <w:bottom w:val="none" w:sz="0" w:space="0" w:color="auto"/>
                <w:right w:val="none" w:sz="0" w:space="0" w:color="auto"/>
              </w:divBdr>
              <w:divsChild>
                <w:div w:id="656804427">
                  <w:marLeft w:val="0"/>
                  <w:marRight w:val="0"/>
                  <w:marTop w:val="0"/>
                  <w:marBottom w:val="0"/>
                  <w:divBdr>
                    <w:top w:val="none" w:sz="0" w:space="0" w:color="auto"/>
                    <w:left w:val="none" w:sz="0" w:space="0" w:color="auto"/>
                    <w:bottom w:val="none" w:sz="0" w:space="0" w:color="auto"/>
                    <w:right w:val="none" w:sz="0" w:space="0" w:color="auto"/>
                  </w:divBdr>
                  <w:divsChild>
                    <w:div w:id="844788698">
                      <w:marLeft w:val="0"/>
                      <w:marRight w:val="0"/>
                      <w:marTop w:val="0"/>
                      <w:marBottom w:val="0"/>
                      <w:divBdr>
                        <w:top w:val="none" w:sz="0" w:space="0" w:color="auto"/>
                        <w:left w:val="none" w:sz="0" w:space="0" w:color="auto"/>
                        <w:bottom w:val="none" w:sz="0" w:space="0" w:color="auto"/>
                        <w:right w:val="none" w:sz="0" w:space="0" w:color="auto"/>
                      </w:divBdr>
                      <w:divsChild>
                        <w:div w:id="554780962">
                          <w:marLeft w:val="0"/>
                          <w:marRight w:val="0"/>
                          <w:marTop w:val="0"/>
                          <w:marBottom w:val="0"/>
                          <w:divBdr>
                            <w:top w:val="none" w:sz="0" w:space="0" w:color="auto"/>
                            <w:left w:val="none" w:sz="0" w:space="0" w:color="auto"/>
                            <w:bottom w:val="none" w:sz="0" w:space="0" w:color="auto"/>
                            <w:right w:val="none" w:sz="0" w:space="0" w:color="auto"/>
                          </w:divBdr>
                          <w:divsChild>
                            <w:div w:id="709962766">
                              <w:marLeft w:val="0"/>
                              <w:marRight w:val="0"/>
                              <w:marTop w:val="0"/>
                              <w:marBottom w:val="0"/>
                              <w:divBdr>
                                <w:top w:val="none" w:sz="0" w:space="0" w:color="auto"/>
                                <w:left w:val="none" w:sz="0" w:space="0" w:color="auto"/>
                                <w:bottom w:val="none" w:sz="0" w:space="0" w:color="auto"/>
                                <w:right w:val="none" w:sz="0" w:space="0" w:color="auto"/>
                              </w:divBdr>
                              <w:divsChild>
                                <w:div w:id="592515735">
                                  <w:marLeft w:val="0"/>
                                  <w:marRight w:val="0"/>
                                  <w:marTop w:val="0"/>
                                  <w:marBottom w:val="0"/>
                                  <w:divBdr>
                                    <w:top w:val="none" w:sz="0" w:space="0" w:color="auto"/>
                                    <w:left w:val="none" w:sz="0" w:space="0" w:color="auto"/>
                                    <w:bottom w:val="none" w:sz="0" w:space="0" w:color="auto"/>
                                    <w:right w:val="none" w:sz="0" w:space="0" w:color="auto"/>
                                  </w:divBdr>
                                  <w:divsChild>
                                    <w:div w:id="1731878582">
                                      <w:marLeft w:val="0"/>
                                      <w:marRight w:val="0"/>
                                      <w:marTop w:val="0"/>
                                      <w:marBottom w:val="0"/>
                                      <w:divBdr>
                                        <w:top w:val="none" w:sz="0" w:space="0" w:color="auto"/>
                                        <w:left w:val="none" w:sz="0" w:space="0" w:color="auto"/>
                                        <w:bottom w:val="none" w:sz="0" w:space="0" w:color="auto"/>
                                        <w:right w:val="none" w:sz="0" w:space="0" w:color="auto"/>
                                      </w:divBdr>
                                      <w:divsChild>
                                        <w:div w:id="915016671">
                                          <w:marLeft w:val="0"/>
                                          <w:marRight w:val="0"/>
                                          <w:marTop w:val="0"/>
                                          <w:marBottom w:val="0"/>
                                          <w:divBdr>
                                            <w:top w:val="none" w:sz="0" w:space="0" w:color="auto"/>
                                            <w:left w:val="none" w:sz="0" w:space="0" w:color="auto"/>
                                            <w:bottom w:val="none" w:sz="0" w:space="0" w:color="auto"/>
                                            <w:right w:val="none" w:sz="0" w:space="0" w:color="auto"/>
                                          </w:divBdr>
                                          <w:divsChild>
                                            <w:div w:id="2057660611">
                                              <w:marLeft w:val="0"/>
                                              <w:marRight w:val="0"/>
                                              <w:marTop w:val="0"/>
                                              <w:marBottom w:val="0"/>
                                              <w:divBdr>
                                                <w:top w:val="none" w:sz="0" w:space="0" w:color="auto"/>
                                                <w:left w:val="none" w:sz="0" w:space="0" w:color="auto"/>
                                                <w:bottom w:val="none" w:sz="0" w:space="0" w:color="auto"/>
                                                <w:right w:val="none" w:sz="0" w:space="0" w:color="auto"/>
                                              </w:divBdr>
                                              <w:divsChild>
                                                <w:div w:id="1508132979">
                                                  <w:marLeft w:val="0"/>
                                                  <w:marRight w:val="0"/>
                                                  <w:marTop w:val="0"/>
                                                  <w:marBottom w:val="0"/>
                                                  <w:divBdr>
                                                    <w:top w:val="none" w:sz="0" w:space="0" w:color="auto"/>
                                                    <w:left w:val="none" w:sz="0" w:space="0" w:color="auto"/>
                                                    <w:bottom w:val="none" w:sz="0" w:space="0" w:color="auto"/>
                                                    <w:right w:val="none" w:sz="0" w:space="0" w:color="auto"/>
                                                  </w:divBdr>
                                                  <w:divsChild>
                                                    <w:div w:id="213563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3781454">
          <w:marLeft w:val="0"/>
          <w:marRight w:val="0"/>
          <w:marTop w:val="0"/>
          <w:marBottom w:val="0"/>
          <w:divBdr>
            <w:top w:val="none" w:sz="0" w:space="0" w:color="auto"/>
            <w:left w:val="none" w:sz="0" w:space="0" w:color="auto"/>
            <w:bottom w:val="none" w:sz="0" w:space="0" w:color="auto"/>
            <w:right w:val="none" w:sz="0" w:space="0" w:color="auto"/>
          </w:divBdr>
          <w:divsChild>
            <w:div w:id="1961455378">
              <w:marLeft w:val="0"/>
              <w:marRight w:val="0"/>
              <w:marTop w:val="0"/>
              <w:marBottom w:val="0"/>
              <w:divBdr>
                <w:top w:val="none" w:sz="0" w:space="0" w:color="auto"/>
                <w:left w:val="none" w:sz="0" w:space="0" w:color="auto"/>
                <w:bottom w:val="none" w:sz="0" w:space="0" w:color="auto"/>
                <w:right w:val="none" w:sz="0" w:space="0" w:color="auto"/>
              </w:divBdr>
              <w:divsChild>
                <w:div w:id="1674993310">
                  <w:marLeft w:val="0"/>
                  <w:marRight w:val="0"/>
                  <w:marTop w:val="0"/>
                  <w:marBottom w:val="0"/>
                  <w:divBdr>
                    <w:top w:val="none" w:sz="0" w:space="0" w:color="auto"/>
                    <w:left w:val="none" w:sz="0" w:space="0" w:color="auto"/>
                    <w:bottom w:val="none" w:sz="0" w:space="0" w:color="auto"/>
                    <w:right w:val="none" w:sz="0" w:space="0" w:color="auto"/>
                  </w:divBdr>
                  <w:divsChild>
                    <w:div w:id="472527718">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878130348">
                              <w:marLeft w:val="0"/>
                              <w:marRight w:val="0"/>
                              <w:marTop w:val="0"/>
                              <w:marBottom w:val="0"/>
                              <w:divBdr>
                                <w:top w:val="none" w:sz="0" w:space="0" w:color="auto"/>
                                <w:left w:val="none" w:sz="0" w:space="0" w:color="auto"/>
                                <w:bottom w:val="none" w:sz="0" w:space="0" w:color="auto"/>
                                <w:right w:val="none" w:sz="0" w:space="0" w:color="auto"/>
                              </w:divBdr>
                              <w:divsChild>
                                <w:div w:id="741833761">
                                  <w:marLeft w:val="0"/>
                                  <w:marRight w:val="0"/>
                                  <w:marTop w:val="0"/>
                                  <w:marBottom w:val="0"/>
                                  <w:divBdr>
                                    <w:top w:val="none" w:sz="0" w:space="0" w:color="auto"/>
                                    <w:left w:val="none" w:sz="0" w:space="0" w:color="auto"/>
                                    <w:bottom w:val="none" w:sz="0" w:space="0" w:color="auto"/>
                                    <w:right w:val="none" w:sz="0" w:space="0" w:color="auto"/>
                                  </w:divBdr>
                                  <w:divsChild>
                                    <w:div w:id="1483036949">
                                      <w:marLeft w:val="0"/>
                                      <w:marRight w:val="0"/>
                                      <w:marTop w:val="0"/>
                                      <w:marBottom w:val="0"/>
                                      <w:divBdr>
                                        <w:top w:val="none" w:sz="0" w:space="0" w:color="auto"/>
                                        <w:left w:val="none" w:sz="0" w:space="0" w:color="auto"/>
                                        <w:bottom w:val="none" w:sz="0" w:space="0" w:color="auto"/>
                                        <w:right w:val="none" w:sz="0" w:space="0" w:color="auto"/>
                                      </w:divBdr>
                                      <w:divsChild>
                                        <w:div w:id="782921828">
                                          <w:marLeft w:val="0"/>
                                          <w:marRight w:val="0"/>
                                          <w:marTop w:val="0"/>
                                          <w:marBottom w:val="0"/>
                                          <w:divBdr>
                                            <w:top w:val="none" w:sz="0" w:space="0" w:color="auto"/>
                                            <w:left w:val="none" w:sz="0" w:space="0" w:color="auto"/>
                                            <w:bottom w:val="none" w:sz="0" w:space="0" w:color="auto"/>
                                            <w:right w:val="none" w:sz="0" w:space="0" w:color="auto"/>
                                          </w:divBdr>
                                          <w:divsChild>
                                            <w:div w:id="819809243">
                                              <w:marLeft w:val="0"/>
                                              <w:marRight w:val="0"/>
                                              <w:marTop w:val="0"/>
                                              <w:marBottom w:val="0"/>
                                              <w:divBdr>
                                                <w:top w:val="none" w:sz="0" w:space="0" w:color="auto"/>
                                                <w:left w:val="none" w:sz="0" w:space="0" w:color="auto"/>
                                                <w:bottom w:val="none" w:sz="0" w:space="0" w:color="auto"/>
                                                <w:right w:val="none" w:sz="0" w:space="0" w:color="auto"/>
                                              </w:divBdr>
                                              <w:divsChild>
                                                <w:div w:id="923799437">
                                                  <w:marLeft w:val="0"/>
                                                  <w:marRight w:val="0"/>
                                                  <w:marTop w:val="0"/>
                                                  <w:marBottom w:val="0"/>
                                                  <w:divBdr>
                                                    <w:top w:val="none" w:sz="0" w:space="0" w:color="auto"/>
                                                    <w:left w:val="none" w:sz="0" w:space="0" w:color="auto"/>
                                                    <w:bottom w:val="none" w:sz="0" w:space="0" w:color="auto"/>
                                                    <w:right w:val="none" w:sz="0" w:space="0" w:color="auto"/>
                                                  </w:divBdr>
                                                  <w:divsChild>
                                                    <w:div w:id="159220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7791874">
          <w:marLeft w:val="0"/>
          <w:marRight w:val="0"/>
          <w:marTop w:val="0"/>
          <w:marBottom w:val="0"/>
          <w:divBdr>
            <w:top w:val="none" w:sz="0" w:space="0" w:color="auto"/>
            <w:left w:val="none" w:sz="0" w:space="0" w:color="auto"/>
            <w:bottom w:val="none" w:sz="0" w:space="0" w:color="auto"/>
            <w:right w:val="none" w:sz="0" w:space="0" w:color="auto"/>
          </w:divBdr>
          <w:divsChild>
            <w:div w:id="1074816382">
              <w:marLeft w:val="0"/>
              <w:marRight w:val="0"/>
              <w:marTop w:val="0"/>
              <w:marBottom w:val="0"/>
              <w:divBdr>
                <w:top w:val="none" w:sz="0" w:space="0" w:color="auto"/>
                <w:left w:val="none" w:sz="0" w:space="0" w:color="auto"/>
                <w:bottom w:val="none" w:sz="0" w:space="0" w:color="auto"/>
                <w:right w:val="none" w:sz="0" w:space="0" w:color="auto"/>
              </w:divBdr>
              <w:divsChild>
                <w:div w:id="1419137445">
                  <w:marLeft w:val="0"/>
                  <w:marRight w:val="0"/>
                  <w:marTop w:val="0"/>
                  <w:marBottom w:val="0"/>
                  <w:divBdr>
                    <w:top w:val="none" w:sz="0" w:space="0" w:color="auto"/>
                    <w:left w:val="none" w:sz="0" w:space="0" w:color="auto"/>
                    <w:bottom w:val="none" w:sz="0" w:space="0" w:color="auto"/>
                    <w:right w:val="none" w:sz="0" w:space="0" w:color="auto"/>
                  </w:divBdr>
                  <w:divsChild>
                    <w:div w:id="1196698766">
                      <w:marLeft w:val="0"/>
                      <w:marRight w:val="0"/>
                      <w:marTop w:val="0"/>
                      <w:marBottom w:val="0"/>
                      <w:divBdr>
                        <w:top w:val="none" w:sz="0" w:space="0" w:color="auto"/>
                        <w:left w:val="none" w:sz="0" w:space="0" w:color="auto"/>
                        <w:bottom w:val="none" w:sz="0" w:space="0" w:color="auto"/>
                        <w:right w:val="none" w:sz="0" w:space="0" w:color="auto"/>
                      </w:divBdr>
                      <w:divsChild>
                        <w:div w:id="71394323">
                          <w:marLeft w:val="0"/>
                          <w:marRight w:val="0"/>
                          <w:marTop w:val="0"/>
                          <w:marBottom w:val="0"/>
                          <w:divBdr>
                            <w:top w:val="none" w:sz="0" w:space="0" w:color="auto"/>
                            <w:left w:val="none" w:sz="0" w:space="0" w:color="auto"/>
                            <w:bottom w:val="none" w:sz="0" w:space="0" w:color="auto"/>
                            <w:right w:val="none" w:sz="0" w:space="0" w:color="auto"/>
                          </w:divBdr>
                          <w:divsChild>
                            <w:div w:id="850290962">
                              <w:marLeft w:val="0"/>
                              <w:marRight w:val="0"/>
                              <w:marTop w:val="0"/>
                              <w:marBottom w:val="0"/>
                              <w:divBdr>
                                <w:top w:val="none" w:sz="0" w:space="0" w:color="auto"/>
                                <w:left w:val="none" w:sz="0" w:space="0" w:color="auto"/>
                                <w:bottom w:val="none" w:sz="0" w:space="0" w:color="auto"/>
                                <w:right w:val="none" w:sz="0" w:space="0" w:color="auto"/>
                              </w:divBdr>
                              <w:divsChild>
                                <w:div w:id="316105423">
                                  <w:marLeft w:val="0"/>
                                  <w:marRight w:val="0"/>
                                  <w:marTop w:val="0"/>
                                  <w:marBottom w:val="0"/>
                                  <w:divBdr>
                                    <w:top w:val="none" w:sz="0" w:space="0" w:color="auto"/>
                                    <w:left w:val="none" w:sz="0" w:space="0" w:color="auto"/>
                                    <w:bottom w:val="none" w:sz="0" w:space="0" w:color="auto"/>
                                    <w:right w:val="none" w:sz="0" w:space="0" w:color="auto"/>
                                  </w:divBdr>
                                  <w:divsChild>
                                    <w:div w:id="1498888533">
                                      <w:marLeft w:val="0"/>
                                      <w:marRight w:val="0"/>
                                      <w:marTop w:val="0"/>
                                      <w:marBottom w:val="0"/>
                                      <w:divBdr>
                                        <w:top w:val="none" w:sz="0" w:space="0" w:color="auto"/>
                                        <w:left w:val="none" w:sz="0" w:space="0" w:color="auto"/>
                                        <w:bottom w:val="none" w:sz="0" w:space="0" w:color="auto"/>
                                        <w:right w:val="none" w:sz="0" w:space="0" w:color="auto"/>
                                      </w:divBdr>
                                      <w:divsChild>
                                        <w:div w:id="523205559">
                                          <w:marLeft w:val="0"/>
                                          <w:marRight w:val="0"/>
                                          <w:marTop w:val="0"/>
                                          <w:marBottom w:val="0"/>
                                          <w:divBdr>
                                            <w:top w:val="none" w:sz="0" w:space="0" w:color="auto"/>
                                            <w:left w:val="none" w:sz="0" w:space="0" w:color="auto"/>
                                            <w:bottom w:val="none" w:sz="0" w:space="0" w:color="auto"/>
                                            <w:right w:val="none" w:sz="0" w:space="0" w:color="auto"/>
                                          </w:divBdr>
                                          <w:divsChild>
                                            <w:div w:id="1905990328">
                                              <w:marLeft w:val="0"/>
                                              <w:marRight w:val="0"/>
                                              <w:marTop w:val="0"/>
                                              <w:marBottom w:val="0"/>
                                              <w:divBdr>
                                                <w:top w:val="none" w:sz="0" w:space="0" w:color="auto"/>
                                                <w:left w:val="none" w:sz="0" w:space="0" w:color="auto"/>
                                                <w:bottom w:val="none" w:sz="0" w:space="0" w:color="auto"/>
                                                <w:right w:val="none" w:sz="0" w:space="0" w:color="auto"/>
                                              </w:divBdr>
                                              <w:divsChild>
                                                <w:div w:id="787968161">
                                                  <w:marLeft w:val="0"/>
                                                  <w:marRight w:val="0"/>
                                                  <w:marTop w:val="0"/>
                                                  <w:marBottom w:val="0"/>
                                                  <w:divBdr>
                                                    <w:top w:val="none" w:sz="0" w:space="0" w:color="auto"/>
                                                    <w:left w:val="none" w:sz="0" w:space="0" w:color="auto"/>
                                                    <w:bottom w:val="none" w:sz="0" w:space="0" w:color="auto"/>
                                                    <w:right w:val="none" w:sz="0" w:space="0" w:color="auto"/>
                                                  </w:divBdr>
                                                  <w:divsChild>
                                                    <w:div w:id="9320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5765767">
          <w:marLeft w:val="0"/>
          <w:marRight w:val="0"/>
          <w:marTop w:val="0"/>
          <w:marBottom w:val="0"/>
          <w:divBdr>
            <w:top w:val="none" w:sz="0" w:space="0" w:color="auto"/>
            <w:left w:val="none" w:sz="0" w:space="0" w:color="auto"/>
            <w:bottom w:val="none" w:sz="0" w:space="0" w:color="auto"/>
            <w:right w:val="none" w:sz="0" w:space="0" w:color="auto"/>
          </w:divBdr>
          <w:divsChild>
            <w:div w:id="729772011">
              <w:marLeft w:val="0"/>
              <w:marRight w:val="0"/>
              <w:marTop w:val="0"/>
              <w:marBottom w:val="0"/>
              <w:divBdr>
                <w:top w:val="none" w:sz="0" w:space="0" w:color="auto"/>
                <w:left w:val="none" w:sz="0" w:space="0" w:color="auto"/>
                <w:bottom w:val="none" w:sz="0" w:space="0" w:color="auto"/>
                <w:right w:val="none" w:sz="0" w:space="0" w:color="auto"/>
              </w:divBdr>
              <w:divsChild>
                <w:div w:id="2066563588">
                  <w:marLeft w:val="0"/>
                  <w:marRight w:val="0"/>
                  <w:marTop w:val="0"/>
                  <w:marBottom w:val="0"/>
                  <w:divBdr>
                    <w:top w:val="none" w:sz="0" w:space="0" w:color="auto"/>
                    <w:left w:val="none" w:sz="0" w:space="0" w:color="auto"/>
                    <w:bottom w:val="none" w:sz="0" w:space="0" w:color="auto"/>
                    <w:right w:val="none" w:sz="0" w:space="0" w:color="auto"/>
                  </w:divBdr>
                  <w:divsChild>
                    <w:div w:id="587931790">
                      <w:marLeft w:val="0"/>
                      <w:marRight w:val="0"/>
                      <w:marTop w:val="0"/>
                      <w:marBottom w:val="0"/>
                      <w:divBdr>
                        <w:top w:val="none" w:sz="0" w:space="0" w:color="auto"/>
                        <w:left w:val="none" w:sz="0" w:space="0" w:color="auto"/>
                        <w:bottom w:val="none" w:sz="0" w:space="0" w:color="auto"/>
                        <w:right w:val="none" w:sz="0" w:space="0" w:color="auto"/>
                      </w:divBdr>
                      <w:divsChild>
                        <w:div w:id="757603261">
                          <w:marLeft w:val="0"/>
                          <w:marRight w:val="0"/>
                          <w:marTop w:val="0"/>
                          <w:marBottom w:val="0"/>
                          <w:divBdr>
                            <w:top w:val="none" w:sz="0" w:space="0" w:color="auto"/>
                            <w:left w:val="none" w:sz="0" w:space="0" w:color="auto"/>
                            <w:bottom w:val="none" w:sz="0" w:space="0" w:color="auto"/>
                            <w:right w:val="none" w:sz="0" w:space="0" w:color="auto"/>
                          </w:divBdr>
                          <w:divsChild>
                            <w:div w:id="1896307045">
                              <w:marLeft w:val="0"/>
                              <w:marRight w:val="0"/>
                              <w:marTop w:val="0"/>
                              <w:marBottom w:val="0"/>
                              <w:divBdr>
                                <w:top w:val="none" w:sz="0" w:space="0" w:color="auto"/>
                                <w:left w:val="none" w:sz="0" w:space="0" w:color="auto"/>
                                <w:bottom w:val="none" w:sz="0" w:space="0" w:color="auto"/>
                                <w:right w:val="none" w:sz="0" w:space="0" w:color="auto"/>
                              </w:divBdr>
                              <w:divsChild>
                                <w:div w:id="1219434981">
                                  <w:marLeft w:val="0"/>
                                  <w:marRight w:val="0"/>
                                  <w:marTop w:val="0"/>
                                  <w:marBottom w:val="0"/>
                                  <w:divBdr>
                                    <w:top w:val="none" w:sz="0" w:space="0" w:color="auto"/>
                                    <w:left w:val="none" w:sz="0" w:space="0" w:color="auto"/>
                                    <w:bottom w:val="none" w:sz="0" w:space="0" w:color="auto"/>
                                    <w:right w:val="none" w:sz="0" w:space="0" w:color="auto"/>
                                  </w:divBdr>
                                  <w:divsChild>
                                    <w:div w:id="337537704">
                                      <w:marLeft w:val="0"/>
                                      <w:marRight w:val="0"/>
                                      <w:marTop w:val="0"/>
                                      <w:marBottom w:val="0"/>
                                      <w:divBdr>
                                        <w:top w:val="none" w:sz="0" w:space="0" w:color="auto"/>
                                        <w:left w:val="none" w:sz="0" w:space="0" w:color="auto"/>
                                        <w:bottom w:val="none" w:sz="0" w:space="0" w:color="auto"/>
                                        <w:right w:val="none" w:sz="0" w:space="0" w:color="auto"/>
                                      </w:divBdr>
                                      <w:divsChild>
                                        <w:div w:id="241912527">
                                          <w:marLeft w:val="0"/>
                                          <w:marRight w:val="0"/>
                                          <w:marTop w:val="0"/>
                                          <w:marBottom w:val="0"/>
                                          <w:divBdr>
                                            <w:top w:val="none" w:sz="0" w:space="0" w:color="auto"/>
                                            <w:left w:val="none" w:sz="0" w:space="0" w:color="auto"/>
                                            <w:bottom w:val="none" w:sz="0" w:space="0" w:color="auto"/>
                                            <w:right w:val="none" w:sz="0" w:space="0" w:color="auto"/>
                                          </w:divBdr>
                                          <w:divsChild>
                                            <w:div w:id="1324240805">
                                              <w:marLeft w:val="0"/>
                                              <w:marRight w:val="0"/>
                                              <w:marTop w:val="0"/>
                                              <w:marBottom w:val="0"/>
                                              <w:divBdr>
                                                <w:top w:val="none" w:sz="0" w:space="0" w:color="auto"/>
                                                <w:left w:val="none" w:sz="0" w:space="0" w:color="auto"/>
                                                <w:bottom w:val="none" w:sz="0" w:space="0" w:color="auto"/>
                                                <w:right w:val="none" w:sz="0" w:space="0" w:color="auto"/>
                                              </w:divBdr>
                                              <w:divsChild>
                                                <w:div w:id="1673413662">
                                                  <w:marLeft w:val="0"/>
                                                  <w:marRight w:val="0"/>
                                                  <w:marTop w:val="0"/>
                                                  <w:marBottom w:val="0"/>
                                                  <w:divBdr>
                                                    <w:top w:val="none" w:sz="0" w:space="0" w:color="auto"/>
                                                    <w:left w:val="none" w:sz="0" w:space="0" w:color="auto"/>
                                                    <w:bottom w:val="none" w:sz="0" w:space="0" w:color="auto"/>
                                                    <w:right w:val="none" w:sz="0" w:space="0" w:color="auto"/>
                                                  </w:divBdr>
                                                  <w:divsChild>
                                                    <w:div w:id="5352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3320047">
          <w:marLeft w:val="0"/>
          <w:marRight w:val="0"/>
          <w:marTop w:val="0"/>
          <w:marBottom w:val="0"/>
          <w:divBdr>
            <w:top w:val="none" w:sz="0" w:space="0" w:color="auto"/>
            <w:left w:val="none" w:sz="0" w:space="0" w:color="auto"/>
            <w:bottom w:val="none" w:sz="0" w:space="0" w:color="auto"/>
            <w:right w:val="none" w:sz="0" w:space="0" w:color="auto"/>
          </w:divBdr>
          <w:divsChild>
            <w:div w:id="1974677743">
              <w:marLeft w:val="0"/>
              <w:marRight w:val="0"/>
              <w:marTop w:val="0"/>
              <w:marBottom w:val="0"/>
              <w:divBdr>
                <w:top w:val="none" w:sz="0" w:space="0" w:color="auto"/>
                <w:left w:val="none" w:sz="0" w:space="0" w:color="auto"/>
                <w:bottom w:val="none" w:sz="0" w:space="0" w:color="auto"/>
                <w:right w:val="none" w:sz="0" w:space="0" w:color="auto"/>
              </w:divBdr>
              <w:divsChild>
                <w:div w:id="594092571">
                  <w:marLeft w:val="0"/>
                  <w:marRight w:val="0"/>
                  <w:marTop w:val="0"/>
                  <w:marBottom w:val="0"/>
                  <w:divBdr>
                    <w:top w:val="none" w:sz="0" w:space="0" w:color="auto"/>
                    <w:left w:val="none" w:sz="0" w:space="0" w:color="auto"/>
                    <w:bottom w:val="none" w:sz="0" w:space="0" w:color="auto"/>
                    <w:right w:val="none" w:sz="0" w:space="0" w:color="auto"/>
                  </w:divBdr>
                  <w:divsChild>
                    <w:div w:id="320697820">
                      <w:marLeft w:val="0"/>
                      <w:marRight w:val="0"/>
                      <w:marTop w:val="0"/>
                      <w:marBottom w:val="0"/>
                      <w:divBdr>
                        <w:top w:val="none" w:sz="0" w:space="0" w:color="auto"/>
                        <w:left w:val="none" w:sz="0" w:space="0" w:color="auto"/>
                        <w:bottom w:val="none" w:sz="0" w:space="0" w:color="auto"/>
                        <w:right w:val="none" w:sz="0" w:space="0" w:color="auto"/>
                      </w:divBdr>
                      <w:divsChild>
                        <w:div w:id="62483981">
                          <w:marLeft w:val="0"/>
                          <w:marRight w:val="0"/>
                          <w:marTop w:val="0"/>
                          <w:marBottom w:val="0"/>
                          <w:divBdr>
                            <w:top w:val="none" w:sz="0" w:space="0" w:color="auto"/>
                            <w:left w:val="none" w:sz="0" w:space="0" w:color="auto"/>
                            <w:bottom w:val="none" w:sz="0" w:space="0" w:color="auto"/>
                            <w:right w:val="none" w:sz="0" w:space="0" w:color="auto"/>
                          </w:divBdr>
                          <w:divsChild>
                            <w:div w:id="711926663">
                              <w:marLeft w:val="0"/>
                              <w:marRight w:val="0"/>
                              <w:marTop w:val="0"/>
                              <w:marBottom w:val="0"/>
                              <w:divBdr>
                                <w:top w:val="none" w:sz="0" w:space="0" w:color="auto"/>
                                <w:left w:val="none" w:sz="0" w:space="0" w:color="auto"/>
                                <w:bottom w:val="none" w:sz="0" w:space="0" w:color="auto"/>
                                <w:right w:val="none" w:sz="0" w:space="0" w:color="auto"/>
                              </w:divBdr>
                              <w:divsChild>
                                <w:div w:id="33821018">
                                  <w:marLeft w:val="0"/>
                                  <w:marRight w:val="0"/>
                                  <w:marTop w:val="0"/>
                                  <w:marBottom w:val="0"/>
                                  <w:divBdr>
                                    <w:top w:val="none" w:sz="0" w:space="0" w:color="auto"/>
                                    <w:left w:val="none" w:sz="0" w:space="0" w:color="auto"/>
                                    <w:bottom w:val="none" w:sz="0" w:space="0" w:color="auto"/>
                                    <w:right w:val="none" w:sz="0" w:space="0" w:color="auto"/>
                                  </w:divBdr>
                                  <w:divsChild>
                                    <w:div w:id="185095277">
                                      <w:marLeft w:val="0"/>
                                      <w:marRight w:val="0"/>
                                      <w:marTop w:val="0"/>
                                      <w:marBottom w:val="0"/>
                                      <w:divBdr>
                                        <w:top w:val="none" w:sz="0" w:space="0" w:color="auto"/>
                                        <w:left w:val="none" w:sz="0" w:space="0" w:color="auto"/>
                                        <w:bottom w:val="none" w:sz="0" w:space="0" w:color="auto"/>
                                        <w:right w:val="none" w:sz="0" w:space="0" w:color="auto"/>
                                      </w:divBdr>
                                      <w:divsChild>
                                        <w:div w:id="52197234">
                                          <w:marLeft w:val="0"/>
                                          <w:marRight w:val="0"/>
                                          <w:marTop w:val="0"/>
                                          <w:marBottom w:val="0"/>
                                          <w:divBdr>
                                            <w:top w:val="none" w:sz="0" w:space="0" w:color="auto"/>
                                            <w:left w:val="none" w:sz="0" w:space="0" w:color="auto"/>
                                            <w:bottom w:val="none" w:sz="0" w:space="0" w:color="auto"/>
                                            <w:right w:val="none" w:sz="0" w:space="0" w:color="auto"/>
                                          </w:divBdr>
                                          <w:divsChild>
                                            <w:div w:id="2139762107">
                                              <w:marLeft w:val="0"/>
                                              <w:marRight w:val="0"/>
                                              <w:marTop w:val="0"/>
                                              <w:marBottom w:val="0"/>
                                              <w:divBdr>
                                                <w:top w:val="none" w:sz="0" w:space="0" w:color="auto"/>
                                                <w:left w:val="none" w:sz="0" w:space="0" w:color="auto"/>
                                                <w:bottom w:val="none" w:sz="0" w:space="0" w:color="auto"/>
                                                <w:right w:val="none" w:sz="0" w:space="0" w:color="auto"/>
                                              </w:divBdr>
                                              <w:divsChild>
                                                <w:div w:id="1254895135">
                                                  <w:marLeft w:val="0"/>
                                                  <w:marRight w:val="0"/>
                                                  <w:marTop w:val="0"/>
                                                  <w:marBottom w:val="0"/>
                                                  <w:divBdr>
                                                    <w:top w:val="none" w:sz="0" w:space="0" w:color="auto"/>
                                                    <w:left w:val="none" w:sz="0" w:space="0" w:color="auto"/>
                                                    <w:bottom w:val="none" w:sz="0" w:space="0" w:color="auto"/>
                                                    <w:right w:val="none" w:sz="0" w:space="0" w:color="auto"/>
                                                  </w:divBdr>
                                                  <w:divsChild>
                                                    <w:div w:id="3592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2880780">
      <w:bodyDiv w:val="1"/>
      <w:marLeft w:val="0"/>
      <w:marRight w:val="0"/>
      <w:marTop w:val="0"/>
      <w:marBottom w:val="0"/>
      <w:divBdr>
        <w:top w:val="none" w:sz="0" w:space="0" w:color="auto"/>
        <w:left w:val="none" w:sz="0" w:space="0" w:color="auto"/>
        <w:bottom w:val="none" w:sz="0" w:space="0" w:color="auto"/>
        <w:right w:val="none" w:sz="0" w:space="0" w:color="auto"/>
      </w:divBdr>
      <w:divsChild>
        <w:div w:id="1251739280">
          <w:marLeft w:val="0"/>
          <w:marRight w:val="0"/>
          <w:marTop w:val="0"/>
          <w:marBottom w:val="0"/>
          <w:divBdr>
            <w:top w:val="none" w:sz="0" w:space="0" w:color="auto"/>
            <w:left w:val="none" w:sz="0" w:space="0" w:color="auto"/>
            <w:bottom w:val="none" w:sz="0" w:space="0" w:color="auto"/>
            <w:right w:val="none" w:sz="0" w:space="0" w:color="auto"/>
          </w:divBdr>
          <w:divsChild>
            <w:div w:id="2013096813">
              <w:marLeft w:val="0"/>
              <w:marRight w:val="0"/>
              <w:marTop w:val="0"/>
              <w:marBottom w:val="0"/>
              <w:divBdr>
                <w:top w:val="none" w:sz="0" w:space="0" w:color="auto"/>
                <w:left w:val="none" w:sz="0" w:space="0" w:color="auto"/>
                <w:bottom w:val="none" w:sz="0" w:space="0" w:color="auto"/>
                <w:right w:val="none" w:sz="0" w:space="0" w:color="auto"/>
              </w:divBdr>
              <w:divsChild>
                <w:div w:id="2136828365">
                  <w:marLeft w:val="0"/>
                  <w:marRight w:val="0"/>
                  <w:marTop w:val="0"/>
                  <w:marBottom w:val="0"/>
                  <w:divBdr>
                    <w:top w:val="none" w:sz="0" w:space="0" w:color="auto"/>
                    <w:left w:val="none" w:sz="0" w:space="0" w:color="auto"/>
                    <w:bottom w:val="none" w:sz="0" w:space="0" w:color="auto"/>
                    <w:right w:val="none" w:sz="0" w:space="0" w:color="auto"/>
                  </w:divBdr>
                  <w:divsChild>
                    <w:div w:id="452331427">
                      <w:marLeft w:val="0"/>
                      <w:marRight w:val="0"/>
                      <w:marTop w:val="0"/>
                      <w:marBottom w:val="0"/>
                      <w:divBdr>
                        <w:top w:val="none" w:sz="0" w:space="0" w:color="auto"/>
                        <w:left w:val="none" w:sz="0" w:space="0" w:color="auto"/>
                        <w:bottom w:val="none" w:sz="0" w:space="0" w:color="auto"/>
                        <w:right w:val="none" w:sz="0" w:space="0" w:color="auto"/>
                      </w:divBdr>
                      <w:divsChild>
                        <w:div w:id="868251924">
                          <w:marLeft w:val="0"/>
                          <w:marRight w:val="0"/>
                          <w:marTop w:val="0"/>
                          <w:marBottom w:val="0"/>
                          <w:divBdr>
                            <w:top w:val="none" w:sz="0" w:space="0" w:color="auto"/>
                            <w:left w:val="none" w:sz="0" w:space="0" w:color="auto"/>
                            <w:bottom w:val="none" w:sz="0" w:space="0" w:color="auto"/>
                            <w:right w:val="none" w:sz="0" w:space="0" w:color="auto"/>
                          </w:divBdr>
                          <w:divsChild>
                            <w:div w:id="974212423">
                              <w:marLeft w:val="0"/>
                              <w:marRight w:val="0"/>
                              <w:marTop w:val="0"/>
                              <w:marBottom w:val="0"/>
                              <w:divBdr>
                                <w:top w:val="none" w:sz="0" w:space="0" w:color="auto"/>
                                <w:left w:val="none" w:sz="0" w:space="0" w:color="auto"/>
                                <w:bottom w:val="none" w:sz="0" w:space="0" w:color="auto"/>
                                <w:right w:val="none" w:sz="0" w:space="0" w:color="auto"/>
                              </w:divBdr>
                              <w:divsChild>
                                <w:div w:id="19204832">
                                  <w:marLeft w:val="0"/>
                                  <w:marRight w:val="0"/>
                                  <w:marTop w:val="0"/>
                                  <w:marBottom w:val="0"/>
                                  <w:divBdr>
                                    <w:top w:val="none" w:sz="0" w:space="0" w:color="auto"/>
                                    <w:left w:val="none" w:sz="0" w:space="0" w:color="auto"/>
                                    <w:bottom w:val="none" w:sz="0" w:space="0" w:color="auto"/>
                                    <w:right w:val="none" w:sz="0" w:space="0" w:color="auto"/>
                                  </w:divBdr>
                                  <w:divsChild>
                                    <w:div w:id="1975059423">
                                      <w:marLeft w:val="0"/>
                                      <w:marRight w:val="0"/>
                                      <w:marTop w:val="0"/>
                                      <w:marBottom w:val="0"/>
                                      <w:divBdr>
                                        <w:top w:val="none" w:sz="0" w:space="0" w:color="auto"/>
                                        <w:left w:val="none" w:sz="0" w:space="0" w:color="auto"/>
                                        <w:bottom w:val="none" w:sz="0" w:space="0" w:color="auto"/>
                                        <w:right w:val="none" w:sz="0" w:space="0" w:color="auto"/>
                                      </w:divBdr>
                                      <w:divsChild>
                                        <w:div w:id="1946570183">
                                          <w:marLeft w:val="0"/>
                                          <w:marRight w:val="0"/>
                                          <w:marTop w:val="0"/>
                                          <w:marBottom w:val="0"/>
                                          <w:divBdr>
                                            <w:top w:val="none" w:sz="0" w:space="0" w:color="auto"/>
                                            <w:left w:val="none" w:sz="0" w:space="0" w:color="auto"/>
                                            <w:bottom w:val="none" w:sz="0" w:space="0" w:color="auto"/>
                                            <w:right w:val="none" w:sz="0" w:space="0" w:color="auto"/>
                                          </w:divBdr>
                                          <w:divsChild>
                                            <w:div w:id="1912352177">
                                              <w:marLeft w:val="0"/>
                                              <w:marRight w:val="0"/>
                                              <w:marTop w:val="0"/>
                                              <w:marBottom w:val="0"/>
                                              <w:divBdr>
                                                <w:top w:val="none" w:sz="0" w:space="0" w:color="auto"/>
                                                <w:left w:val="none" w:sz="0" w:space="0" w:color="auto"/>
                                                <w:bottom w:val="none" w:sz="0" w:space="0" w:color="auto"/>
                                                <w:right w:val="none" w:sz="0" w:space="0" w:color="auto"/>
                                              </w:divBdr>
                                              <w:divsChild>
                                                <w:div w:id="2117366705">
                                                  <w:marLeft w:val="0"/>
                                                  <w:marRight w:val="0"/>
                                                  <w:marTop w:val="0"/>
                                                  <w:marBottom w:val="0"/>
                                                  <w:divBdr>
                                                    <w:top w:val="none" w:sz="0" w:space="0" w:color="auto"/>
                                                    <w:left w:val="none" w:sz="0" w:space="0" w:color="auto"/>
                                                    <w:bottom w:val="none" w:sz="0" w:space="0" w:color="auto"/>
                                                    <w:right w:val="none" w:sz="0" w:space="0" w:color="auto"/>
                                                  </w:divBdr>
                                                  <w:divsChild>
                                                    <w:div w:id="13501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7367410">
      <w:bodyDiv w:val="1"/>
      <w:marLeft w:val="0"/>
      <w:marRight w:val="0"/>
      <w:marTop w:val="0"/>
      <w:marBottom w:val="0"/>
      <w:divBdr>
        <w:top w:val="none" w:sz="0" w:space="0" w:color="auto"/>
        <w:left w:val="none" w:sz="0" w:space="0" w:color="auto"/>
        <w:bottom w:val="none" w:sz="0" w:space="0" w:color="auto"/>
        <w:right w:val="none" w:sz="0" w:space="0" w:color="auto"/>
      </w:divBdr>
    </w:div>
    <w:div w:id="2029721494">
      <w:bodyDiv w:val="1"/>
      <w:marLeft w:val="0"/>
      <w:marRight w:val="0"/>
      <w:marTop w:val="0"/>
      <w:marBottom w:val="0"/>
      <w:divBdr>
        <w:top w:val="none" w:sz="0" w:space="0" w:color="auto"/>
        <w:left w:val="none" w:sz="0" w:space="0" w:color="auto"/>
        <w:bottom w:val="none" w:sz="0" w:space="0" w:color="auto"/>
        <w:right w:val="none" w:sz="0" w:space="0" w:color="auto"/>
      </w:divBdr>
      <w:divsChild>
        <w:div w:id="9262820">
          <w:marLeft w:val="0"/>
          <w:marRight w:val="0"/>
          <w:marTop w:val="0"/>
          <w:marBottom w:val="0"/>
          <w:divBdr>
            <w:top w:val="none" w:sz="0" w:space="0" w:color="auto"/>
            <w:left w:val="none" w:sz="0" w:space="0" w:color="auto"/>
            <w:bottom w:val="none" w:sz="0" w:space="0" w:color="auto"/>
            <w:right w:val="none" w:sz="0" w:space="0" w:color="auto"/>
          </w:divBdr>
          <w:divsChild>
            <w:div w:id="1432629038">
              <w:marLeft w:val="0"/>
              <w:marRight w:val="0"/>
              <w:marTop w:val="0"/>
              <w:marBottom w:val="0"/>
              <w:divBdr>
                <w:top w:val="none" w:sz="0" w:space="0" w:color="auto"/>
                <w:left w:val="none" w:sz="0" w:space="0" w:color="auto"/>
                <w:bottom w:val="none" w:sz="0" w:space="0" w:color="auto"/>
                <w:right w:val="none" w:sz="0" w:space="0" w:color="auto"/>
              </w:divBdr>
              <w:divsChild>
                <w:div w:id="675233588">
                  <w:marLeft w:val="0"/>
                  <w:marRight w:val="0"/>
                  <w:marTop w:val="0"/>
                  <w:marBottom w:val="0"/>
                  <w:divBdr>
                    <w:top w:val="none" w:sz="0" w:space="0" w:color="auto"/>
                    <w:left w:val="none" w:sz="0" w:space="0" w:color="auto"/>
                    <w:bottom w:val="none" w:sz="0" w:space="0" w:color="auto"/>
                    <w:right w:val="none" w:sz="0" w:space="0" w:color="auto"/>
                  </w:divBdr>
                  <w:divsChild>
                    <w:div w:id="773748108">
                      <w:marLeft w:val="0"/>
                      <w:marRight w:val="0"/>
                      <w:marTop w:val="0"/>
                      <w:marBottom w:val="0"/>
                      <w:divBdr>
                        <w:top w:val="none" w:sz="0" w:space="0" w:color="auto"/>
                        <w:left w:val="none" w:sz="0" w:space="0" w:color="auto"/>
                        <w:bottom w:val="none" w:sz="0" w:space="0" w:color="auto"/>
                        <w:right w:val="none" w:sz="0" w:space="0" w:color="auto"/>
                      </w:divBdr>
                      <w:divsChild>
                        <w:div w:id="341707407">
                          <w:marLeft w:val="0"/>
                          <w:marRight w:val="0"/>
                          <w:marTop w:val="0"/>
                          <w:marBottom w:val="0"/>
                          <w:divBdr>
                            <w:top w:val="none" w:sz="0" w:space="0" w:color="auto"/>
                            <w:left w:val="none" w:sz="0" w:space="0" w:color="auto"/>
                            <w:bottom w:val="none" w:sz="0" w:space="0" w:color="auto"/>
                            <w:right w:val="none" w:sz="0" w:space="0" w:color="auto"/>
                          </w:divBdr>
                          <w:divsChild>
                            <w:div w:id="1054618978">
                              <w:marLeft w:val="0"/>
                              <w:marRight w:val="0"/>
                              <w:marTop w:val="0"/>
                              <w:marBottom w:val="0"/>
                              <w:divBdr>
                                <w:top w:val="none" w:sz="0" w:space="0" w:color="auto"/>
                                <w:left w:val="none" w:sz="0" w:space="0" w:color="auto"/>
                                <w:bottom w:val="none" w:sz="0" w:space="0" w:color="auto"/>
                                <w:right w:val="none" w:sz="0" w:space="0" w:color="auto"/>
                              </w:divBdr>
                              <w:divsChild>
                                <w:div w:id="1045256019">
                                  <w:marLeft w:val="0"/>
                                  <w:marRight w:val="0"/>
                                  <w:marTop w:val="0"/>
                                  <w:marBottom w:val="0"/>
                                  <w:divBdr>
                                    <w:top w:val="none" w:sz="0" w:space="0" w:color="auto"/>
                                    <w:left w:val="none" w:sz="0" w:space="0" w:color="auto"/>
                                    <w:bottom w:val="none" w:sz="0" w:space="0" w:color="auto"/>
                                    <w:right w:val="none" w:sz="0" w:space="0" w:color="auto"/>
                                  </w:divBdr>
                                  <w:divsChild>
                                    <w:div w:id="1129590589">
                                      <w:marLeft w:val="0"/>
                                      <w:marRight w:val="0"/>
                                      <w:marTop w:val="0"/>
                                      <w:marBottom w:val="0"/>
                                      <w:divBdr>
                                        <w:top w:val="none" w:sz="0" w:space="0" w:color="auto"/>
                                        <w:left w:val="none" w:sz="0" w:space="0" w:color="auto"/>
                                        <w:bottom w:val="none" w:sz="0" w:space="0" w:color="auto"/>
                                        <w:right w:val="none" w:sz="0" w:space="0" w:color="auto"/>
                                      </w:divBdr>
                                      <w:divsChild>
                                        <w:div w:id="1484278064">
                                          <w:marLeft w:val="0"/>
                                          <w:marRight w:val="0"/>
                                          <w:marTop w:val="0"/>
                                          <w:marBottom w:val="0"/>
                                          <w:divBdr>
                                            <w:top w:val="none" w:sz="0" w:space="0" w:color="auto"/>
                                            <w:left w:val="none" w:sz="0" w:space="0" w:color="auto"/>
                                            <w:bottom w:val="none" w:sz="0" w:space="0" w:color="auto"/>
                                            <w:right w:val="none" w:sz="0" w:space="0" w:color="auto"/>
                                          </w:divBdr>
                                          <w:divsChild>
                                            <w:div w:id="1551845754">
                                              <w:marLeft w:val="0"/>
                                              <w:marRight w:val="0"/>
                                              <w:marTop w:val="0"/>
                                              <w:marBottom w:val="0"/>
                                              <w:divBdr>
                                                <w:top w:val="none" w:sz="0" w:space="0" w:color="auto"/>
                                                <w:left w:val="none" w:sz="0" w:space="0" w:color="auto"/>
                                                <w:bottom w:val="none" w:sz="0" w:space="0" w:color="auto"/>
                                                <w:right w:val="none" w:sz="0" w:space="0" w:color="auto"/>
                                              </w:divBdr>
                                              <w:divsChild>
                                                <w:div w:id="839739392">
                                                  <w:marLeft w:val="0"/>
                                                  <w:marRight w:val="0"/>
                                                  <w:marTop w:val="0"/>
                                                  <w:marBottom w:val="0"/>
                                                  <w:divBdr>
                                                    <w:top w:val="none" w:sz="0" w:space="0" w:color="auto"/>
                                                    <w:left w:val="none" w:sz="0" w:space="0" w:color="auto"/>
                                                    <w:bottom w:val="none" w:sz="0" w:space="0" w:color="auto"/>
                                                    <w:right w:val="none" w:sz="0" w:space="0" w:color="auto"/>
                                                  </w:divBdr>
                                                  <w:divsChild>
                                                    <w:div w:id="161286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37844">
          <w:marLeft w:val="0"/>
          <w:marRight w:val="0"/>
          <w:marTop w:val="0"/>
          <w:marBottom w:val="0"/>
          <w:divBdr>
            <w:top w:val="none" w:sz="0" w:space="0" w:color="auto"/>
            <w:left w:val="none" w:sz="0" w:space="0" w:color="auto"/>
            <w:bottom w:val="none" w:sz="0" w:space="0" w:color="auto"/>
            <w:right w:val="none" w:sz="0" w:space="0" w:color="auto"/>
          </w:divBdr>
          <w:divsChild>
            <w:div w:id="911740008">
              <w:marLeft w:val="0"/>
              <w:marRight w:val="0"/>
              <w:marTop w:val="0"/>
              <w:marBottom w:val="0"/>
              <w:divBdr>
                <w:top w:val="none" w:sz="0" w:space="0" w:color="auto"/>
                <w:left w:val="none" w:sz="0" w:space="0" w:color="auto"/>
                <w:bottom w:val="none" w:sz="0" w:space="0" w:color="auto"/>
                <w:right w:val="none" w:sz="0" w:space="0" w:color="auto"/>
              </w:divBdr>
              <w:divsChild>
                <w:div w:id="1096486187">
                  <w:marLeft w:val="0"/>
                  <w:marRight w:val="0"/>
                  <w:marTop w:val="0"/>
                  <w:marBottom w:val="0"/>
                  <w:divBdr>
                    <w:top w:val="none" w:sz="0" w:space="0" w:color="auto"/>
                    <w:left w:val="none" w:sz="0" w:space="0" w:color="auto"/>
                    <w:bottom w:val="none" w:sz="0" w:space="0" w:color="auto"/>
                    <w:right w:val="none" w:sz="0" w:space="0" w:color="auto"/>
                  </w:divBdr>
                  <w:divsChild>
                    <w:div w:id="1627393670">
                      <w:marLeft w:val="0"/>
                      <w:marRight w:val="0"/>
                      <w:marTop w:val="0"/>
                      <w:marBottom w:val="0"/>
                      <w:divBdr>
                        <w:top w:val="none" w:sz="0" w:space="0" w:color="auto"/>
                        <w:left w:val="none" w:sz="0" w:space="0" w:color="auto"/>
                        <w:bottom w:val="none" w:sz="0" w:space="0" w:color="auto"/>
                        <w:right w:val="none" w:sz="0" w:space="0" w:color="auto"/>
                      </w:divBdr>
                      <w:divsChild>
                        <w:div w:id="782311519">
                          <w:marLeft w:val="0"/>
                          <w:marRight w:val="0"/>
                          <w:marTop w:val="0"/>
                          <w:marBottom w:val="0"/>
                          <w:divBdr>
                            <w:top w:val="none" w:sz="0" w:space="0" w:color="auto"/>
                            <w:left w:val="none" w:sz="0" w:space="0" w:color="auto"/>
                            <w:bottom w:val="none" w:sz="0" w:space="0" w:color="auto"/>
                            <w:right w:val="none" w:sz="0" w:space="0" w:color="auto"/>
                          </w:divBdr>
                          <w:divsChild>
                            <w:div w:id="1164273933">
                              <w:marLeft w:val="0"/>
                              <w:marRight w:val="0"/>
                              <w:marTop w:val="0"/>
                              <w:marBottom w:val="0"/>
                              <w:divBdr>
                                <w:top w:val="none" w:sz="0" w:space="0" w:color="auto"/>
                                <w:left w:val="none" w:sz="0" w:space="0" w:color="auto"/>
                                <w:bottom w:val="none" w:sz="0" w:space="0" w:color="auto"/>
                                <w:right w:val="none" w:sz="0" w:space="0" w:color="auto"/>
                              </w:divBdr>
                              <w:divsChild>
                                <w:div w:id="1537113532">
                                  <w:marLeft w:val="0"/>
                                  <w:marRight w:val="0"/>
                                  <w:marTop w:val="0"/>
                                  <w:marBottom w:val="0"/>
                                  <w:divBdr>
                                    <w:top w:val="none" w:sz="0" w:space="0" w:color="auto"/>
                                    <w:left w:val="none" w:sz="0" w:space="0" w:color="auto"/>
                                    <w:bottom w:val="none" w:sz="0" w:space="0" w:color="auto"/>
                                    <w:right w:val="none" w:sz="0" w:space="0" w:color="auto"/>
                                  </w:divBdr>
                                  <w:divsChild>
                                    <w:div w:id="904099313">
                                      <w:marLeft w:val="0"/>
                                      <w:marRight w:val="0"/>
                                      <w:marTop w:val="0"/>
                                      <w:marBottom w:val="0"/>
                                      <w:divBdr>
                                        <w:top w:val="none" w:sz="0" w:space="0" w:color="auto"/>
                                        <w:left w:val="none" w:sz="0" w:space="0" w:color="auto"/>
                                        <w:bottom w:val="none" w:sz="0" w:space="0" w:color="auto"/>
                                        <w:right w:val="none" w:sz="0" w:space="0" w:color="auto"/>
                                      </w:divBdr>
                                      <w:divsChild>
                                        <w:div w:id="1269772099">
                                          <w:marLeft w:val="0"/>
                                          <w:marRight w:val="0"/>
                                          <w:marTop w:val="0"/>
                                          <w:marBottom w:val="0"/>
                                          <w:divBdr>
                                            <w:top w:val="none" w:sz="0" w:space="0" w:color="auto"/>
                                            <w:left w:val="none" w:sz="0" w:space="0" w:color="auto"/>
                                            <w:bottom w:val="none" w:sz="0" w:space="0" w:color="auto"/>
                                            <w:right w:val="none" w:sz="0" w:space="0" w:color="auto"/>
                                          </w:divBdr>
                                          <w:divsChild>
                                            <w:div w:id="1595746295">
                                              <w:marLeft w:val="0"/>
                                              <w:marRight w:val="0"/>
                                              <w:marTop w:val="0"/>
                                              <w:marBottom w:val="0"/>
                                              <w:divBdr>
                                                <w:top w:val="none" w:sz="0" w:space="0" w:color="auto"/>
                                                <w:left w:val="none" w:sz="0" w:space="0" w:color="auto"/>
                                                <w:bottom w:val="none" w:sz="0" w:space="0" w:color="auto"/>
                                                <w:right w:val="none" w:sz="0" w:space="0" w:color="auto"/>
                                              </w:divBdr>
                                              <w:divsChild>
                                                <w:div w:id="116947155">
                                                  <w:marLeft w:val="0"/>
                                                  <w:marRight w:val="0"/>
                                                  <w:marTop w:val="0"/>
                                                  <w:marBottom w:val="0"/>
                                                  <w:divBdr>
                                                    <w:top w:val="none" w:sz="0" w:space="0" w:color="auto"/>
                                                    <w:left w:val="none" w:sz="0" w:space="0" w:color="auto"/>
                                                    <w:bottom w:val="none" w:sz="0" w:space="0" w:color="auto"/>
                                                    <w:right w:val="none" w:sz="0" w:space="0" w:color="auto"/>
                                                  </w:divBdr>
                                                  <w:divsChild>
                                                    <w:div w:id="7405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444827">
          <w:marLeft w:val="0"/>
          <w:marRight w:val="0"/>
          <w:marTop w:val="0"/>
          <w:marBottom w:val="0"/>
          <w:divBdr>
            <w:top w:val="none" w:sz="0" w:space="0" w:color="auto"/>
            <w:left w:val="none" w:sz="0" w:space="0" w:color="auto"/>
            <w:bottom w:val="none" w:sz="0" w:space="0" w:color="auto"/>
            <w:right w:val="none" w:sz="0" w:space="0" w:color="auto"/>
          </w:divBdr>
          <w:divsChild>
            <w:div w:id="454174302">
              <w:marLeft w:val="0"/>
              <w:marRight w:val="0"/>
              <w:marTop w:val="0"/>
              <w:marBottom w:val="0"/>
              <w:divBdr>
                <w:top w:val="none" w:sz="0" w:space="0" w:color="auto"/>
                <w:left w:val="none" w:sz="0" w:space="0" w:color="auto"/>
                <w:bottom w:val="none" w:sz="0" w:space="0" w:color="auto"/>
                <w:right w:val="none" w:sz="0" w:space="0" w:color="auto"/>
              </w:divBdr>
              <w:divsChild>
                <w:div w:id="1625889054">
                  <w:marLeft w:val="0"/>
                  <w:marRight w:val="0"/>
                  <w:marTop w:val="0"/>
                  <w:marBottom w:val="0"/>
                  <w:divBdr>
                    <w:top w:val="none" w:sz="0" w:space="0" w:color="auto"/>
                    <w:left w:val="none" w:sz="0" w:space="0" w:color="auto"/>
                    <w:bottom w:val="none" w:sz="0" w:space="0" w:color="auto"/>
                    <w:right w:val="none" w:sz="0" w:space="0" w:color="auto"/>
                  </w:divBdr>
                  <w:divsChild>
                    <w:div w:id="1143884267">
                      <w:marLeft w:val="0"/>
                      <w:marRight w:val="0"/>
                      <w:marTop w:val="0"/>
                      <w:marBottom w:val="0"/>
                      <w:divBdr>
                        <w:top w:val="none" w:sz="0" w:space="0" w:color="auto"/>
                        <w:left w:val="none" w:sz="0" w:space="0" w:color="auto"/>
                        <w:bottom w:val="none" w:sz="0" w:space="0" w:color="auto"/>
                        <w:right w:val="none" w:sz="0" w:space="0" w:color="auto"/>
                      </w:divBdr>
                      <w:divsChild>
                        <w:div w:id="1729374089">
                          <w:marLeft w:val="0"/>
                          <w:marRight w:val="0"/>
                          <w:marTop w:val="0"/>
                          <w:marBottom w:val="0"/>
                          <w:divBdr>
                            <w:top w:val="none" w:sz="0" w:space="0" w:color="auto"/>
                            <w:left w:val="none" w:sz="0" w:space="0" w:color="auto"/>
                            <w:bottom w:val="none" w:sz="0" w:space="0" w:color="auto"/>
                            <w:right w:val="none" w:sz="0" w:space="0" w:color="auto"/>
                          </w:divBdr>
                          <w:divsChild>
                            <w:div w:id="439223332">
                              <w:marLeft w:val="0"/>
                              <w:marRight w:val="0"/>
                              <w:marTop w:val="0"/>
                              <w:marBottom w:val="0"/>
                              <w:divBdr>
                                <w:top w:val="none" w:sz="0" w:space="0" w:color="auto"/>
                                <w:left w:val="none" w:sz="0" w:space="0" w:color="auto"/>
                                <w:bottom w:val="none" w:sz="0" w:space="0" w:color="auto"/>
                                <w:right w:val="none" w:sz="0" w:space="0" w:color="auto"/>
                              </w:divBdr>
                              <w:divsChild>
                                <w:div w:id="1731609058">
                                  <w:marLeft w:val="0"/>
                                  <w:marRight w:val="0"/>
                                  <w:marTop w:val="0"/>
                                  <w:marBottom w:val="0"/>
                                  <w:divBdr>
                                    <w:top w:val="none" w:sz="0" w:space="0" w:color="auto"/>
                                    <w:left w:val="none" w:sz="0" w:space="0" w:color="auto"/>
                                    <w:bottom w:val="none" w:sz="0" w:space="0" w:color="auto"/>
                                    <w:right w:val="none" w:sz="0" w:space="0" w:color="auto"/>
                                  </w:divBdr>
                                  <w:divsChild>
                                    <w:div w:id="297953950">
                                      <w:marLeft w:val="0"/>
                                      <w:marRight w:val="0"/>
                                      <w:marTop w:val="0"/>
                                      <w:marBottom w:val="0"/>
                                      <w:divBdr>
                                        <w:top w:val="none" w:sz="0" w:space="0" w:color="auto"/>
                                        <w:left w:val="none" w:sz="0" w:space="0" w:color="auto"/>
                                        <w:bottom w:val="none" w:sz="0" w:space="0" w:color="auto"/>
                                        <w:right w:val="none" w:sz="0" w:space="0" w:color="auto"/>
                                      </w:divBdr>
                                      <w:divsChild>
                                        <w:div w:id="494303351">
                                          <w:marLeft w:val="0"/>
                                          <w:marRight w:val="0"/>
                                          <w:marTop w:val="0"/>
                                          <w:marBottom w:val="0"/>
                                          <w:divBdr>
                                            <w:top w:val="none" w:sz="0" w:space="0" w:color="auto"/>
                                            <w:left w:val="none" w:sz="0" w:space="0" w:color="auto"/>
                                            <w:bottom w:val="none" w:sz="0" w:space="0" w:color="auto"/>
                                            <w:right w:val="none" w:sz="0" w:space="0" w:color="auto"/>
                                          </w:divBdr>
                                          <w:divsChild>
                                            <w:div w:id="744455758">
                                              <w:marLeft w:val="0"/>
                                              <w:marRight w:val="0"/>
                                              <w:marTop w:val="0"/>
                                              <w:marBottom w:val="0"/>
                                              <w:divBdr>
                                                <w:top w:val="none" w:sz="0" w:space="0" w:color="auto"/>
                                                <w:left w:val="none" w:sz="0" w:space="0" w:color="auto"/>
                                                <w:bottom w:val="none" w:sz="0" w:space="0" w:color="auto"/>
                                                <w:right w:val="none" w:sz="0" w:space="0" w:color="auto"/>
                                              </w:divBdr>
                                              <w:divsChild>
                                                <w:div w:id="527565935">
                                                  <w:marLeft w:val="0"/>
                                                  <w:marRight w:val="0"/>
                                                  <w:marTop w:val="0"/>
                                                  <w:marBottom w:val="0"/>
                                                  <w:divBdr>
                                                    <w:top w:val="none" w:sz="0" w:space="0" w:color="auto"/>
                                                    <w:left w:val="none" w:sz="0" w:space="0" w:color="auto"/>
                                                    <w:bottom w:val="none" w:sz="0" w:space="0" w:color="auto"/>
                                                    <w:right w:val="none" w:sz="0" w:space="0" w:color="auto"/>
                                                  </w:divBdr>
                                                  <w:divsChild>
                                                    <w:div w:id="8833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242785">
          <w:marLeft w:val="0"/>
          <w:marRight w:val="0"/>
          <w:marTop w:val="0"/>
          <w:marBottom w:val="0"/>
          <w:divBdr>
            <w:top w:val="none" w:sz="0" w:space="0" w:color="auto"/>
            <w:left w:val="none" w:sz="0" w:space="0" w:color="auto"/>
            <w:bottom w:val="none" w:sz="0" w:space="0" w:color="auto"/>
            <w:right w:val="none" w:sz="0" w:space="0" w:color="auto"/>
          </w:divBdr>
          <w:divsChild>
            <w:div w:id="1514227604">
              <w:marLeft w:val="0"/>
              <w:marRight w:val="0"/>
              <w:marTop w:val="0"/>
              <w:marBottom w:val="0"/>
              <w:divBdr>
                <w:top w:val="none" w:sz="0" w:space="0" w:color="auto"/>
                <w:left w:val="none" w:sz="0" w:space="0" w:color="auto"/>
                <w:bottom w:val="none" w:sz="0" w:space="0" w:color="auto"/>
                <w:right w:val="none" w:sz="0" w:space="0" w:color="auto"/>
              </w:divBdr>
              <w:divsChild>
                <w:div w:id="2064330411">
                  <w:marLeft w:val="0"/>
                  <w:marRight w:val="0"/>
                  <w:marTop w:val="0"/>
                  <w:marBottom w:val="0"/>
                  <w:divBdr>
                    <w:top w:val="none" w:sz="0" w:space="0" w:color="auto"/>
                    <w:left w:val="none" w:sz="0" w:space="0" w:color="auto"/>
                    <w:bottom w:val="none" w:sz="0" w:space="0" w:color="auto"/>
                    <w:right w:val="none" w:sz="0" w:space="0" w:color="auto"/>
                  </w:divBdr>
                  <w:divsChild>
                    <w:div w:id="186333174">
                      <w:marLeft w:val="0"/>
                      <w:marRight w:val="0"/>
                      <w:marTop w:val="0"/>
                      <w:marBottom w:val="0"/>
                      <w:divBdr>
                        <w:top w:val="none" w:sz="0" w:space="0" w:color="auto"/>
                        <w:left w:val="none" w:sz="0" w:space="0" w:color="auto"/>
                        <w:bottom w:val="none" w:sz="0" w:space="0" w:color="auto"/>
                        <w:right w:val="none" w:sz="0" w:space="0" w:color="auto"/>
                      </w:divBdr>
                      <w:divsChild>
                        <w:div w:id="2048137762">
                          <w:marLeft w:val="0"/>
                          <w:marRight w:val="0"/>
                          <w:marTop w:val="0"/>
                          <w:marBottom w:val="0"/>
                          <w:divBdr>
                            <w:top w:val="none" w:sz="0" w:space="0" w:color="auto"/>
                            <w:left w:val="none" w:sz="0" w:space="0" w:color="auto"/>
                            <w:bottom w:val="none" w:sz="0" w:space="0" w:color="auto"/>
                            <w:right w:val="none" w:sz="0" w:space="0" w:color="auto"/>
                          </w:divBdr>
                          <w:divsChild>
                            <w:div w:id="861287534">
                              <w:marLeft w:val="0"/>
                              <w:marRight w:val="0"/>
                              <w:marTop w:val="0"/>
                              <w:marBottom w:val="0"/>
                              <w:divBdr>
                                <w:top w:val="none" w:sz="0" w:space="0" w:color="auto"/>
                                <w:left w:val="none" w:sz="0" w:space="0" w:color="auto"/>
                                <w:bottom w:val="none" w:sz="0" w:space="0" w:color="auto"/>
                                <w:right w:val="none" w:sz="0" w:space="0" w:color="auto"/>
                              </w:divBdr>
                              <w:divsChild>
                                <w:div w:id="298263139">
                                  <w:marLeft w:val="0"/>
                                  <w:marRight w:val="0"/>
                                  <w:marTop w:val="0"/>
                                  <w:marBottom w:val="0"/>
                                  <w:divBdr>
                                    <w:top w:val="none" w:sz="0" w:space="0" w:color="auto"/>
                                    <w:left w:val="none" w:sz="0" w:space="0" w:color="auto"/>
                                    <w:bottom w:val="none" w:sz="0" w:space="0" w:color="auto"/>
                                    <w:right w:val="none" w:sz="0" w:space="0" w:color="auto"/>
                                  </w:divBdr>
                                  <w:divsChild>
                                    <w:div w:id="697851991">
                                      <w:marLeft w:val="0"/>
                                      <w:marRight w:val="0"/>
                                      <w:marTop w:val="0"/>
                                      <w:marBottom w:val="0"/>
                                      <w:divBdr>
                                        <w:top w:val="none" w:sz="0" w:space="0" w:color="auto"/>
                                        <w:left w:val="none" w:sz="0" w:space="0" w:color="auto"/>
                                        <w:bottom w:val="none" w:sz="0" w:space="0" w:color="auto"/>
                                        <w:right w:val="none" w:sz="0" w:space="0" w:color="auto"/>
                                      </w:divBdr>
                                      <w:divsChild>
                                        <w:div w:id="1825852369">
                                          <w:marLeft w:val="0"/>
                                          <w:marRight w:val="0"/>
                                          <w:marTop w:val="0"/>
                                          <w:marBottom w:val="0"/>
                                          <w:divBdr>
                                            <w:top w:val="none" w:sz="0" w:space="0" w:color="auto"/>
                                            <w:left w:val="none" w:sz="0" w:space="0" w:color="auto"/>
                                            <w:bottom w:val="none" w:sz="0" w:space="0" w:color="auto"/>
                                            <w:right w:val="none" w:sz="0" w:space="0" w:color="auto"/>
                                          </w:divBdr>
                                          <w:divsChild>
                                            <w:div w:id="1333754444">
                                              <w:marLeft w:val="0"/>
                                              <w:marRight w:val="0"/>
                                              <w:marTop w:val="0"/>
                                              <w:marBottom w:val="0"/>
                                              <w:divBdr>
                                                <w:top w:val="none" w:sz="0" w:space="0" w:color="auto"/>
                                                <w:left w:val="none" w:sz="0" w:space="0" w:color="auto"/>
                                                <w:bottom w:val="none" w:sz="0" w:space="0" w:color="auto"/>
                                                <w:right w:val="none" w:sz="0" w:space="0" w:color="auto"/>
                                              </w:divBdr>
                                              <w:divsChild>
                                                <w:div w:id="456294014">
                                                  <w:marLeft w:val="0"/>
                                                  <w:marRight w:val="0"/>
                                                  <w:marTop w:val="0"/>
                                                  <w:marBottom w:val="0"/>
                                                  <w:divBdr>
                                                    <w:top w:val="none" w:sz="0" w:space="0" w:color="auto"/>
                                                    <w:left w:val="none" w:sz="0" w:space="0" w:color="auto"/>
                                                    <w:bottom w:val="none" w:sz="0" w:space="0" w:color="auto"/>
                                                    <w:right w:val="none" w:sz="0" w:space="0" w:color="auto"/>
                                                  </w:divBdr>
                                                  <w:divsChild>
                                                    <w:div w:id="4355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9669232">
          <w:marLeft w:val="0"/>
          <w:marRight w:val="0"/>
          <w:marTop w:val="0"/>
          <w:marBottom w:val="0"/>
          <w:divBdr>
            <w:top w:val="none" w:sz="0" w:space="0" w:color="auto"/>
            <w:left w:val="none" w:sz="0" w:space="0" w:color="auto"/>
            <w:bottom w:val="none" w:sz="0" w:space="0" w:color="auto"/>
            <w:right w:val="none" w:sz="0" w:space="0" w:color="auto"/>
          </w:divBdr>
          <w:divsChild>
            <w:div w:id="12074626">
              <w:marLeft w:val="0"/>
              <w:marRight w:val="0"/>
              <w:marTop w:val="0"/>
              <w:marBottom w:val="0"/>
              <w:divBdr>
                <w:top w:val="none" w:sz="0" w:space="0" w:color="auto"/>
                <w:left w:val="none" w:sz="0" w:space="0" w:color="auto"/>
                <w:bottom w:val="none" w:sz="0" w:space="0" w:color="auto"/>
                <w:right w:val="none" w:sz="0" w:space="0" w:color="auto"/>
              </w:divBdr>
              <w:divsChild>
                <w:div w:id="209151597">
                  <w:marLeft w:val="0"/>
                  <w:marRight w:val="0"/>
                  <w:marTop w:val="0"/>
                  <w:marBottom w:val="0"/>
                  <w:divBdr>
                    <w:top w:val="none" w:sz="0" w:space="0" w:color="auto"/>
                    <w:left w:val="none" w:sz="0" w:space="0" w:color="auto"/>
                    <w:bottom w:val="none" w:sz="0" w:space="0" w:color="auto"/>
                    <w:right w:val="none" w:sz="0" w:space="0" w:color="auto"/>
                  </w:divBdr>
                  <w:divsChild>
                    <w:div w:id="406533991">
                      <w:marLeft w:val="0"/>
                      <w:marRight w:val="0"/>
                      <w:marTop w:val="0"/>
                      <w:marBottom w:val="0"/>
                      <w:divBdr>
                        <w:top w:val="none" w:sz="0" w:space="0" w:color="auto"/>
                        <w:left w:val="none" w:sz="0" w:space="0" w:color="auto"/>
                        <w:bottom w:val="none" w:sz="0" w:space="0" w:color="auto"/>
                        <w:right w:val="none" w:sz="0" w:space="0" w:color="auto"/>
                      </w:divBdr>
                      <w:divsChild>
                        <w:div w:id="1095705746">
                          <w:marLeft w:val="0"/>
                          <w:marRight w:val="0"/>
                          <w:marTop w:val="0"/>
                          <w:marBottom w:val="0"/>
                          <w:divBdr>
                            <w:top w:val="none" w:sz="0" w:space="0" w:color="auto"/>
                            <w:left w:val="none" w:sz="0" w:space="0" w:color="auto"/>
                            <w:bottom w:val="none" w:sz="0" w:space="0" w:color="auto"/>
                            <w:right w:val="none" w:sz="0" w:space="0" w:color="auto"/>
                          </w:divBdr>
                          <w:divsChild>
                            <w:div w:id="1375277786">
                              <w:marLeft w:val="0"/>
                              <w:marRight w:val="0"/>
                              <w:marTop w:val="0"/>
                              <w:marBottom w:val="0"/>
                              <w:divBdr>
                                <w:top w:val="none" w:sz="0" w:space="0" w:color="auto"/>
                                <w:left w:val="none" w:sz="0" w:space="0" w:color="auto"/>
                                <w:bottom w:val="none" w:sz="0" w:space="0" w:color="auto"/>
                                <w:right w:val="none" w:sz="0" w:space="0" w:color="auto"/>
                              </w:divBdr>
                              <w:divsChild>
                                <w:div w:id="1257249866">
                                  <w:marLeft w:val="0"/>
                                  <w:marRight w:val="0"/>
                                  <w:marTop w:val="0"/>
                                  <w:marBottom w:val="0"/>
                                  <w:divBdr>
                                    <w:top w:val="none" w:sz="0" w:space="0" w:color="auto"/>
                                    <w:left w:val="none" w:sz="0" w:space="0" w:color="auto"/>
                                    <w:bottom w:val="none" w:sz="0" w:space="0" w:color="auto"/>
                                    <w:right w:val="none" w:sz="0" w:space="0" w:color="auto"/>
                                  </w:divBdr>
                                  <w:divsChild>
                                    <w:div w:id="1709136237">
                                      <w:marLeft w:val="0"/>
                                      <w:marRight w:val="0"/>
                                      <w:marTop w:val="0"/>
                                      <w:marBottom w:val="0"/>
                                      <w:divBdr>
                                        <w:top w:val="none" w:sz="0" w:space="0" w:color="auto"/>
                                        <w:left w:val="none" w:sz="0" w:space="0" w:color="auto"/>
                                        <w:bottom w:val="none" w:sz="0" w:space="0" w:color="auto"/>
                                        <w:right w:val="none" w:sz="0" w:space="0" w:color="auto"/>
                                      </w:divBdr>
                                      <w:divsChild>
                                        <w:div w:id="954096652">
                                          <w:marLeft w:val="0"/>
                                          <w:marRight w:val="0"/>
                                          <w:marTop w:val="0"/>
                                          <w:marBottom w:val="0"/>
                                          <w:divBdr>
                                            <w:top w:val="none" w:sz="0" w:space="0" w:color="auto"/>
                                            <w:left w:val="none" w:sz="0" w:space="0" w:color="auto"/>
                                            <w:bottom w:val="none" w:sz="0" w:space="0" w:color="auto"/>
                                            <w:right w:val="none" w:sz="0" w:space="0" w:color="auto"/>
                                          </w:divBdr>
                                          <w:divsChild>
                                            <w:div w:id="1674338442">
                                              <w:marLeft w:val="0"/>
                                              <w:marRight w:val="0"/>
                                              <w:marTop w:val="0"/>
                                              <w:marBottom w:val="0"/>
                                              <w:divBdr>
                                                <w:top w:val="none" w:sz="0" w:space="0" w:color="auto"/>
                                                <w:left w:val="none" w:sz="0" w:space="0" w:color="auto"/>
                                                <w:bottom w:val="none" w:sz="0" w:space="0" w:color="auto"/>
                                                <w:right w:val="none" w:sz="0" w:space="0" w:color="auto"/>
                                              </w:divBdr>
                                              <w:divsChild>
                                                <w:div w:id="482551566">
                                                  <w:marLeft w:val="0"/>
                                                  <w:marRight w:val="0"/>
                                                  <w:marTop w:val="0"/>
                                                  <w:marBottom w:val="0"/>
                                                  <w:divBdr>
                                                    <w:top w:val="none" w:sz="0" w:space="0" w:color="auto"/>
                                                    <w:left w:val="none" w:sz="0" w:space="0" w:color="auto"/>
                                                    <w:bottom w:val="none" w:sz="0" w:space="0" w:color="auto"/>
                                                    <w:right w:val="none" w:sz="0" w:space="0" w:color="auto"/>
                                                  </w:divBdr>
                                                  <w:divsChild>
                                                    <w:div w:id="155978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3261652">
          <w:marLeft w:val="0"/>
          <w:marRight w:val="0"/>
          <w:marTop w:val="0"/>
          <w:marBottom w:val="0"/>
          <w:divBdr>
            <w:top w:val="none" w:sz="0" w:space="0" w:color="auto"/>
            <w:left w:val="none" w:sz="0" w:space="0" w:color="auto"/>
            <w:bottom w:val="none" w:sz="0" w:space="0" w:color="auto"/>
            <w:right w:val="none" w:sz="0" w:space="0" w:color="auto"/>
          </w:divBdr>
          <w:divsChild>
            <w:div w:id="1913201804">
              <w:marLeft w:val="0"/>
              <w:marRight w:val="0"/>
              <w:marTop w:val="0"/>
              <w:marBottom w:val="0"/>
              <w:divBdr>
                <w:top w:val="none" w:sz="0" w:space="0" w:color="auto"/>
                <w:left w:val="none" w:sz="0" w:space="0" w:color="auto"/>
                <w:bottom w:val="none" w:sz="0" w:space="0" w:color="auto"/>
                <w:right w:val="none" w:sz="0" w:space="0" w:color="auto"/>
              </w:divBdr>
              <w:divsChild>
                <w:div w:id="165562359">
                  <w:marLeft w:val="0"/>
                  <w:marRight w:val="0"/>
                  <w:marTop w:val="0"/>
                  <w:marBottom w:val="0"/>
                  <w:divBdr>
                    <w:top w:val="none" w:sz="0" w:space="0" w:color="auto"/>
                    <w:left w:val="none" w:sz="0" w:space="0" w:color="auto"/>
                    <w:bottom w:val="none" w:sz="0" w:space="0" w:color="auto"/>
                    <w:right w:val="none" w:sz="0" w:space="0" w:color="auto"/>
                  </w:divBdr>
                  <w:divsChild>
                    <w:div w:id="580912325">
                      <w:marLeft w:val="0"/>
                      <w:marRight w:val="0"/>
                      <w:marTop w:val="0"/>
                      <w:marBottom w:val="0"/>
                      <w:divBdr>
                        <w:top w:val="none" w:sz="0" w:space="0" w:color="auto"/>
                        <w:left w:val="none" w:sz="0" w:space="0" w:color="auto"/>
                        <w:bottom w:val="none" w:sz="0" w:space="0" w:color="auto"/>
                        <w:right w:val="none" w:sz="0" w:space="0" w:color="auto"/>
                      </w:divBdr>
                      <w:divsChild>
                        <w:div w:id="1913925182">
                          <w:marLeft w:val="0"/>
                          <w:marRight w:val="0"/>
                          <w:marTop w:val="0"/>
                          <w:marBottom w:val="0"/>
                          <w:divBdr>
                            <w:top w:val="none" w:sz="0" w:space="0" w:color="auto"/>
                            <w:left w:val="none" w:sz="0" w:space="0" w:color="auto"/>
                            <w:bottom w:val="none" w:sz="0" w:space="0" w:color="auto"/>
                            <w:right w:val="none" w:sz="0" w:space="0" w:color="auto"/>
                          </w:divBdr>
                          <w:divsChild>
                            <w:div w:id="1868912505">
                              <w:marLeft w:val="0"/>
                              <w:marRight w:val="0"/>
                              <w:marTop w:val="0"/>
                              <w:marBottom w:val="0"/>
                              <w:divBdr>
                                <w:top w:val="none" w:sz="0" w:space="0" w:color="auto"/>
                                <w:left w:val="none" w:sz="0" w:space="0" w:color="auto"/>
                                <w:bottom w:val="none" w:sz="0" w:space="0" w:color="auto"/>
                                <w:right w:val="none" w:sz="0" w:space="0" w:color="auto"/>
                              </w:divBdr>
                              <w:divsChild>
                                <w:div w:id="1732117490">
                                  <w:marLeft w:val="0"/>
                                  <w:marRight w:val="0"/>
                                  <w:marTop w:val="0"/>
                                  <w:marBottom w:val="0"/>
                                  <w:divBdr>
                                    <w:top w:val="none" w:sz="0" w:space="0" w:color="auto"/>
                                    <w:left w:val="none" w:sz="0" w:space="0" w:color="auto"/>
                                    <w:bottom w:val="none" w:sz="0" w:space="0" w:color="auto"/>
                                    <w:right w:val="none" w:sz="0" w:space="0" w:color="auto"/>
                                  </w:divBdr>
                                  <w:divsChild>
                                    <w:div w:id="590427593">
                                      <w:marLeft w:val="0"/>
                                      <w:marRight w:val="0"/>
                                      <w:marTop w:val="0"/>
                                      <w:marBottom w:val="0"/>
                                      <w:divBdr>
                                        <w:top w:val="none" w:sz="0" w:space="0" w:color="auto"/>
                                        <w:left w:val="none" w:sz="0" w:space="0" w:color="auto"/>
                                        <w:bottom w:val="none" w:sz="0" w:space="0" w:color="auto"/>
                                        <w:right w:val="none" w:sz="0" w:space="0" w:color="auto"/>
                                      </w:divBdr>
                                      <w:divsChild>
                                        <w:div w:id="366105477">
                                          <w:marLeft w:val="0"/>
                                          <w:marRight w:val="0"/>
                                          <w:marTop w:val="0"/>
                                          <w:marBottom w:val="0"/>
                                          <w:divBdr>
                                            <w:top w:val="none" w:sz="0" w:space="0" w:color="auto"/>
                                            <w:left w:val="none" w:sz="0" w:space="0" w:color="auto"/>
                                            <w:bottom w:val="none" w:sz="0" w:space="0" w:color="auto"/>
                                            <w:right w:val="none" w:sz="0" w:space="0" w:color="auto"/>
                                          </w:divBdr>
                                          <w:divsChild>
                                            <w:div w:id="237597731">
                                              <w:marLeft w:val="0"/>
                                              <w:marRight w:val="0"/>
                                              <w:marTop w:val="0"/>
                                              <w:marBottom w:val="0"/>
                                              <w:divBdr>
                                                <w:top w:val="none" w:sz="0" w:space="0" w:color="auto"/>
                                                <w:left w:val="none" w:sz="0" w:space="0" w:color="auto"/>
                                                <w:bottom w:val="none" w:sz="0" w:space="0" w:color="auto"/>
                                                <w:right w:val="none" w:sz="0" w:space="0" w:color="auto"/>
                                              </w:divBdr>
                                              <w:divsChild>
                                                <w:div w:id="329873390">
                                                  <w:marLeft w:val="0"/>
                                                  <w:marRight w:val="0"/>
                                                  <w:marTop w:val="0"/>
                                                  <w:marBottom w:val="0"/>
                                                  <w:divBdr>
                                                    <w:top w:val="none" w:sz="0" w:space="0" w:color="auto"/>
                                                    <w:left w:val="none" w:sz="0" w:space="0" w:color="auto"/>
                                                    <w:bottom w:val="none" w:sz="0" w:space="0" w:color="auto"/>
                                                    <w:right w:val="none" w:sz="0" w:space="0" w:color="auto"/>
                                                  </w:divBdr>
                                                  <w:divsChild>
                                                    <w:div w:id="165433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6664336">
          <w:marLeft w:val="0"/>
          <w:marRight w:val="0"/>
          <w:marTop w:val="0"/>
          <w:marBottom w:val="0"/>
          <w:divBdr>
            <w:top w:val="none" w:sz="0" w:space="0" w:color="auto"/>
            <w:left w:val="none" w:sz="0" w:space="0" w:color="auto"/>
            <w:bottom w:val="none" w:sz="0" w:space="0" w:color="auto"/>
            <w:right w:val="none" w:sz="0" w:space="0" w:color="auto"/>
          </w:divBdr>
          <w:divsChild>
            <w:div w:id="800998702">
              <w:marLeft w:val="0"/>
              <w:marRight w:val="0"/>
              <w:marTop w:val="0"/>
              <w:marBottom w:val="0"/>
              <w:divBdr>
                <w:top w:val="none" w:sz="0" w:space="0" w:color="auto"/>
                <w:left w:val="none" w:sz="0" w:space="0" w:color="auto"/>
                <w:bottom w:val="none" w:sz="0" w:space="0" w:color="auto"/>
                <w:right w:val="none" w:sz="0" w:space="0" w:color="auto"/>
              </w:divBdr>
              <w:divsChild>
                <w:div w:id="1888491056">
                  <w:marLeft w:val="0"/>
                  <w:marRight w:val="0"/>
                  <w:marTop w:val="0"/>
                  <w:marBottom w:val="0"/>
                  <w:divBdr>
                    <w:top w:val="none" w:sz="0" w:space="0" w:color="auto"/>
                    <w:left w:val="none" w:sz="0" w:space="0" w:color="auto"/>
                    <w:bottom w:val="none" w:sz="0" w:space="0" w:color="auto"/>
                    <w:right w:val="none" w:sz="0" w:space="0" w:color="auto"/>
                  </w:divBdr>
                  <w:divsChild>
                    <w:div w:id="10029860">
                      <w:marLeft w:val="0"/>
                      <w:marRight w:val="0"/>
                      <w:marTop w:val="0"/>
                      <w:marBottom w:val="0"/>
                      <w:divBdr>
                        <w:top w:val="none" w:sz="0" w:space="0" w:color="auto"/>
                        <w:left w:val="none" w:sz="0" w:space="0" w:color="auto"/>
                        <w:bottom w:val="none" w:sz="0" w:space="0" w:color="auto"/>
                        <w:right w:val="none" w:sz="0" w:space="0" w:color="auto"/>
                      </w:divBdr>
                      <w:divsChild>
                        <w:div w:id="1041322700">
                          <w:marLeft w:val="0"/>
                          <w:marRight w:val="0"/>
                          <w:marTop w:val="0"/>
                          <w:marBottom w:val="0"/>
                          <w:divBdr>
                            <w:top w:val="none" w:sz="0" w:space="0" w:color="auto"/>
                            <w:left w:val="none" w:sz="0" w:space="0" w:color="auto"/>
                            <w:bottom w:val="none" w:sz="0" w:space="0" w:color="auto"/>
                            <w:right w:val="none" w:sz="0" w:space="0" w:color="auto"/>
                          </w:divBdr>
                          <w:divsChild>
                            <w:div w:id="470830991">
                              <w:marLeft w:val="0"/>
                              <w:marRight w:val="0"/>
                              <w:marTop w:val="0"/>
                              <w:marBottom w:val="0"/>
                              <w:divBdr>
                                <w:top w:val="none" w:sz="0" w:space="0" w:color="auto"/>
                                <w:left w:val="none" w:sz="0" w:space="0" w:color="auto"/>
                                <w:bottom w:val="none" w:sz="0" w:space="0" w:color="auto"/>
                                <w:right w:val="none" w:sz="0" w:space="0" w:color="auto"/>
                              </w:divBdr>
                              <w:divsChild>
                                <w:div w:id="1419253175">
                                  <w:marLeft w:val="0"/>
                                  <w:marRight w:val="0"/>
                                  <w:marTop w:val="0"/>
                                  <w:marBottom w:val="0"/>
                                  <w:divBdr>
                                    <w:top w:val="none" w:sz="0" w:space="0" w:color="auto"/>
                                    <w:left w:val="none" w:sz="0" w:space="0" w:color="auto"/>
                                    <w:bottom w:val="none" w:sz="0" w:space="0" w:color="auto"/>
                                    <w:right w:val="none" w:sz="0" w:space="0" w:color="auto"/>
                                  </w:divBdr>
                                  <w:divsChild>
                                    <w:div w:id="1960378500">
                                      <w:marLeft w:val="0"/>
                                      <w:marRight w:val="0"/>
                                      <w:marTop w:val="0"/>
                                      <w:marBottom w:val="0"/>
                                      <w:divBdr>
                                        <w:top w:val="none" w:sz="0" w:space="0" w:color="auto"/>
                                        <w:left w:val="none" w:sz="0" w:space="0" w:color="auto"/>
                                        <w:bottom w:val="none" w:sz="0" w:space="0" w:color="auto"/>
                                        <w:right w:val="none" w:sz="0" w:space="0" w:color="auto"/>
                                      </w:divBdr>
                                      <w:divsChild>
                                        <w:div w:id="389156661">
                                          <w:marLeft w:val="0"/>
                                          <w:marRight w:val="0"/>
                                          <w:marTop w:val="0"/>
                                          <w:marBottom w:val="0"/>
                                          <w:divBdr>
                                            <w:top w:val="none" w:sz="0" w:space="0" w:color="auto"/>
                                            <w:left w:val="none" w:sz="0" w:space="0" w:color="auto"/>
                                            <w:bottom w:val="none" w:sz="0" w:space="0" w:color="auto"/>
                                            <w:right w:val="none" w:sz="0" w:space="0" w:color="auto"/>
                                          </w:divBdr>
                                          <w:divsChild>
                                            <w:div w:id="2137672580">
                                              <w:marLeft w:val="0"/>
                                              <w:marRight w:val="0"/>
                                              <w:marTop w:val="0"/>
                                              <w:marBottom w:val="0"/>
                                              <w:divBdr>
                                                <w:top w:val="none" w:sz="0" w:space="0" w:color="auto"/>
                                                <w:left w:val="none" w:sz="0" w:space="0" w:color="auto"/>
                                                <w:bottom w:val="none" w:sz="0" w:space="0" w:color="auto"/>
                                                <w:right w:val="none" w:sz="0" w:space="0" w:color="auto"/>
                                              </w:divBdr>
                                              <w:divsChild>
                                                <w:div w:id="641010265">
                                                  <w:marLeft w:val="0"/>
                                                  <w:marRight w:val="0"/>
                                                  <w:marTop w:val="0"/>
                                                  <w:marBottom w:val="0"/>
                                                  <w:divBdr>
                                                    <w:top w:val="none" w:sz="0" w:space="0" w:color="auto"/>
                                                    <w:left w:val="none" w:sz="0" w:space="0" w:color="auto"/>
                                                    <w:bottom w:val="none" w:sz="0" w:space="0" w:color="auto"/>
                                                    <w:right w:val="none" w:sz="0" w:space="0" w:color="auto"/>
                                                  </w:divBdr>
                                                  <w:divsChild>
                                                    <w:div w:id="30200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6898076">
          <w:marLeft w:val="0"/>
          <w:marRight w:val="0"/>
          <w:marTop w:val="0"/>
          <w:marBottom w:val="0"/>
          <w:divBdr>
            <w:top w:val="none" w:sz="0" w:space="0" w:color="auto"/>
            <w:left w:val="none" w:sz="0" w:space="0" w:color="auto"/>
            <w:bottom w:val="none" w:sz="0" w:space="0" w:color="auto"/>
            <w:right w:val="none" w:sz="0" w:space="0" w:color="auto"/>
          </w:divBdr>
          <w:divsChild>
            <w:div w:id="340357222">
              <w:marLeft w:val="0"/>
              <w:marRight w:val="0"/>
              <w:marTop w:val="0"/>
              <w:marBottom w:val="0"/>
              <w:divBdr>
                <w:top w:val="none" w:sz="0" w:space="0" w:color="auto"/>
                <w:left w:val="none" w:sz="0" w:space="0" w:color="auto"/>
                <w:bottom w:val="none" w:sz="0" w:space="0" w:color="auto"/>
                <w:right w:val="none" w:sz="0" w:space="0" w:color="auto"/>
              </w:divBdr>
              <w:divsChild>
                <w:div w:id="299115810">
                  <w:marLeft w:val="0"/>
                  <w:marRight w:val="0"/>
                  <w:marTop w:val="0"/>
                  <w:marBottom w:val="0"/>
                  <w:divBdr>
                    <w:top w:val="none" w:sz="0" w:space="0" w:color="auto"/>
                    <w:left w:val="none" w:sz="0" w:space="0" w:color="auto"/>
                    <w:bottom w:val="none" w:sz="0" w:space="0" w:color="auto"/>
                    <w:right w:val="none" w:sz="0" w:space="0" w:color="auto"/>
                  </w:divBdr>
                  <w:divsChild>
                    <w:div w:id="197862600">
                      <w:marLeft w:val="0"/>
                      <w:marRight w:val="0"/>
                      <w:marTop w:val="0"/>
                      <w:marBottom w:val="0"/>
                      <w:divBdr>
                        <w:top w:val="none" w:sz="0" w:space="0" w:color="auto"/>
                        <w:left w:val="none" w:sz="0" w:space="0" w:color="auto"/>
                        <w:bottom w:val="none" w:sz="0" w:space="0" w:color="auto"/>
                        <w:right w:val="none" w:sz="0" w:space="0" w:color="auto"/>
                      </w:divBdr>
                      <w:divsChild>
                        <w:div w:id="1750541638">
                          <w:marLeft w:val="0"/>
                          <w:marRight w:val="0"/>
                          <w:marTop w:val="0"/>
                          <w:marBottom w:val="0"/>
                          <w:divBdr>
                            <w:top w:val="none" w:sz="0" w:space="0" w:color="auto"/>
                            <w:left w:val="none" w:sz="0" w:space="0" w:color="auto"/>
                            <w:bottom w:val="none" w:sz="0" w:space="0" w:color="auto"/>
                            <w:right w:val="none" w:sz="0" w:space="0" w:color="auto"/>
                          </w:divBdr>
                          <w:divsChild>
                            <w:div w:id="146090296">
                              <w:marLeft w:val="0"/>
                              <w:marRight w:val="0"/>
                              <w:marTop w:val="0"/>
                              <w:marBottom w:val="0"/>
                              <w:divBdr>
                                <w:top w:val="none" w:sz="0" w:space="0" w:color="auto"/>
                                <w:left w:val="none" w:sz="0" w:space="0" w:color="auto"/>
                                <w:bottom w:val="none" w:sz="0" w:space="0" w:color="auto"/>
                                <w:right w:val="none" w:sz="0" w:space="0" w:color="auto"/>
                              </w:divBdr>
                              <w:divsChild>
                                <w:div w:id="1952321851">
                                  <w:marLeft w:val="0"/>
                                  <w:marRight w:val="0"/>
                                  <w:marTop w:val="0"/>
                                  <w:marBottom w:val="0"/>
                                  <w:divBdr>
                                    <w:top w:val="none" w:sz="0" w:space="0" w:color="auto"/>
                                    <w:left w:val="none" w:sz="0" w:space="0" w:color="auto"/>
                                    <w:bottom w:val="none" w:sz="0" w:space="0" w:color="auto"/>
                                    <w:right w:val="none" w:sz="0" w:space="0" w:color="auto"/>
                                  </w:divBdr>
                                  <w:divsChild>
                                    <w:div w:id="81220804">
                                      <w:marLeft w:val="0"/>
                                      <w:marRight w:val="0"/>
                                      <w:marTop w:val="0"/>
                                      <w:marBottom w:val="0"/>
                                      <w:divBdr>
                                        <w:top w:val="none" w:sz="0" w:space="0" w:color="auto"/>
                                        <w:left w:val="none" w:sz="0" w:space="0" w:color="auto"/>
                                        <w:bottom w:val="none" w:sz="0" w:space="0" w:color="auto"/>
                                        <w:right w:val="none" w:sz="0" w:space="0" w:color="auto"/>
                                      </w:divBdr>
                                      <w:divsChild>
                                        <w:div w:id="124737646">
                                          <w:marLeft w:val="0"/>
                                          <w:marRight w:val="0"/>
                                          <w:marTop w:val="0"/>
                                          <w:marBottom w:val="0"/>
                                          <w:divBdr>
                                            <w:top w:val="none" w:sz="0" w:space="0" w:color="auto"/>
                                            <w:left w:val="none" w:sz="0" w:space="0" w:color="auto"/>
                                            <w:bottom w:val="none" w:sz="0" w:space="0" w:color="auto"/>
                                            <w:right w:val="none" w:sz="0" w:space="0" w:color="auto"/>
                                          </w:divBdr>
                                          <w:divsChild>
                                            <w:div w:id="1939944832">
                                              <w:marLeft w:val="0"/>
                                              <w:marRight w:val="0"/>
                                              <w:marTop w:val="0"/>
                                              <w:marBottom w:val="0"/>
                                              <w:divBdr>
                                                <w:top w:val="none" w:sz="0" w:space="0" w:color="auto"/>
                                                <w:left w:val="none" w:sz="0" w:space="0" w:color="auto"/>
                                                <w:bottom w:val="none" w:sz="0" w:space="0" w:color="auto"/>
                                                <w:right w:val="none" w:sz="0" w:space="0" w:color="auto"/>
                                              </w:divBdr>
                                              <w:divsChild>
                                                <w:div w:id="899051954">
                                                  <w:marLeft w:val="0"/>
                                                  <w:marRight w:val="0"/>
                                                  <w:marTop w:val="0"/>
                                                  <w:marBottom w:val="0"/>
                                                  <w:divBdr>
                                                    <w:top w:val="none" w:sz="0" w:space="0" w:color="auto"/>
                                                    <w:left w:val="none" w:sz="0" w:space="0" w:color="auto"/>
                                                    <w:bottom w:val="none" w:sz="0" w:space="0" w:color="auto"/>
                                                    <w:right w:val="none" w:sz="0" w:space="0" w:color="auto"/>
                                                  </w:divBdr>
                                                  <w:divsChild>
                                                    <w:div w:id="12611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7872702">
          <w:marLeft w:val="0"/>
          <w:marRight w:val="0"/>
          <w:marTop w:val="0"/>
          <w:marBottom w:val="0"/>
          <w:divBdr>
            <w:top w:val="none" w:sz="0" w:space="0" w:color="auto"/>
            <w:left w:val="none" w:sz="0" w:space="0" w:color="auto"/>
            <w:bottom w:val="none" w:sz="0" w:space="0" w:color="auto"/>
            <w:right w:val="none" w:sz="0" w:space="0" w:color="auto"/>
          </w:divBdr>
          <w:divsChild>
            <w:div w:id="1995134495">
              <w:marLeft w:val="0"/>
              <w:marRight w:val="0"/>
              <w:marTop w:val="0"/>
              <w:marBottom w:val="0"/>
              <w:divBdr>
                <w:top w:val="none" w:sz="0" w:space="0" w:color="auto"/>
                <w:left w:val="none" w:sz="0" w:space="0" w:color="auto"/>
                <w:bottom w:val="none" w:sz="0" w:space="0" w:color="auto"/>
                <w:right w:val="none" w:sz="0" w:space="0" w:color="auto"/>
              </w:divBdr>
              <w:divsChild>
                <w:div w:id="1362634998">
                  <w:marLeft w:val="0"/>
                  <w:marRight w:val="0"/>
                  <w:marTop w:val="0"/>
                  <w:marBottom w:val="0"/>
                  <w:divBdr>
                    <w:top w:val="none" w:sz="0" w:space="0" w:color="auto"/>
                    <w:left w:val="none" w:sz="0" w:space="0" w:color="auto"/>
                    <w:bottom w:val="none" w:sz="0" w:space="0" w:color="auto"/>
                    <w:right w:val="none" w:sz="0" w:space="0" w:color="auto"/>
                  </w:divBdr>
                  <w:divsChild>
                    <w:div w:id="189033982">
                      <w:marLeft w:val="0"/>
                      <w:marRight w:val="0"/>
                      <w:marTop w:val="0"/>
                      <w:marBottom w:val="0"/>
                      <w:divBdr>
                        <w:top w:val="none" w:sz="0" w:space="0" w:color="auto"/>
                        <w:left w:val="none" w:sz="0" w:space="0" w:color="auto"/>
                        <w:bottom w:val="none" w:sz="0" w:space="0" w:color="auto"/>
                        <w:right w:val="none" w:sz="0" w:space="0" w:color="auto"/>
                      </w:divBdr>
                      <w:divsChild>
                        <w:div w:id="940380628">
                          <w:marLeft w:val="0"/>
                          <w:marRight w:val="0"/>
                          <w:marTop w:val="0"/>
                          <w:marBottom w:val="0"/>
                          <w:divBdr>
                            <w:top w:val="none" w:sz="0" w:space="0" w:color="auto"/>
                            <w:left w:val="none" w:sz="0" w:space="0" w:color="auto"/>
                            <w:bottom w:val="none" w:sz="0" w:space="0" w:color="auto"/>
                            <w:right w:val="none" w:sz="0" w:space="0" w:color="auto"/>
                          </w:divBdr>
                          <w:divsChild>
                            <w:div w:id="312175535">
                              <w:marLeft w:val="0"/>
                              <w:marRight w:val="0"/>
                              <w:marTop w:val="0"/>
                              <w:marBottom w:val="0"/>
                              <w:divBdr>
                                <w:top w:val="none" w:sz="0" w:space="0" w:color="auto"/>
                                <w:left w:val="none" w:sz="0" w:space="0" w:color="auto"/>
                                <w:bottom w:val="none" w:sz="0" w:space="0" w:color="auto"/>
                                <w:right w:val="none" w:sz="0" w:space="0" w:color="auto"/>
                              </w:divBdr>
                              <w:divsChild>
                                <w:div w:id="1179811769">
                                  <w:marLeft w:val="0"/>
                                  <w:marRight w:val="0"/>
                                  <w:marTop w:val="0"/>
                                  <w:marBottom w:val="0"/>
                                  <w:divBdr>
                                    <w:top w:val="none" w:sz="0" w:space="0" w:color="auto"/>
                                    <w:left w:val="none" w:sz="0" w:space="0" w:color="auto"/>
                                    <w:bottom w:val="none" w:sz="0" w:space="0" w:color="auto"/>
                                    <w:right w:val="none" w:sz="0" w:space="0" w:color="auto"/>
                                  </w:divBdr>
                                  <w:divsChild>
                                    <w:div w:id="1844658713">
                                      <w:marLeft w:val="0"/>
                                      <w:marRight w:val="0"/>
                                      <w:marTop w:val="0"/>
                                      <w:marBottom w:val="0"/>
                                      <w:divBdr>
                                        <w:top w:val="none" w:sz="0" w:space="0" w:color="auto"/>
                                        <w:left w:val="none" w:sz="0" w:space="0" w:color="auto"/>
                                        <w:bottom w:val="none" w:sz="0" w:space="0" w:color="auto"/>
                                        <w:right w:val="none" w:sz="0" w:space="0" w:color="auto"/>
                                      </w:divBdr>
                                      <w:divsChild>
                                        <w:div w:id="1869030318">
                                          <w:marLeft w:val="0"/>
                                          <w:marRight w:val="0"/>
                                          <w:marTop w:val="0"/>
                                          <w:marBottom w:val="0"/>
                                          <w:divBdr>
                                            <w:top w:val="none" w:sz="0" w:space="0" w:color="auto"/>
                                            <w:left w:val="none" w:sz="0" w:space="0" w:color="auto"/>
                                            <w:bottom w:val="none" w:sz="0" w:space="0" w:color="auto"/>
                                            <w:right w:val="none" w:sz="0" w:space="0" w:color="auto"/>
                                          </w:divBdr>
                                          <w:divsChild>
                                            <w:div w:id="1094858598">
                                              <w:marLeft w:val="0"/>
                                              <w:marRight w:val="0"/>
                                              <w:marTop w:val="0"/>
                                              <w:marBottom w:val="0"/>
                                              <w:divBdr>
                                                <w:top w:val="none" w:sz="0" w:space="0" w:color="auto"/>
                                                <w:left w:val="none" w:sz="0" w:space="0" w:color="auto"/>
                                                <w:bottom w:val="none" w:sz="0" w:space="0" w:color="auto"/>
                                                <w:right w:val="none" w:sz="0" w:space="0" w:color="auto"/>
                                              </w:divBdr>
                                              <w:divsChild>
                                                <w:div w:id="347568045">
                                                  <w:marLeft w:val="0"/>
                                                  <w:marRight w:val="0"/>
                                                  <w:marTop w:val="0"/>
                                                  <w:marBottom w:val="0"/>
                                                  <w:divBdr>
                                                    <w:top w:val="none" w:sz="0" w:space="0" w:color="auto"/>
                                                    <w:left w:val="none" w:sz="0" w:space="0" w:color="auto"/>
                                                    <w:bottom w:val="none" w:sz="0" w:space="0" w:color="auto"/>
                                                    <w:right w:val="none" w:sz="0" w:space="0" w:color="auto"/>
                                                  </w:divBdr>
                                                  <w:divsChild>
                                                    <w:div w:id="15292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3302522">
          <w:marLeft w:val="0"/>
          <w:marRight w:val="0"/>
          <w:marTop w:val="0"/>
          <w:marBottom w:val="0"/>
          <w:divBdr>
            <w:top w:val="none" w:sz="0" w:space="0" w:color="auto"/>
            <w:left w:val="none" w:sz="0" w:space="0" w:color="auto"/>
            <w:bottom w:val="none" w:sz="0" w:space="0" w:color="auto"/>
            <w:right w:val="none" w:sz="0" w:space="0" w:color="auto"/>
          </w:divBdr>
          <w:divsChild>
            <w:div w:id="1026830530">
              <w:marLeft w:val="0"/>
              <w:marRight w:val="0"/>
              <w:marTop w:val="0"/>
              <w:marBottom w:val="0"/>
              <w:divBdr>
                <w:top w:val="none" w:sz="0" w:space="0" w:color="auto"/>
                <w:left w:val="none" w:sz="0" w:space="0" w:color="auto"/>
                <w:bottom w:val="none" w:sz="0" w:space="0" w:color="auto"/>
                <w:right w:val="none" w:sz="0" w:space="0" w:color="auto"/>
              </w:divBdr>
              <w:divsChild>
                <w:div w:id="110824043">
                  <w:marLeft w:val="0"/>
                  <w:marRight w:val="0"/>
                  <w:marTop w:val="0"/>
                  <w:marBottom w:val="0"/>
                  <w:divBdr>
                    <w:top w:val="none" w:sz="0" w:space="0" w:color="auto"/>
                    <w:left w:val="none" w:sz="0" w:space="0" w:color="auto"/>
                    <w:bottom w:val="none" w:sz="0" w:space="0" w:color="auto"/>
                    <w:right w:val="none" w:sz="0" w:space="0" w:color="auto"/>
                  </w:divBdr>
                  <w:divsChild>
                    <w:div w:id="789324639">
                      <w:marLeft w:val="0"/>
                      <w:marRight w:val="0"/>
                      <w:marTop w:val="0"/>
                      <w:marBottom w:val="0"/>
                      <w:divBdr>
                        <w:top w:val="none" w:sz="0" w:space="0" w:color="auto"/>
                        <w:left w:val="none" w:sz="0" w:space="0" w:color="auto"/>
                        <w:bottom w:val="none" w:sz="0" w:space="0" w:color="auto"/>
                        <w:right w:val="none" w:sz="0" w:space="0" w:color="auto"/>
                      </w:divBdr>
                      <w:divsChild>
                        <w:div w:id="2112584006">
                          <w:marLeft w:val="0"/>
                          <w:marRight w:val="0"/>
                          <w:marTop w:val="0"/>
                          <w:marBottom w:val="0"/>
                          <w:divBdr>
                            <w:top w:val="none" w:sz="0" w:space="0" w:color="auto"/>
                            <w:left w:val="none" w:sz="0" w:space="0" w:color="auto"/>
                            <w:bottom w:val="none" w:sz="0" w:space="0" w:color="auto"/>
                            <w:right w:val="none" w:sz="0" w:space="0" w:color="auto"/>
                          </w:divBdr>
                          <w:divsChild>
                            <w:div w:id="1566914971">
                              <w:marLeft w:val="0"/>
                              <w:marRight w:val="0"/>
                              <w:marTop w:val="0"/>
                              <w:marBottom w:val="0"/>
                              <w:divBdr>
                                <w:top w:val="none" w:sz="0" w:space="0" w:color="auto"/>
                                <w:left w:val="none" w:sz="0" w:space="0" w:color="auto"/>
                                <w:bottom w:val="none" w:sz="0" w:space="0" w:color="auto"/>
                                <w:right w:val="none" w:sz="0" w:space="0" w:color="auto"/>
                              </w:divBdr>
                              <w:divsChild>
                                <w:div w:id="1981686749">
                                  <w:marLeft w:val="0"/>
                                  <w:marRight w:val="0"/>
                                  <w:marTop w:val="0"/>
                                  <w:marBottom w:val="0"/>
                                  <w:divBdr>
                                    <w:top w:val="none" w:sz="0" w:space="0" w:color="auto"/>
                                    <w:left w:val="none" w:sz="0" w:space="0" w:color="auto"/>
                                    <w:bottom w:val="none" w:sz="0" w:space="0" w:color="auto"/>
                                    <w:right w:val="none" w:sz="0" w:space="0" w:color="auto"/>
                                  </w:divBdr>
                                  <w:divsChild>
                                    <w:div w:id="1276447197">
                                      <w:marLeft w:val="0"/>
                                      <w:marRight w:val="0"/>
                                      <w:marTop w:val="0"/>
                                      <w:marBottom w:val="0"/>
                                      <w:divBdr>
                                        <w:top w:val="none" w:sz="0" w:space="0" w:color="auto"/>
                                        <w:left w:val="none" w:sz="0" w:space="0" w:color="auto"/>
                                        <w:bottom w:val="none" w:sz="0" w:space="0" w:color="auto"/>
                                        <w:right w:val="none" w:sz="0" w:space="0" w:color="auto"/>
                                      </w:divBdr>
                                      <w:divsChild>
                                        <w:div w:id="1687824285">
                                          <w:marLeft w:val="0"/>
                                          <w:marRight w:val="0"/>
                                          <w:marTop w:val="0"/>
                                          <w:marBottom w:val="0"/>
                                          <w:divBdr>
                                            <w:top w:val="none" w:sz="0" w:space="0" w:color="auto"/>
                                            <w:left w:val="none" w:sz="0" w:space="0" w:color="auto"/>
                                            <w:bottom w:val="none" w:sz="0" w:space="0" w:color="auto"/>
                                            <w:right w:val="none" w:sz="0" w:space="0" w:color="auto"/>
                                          </w:divBdr>
                                          <w:divsChild>
                                            <w:div w:id="1631091480">
                                              <w:marLeft w:val="0"/>
                                              <w:marRight w:val="0"/>
                                              <w:marTop w:val="0"/>
                                              <w:marBottom w:val="0"/>
                                              <w:divBdr>
                                                <w:top w:val="none" w:sz="0" w:space="0" w:color="auto"/>
                                                <w:left w:val="none" w:sz="0" w:space="0" w:color="auto"/>
                                                <w:bottom w:val="none" w:sz="0" w:space="0" w:color="auto"/>
                                                <w:right w:val="none" w:sz="0" w:space="0" w:color="auto"/>
                                              </w:divBdr>
                                              <w:divsChild>
                                                <w:div w:id="943265312">
                                                  <w:marLeft w:val="0"/>
                                                  <w:marRight w:val="0"/>
                                                  <w:marTop w:val="0"/>
                                                  <w:marBottom w:val="0"/>
                                                  <w:divBdr>
                                                    <w:top w:val="none" w:sz="0" w:space="0" w:color="auto"/>
                                                    <w:left w:val="none" w:sz="0" w:space="0" w:color="auto"/>
                                                    <w:bottom w:val="none" w:sz="0" w:space="0" w:color="auto"/>
                                                    <w:right w:val="none" w:sz="0" w:space="0" w:color="auto"/>
                                                  </w:divBdr>
                                                  <w:divsChild>
                                                    <w:div w:id="1967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2553203">
          <w:marLeft w:val="0"/>
          <w:marRight w:val="0"/>
          <w:marTop w:val="0"/>
          <w:marBottom w:val="0"/>
          <w:divBdr>
            <w:top w:val="none" w:sz="0" w:space="0" w:color="auto"/>
            <w:left w:val="none" w:sz="0" w:space="0" w:color="auto"/>
            <w:bottom w:val="none" w:sz="0" w:space="0" w:color="auto"/>
            <w:right w:val="none" w:sz="0" w:space="0" w:color="auto"/>
          </w:divBdr>
          <w:divsChild>
            <w:div w:id="323052008">
              <w:marLeft w:val="0"/>
              <w:marRight w:val="0"/>
              <w:marTop w:val="0"/>
              <w:marBottom w:val="0"/>
              <w:divBdr>
                <w:top w:val="none" w:sz="0" w:space="0" w:color="auto"/>
                <w:left w:val="none" w:sz="0" w:space="0" w:color="auto"/>
                <w:bottom w:val="none" w:sz="0" w:space="0" w:color="auto"/>
                <w:right w:val="none" w:sz="0" w:space="0" w:color="auto"/>
              </w:divBdr>
              <w:divsChild>
                <w:div w:id="1973824295">
                  <w:marLeft w:val="0"/>
                  <w:marRight w:val="0"/>
                  <w:marTop w:val="0"/>
                  <w:marBottom w:val="0"/>
                  <w:divBdr>
                    <w:top w:val="none" w:sz="0" w:space="0" w:color="auto"/>
                    <w:left w:val="none" w:sz="0" w:space="0" w:color="auto"/>
                    <w:bottom w:val="none" w:sz="0" w:space="0" w:color="auto"/>
                    <w:right w:val="none" w:sz="0" w:space="0" w:color="auto"/>
                  </w:divBdr>
                  <w:divsChild>
                    <w:div w:id="775103580">
                      <w:marLeft w:val="0"/>
                      <w:marRight w:val="0"/>
                      <w:marTop w:val="0"/>
                      <w:marBottom w:val="0"/>
                      <w:divBdr>
                        <w:top w:val="none" w:sz="0" w:space="0" w:color="auto"/>
                        <w:left w:val="none" w:sz="0" w:space="0" w:color="auto"/>
                        <w:bottom w:val="none" w:sz="0" w:space="0" w:color="auto"/>
                        <w:right w:val="none" w:sz="0" w:space="0" w:color="auto"/>
                      </w:divBdr>
                      <w:divsChild>
                        <w:div w:id="749541122">
                          <w:marLeft w:val="0"/>
                          <w:marRight w:val="0"/>
                          <w:marTop w:val="0"/>
                          <w:marBottom w:val="0"/>
                          <w:divBdr>
                            <w:top w:val="none" w:sz="0" w:space="0" w:color="auto"/>
                            <w:left w:val="none" w:sz="0" w:space="0" w:color="auto"/>
                            <w:bottom w:val="none" w:sz="0" w:space="0" w:color="auto"/>
                            <w:right w:val="none" w:sz="0" w:space="0" w:color="auto"/>
                          </w:divBdr>
                          <w:divsChild>
                            <w:div w:id="1885632204">
                              <w:marLeft w:val="0"/>
                              <w:marRight w:val="0"/>
                              <w:marTop w:val="0"/>
                              <w:marBottom w:val="0"/>
                              <w:divBdr>
                                <w:top w:val="none" w:sz="0" w:space="0" w:color="auto"/>
                                <w:left w:val="none" w:sz="0" w:space="0" w:color="auto"/>
                                <w:bottom w:val="none" w:sz="0" w:space="0" w:color="auto"/>
                                <w:right w:val="none" w:sz="0" w:space="0" w:color="auto"/>
                              </w:divBdr>
                              <w:divsChild>
                                <w:div w:id="1414930540">
                                  <w:marLeft w:val="0"/>
                                  <w:marRight w:val="0"/>
                                  <w:marTop w:val="0"/>
                                  <w:marBottom w:val="0"/>
                                  <w:divBdr>
                                    <w:top w:val="none" w:sz="0" w:space="0" w:color="auto"/>
                                    <w:left w:val="none" w:sz="0" w:space="0" w:color="auto"/>
                                    <w:bottom w:val="none" w:sz="0" w:space="0" w:color="auto"/>
                                    <w:right w:val="none" w:sz="0" w:space="0" w:color="auto"/>
                                  </w:divBdr>
                                  <w:divsChild>
                                    <w:div w:id="461849417">
                                      <w:marLeft w:val="0"/>
                                      <w:marRight w:val="0"/>
                                      <w:marTop w:val="0"/>
                                      <w:marBottom w:val="0"/>
                                      <w:divBdr>
                                        <w:top w:val="none" w:sz="0" w:space="0" w:color="auto"/>
                                        <w:left w:val="none" w:sz="0" w:space="0" w:color="auto"/>
                                        <w:bottom w:val="none" w:sz="0" w:space="0" w:color="auto"/>
                                        <w:right w:val="none" w:sz="0" w:space="0" w:color="auto"/>
                                      </w:divBdr>
                                      <w:divsChild>
                                        <w:div w:id="1198008163">
                                          <w:marLeft w:val="0"/>
                                          <w:marRight w:val="0"/>
                                          <w:marTop w:val="0"/>
                                          <w:marBottom w:val="0"/>
                                          <w:divBdr>
                                            <w:top w:val="none" w:sz="0" w:space="0" w:color="auto"/>
                                            <w:left w:val="none" w:sz="0" w:space="0" w:color="auto"/>
                                            <w:bottom w:val="none" w:sz="0" w:space="0" w:color="auto"/>
                                            <w:right w:val="none" w:sz="0" w:space="0" w:color="auto"/>
                                          </w:divBdr>
                                          <w:divsChild>
                                            <w:div w:id="1415206873">
                                              <w:marLeft w:val="0"/>
                                              <w:marRight w:val="0"/>
                                              <w:marTop w:val="0"/>
                                              <w:marBottom w:val="0"/>
                                              <w:divBdr>
                                                <w:top w:val="none" w:sz="0" w:space="0" w:color="auto"/>
                                                <w:left w:val="none" w:sz="0" w:space="0" w:color="auto"/>
                                                <w:bottom w:val="none" w:sz="0" w:space="0" w:color="auto"/>
                                                <w:right w:val="none" w:sz="0" w:space="0" w:color="auto"/>
                                              </w:divBdr>
                                              <w:divsChild>
                                                <w:div w:id="757335186">
                                                  <w:marLeft w:val="0"/>
                                                  <w:marRight w:val="0"/>
                                                  <w:marTop w:val="0"/>
                                                  <w:marBottom w:val="0"/>
                                                  <w:divBdr>
                                                    <w:top w:val="none" w:sz="0" w:space="0" w:color="auto"/>
                                                    <w:left w:val="none" w:sz="0" w:space="0" w:color="auto"/>
                                                    <w:bottom w:val="none" w:sz="0" w:space="0" w:color="auto"/>
                                                    <w:right w:val="none" w:sz="0" w:space="0" w:color="auto"/>
                                                  </w:divBdr>
                                                  <w:divsChild>
                                                    <w:div w:id="6721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7036410">
          <w:marLeft w:val="0"/>
          <w:marRight w:val="0"/>
          <w:marTop w:val="0"/>
          <w:marBottom w:val="0"/>
          <w:divBdr>
            <w:top w:val="none" w:sz="0" w:space="0" w:color="auto"/>
            <w:left w:val="none" w:sz="0" w:space="0" w:color="auto"/>
            <w:bottom w:val="none" w:sz="0" w:space="0" w:color="auto"/>
            <w:right w:val="none" w:sz="0" w:space="0" w:color="auto"/>
          </w:divBdr>
          <w:divsChild>
            <w:div w:id="1703945169">
              <w:marLeft w:val="0"/>
              <w:marRight w:val="0"/>
              <w:marTop w:val="0"/>
              <w:marBottom w:val="0"/>
              <w:divBdr>
                <w:top w:val="none" w:sz="0" w:space="0" w:color="auto"/>
                <w:left w:val="none" w:sz="0" w:space="0" w:color="auto"/>
                <w:bottom w:val="none" w:sz="0" w:space="0" w:color="auto"/>
                <w:right w:val="none" w:sz="0" w:space="0" w:color="auto"/>
              </w:divBdr>
              <w:divsChild>
                <w:div w:id="600602862">
                  <w:marLeft w:val="0"/>
                  <w:marRight w:val="0"/>
                  <w:marTop w:val="0"/>
                  <w:marBottom w:val="0"/>
                  <w:divBdr>
                    <w:top w:val="none" w:sz="0" w:space="0" w:color="auto"/>
                    <w:left w:val="none" w:sz="0" w:space="0" w:color="auto"/>
                    <w:bottom w:val="none" w:sz="0" w:space="0" w:color="auto"/>
                    <w:right w:val="none" w:sz="0" w:space="0" w:color="auto"/>
                  </w:divBdr>
                  <w:divsChild>
                    <w:div w:id="1685130332">
                      <w:marLeft w:val="0"/>
                      <w:marRight w:val="0"/>
                      <w:marTop w:val="0"/>
                      <w:marBottom w:val="0"/>
                      <w:divBdr>
                        <w:top w:val="none" w:sz="0" w:space="0" w:color="auto"/>
                        <w:left w:val="none" w:sz="0" w:space="0" w:color="auto"/>
                        <w:bottom w:val="none" w:sz="0" w:space="0" w:color="auto"/>
                        <w:right w:val="none" w:sz="0" w:space="0" w:color="auto"/>
                      </w:divBdr>
                      <w:divsChild>
                        <w:div w:id="2011173258">
                          <w:marLeft w:val="0"/>
                          <w:marRight w:val="0"/>
                          <w:marTop w:val="0"/>
                          <w:marBottom w:val="0"/>
                          <w:divBdr>
                            <w:top w:val="none" w:sz="0" w:space="0" w:color="auto"/>
                            <w:left w:val="none" w:sz="0" w:space="0" w:color="auto"/>
                            <w:bottom w:val="none" w:sz="0" w:space="0" w:color="auto"/>
                            <w:right w:val="none" w:sz="0" w:space="0" w:color="auto"/>
                          </w:divBdr>
                          <w:divsChild>
                            <w:div w:id="1135181275">
                              <w:marLeft w:val="0"/>
                              <w:marRight w:val="0"/>
                              <w:marTop w:val="0"/>
                              <w:marBottom w:val="0"/>
                              <w:divBdr>
                                <w:top w:val="none" w:sz="0" w:space="0" w:color="auto"/>
                                <w:left w:val="none" w:sz="0" w:space="0" w:color="auto"/>
                                <w:bottom w:val="none" w:sz="0" w:space="0" w:color="auto"/>
                                <w:right w:val="none" w:sz="0" w:space="0" w:color="auto"/>
                              </w:divBdr>
                              <w:divsChild>
                                <w:div w:id="2015648296">
                                  <w:marLeft w:val="0"/>
                                  <w:marRight w:val="0"/>
                                  <w:marTop w:val="0"/>
                                  <w:marBottom w:val="0"/>
                                  <w:divBdr>
                                    <w:top w:val="none" w:sz="0" w:space="0" w:color="auto"/>
                                    <w:left w:val="none" w:sz="0" w:space="0" w:color="auto"/>
                                    <w:bottom w:val="none" w:sz="0" w:space="0" w:color="auto"/>
                                    <w:right w:val="none" w:sz="0" w:space="0" w:color="auto"/>
                                  </w:divBdr>
                                  <w:divsChild>
                                    <w:div w:id="869756966">
                                      <w:marLeft w:val="0"/>
                                      <w:marRight w:val="0"/>
                                      <w:marTop w:val="0"/>
                                      <w:marBottom w:val="0"/>
                                      <w:divBdr>
                                        <w:top w:val="none" w:sz="0" w:space="0" w:color="auto"/>
                                        <w:left w:val="none" w:sz="0" w:space="0" w:color="auto"/>
                                        <w:bottom w:val="none" w:sz="0" w:space="0" w:color="auto"/>
                                        <w:right w:val="none" w:sz="0" w:space="0" w:color="auto"/>
                                      </w:divBdr>
                                      <w:divsChild>
                                        <w:div w:id="183137119">
                                          <w:marLeft w:val="0"/>
                                          <w:marRight w:val="0"/>
                                          <w:marTop w:val="0"/>
                                          <w:marBottom w:val="0"/>
                                          <w:divBdr>
                                            <w:top w:val="none" w:sz="0" w:space="0" w:color="auto"/>
                                            <w:left w:val="none" w:sz="0" w:space="0" w:color="auto"/>
                                            <w:bottom w:val="none" w:sz="0" w:space="0" w:color="auto"/>
                                            <w:right w:val="none" w:sz="0" w:space="0" w:color="auto"/>
                                          </w:divBdr>
                                          <w:divsChild>
                                            <w:div w:id="849298043">
                                              <w:marLeft w:val="0"/>
                                              <w:marRight w:val="0"/>
                                              <w:marTop w:val="0"/>
                                              <w:marBottom w:val="0"/>
                                              <w:divBdr>
                                                <w:top w:val="none" w:sz="0" w:space="0" w:color="auto"/>
                                                <w:left w:val="none" w:sz="0" w:space="0" w:color="auto"/>
                                                <w:bottom w:val="none" w:sz="0" w:space="0" w:color="auto"/>
                                                <w:right w:val="none" w:sz="0" w:space="0" w:color="auto"/>
                                              </w:divBdr>
                                              <w:divsChild>
                                                <w:div w:id="313027039">
                                                  <w:marLeft w:val="0"/>
                                                  <w:marRight w:val="0"/>
                                                  <w:marTop w:val="0"/>
                                                  <w:marBottom w:val="0"/>
                                                  <w:divBdr>
                                                    <w:top w:val="none" w:sz="0" w:space="0" w:color="auto"/>
                                                    <w:left w:val="none" w:sz="0" w:space="0" w:color="auto"/>
                                                    <w:bottom w:val="none" w:sz="0" w:space="0" w:color="auto"/>
                                                    <w:right w:val="none" w:sz="0" w:space="0" w:color="auto"/>
                                                  </w:divBdr>
                                                  <w:divsChild>
                                                    <w:div w:id="1120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495456">
          <w:marLeft w:val="0"/>
          <w:marRight w:val="0"/>
          <w:marTop w:val="0"/>
          <w:marBottom w:val="0"/>
          <w:divBdr>
            <w:top w:val="none" w:sz="0" w:space="0" w:color="auto"/>
            <w:left w:val="none" w:sz="0" w:space="0" w:color="auto"/>
            <w:bottom w:val="none" w:sz="0" w:space="0" w:color="auto"/>
            <w:right w:val="none" w:sz="0" w:space="0" w:color="auto"/>
          </w:divBdr>
          <w:divsChild>
            <w:div w:id="975986952">
              <w:marLeft w:val="0"/>
              <w:marRight w:val="0"/>
              <w:marTop w:val="0"/>
              <w:marBottom w:val="0"/>
              <w:divBdr>
                <w:top w:val="none" w:sz="0" w:space="0" w:color="auto"/>
                <w:left w:val="none" w:sz="0" w:space="0" w:color="auto"/>
                <w:bottom w:val="none" w:sz="0" w:space="0" w:color="auto"/>
                <w:right w:val="none" w:sz="0" w:space="0" w:color="auto"/>
              </w:divBdr>
              <w:divsChild>
                <w:div w:id="1129082976">
                  <w:marLeft w:val="0"/>
                  <w:marRight w:val="0"/>
                  <w:marTop w:val="0"/>
                  <w:marBottom w:val="0"/>
                  <w:divBdr>
                    <w:top w:val="none" w:sz="0" w:space="0" w:color="auto"/>
                    <w:left w:val="none" w:sz="0" w:space="0" w:color="auto"/>
                    <w:bottom w:val="none" w:sz="0" w:space="0" w:color="auto"/>
                    <w:right w:val="none" w:sz="0" w:space="0" w:color="auto"/>
                  </w:divBdr>
                  <w:divsChild>
                    <w:div w:id="747460689">
                      <w:marLeft w:val="0"/>
                      <w:marRight w:val="0"/>
                      <w:marTop w:val="0"/>
                      <w:marBottom w:val="0"/>
                      <w:divBdr>
                        <w:top w:val="none" w:sz="0" w:space="0" w:color="auto"/>
                        <w:left w:val="none" w:sz="0" w:space="0" w:color="auto"/>
                        <w:bottom w:val="none" w:sz="0" w:space="0" w:color="auto"/>
                        <w:right w:val="none" w:sz="0" w:space="0" w:color="auto"/>
                      </w:divBdr>
                      <w:divsChild>
                        <w:div w:id="583153312">
                          <w:marLeft w:val="0"/>
                          <w:marRight w:val="0"/>
                          <w:marTop w:val="0"/>
                          <w:marBottom w:val="0"/>
                          <w:divBdr>
                            <w:top w:val="none" w:sz="0" w:space="0" w:color="auto"/>
                            <w:left w:val="none" w:sz="0" w:space="0" w:color="auto"/>
                            <w:bottom w:val="none" w:sz="0" w:space="0" w:color="auto"/>
                            <w:right w:val="none" w:sz="0" w:space="0" w:color="auto"/>
                          </w:divBdr>
                          <w:divsChild>
                            <w:div w:id="138960173">
                              <w:marLeft w:val="0"/>
                              <w:marRight w:val="0"/>
                              <w:marTop w:val="0"/>
                              <w:marBottom w:val="0"/>
                              <w:divBdr>
                                <w:top w:val="none" w:sz="0" w:space="0" w:color="auto"/>
                                <w:left w:val="none" w:sz="0" w:space="0" w:color="auto"/>
                                <w:bottom w:val="none" w:sz="0" w:space="0" w:color="auto"/>
                                <w:right w:val="none" w:sz="0" w:space="0" w:color="auto"/>
                              </w:divBdr>
                              <w:divsChild>
                                <w:div w:id="1741126965">
                                  <w:marLeft w:val="0"/>
                                  <w:marRight w:val="0"/>
                                  <w:marTop w:val="0"/>
                                  <w:marBottom w:val="0"/>
                                  <w:divBdr>
                                    <w:top w:val="none" w:sz="0" w:space="0" w:color="auto"/>
                                    <w:left w:val="none" w:sz="0" w:space="0" w:color="auto"/>
                                    <w:bottom w:val="none" w:sz="0" w:space="0" w:color="auto"/>
                                    <w:right w:val="none" w:sz="0" w:space="0" w:color="auto"/>
                                  </w:divBdr>
                                  <w:divsChild>
                                    <w:div w:id="972638232">
                                      <w:marLeft w:val="0"/>
                                      <w:marRight w:val="0"/>
                                      <w:marTop w:val="0"/>
                                      <w:marBottom w:val="0"/>
                                      <w:divBdr>
                                        <w:top w:val="none" w:sz="0" w:space="0" w:color="auto"/>
                                        <w:left w:val="none" w:sz="0" w:space="0" w:color="auto"/>
                                        <w:bottom w:val="none" w:sz="0" w:space="0" w:color="auto"/>
                                        <w:right w:val="none" w:sz="0" w:space="0" w:color="auto"/>
                                      </w:divBdr>
                                      <w:divsChild>
                                        <w:div w:id="1999921771">
                                          <w:marLeft w:val="0"/>
                                          <w:marRight w:val="0"/>
                                          <w:marTop w:val="0"/>
                                          <w:marBottom w:val="0"/>
                                          <w:divBdr>
                                            <w:top w:val="none" w:sz="0" w:space="0" w:color="auto"/>
                                            <w:left w:val="none" w:sz="0" w:space="0" w:color="auto"/>
                                            <w:bottom w:val="none" w:sz="0" w:space="0" w:color="auto"/>
                                            <w:right w:val="none" w:sz="0" w:space="0" w:color="auto"/>
                                          </w:divBdr>
                                          <w:divsChild>
                                            <w:div w:id="1902978707">
                                              <w:marLeft w:val="0"/>
                                              <w:marRight w:val="0"/>
                                              <w:marTop w:val="0"/>
                                              <w:marBottom w:val="0"/>
                                              <w:divBdr>
                                                <w:top w:val="none" w:sz="0" w:space="0" w:color="auto"/>
                                                <w:left w:val="none" w:sz="0" w:space="0" w:color="auto"/>
                                                <w:bottom w:val="none" w:sz="0" w:space="0" w:color="auto"/>
                                                <w:right w:val="none" w:sz="0" w:space="0" w:color="auto"/>
                                              </w:divBdr>
                                              <w:divsChild>
                                                <w:div w:id="43843817">
                                                  <w:marLeft w:val="0"/>
                                                  <w:marRight w:val="0"/>
                                                  <w:marTop w:val="0"/>
                                                  <w:marBottom w:val="0"/>
                                                  <w:divBdr>
                                                    <w:top w:val="none" w:sz="0" w:space="0" w:color="auto"/>
                                                    <w:left w:val="none" w:sz="0" w:space="0" w:color="auto"/>
                                                    <w:bottom w:val="none" w:sz="0" w:space="0" w:color="auto"/>
                                                    <w:right w:val="none" w:sz="0" w:space="0" w:color="auto"/>
                                                  </w:divBdr>
                                                  <w:divsChild>
                                                    <w:div w:id="11343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9419817">
          <w:marLeft w:val="0"/>
          <w:marRight w:val="0"/>
          <w:marTop w:val="0"/>
          <w:marBottom w:val="0"/>
          <w:divBdr>
            <w:top w:val="none" w:sz="0" w:space="0" w:color="auto"/>
            <w:left w:val="none" w:sz="0" w:space="0" w:color="auto"/>
            <w:bottom w:val="none" w:sz="0" w:space="0" w:color="auto"/>
            <w:right w:val="none" w:sz="0" w:space="0" w:color="auto"/>
          </w:divBdr>
          <w:divsChild>
            <w:div w:id="430905050">
              <w:marLeft w:val="0"/>
              <w:marRight w:val="0"/>
              <w:marTop w:val="0"/>
              <w:marBottom w:val="0"/>
              <w:divBdr>
                <w:top w:val="none" w:sz="0" w:space="0" w:color="auto"/>
                <w:left w:val="none" w:sz="0" w:space="0" w:color="auto"/>
                <w:bottom w:val="none" w:sz="0" w:space="0" w:color="auto"/>
                <w:right w:val="none" w:sz="0" w:space="0" w:color="auto"/>
              </w:divBdr>
              <w:divsChild>
                <w:div w:id="1533617982">
                  <w:marLeft w:val="0"/>
                  <w:marRight w:val="0"/>
                  <w:marTop w:val="0"/>
                  <w:marBottom w:val="0"/>
                  <w:divBdr>
                    <w:top w:val="none" w:sz="0" w:space="0" w:color="auto"/>
                    <w:left w:val="none" w:sz="0" w:space="0" w:color="auto"/>
                    <w:bottom w:val="none" w:sz="0" w:space="0" w:color="auto"/>
                    <w:right w:val="none" w:sz="0" w:space="0" w:color="auto"/>
                  </w:divBdr>
                  <w:divsChild>
                    <w:div w:id="1837068318">
                      <w:marLeft w:val="0"/>
                      <w:marRight w:val="0"/>
                      <w:marTop w:val="0"/>
                      <w:marBottom w:val="0"/>
                      <w:divBdr>
                        <w:top w:val="none" w:sz="0" w:space="0" w:color="auto"/>
                        <w:left w:val="none" w:sz="0" w:space="0" w:color="auto"/>
                        <w:bottom w:val="none" w:sz="0" w:space="0" w:color="auto"/>
                        <w:right w:val="none" w:sz="0" w:space="0" w:color="auto"/>
                      </w:divBdr>
                      <w:divsChild>
                        <w:div w:id="1601185777">
                          <w:marLeft w:val="0"/>
                          <w:marRight w:val="0"/>
                          <w:marTop w:val="0"/>
                          <w:marBottom w:val="0"/>
                          <w:divBdr>
                            <w:top w:val="none" w:sz="0" w:space="0" w:color="auto"/>
                            <w:left w:val="none" w:sz="0" w:space="0" w:color="auto"/>
                            <w:bottom w:val="none" w:sz="0" w:space="0" w:color="auto"/>
                            <w:right w:val="none" w:sz="0" w:space="0" w:color="auto"/>
                          </w:divBdr>
                          <w:divsChild>
                            <w:div w:id="152769656">
                              <w:marLeft w:val="0"/>
                              <w:marRight w:val="0"/>
                              <w:marTop w:val="0"/>
                              <w:marBottom w:val="0"/>
                              <w:divBdr>
                                <w:top w:val="none" w:sz="0" w:space="0" w:color="auto"/>
                                <w:left w:val="none" w:sz="0" w:space="0" w:color="auto"/>
                                <w:bottom w:val="none" w:sz="0" w:space="0" w:color="auto"/>
                                <w:right w:val="none" w:sz="0" w:space="0" w:color="auto"/>
                              </w:divBdr>
                              <w:divsChild>
                                <w:div w:id="196890206">
                                  <w:marLeft w:val="0"/>
                                  <w:marRight w:val="0"/>
                                  <w:marTop w:val="0"/>
                                  <w:marBottom w:val="0"/>
                                  <w:divBdr>
                                    <w:top w:val="none" w:sz="0" w:space="0" w:color="auto"/>
                                    <w:left w:val="none" w:sz="0" w:space="0" w:color="auto"/>
                                    <w:bottom w:val="none" w:sz="0" w:space="0" w:color="auto"/>
                                    <w:right w:val="none" w:sz="0" w:space="0" w:color="auto"/>
                                  </w:divBdr>
                                  <w:divsChild>
                                    <w:div w:id="1151944863">
                                      <w:marLeft w:val="0"/>
                                      <w:marRight w:val="0"/>
                                      <w:marTop w:val="0"/>
                                      <w:marBottom w:val="0"/>
                                      <w:divBdr>
                                        <w:top w:val="none" w:sz="0" w:space="0" w:color="auto"/>
                                        <w:left w:val="none" w:sz="0" w:space="0" w:color="auto"/>
                                        <w:bottom w:val="none" w:sz="0" w:space="0" w:color="auto"/>
                                        <w:right w:val="none" w:sz="0" w:space="0" w:color="auto"/>
                                      </w:divBdr>
                                      <w:divsChild>
                                        <w:div w:id="911694599">
                                          <w:marLeft w:val="0"/>
                                          <w:marRight w:val="0"/>
                                          <w:marTop w:val="0"/>
                                          <w:marBottom w:val="0"/>
                                          <w:divBdr>
                                            <w:top w:val="none" w:sz="0" w:space="0" w:color="auto"/>
                                            <w:left w:val="none" w:sz="0" w:space="0" w:color="auto"/>
                                            <w:bottom w:val="none" w:sz="0" w:space="0" w:color="auto"/>
                                            <w:right w:val="none" w:sz="0" w:space="0" w:color="auto"/>
                                          </w:divBdr>
                                          <w:divsChild>
                                            <w:div w:id="1625116442">
                                              <w:marLeft w:val="0"/>
                                              <w:marRight w:val="0"/>
                                              <w:marTop w:val="0"/>
                                              <w:marBottom w:val="0"/>
                                              <w:divBdr>
                                                <w:top w:val="none" w:sz="0" w:space="0" w:color="auto"/>
                                                <w:left w:val="none" w:sz="0" w:space="0" w:color="auto"/>
                                                <w:bottom w:val="none" w:sz="0" w:space="0" w:color="auto"/>
                                                <w:right w:val="none" w:sz="0" w:space="0" w:color="auto"/>
                                              </w:divBdr>
                                              <w:divsChild>
                                                <w:div w:id="1081755729">
                                                  <w:marLeft w:val="0"/>
                                                  <w:marRight w:val="0"/>
                                                  <w:marTop w:val="0"/>
                                                  <w:marBottom w:val="0"/>
                                                  <w:divBdr>
                                                    <w:top w:val="none" w:sz="0" w:space="0" w:color="auto"/>
                                                    <w:left w:val="none" w:sz="0" w:space="0" w:color="auto"/>
                                                    <w:bottom w:val="none" w:sz="0" w:space="0" w:color="auto"/>
                                                    <w:right w:val="none" w:sz="0" w:space="0" w:color="auto"/>
                                                  </w:divBdr>
                                                  <w:divsChild>
                                                    <w:div w:id="120209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1798462">
          <w:marLeft w:val="0"/>
          <w:marRight w:val="0"/>
          <w:marTop w:val="0"/>
          <w:marBottom w:val="0"/>
          <w:divBdr>
            <w:top w:val="none" w:sz="0" w:space="0" w:color="auto"/>
            <w:left w:val="none" w:sz="0" w:space="0" w:color="auto"/>
            <w:bottom w:val="none" w:sz="0" w:space="0" w:color="auto"/>
            <w:right w:val="none" w:sz="0" w:space="0" w:color="auto"/>
          </w:divBdr>
          <w:divsChild>
            <w:div w:id="749229173">
              <w:marLeft w:val="0"/>
              <w:marRight w:val="0"/>
              <w:marTop w:val="0"/>
              <w:marBottom w:val="0"/>
              <w:divBdr>
                <w:top w:val="none" w:sz="0" w:space="0" w:color="auto"/>
                <w:left w:val="none" w:sz="0" w:space="0" w:color="auto"/>
                <w:bottom w:val="none" w:sz="0" w:space="0" w:color="auto"/>
                <w:right w:val="none" w:sz="0" w:space="0" w:color="auto"/>
              </w:divBdr>
              <w:divsChild>
                <w:div w:id="828056813">
                  <w:marLeft w:val="0"/>
                  <w:marRight w:val="0"/>
                  <w:marTop w:val="0"/>
                  <w:marBottom w:val="0"/>
                  <w:divBdr>
                    <w:top w:val="none" w:sz="0" w:space="0" w:color="auto"/>
                    <w:left w:val="none" w:sz="0" w:space="0" w:color="auto"/>
                    <w:bottom w:val="none" w:sz="0" w:space="0" w:color="auto"/>
                    <w:right w:val="none" w:sz="0" w:space="0" w:color="auto"/>
                  </w:divBdr>
                  <w:divsChild>
                    <w:div w:id="1641376416">
                      <w:marLeft w:val="0"/>
                      <w:marRight w:val="0"/>
                      <w:marTop w:val="0"/>
                      <w:marBottom w:val="0"/>
                      <w:divBdr>
                        <w:top w:val="none" w:sz="0" w:space="0" w:color="auto"/>
                        <w:left w:val="none" w:sz="0" w:space="0" w:color="auto"/>
                        <w:bottom w:val="none" w:sz="0" w:space="0" w:color="auto"/>
                        <w:right w:val="none" w:sz="0" w:space="0" w:color="auto"/>
                      </w:divBdr>
                      <w:divsChild>
                        <w:div w:id="958681516">
                          <w:marLeft w:val="0"/>
                          <w:marRight w:val="0"/>
                          <w:marTop w:val="0"/>
                          <w:marBottom w:val="0"/>
                          <w:divBdr>
                            <w:top w:val="none" w:sz="0" w:space="0" w:color="auto"/>
                            <w:left w:val="none" w:sz="0" w:space="0" w:color="auto"/>
                            <w:bottom w:val="none" w:sz="0" w:space="0" w:color="auto"/>
                            <w:right w:val="none" w:sz="0" w:space="0" w:color="auto"/>
                          </w:divBdr>
                          <w:divsChild>
                            <w:div w:id="378941742">
                              <w:marLeft w:val="0"/>
                              <w:marRight w:val="0"/>
                              <w:marTop w:val="0"/>
                              <w:marBottom w:val="0"/>
                              <w:divBdr>
                                <w:top w:val="none" w:sz="0" w:space="0" w:color="auto"/>
                                <w:left w:val="none" w:sz="0" w:space="0" w:color="auto"/>
                                <w:bottom w:val="none" w:sz="0" w:space="0" w:color="auto"/>
                                <w:right w:val="none" w:sz="0" w:space="0" w:color="auto"/>
                              </w:divBdr>
                              <w:divsChild>
                                <w:div w:id="407725457">
                                  <w:marLeft w:val="0"/>
                                  <w:marRight w:val="0"/>
                                  <w:marTop w:val="0"/>
                                  <w:marBottom w:val="0"/>
                                  <w:divBdr>
                                    <w:top w:val="none" w:sz="0" w:space="0" w:color="auto"/>
                                    <w:left w:val="none" w:sz="0" w:space="0" w:color="auto"/>
                                    <w:bottom w:val="none" w:sz="0" w:space="0" w:color="auto"/>
                                    <w:right w:val="none" w:sz="0" w:space="0" w:color="auto"/>
                                  </w:divBdr>
                                  <w:divsChild>
                                    <w:div w:id="1106073480">
                                      <w:marLeft w:val="0"/>
                                      <w:marRight w:val="0"/>
                                      <w:marTop w:val="0"/>
                                      <w:marBottom w:val="0"/>
                                      <w:divBdr>
                                        <w:top w:val="none" w:sz="0" w:space="0" w:color="auto"/>
                                        <w:left w:val="none" w:sz="0" w:space="0" w:color="auto"/>
                                        <w:bottom w:val="none" w:sz="0" w:space="0" w:color="auto"/>
                                        <w:right w:val="none" w:sz="0" w:space="0" w:color="auto"/>
                                      </w:divBdr>
                                      <w:divsChild>
                                        <w:div w:id="215239000">
                                          <w:marLeft w:val="0"/>
                                          <w:marRight w:val="0"/>
                                          <w:marTop w:val="0"/>
                                          <w:marBottom w:val="0"/>
                                          <w:divBdr>
                                            <w:top w:val="none" w:sz="0" w:space="0" w:color="auto"/>
                                            <w:left w:val="none" w:sz="0" w:space="0" w:color="auto"/>
                                            <w:bottom w:val="none" w:sz="0" w:space="0" w:color="auto"/>
                                            <w:right w:val="none" w:sz="0" w:space="0" w:color="auto"/>
                                          </w:divBdr>
                                          <w:divsChild>
                                            <w:div w:id="569534548">
                                              <w:marLeft w:val="0"/>
                                              <w:marRight w:val="0"/>
                                              <w:marTop w:val="0"/>
                                              <w:marBottom w:val="0"/>
                                              <w:divBdr>
                                                <w:top w:val="none" w:sz="0" w:space="0" w:color="auto"/>
                                                <w:left w:val="none" w:sz="0" w:space="0" w:color="auto"/>
                                                <w:bottom w:val="none" w:sz="0" w:space="0" w:color="auto"/>
                                                <w:right w:val="none" w:sz="0" w:space="0" w:color="auto"/>
                                              </w:divBdr>
                                              <w:divsChild>
                                                <w:div w:id="2143379220">
                                                  <w:marLeft w:val="0"/>
                                                  <w:marRight w:val="0"/>
                                                  <w:marTop w:val="0"/>
                                                  <w:marBottom w:val="0"/>
                                                  <w:divBdr>
                                                    <w:top w:val="none" w:sz="0" w:space="0" w:color="auto"/>
                                                    <w:left w:val="none" w:sz="0" w:space="0" w:color="auto"/>
                                                    <w:bottom w:val="none" w:sz="0" w:space="0" w:color="auto"/>
                                                    <w:right w:val="none" w:sz="0" w:space="0" w:color="auto"/>
                                                  </w:divBdr>
                                                  <w:divsChild>
                                                    <w:div w:id="13687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1380270">
          <w:marLeft w:val="0"/>
          <w:marRight w:val="0"/>
          <w:marTop w:val="0"/>
          <w:marBottom w:val="0"/>
          <w:divBdr>
            <w:top w:val="none" w:sz="0" w:space="0" w:color="auto"/>
            <w:left w:val="none" w:sz="0" w:space="0" w:color="auto"/>
            <w:bottom w:val="none" w:sz="0" w:space="0" w:color="auto"/>
            <w:right w:val="none" w:sz="0" w:space="0" w:color="auto"/>
          </w:divBdr>
          <w:divsChild>
            <w:div w:id="1681274682">
              <w:marLeft w:val="0"/>
              <w:marRight w:val="0"/>
              <w:marTop w:val="0"/>
              <w:marBottom w:val="0"/>
              <w:divBdr>
                <w:top w:val="none" w:sz="0" w:space="0" w:color="auto"/>
                <w:left w:val="none" w:sz="0" w:space="0" w:color="auto"/>
                <w:bottom w:val="none" w:sz="0" w:space="0" w:color="auto"/>
                <w:right w:val="none" w:sz="0" w:space="0" w:color="auto"/>
              </w:divBdr>
              <w:divsChild>
                <w:div w:id="1520506694">
                  <w:marLeft w:val="0"/>
                  <w:marRight w:val="0"/>
                  <w:marTop w:val="0"/>
                  <w:marBottom w:val="0"/>
                  <w:divBdr>
                    <w:top w:val="none" w:sz="0" w:space="0" w:color="auto"/>
                    <w:left w:val="none" w:sz="0" w:space="0" w:color="auto"/>
                    <w:bottom w:val="none" w:sz="0" w:space="0" w:color="auto"/>
                    <w:right w:val="none" w:sz="0" w:space="0" w:color="auto"/>
                  </w:divBdr>
                  <w:divsChild>
                    <w:div w:id="1291938562">
                      <w:marLeft w:val="0"/>
                      <w:marRight w:val="0"/>
                      <w:marTop w:val="0"/>
                      <w:marBottom w:val="0"/>
                      <w:divBdr>
                        <w:top w:val="none" w:sz="0" w:space="0" w:color="auto"/>
                        <w:left w:val="none" w:sz="0" w:space="0" w:color="auto"/>
                        <w:bottom w:val="none" w:sz="0" w:space="0" w:color="auto"/>
                        <w:right w:val="none" w:sz="0" w:space="0" w:color="auto"/>
                      </w:divBdr>
                      <w:divsChild>
                        <w:div w:id="123696965">
                          <w:marLeft w:val="0"/>
                          <w:marRight w:val="0"/>
                          <w:marTop w:val="0"/>
                          <w:marBottom w:val="0"/>
                          <w:divBdr>
                            <w:top w:val="none" w:sz="0" w:space="0" w:color="auto"/>
                            <w:left w:val="none" w:sz="0" w:space="0" w:color="auto"/>
                            <w:bottom w:val="none" w:sz="0" w:space="0" w:color="auto"/>
                            <w:right w:val="none" w:sz="0" w:space="0" w:color="auto"/>
                          </w:divBdr>
                          <w:divsChild>
                            <w:div w:id="1076167113">
                              <w:marLeft w:val="0"/>
                              <w:marRight w:val="0"/>
                              <w:marTop w:val="0"/>
                              <w:marBottom w:val="0"/>
                              <w:divBdr>
                                <w:top w:val="none" w:sz="0" w:space="0" w:color="auto"/>
                                <w:left w:val="none" w:sz="0" w:space="0" w:color="auto"/>
                                <w:bottom w:val="none" w:sz="0" w:space="0" w:color="auto"/>
                                <w:right w:val="none" w:sz="0" w:space="0" w:color="auto"/>
                              </w:divBdr>
                              <w:divsChild>
                                <w:div w:id="297348177">
                                  <w:marLeft w:val="0"/>
                                  <w:marRight w:val="0"/>
                                  <w:marTop w:val="0"/>
                                  <w:marBottom w:val="0"/>
                                  <w:divBdr>
                                    <w:top w:val="none" w:sz="0" w:space="0" w:color="auto"/>
                                    <w:left w:val="none" w:sz="0" w:space="0" w:color="auto"/>
                                    <w:bottom w:val="none" w:sz="0" w:space="0" w:color="auto"/>
                                    <w:right w:val="none" w:sz="0" w:space="0" w:color="auto"/>
                                  </w:divBdr>
                                  <w:divsChild>
                                    <w:div w:id="1013217973">
                                      <w:marLeft w:val="0"/>
                                      <w:marRight w:val="0"/>
                                      <w:marTop w:val="0"/>
                                      <w:marBottom w:val="0"/>
                                      <w:divBdr>
                                        <w:top w:val="none" w:sz="0" w:space="0" w:color="auto"/>
                                        <w:left w:val="none" w:sz="0" w:space="0" w:color="auto"/>
                                        <w:bottom w:val="none" w:sz="0" w:space="0" w:color="auto"/>
                                        <w:right w:val="none" w:sz="0" w:space="0" w:color="auto"/>
                                      </w:divBdr>
                                      <w:divsChild>
                                        <w:div w:id="432364205">
                                          <w:marLeft w:val="0"/>
                                          <w:marRight w:val="0"/>
                                          <w:marTop w:val="0"/>
                                          <w:marBottom w:val="0"/>
                                          <w:divBdr>
                                            <w:top w:val="none" w:sz="0" w:space="0" w:color="auto"/>
                                            <w:left w:val="none" w:sz="0" w:space="0" w:color="auto"/>
                                            <w:bottom w:val="none" w:sz="0" w:space="0" w:color="auto"/>
                                            <w:right w:val="none" w:sz="0" w:space="0" w:color="auto"/>
                                          </w:divBdr>
                                          <w:divsChild>
                                            <w:div w:id="2014330675">
                                              <w:marLeft w:val="0"/>
                                              <w:marRight w:val="0"/>
                                              <w:marTop w:val="0"/>
                                              <w:marBottom w:val="0"/>
                                              <w:divBdr>
                                                <w:top w:val="none" w:sz="0" w:space="0" w:color="auto"/>
                                                <w:left w:val="none" w:sz="0" w:space="0" w:color="auto"/>
                                                <w:bottom w:val="none" w:sz="0" w:space="0" w:color="auto"/>
                                                <w:right w:val="none" w:sz="0" w:space="0" w:color="auto"/>
                                              </w:divBdr>
                                              <w:divsChild>
                                                <w:div w:id="384110473">
                                                  <w:marLeft w:val="0"/>
                                                  <w:marRight w:val="0"/>
                                                  <w:marTop w:val="0"/>
                                                  <w:marBottom w:val="0"/>
                                                  <w:divBdr>
                                                    <w:top w:val="none" w:sz="0" w:space="0" w:color="auto"/>
                                                    <w:left w:val="none" w:sz="0" w:space="0" w:color="auto"/>
                                                    <w:bottom w:val="none" w:sz="0" w:space="0" w:color="auto"/>
                                                    <w:right w:val="none" w:sz="0" w:space="0" w:color="auto"/>
                                                  </w:divBdr>
                                                  <w:divsChild>
                                                    <w:div w:id="21355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6500531">
          <w:marLeft w:val="0"/>
          <w:marRight w:val="0"/>
          <w:marTop w:val="0"/>
          <w:marBottom w:val="0"/>
          <w:divBdr>
            <w:top w:val="none" w:sz="0" w:space="0" w:color="auto"/>
            <w:left w:val="none" w:sz="0" w:space="0" w:color="auto"/>
            <w:bottom w:val="none" w:sz="0" w:space="0" w:color="auto"/>
            <w:right w:val="none" w:sz="0" w:space="0" w:color="auto"/>
          </w:divBdr>
          <w:divsChild>
            <w:div w:id="43140956">
              <w:marLeft w:val="0"/>
              <w:marRight w:val="0"/>
              <w:marTop w:val="0"/>
              <w:marBottom w:val="0"/>
              <w:divBdr>
                <w:top w:val="none" w:sz="0" w:space="0" w:color="auto"/>
                <w:left w:val="none" w:sz="0" w:space="0" w:color="auto"/>
                <w:bottom w:val="none" w:sz="0" w:space="0" w:color="auto"/>
                <w:right w:val="none" w:sz="0" w:space="0" w:color="auto"/>
              </w:divBdr>
              <w:divsChild>
                <w:div w:id="1616984722">
                  <w:marLeft w:val="0"/>
                  <w:marRight w:val="0"/>
                  <w:marTop w:val="0"/>
                  <w:marBottom w:val="0"/>
                  <w:divBdr>
                    <w:top w:val="none" w:sz="0" w:space="0" w:color="auto"/>
                    <w:left w:val="none" w:sz="0" w:space="0" w:color="auto"/>
                    <w:bottom w:val="none" w:sz="0" w:space="0" w:color="auto"/>
                    <w:right w:val="none" w:sz="0" w:space="0" w:color="auto"/>
                  </w:divBdr>
                  <w:divsChild>
                    <w:div w:id="1487282978">
                      <w:marLeft w:val="0"/>
                      <w:marRight w:val="0"/>
                      <w:marTop w:val="0"/>
                      <w:marBottom w:val="0"/>
                      <w:divBdr>
                        <w:top w:val="none" w:sz="0" w:space="0" w:color="auto"/>
                        <w:left w:val="none" w:sz="0" w:space="0" w:color="auto"/>
                        <w:bottom w:val="none" w:sz="0" w:space="0" w:color="auto"/>
                        <w:right w:val="none" w:sz="0" w:space="0" w:color="auto"/>
                      </w:divBdr>
                      <w:divsChild>
                        <w:div w:id="981230955">
                          <w:marLeft w:val="0"/>
                          <w:marRight w:val="0"/>
                          <w:marTop w:val="0"/>
                          <w:marBottom w:val="0"/>
                          <w:divBdr>
                            <w:top w:val="none" w:sz="0" w:space="0" w:color="auto"/>
                            <w:left w:val="none" w:sz="0" w:space="0" w:color="auto"/>
                            <w:bottom w:val="none" w:sz="0" w:space="0" w:color="auto"/>
                            <w:right w:val="none" w:sz="0" w:space="0" w:color="auto"/>
                          </w:divBdr>
                          <w:divsChild>
                            <w:div w:id="1230846821">
                              <w:marLeft w:val="0"/>
                              <w:marRight w:val="0"/>
                              <w:marTop w:val="0"/>
                              <w:marBottom w:val="0"/>
                              <w:divBdr>
                                <w:top w:val="none" w:sz="0" w:space="0" w:color="auto"/>
                                <w:left w:val="none" w:sz="0" w:space="0" w:color="auto"/>
                                <w:bottom w:val="none" w:sz="0" w:space="0" w:color="auto"/>
                                <w:right w:val="none" w:sz="0" w:space="0" w:color="auto"/>
                              </w:divBdr>
                              <w:divsChild>
                                <w:div w:id="1520966583">
                                  <w:marLeft w:val="0"/>
                                  <w:marRight w:val="0"/>
                                  <w:marTop w:val="0"/>
                                  <w:marBottom w:val="0"/>
                                  <w:divBdr>
                                    <w:top w:val="none" w:sz="0" w:space="0" w:color="auto"/>
                                    <w:left w:val="none" w:sz="0" w:space="0" w:color="auto"/>
                                    <w:bottom w:val="none" w:sz="0" w:space="0" w:color="auto"/>
                                    <w:right w:val="none" w:sz="0" w:space="0" w:color="auto"/>
                                  </w:divBdr>
                                  <w:divsChild>
                                    <w:div w:id="1364019908">
                                      <w:marLeft w:val="0"/>
                                      <w:marRight w:val="0"/>
                                      <w:marTop w:val="0"/>
                                      <w:marBottom w:val="0"/>
                                      <w:divBdr>
                                        <w:top w:val="none" w:sz="0" w:space="0" w:color="auto"/>
                                        <w:left w:val="none" w:sz="0" w:space="0" w:color="auto"/>
                                        <w:bottom w:val="none" w:sz="0" w:space="0" w:color="auto"/>
                                        <w:right w:val="none" w:sz="0" w:space="0" w:color="auto"/>
                                      </w:divBdr>
                                      <w:divsChild>
                                        <w:div w:id="570310302">
                                          <w:marLeft w:val="0"/>
                                          <w:marRight w:val="0"/>
                                          <w:marTop w:val="0"/>
                                          <w:marBottom w:val="0"/>
                                          <w:divBdr>
                                            <w:top w:val="none" w:sz="0" w:space="0" w:color="auto"/>
                                            <w:left w:val="none" w:sz="0" w:space="0" w:color="auto"/>
                                            <w:bottom w:val="none" w:sz="0" w:space="0" w:color="auto"/>
                                            <w:right w:val="none" w:sz="0" w:space="0" w:color="auto"/>
                                          </w:divBdr>
                                          <w:divsChild>
                                            <w:div w:id="249974794">
                                              <w:marLeft w:val="0"/>
                                              <w:marRight w:val="0"/>
                                              <w:marTop w:val="0"/>
                                              <w:marBottom w:val="0"/>
                                              <w:divBdr>
                                                <w:top w:val="none" w:sz="0" w:space="0" w:color="auto"/>
                                                <w:left w:val="none" w:sz="0" w:space="0" w:color="auto"/>
                                                <w:bottom w:val="none" w:sz="0" w:space="0" w:color="auto"/>
                                                <w:right w:val="none" w:sz="0" w:space="0" w:color="auto"/>
                                              </w:divBdr>
                                              <w:divsChild>
                                                <w:div w:id="426267884">
                                                  <w:marLeft w:val="0"/>
                                                  <w:marRight w:val="0"/>
                                                  <w:marTop w:val="0"/>
                                                  <w:marBottom w:val="0"/>
                                                  <w:divBdr>
                                                    <w:top w:val="none" w:sz="0" w:space="0" w:color="auto"/>
                                                    <w:left w:val="none" w:sz="0" w:space="0" w:color="auto"/>
                                                    <w:bottom w:val="none" w:sz="0" w:space="0" w:color="auto"/>
                                                    <w:right w:val="none" w:sz="0" w:space="0" w:color="auto"/>
                                                  </w:divBdr>
                                                  <w:divsChild>
                                                    <w:div w:id="26052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362606">
          <w:marLeft w:val="0"/>
          <w:marRight w:val="0"/>
          <w:marTop w:val="0"/>
          <w:marBottom w:val="0"/>
          <w:divBdr>
            <w:top w:val="none" w:sz="0" w:space="0" w:color="auto"/>
            <w:left w:val="none" w:sz="0" w:space="0" w:color="auto"/>
            <w:bottom w:val="none" w:sz="0" w:space="0" w:color="auto"/>
            <w:right w:val="none" w:sz="0" w:space="0" w:color="auto"/>
          </w:divBdr>
          <w:divsChild>
            <w:div w:id="1502549322">
              <w:marLeft w:val="0"/>
              <w:marRight w:val="0"/>
              <w:marTop w:val="0"/>
              <w:marBottom w:val="0"/>
              <w:divBdr>
                <w:top w:val="none" w:sz="0" w:space="0" w:color="auto"/>
                <w:left w:val="none" w:sz="0" w:space="0" w:color="auto"/>
                <w:bottom w:val="none" w:sz="0" w:space="0" w:color="auto"/>
                <w:right w:val="none" w:sz="0" w:space="0" w:color="auto"/>
              </w:divBdr>
              <w:divsChild>
                <w:div w:id="342361574">
                  <w:marLeft w:val="0"/>
                  <w:marRight w:val="0"/>
                  <w:marTop w:val="0"/>
                  <w:marBottom w:val="0"/>
                  <w:divBdr>
                    <w:top w:val="none" w:sz="0" w:space="0" w:color="auto"/>
                    <w:left w:val="none" w:sz="0" w:space="0" w:color="auto"/>
                    <w:bottom w:val="none" w:sz="0" w:space="0" w:color="auto"/>
                    <w:right w:val="none" w:sz="0" w:space="0" w:color="auto"/>
                  </w:divBdr>
                  <w:divsChild>
                    <w:div w:id="1715884819">
                      <w:marLeft w:val="0"/>
                      <w:marRight w:val="0"/>
                      <w:marTop w:val="0"/>
                      <w:marBottom w:val="0"/>
                      <w:divBdr>
                        <w:top w:val="none" w:sz="0" w:space="0" w:color="auto"/>
                        <w:left w:val="none" w:sz="0" w:space="0" w:color="auto"/>
                        <w:bottom w:val="none" w:sz="0" w:space="0" w:color="auto"/>
                        <w:right w:val="none" w:sz="0" w:space="0" w:color="auto"/>
                      </w:divBdr>
                      <w:divsChild>
                        <w:div w:id="724642184">
                          <w:marLeft w:val="0"/>
                          <w:marRight w:val="0"/>
                          <w:marTop w:val="0"/>
                          <w:marBottom w:val="0"/>
                          <w:divBdr>
                            <w:top w:val="none" w:sz="0" w:space="0" w:color="auto"/>
                            <w:left w:val="none" w:sz="0" w:space="0" w:color="auto"/>
                            <w:bottom w:val="none" w:sz="0" w:space="0" w:color="auto"/>
                            <w:right w:val="none" w:sz="0" w:space="0" w:color="auto"/>
                          </w:divBdr>
                          <w:divsChild>
                            <w:div w:id="53965219">
                              <w:marLeft w:val="0"/>
                              <w:marRight w:val="0"/>
                              <w:marTop w:val="0"/>
                              <w:marBottom w:val="0"/>
                              <w:divBdr>
                                <w:top w:val="none" w:sz="0" w:space="0" w:color="auto"/>
                                <w:left w:val="none" w:sz="0" w:space="0" w:color="auto"/>
                                <w:bottom w:val="none" w:sz="0" w:space="0" w:color="auto"/>
                                <w:right w:val="none" w:sz="0" w:space="0" w:color="auto"/>
                              </w:divBdr>
                              <w:divsChild>
                                <w:div w:id="386422026">
                                  <w:marLeft w:val="0"/>
                                  <w:marRight w:val="0"/>
                                  <w:marTop w:val="0"/>
                                  <w:marBottom w:val="0"/>
                                  <w:divBdr>
                                    <w:top w:val="none" w:sz="0" w:space="0" w:color="auto"/>
                                    <w:left w:val="none" w:sz="0" w:space="0" w:color="auto"/>
                                    <w:bottom w:val="none" w:sz="0" w:space="0" w:color="auto"/>
                                    <w:right w:val="none" w:sz="0" w:space="0" w:color="auto"/>
                                  </w:divBdr>
                                  <w:divsChild>
                                    <w:div w:id="2060007492">
                                      <w:marLeft w:val="0"/>
                                      <w:marRight w:val="0"/>
                                      <w:marTop w:val="0"/>
                                      <w:marBottom w:val="0"/>
                                      <w:divBdr>
                                        <w:top w:val="none" w:sz="0" w:space="0" w:color="auto"/>
                                        <w:left w:val="none" w:sz="0" w:space="0" w:color="auto"/>
                                        <w:bottom w:val="none" w:sz="0" w:space="0" w:color="auto"/>
                                        <w:right w:val="none" w:sz="0" w:space="0" w:color="auto"/>
                                      </w:divBdr>
                                      <w:divsChild>
                                        <w:div w:id="2131511367">
                                          <w:marLeft w:val="0"/>
                                          <w:marRight w:val="0"/>
                                          <w:marTop w:val="0"/>
                                          <w:marBottom w:val="0"/>
                                          <w:divBdr>
                                            <w:top w:val="none" w:sz="0" w:space="0" w:color="auto"/>
                                            <w:left w:val="none" w:sz="0" w:space="0" w:color="auto"/>
                                            <w:bottom w:val="none" w:sz="0" w:space="0" w:color="auto"/>
                                            <w:right w:val="none" w:sz="0" w:space="0" w:color="auto"/>
                                          </w:divBdr>
                                          <w:divsChild>
                                            <w:div w:id="883905125">
                                              <w:marLeft w:val="0"/>
                                              <w:marRight w:val="0"/>
                                              <w:marTop w:val="0"/>
                                              <w:marBottom w:val="0"/>
                                              <w:divBdr>
                                                <w:top w:val="none" w:sz="0" w:space="0" w:color="auto"/>
                                                <w:left w:val="none" w:sz="0" w:space="0" w:color="auto"/>
                                                <w:bottom w:val="none" w:sz="0" w:space="0" w:color="auto"/>
                                                <w:right w:val="none" w:sz="0" w:space="0" w:color="auto"/>
                                              </w:divBdr>
                                              <w:divsChild>
                                                <w:div w:id="811171013">
                                                  <w:marLeft w:val="0"/>
                                                  <w:marRight w:val="0"/>
                                                  <w:marTop w:val="0"/>
                                                  <w:marBottom w:val="0"/>
                                                  <w:divBdr>
                                                    <w:top w:val="none" w:sz="0" w:space="0" w:color="auto"/>
                                                    <w:left w:val="none" w:sz="0" w:space="0" w:color="auto"/>
                                                    <w:bottom w:val="none" w:sz="0" w:space="0" w:color="auto"/>
                                                    <w:right w:val="none" w:sz="0" w:space="0" w:color="auto"/>
                                                  </w:divBdr>
                                                  <w:divsChild>
                                                    <w:div w:id="19721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6356329">
          <w:marLeft w:val="0"/>
          <w:marRight w:val="0"/>
          <w:marTop w:val="0"/>
          <w:marBottom w:val="0"/>
          <w:divBdr>
            <w:top w:val="none" w:sz="0" w:space="0" w:color="auto"/>
            <w:left w:val="none" w:sz="0" w:space="0" w:color="auto"/>
            <w:bottom w:val="none" w:sz="0" w:space="0" w:color="auto"/>
            <w:right w:val="none" w:sz="0" w:space="0" w:color="auto"/>
          </w:divBdr>
          <w:divsChild>
            <w:div w:id="1322929629">
              <w:marLeft w:val="0"/>
              <w:marRight w:val="0"/>
              <w:marTop w:val="0"/>
              <w:marBottom w:val="0"/>
              <w:divBdr>
                <w:top w:val="none" w:sz="0" w:space="0" w:color="auto"/>
                <w:left w:val="none" w:sz="0" w:space="0" w:color="auto"/>
                <w:bottom w:val="none" w:sz="0" w:space="0" w:color="auto"/>
                <w:right w:val="none" w:sz="0" w:space="0" w:color="auto"/>
              </w:divBdr>
              <w:divsChild>
                <w:div w:id="22217784">
                  <w:marLeft w:val="0"/>
                  <w:marRight w:val="0"/>
                  <w:marTop w:val="0"/>
                  <w:marBottom w:val="0"/>
                  <w:divBdr>
                    <w:top w:val="none" w:sz="0" w:space="0" w:color="auto"/>
                    <w:left w:val="none" w:sz="0" w:space="0" w:color="auto"/>
                    <w:bottom w:val="none" w:sz="0" w:space="0" w:color="auto"/>
                    <w:right w:val="none" w:sz="0" w:space="0" w:color="auto"/>
                  </w:divBdr>
                  <w:divsChild>
                    <w:div w:id="1153714715">
                      <w:marLeft w:val="0"/>
                      <w:marRight w:val="0"/>
                      <w:marTop w:val="0"/>
                      <w:marBottom w:val="0"/>
                      <w:divBdr>
                        <w:top w:val="none" w:sz="0" w:space="0" w:color="auto"/>
                        <w:left w:val="none" w:sz="0" w:space="0" w:color="auto"/>
                        <w:bottom w:val="none" w:sz="0" w:space="0" w:color="auto"/>
                        <w:right w:val="none" w:sz="0" w:space="0" w:color="auto"/>
                      </w:divBdr>
                      <w:divsChild>
                        <w:div w:id="1874927089">
                          <w:marLeft w:val="0"/>
                          <w:marRight w:val="0"/>
                          <w:marTop w:val="0"/>
                          <w:marBottom w:val="0"/>
                          <w:divBdr>
                            <w:top w:val="none" w:sz="0" w:space="0" w:color="auto"/>
                            <w:left w:val="none" w:sz="0" w:space="0" w:color="auto"/>
                            <w:bottom w:val="none" w:sz="0" w:space="0" w:color="auto"/>
                            <w:right w:val="none" w:sz="0" w:space="0" w:color="auto"/>
                          </w:divBdr>
                          <w:divsChild>
                            <w:div w:id="1006728">
                              <w:marLeft w:val="0"/>
                              <w:marRight w:val="0"/>
                              <w:marTop w:val="0"/>
                              <w:marBottom w:val="0"/>
                              <w:divBdr>
                                <w:top w:val="none" w:sz="0" w:space="0" w:color="auto"/>
                                <w:left w:val="none" w:sz="0" w:space="0" w:color="auto"/>
                                <w:bottom w:val="none" w:sz="0" w:space="0" w:color="auto"/>
                                <w:right w:val="none" w:sz="0" w:space="0" w:color="auto"/>
                              </w:divBdr>
                              <w:divsChild>
                                <w:div w:id="1010110512">
                                  <w:marLeft w:val="0"/>
                                  <w:marRight w:val="0"/>
                                  <w:marTop w:val="0"/>
                                  <w:marBottom w:val="0"/>
                                  <w:divBdr>
                                    <w:top w:val="none" w:sz="0" w:space="0" w:color="auto"/>
                                    <w:left w:val="none" w:sz="0" w:space="0" w:color="auto"/>
                                    <w:bottom w:val="none" w:sz="0" w:space="0" w:color="auto"/>
                                    <w:right w:val="none" w:sz="0" w:space="0" w:color="auto"/>
                                  </w:divBdr>
                                  <w:divsChild>
                                    <w:div w:id="326399186">
                                      <w:marLeft w:val="0"/>
                                      <w:marRight w:val="0"/>
                                      <w:marTop w:val="0"/>
                                      <w:marBottom w:val="0"/>
                                      <w:divBdr>
                                        <w:top w:val="none" w:sz="0" w:space="0" w:color="auto"/>
                                        <w:left w:val="none" w:sz="0" w:space="0" w:color="auto"/>
                                        <w:bottom w:val="none" w:sz="0" w:space="0" w:color="auto"/>
                                        <w:right w:val="none" w:sz="0" w:space="0" w:color="auto"/>
                                      </w:divBdr>
                                      <w:divsChild>
                                        <w:div w:id="2012946972">
                                          <w:marLeft w:val="0"/>
                                          <w:marRight w:val="0"/>
                                          <w:marTop w:val="0"/>
                                          <w:marBottom w:val="0"/>
                                          <w:divBdr>
                                            <w:top w:val="none" w:sz="0" w:space="0" w:color="auto"/>
                                            <w:left w:val="none" w:sz="0" w:space="0" w:color="auto"/>
                                            <w:bottom w:val="none" w:sz="0" w:space="0" w:color="auto"/>
                                            <w:right w:val="none" w:sz="0" w:space="0" w:color="auto"/>
                                          </w:divBdr>
                                          <w:divsChild>
                                            <w:div w:id="143472930">
                                              <w:marLeft w:val="0"/>
                                              <w:marRight w:val="0"/>
                                              <w:marTop w:val="0"/>
                                              <w:marBottom w:val="0"/>
                                              <w:divBdr>
                                                <w:top w:val="none" w:sz="0" w:space="0" w:color="auto"/>
                                                <w:left w:val="none" w:sz="0" w:space="0" w:color="auto"/>
                                                <w:bottom w:val="none" w:sz="0" w:space="0" w:color="auto"/>
                                                <w:right w:val="none" w:sz="0" w:space="0" w:color="auto"/>
                                              </w:divBdr>
                                              <w:divsChild>
                                                <w:div w:id="855116320">
                                                  <w:marLeft w:val="0"/>
                                                  <w:marRight w:val="0"/>
                                                  <w:marTop w:val="0"/>
                                                  <w:marBottom w:val="0"/>
                                                  <w:divBdr>
                                                    <w:top w:val="none" w:sz="0" w:space="0" w:color="auto"/>
                                                    <w:left w:val="none" w:sz="0" w:space="0" w:color="auto"/>
                                                    <w:bottom w:val="none" w:sz="0" w:space="0" w:color="auto"/>
                                                    <w:right w:val="none" w:sz="0" w:space="0" w:color="auto"/>
                                                  </w:divBdr>
                                                  <w:divsChild>
                                                    <w:div w:id="12712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1690805">
          <w:marLeft w:val="0"/>
          <w:marRight w:val="0"/>
          <w:marTop w:val="0"/>
          <w:marBottom w:val="0"/>
          <w:divBdr>
            <w:top w:val="none" w:sz="0" w:space="0" w:color="auto"/>
            <w:left w:val="none" w:sz="0" w:space="0" w:color="auto"/>
            <w:bottom w:val="none" w:sz="0" w:space="0" w:color="auto"/>
            <w:right w:val="none" w:sz="0" w:space="0" w:color="auto"/>
          </w:divBdr>
          <w:divsChild>
            <w:div w:id="1988900088">
              <w:marLeft w:val="0"/>
              <w:marRight w:val="0"/>
              <w:marTop w:val="0"/>
              <w:marBottom w:val="0"/>
              <w:divBdr>
                <w:top w:val="none" w:sz="0" w:space="0" w:color="auto"/>
                <w:left w:val="none" w:sz="0" w:space="0" w:color="auto"/>
                <w:bottom w:val="none" w:sz="0" w:space="0" w:color="auto"/>
                <w:right w:val="none" w:sz="0" w:space="0" w:color="auto"/>
              </w:divBdr>
              <w:divsChild>
                <w:div w:id="1926104768">
                  <w:marLeft w:val="0"/>
                  <w:marRight w:val="0"/>
                  <w:marTop w:val="0"/>
                  <w:marBottom w:val="0"/>
                  <w:divBdr>
                    <w:top w:val="none" w:sz="0" w:space="0" w:color="auto"/>
                    <w:left w:val="none" w:sz="0" w:space="0" w:color="auto"/>
                    <w:bottom w:val="none" w:sz="0" w:space="0" w:color="auto"/>
                    <w:right w:val="none" w:sz="0" w:space="0" w:color="auto"/>
                  </w:divBdr>
                  <w:divsChild>
                    <w:div w:id="208999125">
                      <w:marLeft w:val="0"/>
                      <w:marRight w:val="0"/>
                      <w:marTop w:val="0"/>
                      <w:marBottom w:val="0"/>
                      <w:divBdr>
                        <w:top w:val="none" w:sz="0" w:space="0" w:color="auto"/>
                        <w:left w:val="none" w:sz="0" w:space="0" w:color="auto"/>
                        <w:bottom w:val="none" w:sz="0" w:space="0" w:color="auto"/>
                        <w:right w:val="none" w:sz="0" w:space="0" w:color="auto"/>
                      </w:divBdr>
                      <w:divsChild>
                        <w:div w:id="1670324640">
                          <w:marLeft w:val="0"/>
                          <w:marRight w:val="0"/>
                          <w:marTop w:val="0"/>
                          <w:marBottom w:val="0"/>
                          <w:divBdr>
                            <w:top w:val="none" w:sz="0" w:space="0" w:color="auto"/>
                            <w:left w:val="none" w:sz="0" w:space="0" w:color="auto"/>
                            <w:bottom w:val="none" w:sz="0" w:space="0" w:color="auto"/>
                            <w:right w:val="none" w:sz="0" w:space="0" w:color="auto"/>
                          </w:divBdr>
                          <w:divsChild>
                            <w:div w:id="723335678">
                              <w:marLeft w:val="0"/>
                              <w:marRight w:val="0"/>
                              <w:marTop w:val="0"/>
                              <w:marBottom w:val="0"/>
                              <w:divBdr>
                                <w:top w:val="none" w:sz="0" w:space="0" w:color="auto"/>
                                <w:left w:val="none" w:sz="0" w:space="0" w:color="auto"/>
                                <w:bottom w:val="none" w:sz="0" w:space="0" w:color="auto"/>
                                <w:right w:val="none" w:sz="0" w:space="0" w:color="auto"/>
                              </w:divBdr>
                              <w:divsChild>
                                <w:div w:id="1543446101">
                                  <w:marLeft w:val="0"/>
                                  <w:marRight w:val="0"/>
                                  <w:marTop w:val="0"/>
                                  <w:marBottom w:val="0"/>
                                  <w:divBdr>
                                    <w:top w:val="none" w:sz="0" w:space="0" w:color="auto"/>
                                    <w:left w:val="none" w:sz="0" w:space="0" w:color="auto"/>
                                    <w:bottom w:val="none" w:sz="0" w:space="0" w:color="auto"/>
                                    <w:right w:val="none" w:sz="0" w:space="0" w:color="auto"/>
                                  </w:divBdr>
                                  <w:divsChild>
                                    <w:div w:id="81220776">
                                      <w:marLeft w:val="0"/>
                                      <w:marRight w:val="0"/>
                                      <w:marTop w:val="0"/>
                                      <w:marBottom w:val="0"/>
                                      <w:divBdr>
                                        <w:top w:val="none" w:sz="0" w:space="0" w:color="auto"/>
                                        <w:left w:val="none" w:sz="0" w:space="0" w:color="auto"/>
                                        <w:bottom w:val="none" w:sz="0" w:space="0" w:color="auto"/>
                                        <w:right w:val="none" w:sz="0" w:space="0" w:color="auto"/>
                                      </w:divBdr>
                                      <w:divsChild>
                                        <w:div w:id="186716895">
                                          <w:marLeft w:val="0"/>
                                          <w:marRight w:val="0"/>
                                          <w:marTop w:val="0"/>
                                          <w:marBottom w:val="0"/>
                                          <w:divBdr>
                                            <w:top w:val="none" w:sz="0" w:space="0" w:color="auto"/>
                                            <w:left w:val="none" w:sz="0" w:space="0" w:color="auto"/>
                                            <w:bottom w:val="none" w:sz="0" w:space="0" w:color="auto"/>
                                            <w:right w:val="none" w:sz="0" w:space="0" w:color="auto"/>
                                          </w:divBdr>
                                          <w:divsChild>
                                            <w:div w:id="1876653658">
                                              <w:marLeft w:val="0"/>
                                              <w:marRight w:val="0"/>
                                              <w:marTop w:val="0"/>
                                              <w:marBottom w:val="0"/>
                                              <w:divBdr>
                                                <w:top w:val="none" w:sz="0" w:space="0" w:color="auto"/>
                                                <w:left w:val="none" w:sz="0" w:space="0" w:color="auto"/>
                                                <w:bottom w:val="none" w:sz="0" w:space="0" w:color="auto"/>
                                                <w:right w:val="none" w:sz="0" w:space="0" w:color="auto"/>
                                              </w:divBdr>
                                              <w:divsChild>
                                                <w:div w:id="1478107778">
                                                  <w:marLeft w:val="0"/>
                                                  <w:marRight w:val="0"/>
                                                  <w:marTop w:val="0"/>
                                                  <w:marBottom w:val="0"/>
                                                  <w:divBdr>
                                                    <w:top w:val="none" w:sz="0" w:space="0" w:color="auto"/>
                                                    <w:left w:val="none" w:sz="0" w:space="0" w:color="auto"/>
                                                    <w:bottom w:val="none" w:sz="0" w:space="0" w:color="auto"/>
                                                    <w:right w:val="none" w:sz="0" w:space="0" w:color="auto"/>
                                                  </w:divBdr>
                                                  <w:divsChild>
                                                    <w:div w:id="15897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7200572">
          <w:marLeft w:val="0"/>
          <w:marRight w:val="0"/>
          <w:marTop w:val="0"/>
          <w:marBottom w:val="0"/>
          <w:divBdr>
            <w:top w:val="none" w:sz="0" w:space="0" w:color="auto"/>
            <w:left w:val="none" w:sz="0" w:space="0" w:color="auto"/>
            <w:bottom w:val="none" w:sz="0" w:space="0" w:color="auto"/>
            <w:right w:val="none" w:sz="0" w:space="0" w:color="auto"/>
          </w:divBdr>
          <w:divsChild>
            <w:div w:id="2008827340">
              <w:marLeft w:val="0"/>
              <w:marRight w:val="0"/>
              <w:marTop w:val="0"/>
              <w:marBottom w:val="0"/>
              <w:divBdr>
                <w:top w:val="none" w:sz="0" w:space="0" w:color="auto"/>
                <w:left w:val="none" w:sz="0" w:space="0" w:color="auto"/>
                <w:bottom w:val="none" w:sz="0" w:space="0" w:color="auto"/>
                <w:right w:val="none" w:sz="0" w:space="0" w:color="auto"/>
              </w:divBdr>
              <w:divsChild>
                <w:div w:id="822548872">
                  <w:marLeft w:val="0"/>
                  <w:marRight w:val="0"/>
                  <w:marTop w:val="0"/>
                  <w:marBottom w:val="0"/>
                  <w:divBdr>
                    <w:top w:val="none" w:sz="0" w:space="0" w:color="auto"/>
                    <w:left w:val="none" w:sz="0" w:space="0" w:color="auto"/>
                    <w:bottom w:val="none" w:sz="0" w:space="0" w:color="auto"/>
                    <w:right w:val="none" w:sz="0" w:space="0" w:color="auto"/>
                  </w:divBdr>
                  <w:divsChild>
                    <w:div w:id="292951676">
                      <w:marLeft w:val="0"/>
                      <w:marRight w:val="0"/>
                      <w:marTop w:val="0"/>
                      <w:marBottom w:val="0"/>
                      <w:divBdr>
                        <w:top w:val="none" w:sz="0" w:space="0" w:color="auto"/>
                        <w:left w:val="none" w:sz="0" w:space="0" w:color="auto"/>
                        <w:bottom w:val="none" w:sz="0" w:space="0" w:color="auto"/>
                        <w:right w:val="none" w:sz="0" w:space="0" w:color="auto"/>
                      </w:divBdr>
                      <w:divsChild>
                        <w:div w:id="746806976">
                          <w:marLeft w:val="0"/>
                          <w:marRight w:val="0"/>
                          <w:marTop w:val="0"/>
                          <w:marBottom w:val="0"/>
                          <w:divBdr>
                            <w:top w:val="none" w:sz="0" w:space="0" w:color="auto"/>
                            <w:left w:val="none" w:sz="0" w:space="0" w:color="auto"/>
                            <w:bottom w:val="none" w:sz="0" w:space="0" w:color="auto"/>
                            <w:right w:val="none" w:sz="0" w:space="0" w:color="auto"/>
                          </w:divBdr>
                          <w:divsChild>
                            <w:div w:id="1249463326">
                              <w:marLeft w:val="0"/>
                              <w:marRight w:val="0"/>
                              <w:marTop w:val="0"/>
                              <w:marBottom w:val="0"/>
                              <w:divBdr>
                                <w:top w:val="none" w:sz="0" w:space="0" w:color="auto"/>
                                <w:left w:val="none" w:sz="0" w:space="0" w:color="auto"/>
                                <w:bottom w:val="none" w:sz="0" w:space="0" w:color="auto"/>
                                <w:right w:val="none" w:sz="0" w:space="0" w:color="auto"/>
                              </w:divBdr>
                              <w:divsChild>
                                <w:div w:id="193156164">
                                  <w:marLeft w:val="0"/>
                                  <w:marRight w:val="0"/>
                                  <w:marTop w:val="0"/>
                                  <w:marBottom w:val="0"/>
                                  <w:divBdr>
                                    <w:top w:val="none" w:sz="0" w:space="0" w:color="auto"/>
                                    <w:left w:val="none" w:sz="0" w:space="0" w:color="auto"/>
                                    <w:bottom w:val="none" w:sz="0" w:space="0" w:color="auto"/>
                                    <w:right w:val="none" w:sz="0" w:space="0" w:color="auto"/>
                                  </w:divBdr>
                                  <w:divsChild>
                                    <w:div w:id="901217419">
                                      <w:marLeft w:val="0"/>
                                      <w:marRight w:val="0"/>
                                      <w:marTop w:val="0"/>
                                      <w:marBottom w:val="0"/>
                                      <w:divBdr>
                                        <w:top w:val="none" w:sz="0" w:space="0" w:color="auto"/>
                                        <w:left w:val="none" w:sz="0" w:space="0" w:color="auto"/>
                                        <w:bottom w:val="none" w:sz="0" w:space="0" w:color="auto"/>
                                        <w:right w:val="none" w:sz="0" w:space="0" w:color="auto"/>
                                      </w:divBdr>
                                      <w:divsChild>
                                        <w:div w:id="1398476649">
                                          <w:marLeft w:val="0"/>
                                          <w:marRight w:val="0"/>
                                          <w:marTop w:val="0"/>
                                          <w:marBottom w:val="0"/>
                                          <w:divBdr>
                                            <w:top w:val="none" w:sz="0" w:space="0" w:color="auto"/>
                                            <w:left w:val="none" w:sz="0" w:space="0" w:color="auto"/>
                                            <w:bottom w:val="none" w:sz="0" w:space="0" w:color="auto"/>
                                            <w:right w:val="none" w:sz="0" w:space="0" w:color="auto"/>
                                          </w:divBdr>
                                          <w:divsChild>
                                            <w:div w:id="1909998545">
                                              <w:marLeft w:val="0"/>
                                              <w:marRight w:val="0"/>
                                              <w:marTop w:val="0"/>
                                              <w:marBottom w:val="0"/>
                                              <w:divBdr>
                                                <w:top w:val="none" w:sz="0" w:space="0" w:color="auto"/>
                                                <w:left w:val="none" w:sz="0" w:space="0" w:color="auto"/>
                                                <w:bottom w:val="none" w:sz="0" w:space="0" w:color="auto"/>
                                                <w:right w:val="none" w:sz="0" w:space="0" w:color="auto"/>
                                              </w:divBdr>
                                              <w:divsChild>
                                                <w:div w:id="1541747578">
                                                  <w:marLeft w:val="0"/>
                                                  <w:marRight w:val="0"/>
                                                  <w:marTop w:val="0"/>
                                                  <w:marBottom w:val="0"/>
                                                  <w:divBdr>
                                                    <w:top w:val="none" w:sz="0" w:space="0" w:color="auto"/>
                                                    <w:left w:val="none" w:sz="0" w:space="0" w:color="auto"/>
                                                    <w:bottom w:val="none" w:sz="0" w:space="0" w:color="auto"/>
                                                    <w:right w:val="none" w:sz="0" w:space="0" w:color="auto"/>
                                                  </w:divBdr>
                                                  <w:divsChild>
                                                    <w:div w:id="9913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491245">
          <w:marLeft w:val="0"/>
          <w:marRight w:val="0"/>
          <w:marTop w:val="0"/>
          <w:marBottom w:val="0"/>
          <w:divBdr>
            <w:top w:val="none" w:sz="0" w:space="0" w:color="auto"/>
            <w:left w:val="none" w:sz="0" w:space="0" w:color="auto"/>
            <w:bottom w:val="none" w:sz="0" w:space="0" w:color="auto"/>
            <w:right w:val="none" w:sz="0" w:space="0" w:color="auto"/>
          </w:divBdr>
          <w:divsChild>
            <w:div w:id="1655572979">
              <w:marLeft w:val="0"/>
              <w:marRight w:val="0"/>
              <w:marTop w:val="0"/>
              <w:marBottom w:val="0"/>
              <w:divBdr>
                <w:top w:val="none" w:sz="0" w:space="0" w:color="auto"/>
                <w:left w:val="none" w:sz="0" w:space="0" w:color="auto"/>
                <w:bottom w:val="none" w:sz="0" w:space="0" w:color="auto"/>
                <w:right w:val="none" w:sz="0" w:space="0" w:color="auto"/>
              </w:divBdr>
              <w:divsChild>
                <w:div w:id="15350287">
                  <w:marLeft w:val="0"/>
                  <w:marRight w:val="0"/>
                  <w:marTop w:val="0"/>
                  <w:marBottom w:val="0"/>
                  <w:divBdr>
                    <w:top w:val="none" w:sz="0" w:space="0" w:color="auto"/>
                    <w:left w:val="none" w:sz="0" w:space="0" w:color="auto"/>
                    <w:bottom w:val="none" w:sz="0" w:space="0" w:color="auto"/>
                    <w:right w:val="none" w:sz="0" w:space="0" w:color="auto"/>
                  </w:divBdr>
                  <w:divsChild>
                    <w:div w:id="1653558180">
                      <w:marLeft w:val="0"/>
                      <w:marRight w:val="0"/>
                      <w:marTop w:val="0"/>
                      <w:marBottom w:val="0"/>
                      <w:divBdr>
                        <w:top w:val="none" w:sz="0" w:space="0" w:color="auto"/>
                        <w:left w:val="none" w:sz="0" w:space="0" w:color="auto"/>
                        <w:bottom w:val="none" w:sz="0" w:space="0" w:color="auto"/>
                        <w:right w:val="none" w:sz="0" w:space="0" w:color="auto"/>
                      </w:divBdr>
                      <w:divsChild>
                        <w:div w:id="644164804">
                          <w:marLeft w:val="0"/>
                          <w:marRight w:val="0"/>
                          <w:marTop w:val="0"/>
                          <w:marBottom w:val="0"/>
                          <w:divBdr>
                            <w:top w:val="none" w:sz="0" w:space="0" w:color="auto"/>
                            <w:left w:val="none" w:sz="0" w:space="0" w:color="auto"/>
                            <w:bottom w:val="none" w:sz="0" w:space="0" w:color="auto"/>
                            <w:right w:val="none" w:sz="0" w:space="0" w:color="auto"/>
                          </w:divBdr>
                          <w:divsChild>
                            <w:div w:id="201215569">
                              <w:marLeft w:val="0"/>
                              <w:marRight w:val="0"/>
                              <w:marTop w:val="0"/>
                              <w:marBottom w:val="0"/>
                              <w:divBdr>
                                <w:top w:val="none" w:sz="0" w:space="0" w:color="auto"/>
                                <w:left w:val="none" w:sz="0" w:space="0" w:color="auto"/>
                                <w:bottom w:val="none" w:sz="0" w:space="0" w:color="auto"/>
                                <w:right w:val="none" w:sz="0" w:space="0" w:color="auto"/>
                              </w:divBdr>
                              <w:divsChild>
                                <w:div w:id="1762140146">
                                  <w:marLeft w:val="0"/>
                                  <w:marRight w:val="0"/>
                                  <w:marTop w:val="0"/>
                                  <w:marBottom w:val="0"/>
                                  <w:divBdr>
                                    <w:top w:val="none" w:sz="0" w:space="0" w:color="auto"/>
                                    <w:left w:val="none" w:sz="0" w:space="0" w:color="auto"/>
                                    <w:bottom w:val="none" w:sz="0" w:space="0" w:color="auto"/>
                                    <w:right w:val="none" w:sz="0" w:space="0" w:color="auto"/>
                                  </w:divBdr>
                                  <w:divsChild>
                                    <w:div w:id="1879269876">
                                      <w:marLeft w:val="0"/>
                                      <w:marRight w:val="0"/>
                                      <w:marTop w:val="0"/>
                                      <w:marBottom w:val="0"/>
                                      <w:divBdr>
                                        <w:top w:val="none" w:sz="0" w:space="0" w:color="auto"/>
                                        <w:left w:val="none" w:sz="0" w:space="0" w:color="auto"/>
                                        <w:bottom w:val="none" w:sz="0" w:space="0" w:color="auto"/>
                                        <w:right w:val="none" w:sz="0" w:space="0" w:color="auto"/>
                                      </w:divBdr>
                                      <w:divsChild>
                                        <w:div w:id="1431001534">
                                          <w:marLeft w:val="0"/>
                                          <w:marRight w:val="0"/>
                                          <w:marTop w:val="0"/>
                                          <w:marBottom w:val="0"/>
                                          <w:divBdr>
                                            <w:top w:val="none" w:sz="0" w:space="0" w:color="auto"/>
                                            <w:left w:val="none" w:sz="0" w:space="0" w:color="auto"/>
                                            <w:bottom w:val="none" w:sz="0" w:space="0" w:color="auto"/>
                                            <w:right w:val="none" w:sz="0" w:space="0" w:color="auto"/>
                                          </w:divBdr>
                                          <w:divsChild>
                                            <w:div w:id="53968293">
                                              <w:marLeft w:val="0"/>
                                              <w:marRight w:val="0"/>
                                              <w:marTop w:val="0"/>
                                              <w:marBottom w:val="0"/>
                                              <w:divBdr>
                                                <w:top w:val="none" w:sz="0" w:space="0" w:color="auto"/>
                                                <w:left w:val="none" w:sz="0" w:space="0" w:color="auto"/>
                                                <w:bottom w:val="none" w:sz="0" w:space="0" w:color="auto"/>
                                                <w:right w:val="none" w:sz="0" w:space="0" w:color="auto"/>
                                              </w:divBdr>
                                              <w:divsChild>
                                                <w:div w:id="1354459710">
                                                  <w:marLeft w:val="0"/>
                                                  <w:marRight w:val="0"/>
                                                  <w:marTop w:val="0"/>
                                                  <w:marBottom w:val="0"/>
                                                  <w:divBdr>
                                                    <w:top w:val="none" w:sz="0" w:space="0" w:color="auto"/>
                                                    <w:left w:val="none" w:sz="0" w:space="0" w:color="auto"/>
                                                    <w:bottom w:val="none" w:sz="0" w:space="0" w:color="auto"/>
                                                    <w:right w:val="none" w:sz="0" w:space="0" w:color="auto"/>
                                                  </w:divBdr>
                                                  <w:divsChild>
                                                    <w:div w:id="14390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0110140">
          <w:marLeft w:val="0"/>
          <w:marRight w:val="0"/>
          <w:marTop w:val="0"/>
          <w:marBottom w:val="0"/>
          <w:divBdr>
            <w:top w:val="none" w:sz="0" w:space="0" w:color="auto"/>
            <w:left w:val="none" w:sz="0" w:space="0" w:color="auto"/>
            <w:bottom w:val="none" w:sz="0" w:space="0" w:color="auto"/>
            <w:right w:val="none" w:sz="0" w:space="0" w:color="auto"/>
          </w:divBdr>
          <w:divsChild>
            <w:div w:id="671184919">
              <w:marLeft w:val="0"/>
              <w:marRight w:val="0"/>
              <w:marTop w:val="0"/>
              <w:marBottom w:val="0"/>
              <w:divBdr>
                <w:top w:val="none" w:sz="0" w:space="0" w:color="auto"/>
                <w:left w:val="none" w:sz="0" w:space="0" w:color="auto"/>
                <w:bottom w:val="none" w:sz="0" w:space="0" w:color="auto"/>
                <w:right w:val="none" w:sz="0" w:space="0" w:color="auto"/>
              </w:divBdr>
              <w:divsChild>
                <w:div w:id="760177098">
                  <w:marLeft w:val="0"/>
                  <w:marRight w:val="0"/>
                  <w:marTop w:val="0"/>
                  <w:marBottom w:val="0"/>
                  <w:divBdr>
                    <w:top w:val="none" w:sz="0" w:space="0" w:color="auto"/>
                    <w:left w:val="none" w:sz="0" w:space="0" w:color="auto"/>
                    <w:bottom w:val="none" w:sz="0" w:space="0" w:color="auto"/>
                    <w:right w:val="none" w:sz="0" w:space="0" w:color="auto"/>
                  </w:divBdr>
                  <w:divsChild>
                    <w:div w:id="1499611268">
                      <w:marLeft w:val="0"/>
                      <w:marRight w:val="0"/>
                      <w:marTop w:val="0"/>
                      <w:marBottom w:val="0"/>
                      <w:divBdr>
                        <w:top w:val="none" w:sz="0" w:space="0" w:color="auto"/>
                        <w:left w:val="none" w:sz="0" w:space="0" w:color="auto"/>
                        <w:bottom w:val="none" w:sz="0" w:space="0" w:color="auto"/>
                        <w:right w:val="none" w:sz="0" w:space="0" w:color="auto"/>
                      </w:divBdr>
                      <w:divsChild>
                        <w:div w:id="240529504">
                          <w:marLeft w:val="0"/>
                          <w:marRight w:val="0"/>
                          <w:marTop w:val="0"/>
                          <w:marBottom w:val="0"/>
                          <w:divBdr>
                            <w:top w:val="none" w:sz="0" w:space="0" w:color="auto"/>
                            <w:left w:val="none" w:sz="0" w:space="0" w:color="auto"/>
                            <w:bottom w:val="none" w:sz="0" w:space="0" w:color="auto"/>
                            <w:right w:val="none" w:sz="0" w:space="0" w:color="auto"/>
                          </w:divBdr>
                          <w:divsChild>
                            <w:div w:id="1545216810">
                              <w:marLeft w:val="0"/>
                              <w:marRight w:val="0"/>
                              <w:marTop w:val="0"/>
                              <w:marBottom w:val="0"/>
                              <w:divBdr>
                                <w:top w:val="none" w:sz="0" w:space="0" w:color="auto"/>
                                <w:left w:val="none" w:sz="0" w:space="0" w:color="auto"/>
                                <w:bottom w:val="none" w:sz="0" w:space="0" w:color="auto"/>
                                <w:right w:val="none" w:sz="0" w:space="0" w:color="auto"/>
                              </w:divBdr>
                              <w:divsChild>
                                <w:div w:id="918172958">
                                  <w:marLeft w:val="0"/>
                                  <w:marRight w:val="0"/>
                                  <w:marTop w:val="0"/>
                                  <w:marBottom w:val="0"/>
                                  <w:divBdr>
                                    <w:top w:val="none" w:sz="0" w:space="0" w:color="auto"/>
                                    <w:left w:val="none" w:sz="0" w:space="0" w:color="auto"/>
                                    <w:bottom w:val="none" w:sz="0" w:space="0" w:color="auto"/>
                                    <w:right w:val="none" w:sz="0" w:space="0" w:color="auto"/>
                                  </w:divBdr>
                                  <w:divsChild>
                                    <w:div w:id="1450857729">
                                      <w:marLeft w:val="0"/>
                                      <w:marRight w:val="0"/>
                                      <w:marTop w:val="0"/>
                                      <w:marBottom w:val="0"/>
                                      <w:divBdr>
                                        <w:top w:val="none" w:sz="0" w:space="0" w:color="auto"/>
                                        <w:left w:val="none" w:sz="0" w:space="0" w:color="auto"/>
                                        <w:bottom w:val="none" w:sz="0" w:space="0" w:color="auto"/>
                                        <w:right w:val="none" w:sz="0" w:space="0" w:color="auto"/>
                                      </w:divBdr>
                                      <w:divsChild>
                                        <w:div w:id="1412586411">
                                          <w:marLeft w:val="0"/>
                                          <w:marRight w:val="0"/>
                                          <w:marTop w:val="0"/>
                                          <w:marBottom w:val="0"/>
                                          <w:divBdr>
                                            <w:top w:val="none" w:sz="0" w:space="0" w:color="auto"/>
                                            <w:left w:val="none" w:sz="0" w:space="0" w:color="auto"/>
                                            <w:bottom w:val="none" w:sz="0" w:space="0" w:color="auto"/>
                                            <w:right w:val="none" w:sz="0" w:space="0" w:color="auto"/>
                                          </w:divBdr>
                                          <w:divsChild>
                                            <w:div w:id="586034925">
                                              <w:marLeft w:val="0"/>
                                              <w:marRight w:val="0"/>
                                              <w:marTop w:val="0"/>
                                              <w:marBottom w:val="0"/>
                                              <w:divBdr>
                                                <w:top w:val="none" w:sz="0" w:space="0" w:color="auto"/>
                                                <w:left w:val="none" w:sz="0" w:space="0" w:color="auto"/>
                                                <w:bottom w:val="none" w:sz="0" w:space="0" w:color="auto"/>
                                                <w:right w:val="none" w:sz="0" w:space="0" w:color="auto"/>
                                              </w:divBdr>
                                              <w:divsChild>
                                                <w:div w:id="144200073">
                                                  <w:marLeft w:val="0"/>
                                                  <w:marRight w:val="0"/>
                                                  <w:marTop w:val="0"/>
                                                  <w:marBottom w:val="0"/>
                                                  <w:divBdr>
                                                    <w:top w:val="none" w:sz="0" w:space="0" w:color="auto"/>
                                                    <w:left w:val="none" w:sz="0" w:space="0" w:color="auto"/>
                                                    <w:bottom w:val="none" w:sz="0" w:space="0" w:color="auto"/>
                                                    <w:right w:val="none" w:sz="0" w:space="0" w:color="auto"/>
                                                  </w:divBdr>
                                                  <w:divsChild>
                                                    <w:div w:id="298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8170171">
          <w:marLeft w:val="0"/>
          <w:marRight w:val="0"/>
          <w:marTop w:val="0"/>
          <w:marBottom w:val="0"/>
          <w:divBdr>
            <w:top w:val="none" w:sz="0" w:space="0" w:color="auto"/>
            <w:left w:val="none" w:sz="0" w:space="0" w:color="auto"/>
            <w:bottom w:val="none" w:sz="0" w:space="0" w:color="auto"/>
            <w:right w:val="none" w:sz="0" w:space="0" w:color="auto"/>
          </w:divBdr>
          <w:divsChild>
            <w:div w:id="1319764617">
              <w:marLeft w:val="0"/>
              <w:marRight w:val="0"/>
              <w:marTop w:val="0"/>
              <w:marBottom w:val="0"/>
              <w:divBdr>
                <w:top w:val="none" w:sz="0" w:space="0" w:color="auto"/>
                <w:left w:val="none" w:sz="0" w:space="0" w:color="auto"/>
                <w:bottom w:val="none" w:sz="0" w:space="0" w:color="auto"/>
                <w:right w:val="none" w:sz="0" w:space="0" w:color="auto"/>
              </w:divBdr>
              <w:divsChild>
                <w:div w:id="420376492">
                  <w:marLeft w:val="0"/>
                  <w:marRight w:val="0"/>
                  <w:marTop w:val="0"/>
                  <w:marBottom w:val="0"/>
                  <w:divBdr>
                    <w:top w:val="none" w:sz="0" w:space="0" w:color="auto"/>
                    <w:left w:val="none" w:sz="0" w:space="0" w:color="auto"/>
                    <w:bottom w:val="none" w:sz="0" w:space="0" w:color="auto"/>
                    <w:right w:val="none" w:sz="0" w:space="0" w:color="auto"/>
                  </w:divBdr>
                  <w:divsChild>
                    <w:div w:id="292754340">
                      <w:marLeft w:val="0"/>
                      <w:marRight w:val="0"/>
                      <w:marTop w:val="0"/>
                      <w:marBottom w:val="0"/>
                      <w:divBdr>
                        <w:top w:val="none" w:sz="0" w:space="0" w:color="auto"/>
                        <w:left w:val="none" w:sz="0" w:space="0" w:color="auto"/>
                        <w:bottom w:val="none" w:sz="0" w:space="0" w:color="auto"/>
                        <w:right w:val="none" w:sz="0" w:space="0" w:color="auto"/>
                      </w:divBdr>
                      <w:divsChild>
                        <w:div w:id="2130052924">
                          <w:marLeft w:val="0"/>
                          <w:marRight w:val="0"/>
                          <w:marTop w:val="0"/>
                          <w:marBottom w:val="0"/>
                          <w:divBdr>
                            <w:top w:val="none" w:sz="0" w:space="0" w:color="auto"/>
                            <w:left w:val="none" w:sz="0" w:space="0" w:color="auto"/>
                            <w:bottom w:val="none" w:sz="0" w:space="0" w:color="auto"/>
                            <w:right w:val="none" w:sz="0" w:space="0" w:color="auto"/>
                          </w:divBdr>
                          <w:divsChild>
                            <w:div w:id="527446176">
                              <w:marLeft w:val="0"/>
                              <w:marRight w:val="0"/>
                              <w:marTop w:val="0"/>
                              <w:marBottom w:val="0"/>
                              <w:divBdr>
                                <w:top w:val="none" w:sz="0" w:space="0" w:color="auto"/>
                                <w:left w:val="none" w:sz="0" w:space="0" w:color="auto"/>
                                <w:bottom w:val="none" w:sz="0" w:space="0" w:color="auto"/>
                                <w:right w:val="none" w:sz="0" w:space="0" w:color="auto"/>
                              </w:divBdr>
                              <w:divsChild>
                                <w:div w:id="1555041842">
                                  <w:marLeft w:val="0"/>
                                  <w:marRight w:val="0"/>
                                  <w:marTop w:val="0"/>
                                  <w:marBottom w:val="0"/>
                                  <w:divBdr>
                                    <w:top w:val="none" w:sz="0" w:space="0" w:color="auto"/>
                                    <w:left w:val="none" w:sz="0" w:space="0" w:color="auto"/>
                                    <w:bottom w:val="none" w:sz="0" w:space="0" w:color="auto"/>
                                    <w:right w:val="none" w:sz="0" w:space="0" w:color="auto"/>
                                  </w:divBdr>
                                  <w:divsChild>
                                    <w:div w:id="728306255">
                                      <w:marLeft w:val="0"/>
                                      <w:marRight w:val="0"/>
                                      <w:marTop w:val="0"/>
                                      <w:marBottom w:val="0"/>
                                      <w:divBdr>
                                        <w:top w:val="none" w:sz="0" w:space="0" w:color="auto"/>
                                        <w:left w:val="none" w:sz="0" w:space="0" w:color="auto"/>
                                        <w:bottom w:val="none" w:sz="0" w:space="0" w:color="auto"/>
                                        <w:right w:val="none" w:sz="0" w:space="0" w:color="auto"/>
                                      </w:divBdr>
                                      <w:divsChild>
                                        <w:div w:id="1457722847">
                                          <w:marLeft w:val="0"/>
                                          <w:marRight w:val="0"/>
                                          <w:marTop w:val="0"/>
                                          <w:marBottom w:val="0"/>
                                          <w:divBdr>
                                            <w:top w:val="none" w:sz="0" w:space="0" w:color="auto"/>
                                            <w:left w:val="none" w:sz="0" w:space="0" w:color="auto"/>
                                            <w:bottom w:val="none" w:sz="0" w:space="0" w:color="auto"/>
                                            <w:right w:val="none" w:sz="0" w:space="0" w:color="auto"/>
                                          </w:divBdr>
                                          <w:divsChild>
                                            <w:div w:id="1553342108">
                                              <w:marLeft w:val="0"/>
                                              <w:marRight w:val="0"/>
                                              <w:marTop w:val="0"/>
                                              <w:marBottom w:val="0"/>
                                              <w:divBdr>
                                                <w:top w:val="none" w:sz="0" w:space="0" w:color="auto"/>
                                                <w:left w:val="none" w:sz="0" w:space="0" w:color="auto"/>
                                                <w:bottom w:val="none" w:sz="0" w:space="0" w:color="auto"/>
                                                <w:right w:val="none" w:sz="0" w:space="0" w:color="auto"/>
                                              </w:divBdr>
                                              <w:divsChild>
                                                <w:div w:id="1232543031">
                                                  <w:marLeft w:val="0"/>
                                                  <w:marRight w:val="0"/>
                                                  <w:marTop w:val="0"/>
                                                  <w:marBottom w:val="0"/>
                                                  <w:divBdr>
                                                    <w:top w:val="none" w:sz="0" w:space="0" w:color="auto"/>
                                                    <w:left w:val="none" w:sz="0" w:space="0" w:color="auto"/>
                                                    <w:bottom w:val="none" w:sz="0" w:space="0" w:color="auto"/>
                                                    <w:right w:val="none" w:sz="0" w:space="0" w:color="auto"/>
                                                  </w:divBdr>
                                                  <w:divsChild>
                                                    <w:div w:id="1021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5617260">
          <w:marLeft w:val="0"/>
          <w:marRight w:val="0"/>
          <w:marTop w:val="0"/>
          <w:marBottom w:val="0"/>
          <w:divBdr>
            <w:top w:val="none" w:sz="0" w:space="0" w:color="auto"/>
            <w:left w:val="none" w:sz="0" w:space="0" w:color="auto"/>
            <w:bottom w:val="none" w:sz="0" w:space="0" w:color="auto"/>
            <w:right w:val="none" w:sz="0" w:space="0" w:color="auto"/>
          </w:divBdr>
          <w:divsChild>
            <w:div w:id="1631280780">
              <w:marLeft w:val="0"/>
              <w:marRight w:val="0"/>
              <w:marTop w:val="0"/>
              <w:marBottom w:val="0"/>
              <w:divBdr>
                <w:top w:val="none" w:sz="0" w:space="0" w:color="auto"/>
                <w:left w:val="none" w:sz="0" w:space="0" w:color="auto"/>
                <w:bottom w:val="none" w:sz="0" w:space="0" w:color="auto"/>
                <w:right w:val="none" w:sz="0" w:space="0" w:color="auto"/>
              </w:divBdr>
              <w:divsChild>
                <w:div w:id="545531646">
                  <w:marLeft w:val="0"/>
                  <w:marRight w:val="0"/>
                  <w:marTop w:val="0"/>
                  <w:marBottom w:val="0"/>
                  <w:divBdr>
                    <w:top w:val="none" w:sz="0" w:space="0" w:color="auto"/>
                    <w:left w:val="none" w:sz="0" w:space="0" w:color="auto"/>
                    <w:bottom w:val="none" w:sz="0" w:space="0" w:color="auto"/>
                    <w:right w:val="none" w:sz="0" w:space="0" w:color="auto"/>
                  </w:divBdr>
                  <w:divsChild>
                    <w:div w:id="1853176697">
                      <w:marLeft w:val="0"/>
                      <w:marRight w:val="0"/>
                      <w:marTop w:val="0"/>
                      <w:marBottom w:val="0"/>
                      <w:divBdr>
                        <w:top w:val="none" w:sz="0" w:space="0" w:color="auto"/>
                        <w:left w:val="none" w:sz="0" w:space="0" w:color="auto"/>
                        <w:bottom w:val="none" w:sz="0" w:space="0" w:color="auto"/>
                        <w:right w:val="none" w:sz="0" w:space="0" w:color="auto"/>
                      </w:divBdr>
                      <w:divsChild>
                        <w:div w:id="1990400048">
                          <w:marLeft w:val="0"/>
                          <w:marRight w:val="0"/>
                          <w:marTop w:val="0"/>
                          <w:marBottom w:val="0"/>
                          <w:divBdr>
                            <w:top w:val="none" w:sz="0" w:space="0" w:color="auto"/>
                            <w:left w:val="none" w:sz="0" w:space="0" w:color="auto"/>
                            <w:bottom w:val="none" w:sz="0" w:space="0" w:color="auto"/>
                            <w:right w:val="none" w:sz="0" w:space="0" w:color="auto"/>
                          </w:divBdr>
                          <w:divsChild>
                            <w:div w:id="831141211">
                              <w:marLeft w:val="0"/>
                              <w:marRight w:val="0"/>
                              <w:marTop w:val="0"/>
                              <w:marBottom w:val="0"/>
                              <w:divBdr>
                                <w:top w:val="none" w:sz="0" w:space="0" w:color="auto"/>
                                <w:left w:val="none" w:sz="0" w:space="0" w:color="auto"/>
                                <w:bottom w:val="none" w:sz="0" w:space="0" w:color="auto"/>
                                <w:right w:val="none" w:sz="0" w:space="0" w:color="auto"/>
                              </w:divBdr>
                              <w:divsChild>
                                <w:div w:id="1789203645">
                                  <w:marLeft w:val="0"/>
                                  <w:marRight w:val="0"/>
                                  <w:marTop w:val="0"/>
                                  <w:marBottom w:val="0"/>
                                  <w:divBdr>
                                    <w:top w:val="none" w:sz="0" w:space="0" w:color="auto"/>
                                    <w:left w:val="none" w:sz="0" w:space="0" w:color="auto"/>
                                    <w:bottom w:val="none" w:sz="0" w:space="0" w:color="auto"/>
                                    <w:right w:val="none" w:sz="0" w:space="0" w:color="auto"/>
                                  </w:divBdr>
                                  <w:divsChild>
                                    <w:div w:id="261424401">
                                      <w:marLeft w:val="0"/>
                                      <w:marRight w:val="0"/>
                                      <w:marTop w:val="0"/>
                                      <w:marBottom w:val="0"/>
                                      <w:divBdr>
                                        <w:top w:val="none" w:sz="0" w:space="0" w:color="auto"/>
                                        <w:left w:val="none" w:sz="0" w:space="0" w:color="auto"/>
                                        <w:bottom w:val="none" w:sz="0" w:space="0" w:color="auto"/>
                                        <w:right w:val="none" w:sz="0" w:space="0" w:color="auto"/>
                                      </w:divBdr>
                                      <w:divsChild>
                                        <w:div w:id="535773309">
                                          <w:marLeft w:val="0"/>
                                          <w:marRight w:val="0"/>
                                          <w:marTop w:val="0"/>
                                          <w:marBottom w:val="0"/>
                                          <w:divBdr>
                                            <w:top w:val="none" w:sz="0" w:space="0" w:color="auto"/>
                                            <w:left w:val="none" w:sz="0" w:space="0" w:color="auto"/>
                                            <w:bottom w:val="none" w:sz="0" w:space="0" w:color="auto"/>
                                            <w:right w:val="none" w:sz="0" w:space="0" w:color="auto"/>
                                          </w:divBdr>
                                          <w:divsChild>
                                            <w:div w:id="196311136">
                                              <w:marLeft w:val="0"/>
                                              <w:marRight w:val="0"/>
                                              <w:marTop w:val="0"/>
                                              <w:marBottom w:val="0"/>
                                              <w:divBdr>
                                                <w:top w:val="none" w:sz="0" w:space="0" w:color="auto"/>
                                                <w:left w:val="none" w:sz="0" w:space="0" w:color="auto"/>
                                                <w:bottom w:val="none" w:sz="0" w:space="0" w:color="auto"/>
                                                <w:right w:val="none" w:sz="0" w:space="0" w:color="auto"/>
                                              </w:divBdr>
                                              <w:divsChild>
                                                <w:div w:id="208347872">
                                                  <w:marLeft w:val="0"/>
                                                  <w:marRight w:val="0"/>
                                                  <w:marTop w:val="0"/>
                                                  <w:marBottom w:val="0"/>
                                                  <w:divBdr>
                                                    <w:top w:val="none" w:sz="0" w:space="0" w:color="auto"/>
                                                    <w:left w:val="none" w:sz="0" w:space="0" w:color="auto"/>
                                                    <w:bottom w:val="none" w:sz="0" w:space="0" w:color="auto"/>
                                                    <w:right w:val="none" w:sz="0" w:space="0" w:color="auto"/>
                                                  </w:divBdr>
                                                  <w:divsChild>
                                                    <w:div w:id="12209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6695335">
          <w:marLeft w:val="0"/>
          <w:marRight w:val="0"/>
          <w:marTop w:val="0"/>
          <w:marBottom w:val="0"/>
          <w:divBdr>
            <w:top w:val="none" w:sz="0" w:space="0" w:color="auto"/>
            <w:left w:val="none" w:sz="0" w:space="0" w:color="auto"/>
            <w:bottom w:val="none" w:sz="0" w:space="0" w:color="auto"/>
            <w:right w:val="none" w:sz="0" w:space="0" w:color="auto"/>
          </w:divBdr>
          <w:divsChild>
            <w:div w:id="920984944">
              <w:marLeft w:val="0"/>
              <w:marRight w:val="0"/>
              <w:marTop w:val="0"/>
              <w:marBottom w:val="0"/>
              <w:divBdr>
                <w:top w:val="none" w:sz="0" w:space="0" w:color="auto"/>
                <w:left w:val="none" w:sz="0" w:space="0" w:color="auto"/>
                <w:bottom w:val="none" w:sz="0" w:space="0" w:color="auto"/>
                <w:right w:val="none" w:sz="0" w:space="0" w:color="auto"/>
              </w:divBdr>
              <w:divsChild>
                <w:div w:id="1184326281">
                  <w:marLeft w:val="0"/>
                  <w:marRight w:val="0"/>
                  <w:marTop w:val="0"/>
                  <w:marBottom w:val="0"/>
                  <w:divBdr>
                    <w:top w:val="none" w:sz="0" w:space="0" w:color="auto"/>
                    <w:left w:val="none" w:sz="0" w:space="0" w:color="auto"/>
                    <w:bottom w:val="none" w:sz="0" w:space="0" w:color="auto"/>
                    <w:right w:val="none" w:sz="0" w:space="0" w:color="auto"/>
                  </w:divBdr>
                  <w:divsChild>
                    <w:div w:id="696465280">
                      <w:marLeft w:val="0"/>
                      <w:marRight w:val="0"/>
                      <w:marTop w:val="0"/>
                      <w:marBottom w:val="0"/>
                      <w:divBdr>
                        <w:top w:val="none" w:sz="0" w:space="0" w:color="auto"/>
                        <w:left w:val="none" w:sz="0" w:space="0" w:color="auto"/>
                        <w:bottom w:val="none" w:sz="0" w:space="0" w:color="auto"/>
                        <w:right w:val="none" w:sz="0" w:space="0" w:color="auto"/>
                      </w:divBdr>
                      <w:divsChild>
                        <w:div w:id="2003966505">
                          <w:marLeft w:val="0"/>
                          <w:marRight w:val="0"/>
                          <w:marTop w:val="0"/>
                          <w:marBottom w:val="0"/>
                          <w:divBdr>
                            <w:top w:val="none" w:sz="0" w:space="0" w:color="auto"/>
                            <w:left w:val="none" w:sz="0" w:space="0" w:color="auto"/>
                            <w:bottom w:val="none" w:sz="0" w:space="0" w:color="auto"/>
                            <w:right w:val="none" w:sz="0" w:space="0" w:color="auto"/>
                          </w:divBdr>
                          <w:divsChild>
                            <w:div w:id="1460491239">
                              <w:marLeft w:val="0"/>
                              <w:marRight w:val="0"/>
                              <w:marTop w:val="0"/>
                              <w:marBottom w:val="0"/>
                              <w:divBdr>
                                <w:top w:val="none" w:sz="0" w:space="0" w:color="auto"/>
                                <w:left w:val="none" w:sz="0" w:space="0" w:color="auto"/>
                                <w:bottom w:val="none" w:sz="0" w:space="0" w:color="auto"/>
                                <w:right w:val="none" w:sz="0" w:space="0" w:color="auto"/>
                              </w:divBdr>
                              <w:divsChild>
                                <w:div w:id="365838756">
                                  <w:marLeft w:val="0"/>
                                  <w:marRight w:val="0"/>
                                  <w:marTop w:val="0"/>
                                  <w:marBottom w:val="0"/>
                                  <w:divBdr>
                                    <w:top w:val="none" w:sz="0" w:space="0" w:color="auto"/>
                                    <w:left w:val="none" w:sz="0" w:space="0" w:color="auto"/>
                                    <w:bottom w:val="none" w:sz="0" w:space="0" w:color="auto"/>
                                    <w:right w:val="none" w:sz="0" w:space="0" w:color="auto"/>
                                  </w:divBdr>
                                  <w:divsChild>
                                    <w:div w:id="245964509">
                                      <w:marLeft w:val="0"/>
                                      <w:marRight w:val="0"/>
                                      <w:marTop w:val="0"/>
                                      <w:marBottom w:val="0"/>
                                      <w:divBdr>
                                        <w:top w:val="none" w:sz="0" w:space="0" w:color="auto"/>
                                        <w:left w:val="none" w:sz="0" w:space="0" w:color="auto"/>
                                        <w:bottom w:val="none" w:sz="0" w:space="0" w:color="auto"/>
                                        <w:right w:val="none" w:sz="0" w:space="0" w:color="auto"/>
                                      </w:divBdr>
                                      <w:divsChild>
                                        <w:div w:id="215094157">
                                          <w:marLeft w:val="0"/>
                                          <w:marRight w:val="0"/>
                                          <w:marTop w:val="0"/>
                                          <w:marBottom w:val="0"/>
                                          <w:divBdr>
                                            <w:top w:val="none" w:sz="0" w:space="0" w:color="auto"/>
                                            <w:left w:val="none" w:sz="0" w:space="0" w:color="auto"/>
                                            <w:bottom w:val="none" w:sz="0" w:space="0" w:color="auto"/>
                                            <w:right w:val="none" w:sz="0" w:space="0" w:color="auto"/>
                                          </w:divBdr>
                                          <w:divsChild>
                                            <w:div w:id="2002082983">
                                              <w:marLeft w:val="0"/>
                                              <w:marRight w:val="0"/>
                                              <w:marTop w:val="0"/>
                                              <w:marBottom w:val="0"/>
                                              <w:divBdr>
                                                <w:top w:val="none" w:sz="0" w:space="0" w:color="auto"/>
                                                <w:left w:val="none" w:sz="0" w:space="0" w:color="auto"/>
                                                <w:bottom w:val="none" w:sz="0" w:space="0" w:color="auto"/>
                                                <w:right w:val="none" w:sz="0" w:space="0" w:color="auto"/>
                                              </w:divBdr>
                                              <w:divsChild>
                                                <w:div w:id="982585865">
                                                  <w:marLeft w:val="0"/>
                                                  <w:marRight w:val="0"/>
                                                  <w:marTop w:val="0"/>
                                                  <w:marBottom w:val="0"/>
                                                  <w:divBdr>
                                                    <w:top w:val="none" w:sz="0" w:space="0" w:color="auto"/>
                                                    <w:left w:val="none" w:sz="0" w:space="0" w:color="auto"/>
                                                    <w:bottom w:val="none" w:sz="0" w:space="0" w:color="auto"/>
                                                    <w:right w:val="none" w:sz="0" w:space="0" w:color="auto"/>
                                                  </w:divBdr>
                                                  <w:divsChild>
                                                    <w:div w:id="5731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1556995">
          <w:marLeft w:val="0"/>
          <w:marRight w:val="0"/>
          <w:marTop w:val="0"/>
          <w:marBottom w:val="0"/>
          <w:divBdr>
            <w:top w:val="none" w:sz="0" w:space="0" w:color="auto"/>
            <w:left w:val="none" w:sz="0" w:space="0" w:color="auto"/>
            <w:bottom w:val="none" w:sz="0" w:space="0" w:color="auto"/>
            <w:right w:val="none" w:sz="0" w:space="0" w:color="auto"/>
          </w:divBdr>
          <w:divsChild>
            <w:div w:id="1374622247">
              <w:marLeft w:val="0"/>
              <w:marRight w:val="0"/>
              <w:marTop w:val="0"/>
              <w:marBottom w:val="0"/>
              <w:divBdr>
                <w:top w:val="none" w:sz="0" w:space="0" w:color="auto"/>
                <w:left w:val="none" w:sz="0" w:space="0" w:color="auto"/>
                <w:bottom w:val="none" w:sz="0" w:space="0" w:color="auto"/>
                <w:right w:val="none" w:sz="0" w:space="0" w:color="auto"/>
              </w:divBdr>
              <w:divsChild>
                <w:div w:id="63340198">
                  <w:marLeft w:val="0"/>
                  <w:marRight w:val="0"/>
                  <w:marTop w:val="0"/>
                  <w:marBottom w:val="0"/>
                  <w:divBdr>
                    <w:top w:val="none" w:sz="0" w:space="0" w:color="auto"/>
                    <w:left w:val="none" w:sz="0" w:space="0" w:color="auto"/>
                    <w:bottom w:val="none" w:sz="0" w:space="0" w:color="auto"/>
                    <w:right w:val="none" w:sz="0" w:space="0" w:color="auto"/>
                  </w:divBdr>
                  <w:divsChild>
                    <w:div w:id="957636898">
                      <w:marLeft w:val="0"/>
                      <w:marRight w:val="0"/>
                      <w:marTop w:val="0"/>
                      <w:marBottom w:val="0"/>
                      <w:divBdr>
                        <w:top w:val="none" w:sz="0" w:space="0" w:color="auto"/>
                        <w:left w:val="none" w:sz="0" w:space="0" w:color="auto"/>
                        <w:bottom w:val="none" w:sz="0" w:space="0" w:color="auto"/>
                        <w:right w:val="none" w:sz="0" w:space="0" w:color="auto"/>
                      </w:divBdr>
                      <w:divsChild>
                        <w:div w:id="685789691">
                          <w:marLeft w:val="0"/>
                          <w:marRight w:val="0"/>
                          <w:marTop w:val="0"/>
                          <w:marBottom w:val="0"/>
                          <w:divBdr>
                            <w:top w:val="none" w:sz="0" w:space="0" w:color="auto"/>
                            <w:left w:val="none" w:sz="0" w:space="0" w:color="auto"/>
                            <w:bottom w:val="none" w:sz="0" w:space="0" w:color="auto"/>
                            <w:right w:val="none" w:sz="0" w:space="0" w:color="auto"/>
                          </w:divBdr>
                          <w:divsChild>
                            <w:div w:id="1587494767">
                              <w:marLeft w:val="0"/>
                              <w:marRight w:val="0"/>
                              <w:marTop w:val="0"/>
                              <w:marBottom w:val="0"/>
                              <w:divBdr>
                                <w:top w:val="none" w:sz="0" w:space="0" w:color="auto"/>
                                <w:left w:val="none" w:sz="0" w:space="0" w:color="auto"/>
                                <w:bottom w:val="none" w:sz="0" w:space="0" w:color="auto"/>
                                <w:right w:val="none" w:sz="0" w:space="0" w:color="auto"/>
                              </w:divBdr>
                              <w:divsChild>
                                <w:div w:id="672683073">
                                  <w:marLeft w:val="0"/>
                                  <w:marRight w:val="0"/>
                                  <w:marTop w:val="0"/>
                                  <w:marBottom w:val="0"/>
                                  <w:divBdr>
                                    <w:top w:val="none" w:sz="0" w:space="0" w:color="auto"/>
                                    <w:left w:val="none" w:sz="0" w:space="0" w:color="auto"/>
                                    <w:bottom w:val="none" w:sz="0" w:space="0" w:color="auto"/>
                                    <w:right w:val="none" w:sz="0" w:space="0" w:color="auto"/>
                                  </w:divBdr>
                                  <w:divsChild>
                                    <w:div w:id="943348453">
                                      <w:marLeft w:val="0"/>
                                      <w:marRight w:val="0"/>
                                      <w:marTop w:val="0"/>
                                      <w:marBottom w:val="0"/>
                                      <w:divBdr>
                                        <w:top w:val="none" w:sz="0" w:space="0" w:color="auto"/>
                                        <w:left w:val="none" w:sz="0" w:space="0" w:color="auto"/>
                                        <w:bottom w:val="none" w:sz="0" w:space="0" w:color="auto"/>
                                        <w:right w:val="none" w:sz="0" w:space="0" w:color="auto"/>
                                      </w:divBdr>
                                      <w:divsChild>
                                        <w:div w:id="1187988533">
                                          <w:marLeft w:val="0"/>
                                          <w:marRight w:val="0"/>
                                          <w:marTop w:val="0"/>
                                          <w:marBottom w:val="0"/>
                                          <w:divBdr>
                                            <w:top w:val="none" w:sz="0" w:space="0" w:color="auto"/>
                                            <w:left w:val="none" w:sz="0" w:space="0" w:color="auto"/>
                                            <w:bottom w:val="none" w:sz="0" w:space="0" w:color="auto"/>
                                            <w:right w:val="none" w:sz="0" w:space="0" w:color="auto"/>
                                          </w:divBdr>
                                          <w:divsChild>
                                            <w:div w:id="1856528993">
                                              <w:marLeft w:val="0"/>
                                              <w:marRight w:val="0"/>
                                              <w:marTop w:val="0"/>
                                              <w:marBottom w:val="0"/>
                                              <w:divBdr>
                                                <w:top w:val="none" w:sz="0" w:space="0" w:color="auto"/>
                                                <w:left w:val="none" w:sz="0" w:space="0" w:color="auto"/>
                                                <w:bottom w:val="none" w:sz="0" w:space="0" w:color="auto"/>
                                                <w:right w:val="none" w:sz="0" w:space="0" w:color="auto"/>
                                              </w:divBdr>
                                              <w:divsChild>
                                                <w:div w:id="1069498389">
                                                  <w:marLeft w:val="0"/>
                                                  <w:marRight w:val="0"/>
                                                  <w:marTop w:val="0"/>
                                                  <w:marBottom w:val="0"/>
                                                  <w:divBdr>
                                                    <w:top w:val="none" w:sz="0" w:space="0" w:color="auto"/>
                                                    <w:left w:val="none" w:sz="0" w:space="0" w:color="auto"/>
                                                    <w:bottom w:val="none" w:sz="0" w:space="0" w:color="auto"/>
                                                    <w:right w:val="none" w:sz="0" w:space="0" w:color="auto"/>
                                                  </w:divBdr>
                                                  <w:divsChild>
                                                    <w:div w:id="5754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2950671">
          <w:marLeft w:val="0"/>
          <w:marRight w:val="0"/>
          <w:marTop w:val="0"/>
          <w:marBottom w:val="0"/>
          <w:divBdr>
            <w:top w:val="none" w:sz="0" w:space="0" w:color="auto"/>
            <w:left w:val="none" w:sz="0" w:space="0" w:color="auto"/>
            <w:bottom w:val="none" w:sz="0" w:space="0" w:color="auto"/>
            <w:right w:val="none" w:sz="0" w:space="0" w:color="auto"/>
          </w:divBdr>
          <w:divsChild>
            <w:div w:id="768311054">
              <w:marLeft w:val="0"/>
              <w:marRight w:val="0"/>
              <w:marTop w:val="0"/>
              <w:marBottom w:val="0"/>
              <w:divBdr>
                <w:top w:val="none" w:sz="0" w:space="0" w:color="auto"/>
                <w:left w:val="none" w:sz="0" w:space="0" w:color="auto"/>
                <w:bottom w:val="none" w:sz="0" w:space="0" w:color="auto"/>
                <w:right w:val="none" w:sz="0" w:space="0" w:color="auto"/>
              </w:divBdr>
              <w:divsChild>
                <w:div w:id="410663324">
                  <w:marLeft w:val="0"/>
                  <w:marRight w:val="0"/>
                  <w:marTop w:val="0"/>
                  <w:marBottom w:val="0"/>
                  <w:divBdr>
                    <w:top w:val="none" w:sz="0" w:space="0" w:color="auto"/>
                    <w:left w:val="none" w:sz="0" w:space="0" w:color="auto"/>
                    <w:bottom w:val="none" w:sz="0" w:space="0" w:color="auto"/>
                    <w:right w:val="none" w:sz="0" w:space="0" w:color="auto"/>
                  </w:divBdr>
                  <w:divsChild>
                    <w:div w:id="963733221">
                      <w:marLeft w:val="0"/>
                      <w:marRight w:val="0"/>
                      <w:marTop w:val="0"/>
                      <w:marBottom w:val="0"/>
                      <w:divBdr>
                        <w:top w:val="none" w:sz="0" w:space="0" w:color="auto"/>
                        <w:left w:val="none" w:sz="0" w:space="0" w:color="auto"/>
                        <w:bottom w:val="none" w:sz="0" w:space="0" w:color="auto"/>
                        <w:right w:val="none" w:sz="0" w:space="0" w:color="auto"/>
                      </w:divBdr>
                      <w:divsChild>
                        <w:div w:id="1207521784">
                          <w:marLeft w:val="0"/>
                          <w:marRight w:val="0"/>
                          <w:marTop w:val="0"/>
                          <w:marBottom w:val="0"/>
                          <w:divBdr>
                            <w:top w:val="none" w:sz="0" w:space="0" w:color="auto"/>
                            <w:left w:val="none" w:sz="0" w:space="0" w:color="auto"/>
                            <w:bottom w:val="none" w:sz="0" w:space="0" w:color="auto"/>
                            <w:right w:val="none" w:sz="0" w:space="0" w:color="auto"/>
                          </w:divBdr>
                          <w:divsChild>
                            <w:div w:id="752707850">
                              <w:marLeft w:val="0"/>
                              <w:marRight w:val="0"/>
                              <w:marTop w:val="0"/>
                              <w:marBottom w:val="0"/>
                              <w:divBdr>
                                <w:top w:val="none" w:sz="0" w:space="0" w:color="auto"/>
                                <w:left w:val="none" w:sz="0" w:space="0" w:color="auto"/>
                                <w:bottom w:val="none" w:sz="0" w:space="0" w:color="auto"/>
                                <w:right w:val="none" w:sz="0" w:space="0" w:color="auto"/>
                              </w:divBdr>
                              <w:divsChild>
                                <w:div w:id="1477529470">
                                  <w:marLeft w:val="0"/>
                                  <w:marRight w:val="0"/>
                                  <w:marTop w:val="0"/>
                                  <w:marBottom w:val="0"/>
                                  <w:divBdr>
                                    <w:top w:val="none" w:sz="0" w:space="0" w:color="auto"/>
                                    <w:left w:val="none" w:sz="0" w:space="0" w:color="auto"/>
                                    <w:bottom w:val="none" w:sz="0" w:space="0" w:color="auto"/>
                                    <w:right w:val="none" w:sz="0" w:space="0" w:color="auto"/>
                                  </w:divBdr>
                                  <w:divsChild>
                                    <w:div w:id="208541103">
                                      <w:marLeft w:val="0"/>
                                      <w:marRight w:val="0"/>
                                      <w:marTop w:val="0"/>
                                      <w:marBottom w:val="0"/>
                                      <w:divBdr>
                                        <w:top w:val="none" w:sz="0" w:space="0" w:color="auto"/>
                                        <w:left w:val="none" w:sz="0" w:space="0" w:color="auto"/>
                                        <w:bottom w:val="none" w:sz="0" w:space="0" w:color="auto"/>
                                        <w:right w:val="none" w:sz="0" w:space="0" w:color="auto"/>
                                      </w:divBdr>
                                      <w:divsChild>
                                        <w:div w:id="1376198081">
                                          <w:marLeft w:val="0"/>
                                          <w:marRight w:val="0"/>
                                          <w:marTop w:val="0"/>
                                          <w:marBottom w:val="0"/>
                                          <w:divBdr>
                                            <w:top w:val="none" w:sz="0" w:space="0" w:color="auto"/>
                                            <w:left w:val="none" w:sz="0" w:space="0" w:color="auto"/>
                                            <w:bottom w:val="none" w:sz="0" w:space="0" w:color="auto"/>
                                            <w:right w:val="none" w:sz="0" w:space="0" w:color="auto"/>
                                          </w:divBdr>
                                          <w:divsChild>
                                            <w:div w:id="1342704383">
                                              <w:marLeft w:val="0"/>
                                              <w:marRight w:val="0"/>
                                              <w:marTop w:val="0"/>
                                              <w:marBottom w:val="0"/>
                                              <w:divBdr>
                                                <w:top w:val="none" w:sz="0" w:space="0" w:color="auto"/>
                                                <w:left w:val="none" w:sz="0" w:space="0" w:color="auto"/>
                                                <w:bottom w:val="none" w:sz="0" w:space="0" w:color="auto"/>
                                                <w:right w:val="none" w:sz="0" w:space="0" w:color="auto"/>
                                              </w:divBdr>
                                              <w:divsChild>
                                                <w:div w:id="230384689">
                                                  <w:marLeft w:val="0"/>
                                                  <w:marRight w:val="0"/>
                                                  <w:marTop w:val="0"/>
                                                  <w:marBottom w:val="0"/>
                                                  <w:divBdr>
                                                    <w:top w:val="none" w:sz="0" w:space="0" w:color="auto"/>
                                                    <w:left w:val="none" w:sz="0" w:space="0" w:color="auto"/>
                                                    <w:bottom w:val="none" w:sz="0" w:space="0" w:color="auto"/>
                                                    <w:right w:val="none" w:sz="0" w:space="0" w:color="auto"/>
                                                  </w:divBdr>
                                                  <w:divsChild>
                                                    <w:div w:id="9858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042806">
          <w:marLeft w:val="0"/>
          <w:marRight w:val="0"/>
          <w:marTop w:val="0"/>
          <w:marBottom w:val="0"/>
          <w:divBdr>
            <w:top w:val="none" w:sz="0" w:space="0" w:color="auto"/>
            <w:left w:val="none" w:sz="0" w:space="0" w:color="auto"/>
            <w:bottom w:val="none" w:sz="0" w:space="0" w:color="auto"/>
            <w:right w:val="none" w:sz="0" w:space="0" w:color="auto"/>
          </w:divBdr>
          <w:divsChild>
            <w:div w:id="1003364003">
              <w:marLeft w:val="0"/>
              <w:marRight w:val="0"/>
              <w:marTop w:val="0"/>
              <w:marBottom w:val="0"/>
              <w:divBdr>
                <w:top w:val="none" w:sz="0" w:space="0" w:color="auto"/>
                <w:left w:val="none" w:sz="0" w:space="0" w:color="auto"/>
                <w:bottom w:val="none" w:sz="0" w:space="0" w:color="auto"/>
                <w:right w:val="none" w:sz="0" w:space="0" w:color="auto"/>
              </w:divBdr>
              <w:divsChild>
                <w:div w:id="840707030">
                  <w:marLeft w:val="0"/>
                  <w:marRight w:val="0"/>
                  <w:marTop w:val="0"/>
                  <w:marBottom w:val="0"/>
                  <w:divBdr>
                    <w:top w:val="none" w:sz="0" w:space="0" w:color="auto"/>
                    <w:left w:val="none" w:sz="0" w:space="0" w:color="auto"/>
                    <w:bottom w:val="none" w:sz="0" w:space="0" w:color="auto"/>
                    <w:right w:val="none" w:sz="0" w:space="0" w:color="auto"/>
                  </w:divBdr>
                  <w:divsChild>
                    <w:div w:id="316350841">
                      <w:marLeft w:val="0"/>
                      <w:marRight w:val="0"/>
                      <w:marTop w:val="0"/>
                      <w:marBottom w:val="0"/>
                      <w:divBdr>
                        <w:top w:val="none" w:sz="0" w:space="0" w:color="auto"/>
                        <w:left w:val="none" w:sz="0" w:space="0" w:color="auto"/>
                        <w:bottom w:val="none" w:sz="0" w:space="0" w:color="auto"/>
                        <w:right w:val="none" w:sz="0" w:space="0" w:color="auto"/>
                      </w:divBdr>
                      <w:divsChild>
                        <w:div w:id="1345135098">
                          <w:marLeft w:val="0"/>
                          <w:marRight w:val="0"/>
                          <w:marTop w:val="0"/>
                          <w:marBottom w:val="0"/>
                          <w:divBdr>
                            <w:top w:val="none" w:sz="0" w:space="0" w:color="auto"/>
                            <w:left w:val="none" w:sz="0" w:space="0" w:color="auto"/>
                            <w:bottom w:val="none" w:sz="0" w:space="0" w:color="auto"/>
                            <w:right w:val="none" w:sz="0" w:space="0" w:color="auto"/>
                          </w:divBdr>
                          <w:divsChild>
                            <w:div w:id="543833838">
                              <w:marLeft w:val="0"/>
                              <w:marRight w:val="0"/>
                              <w:marTop w:val="0"/>
                              <w:marBottom w:val="0"/>
                              <w:divBdr>
                                <w:top w:val="none" w:sz="0" w:space="0" w:color="auto"/>
                                <w:left w:val="none" w:sz="0" w:space="0" w:color="auto"/>
                                <w:bottom w:val="none" w:sz="0" w:space="0" w:color="auto"/>
                                <w:right w:val="none" w:sz="0" w:space="0" w:color="auto"/>
                              </w:divBdr>
                              <w:divsChild>
                                <w:div w:id="819730521">
                                  <w:marLeft w:val="0"/>
                                  <w:marRight w:val="0"/>
                                  <w:marTop w:val="0"/>
                                  <w:marBottom w:val="0"/>
                                  <w:divBdr>
                                    <w:top w:val="none" w:sz="0" w:space="0" w:color="auto"/>
                                    <w:left w:val="none" w:sz="0" w:space="0" w:color="auto"/>
                                    <w:bottom w:val="none" w:sz="0" w:space="0" w:color="auto"/>
                                    <w:right w:val="none" w:sz="0" w:space="0" w:color="auto"/>
                                  </w:divBdr>
                                  <w:divsChild>
                                    <w:div w:id="1314986144">
                                      <w:marLeft w:val="0"/>
                                      <w:marRight w:val="0"/>
                                      <w:marTop w:val="0"/>
                                      <w:marBottom w:val="0"/>
                                      <w:divBdr>
                                        <w:top w:val="none" w:sz="0" w:space="0" w:color="auto"/>
                                        <w:left w:val="none" w:sz="0" w:space="0" w:color="auto"/>
                                        <w:bottom w:val="none" w:sz="0" w:space="0" w:color="auto"/>
                                        <w:right w:val="none" w:sz="0" w:space="0" w:color="auto"/>
                                      </w:divBdr>
                                      <w:divsChild>
                                        <w:div w:id="676615503">
                                          <w:marLeft w:val="0"/>
                                          <w:marRight w:val="0"/>
                                          <w:marTop w:val="0"/>
                                          <w:marBottom w:val="0"/>
                                          <w:divBdr>
                                            <w:top w:val="none" w:sz="0" w:space="0" w:color="auto"/>
                                            <w:left w:val="none" w:sz="0" w:space="0" w:color="auto"/>
                                            <w:bottom w:val="none" w:sz="0" w:space="0" w:color="auto"/>
                                            <w:right w:val="none" w:sz="0" w:space="0" w:color="auto"/>
                                          </w:divBdr>
                                          <w:divsChild>
                                            <w:div w:id="1437796073">
                                              <w:marLeft w:val="0"/>
                                              <w:marRight w:val="0"/>
                                              <w:marTop w:val="0"/>
                                              <w:marBottom w:val="0"/>
                                              <w:divBdr>
                                                <w:top w:val="none" w:sz="0" w:space="0" w:color="auto"/>
                                                <w:left w:val="none" w:sz="0" w:space="0" w:color="auto"/>
                                                <w:bottom w:val="none" w:sz="0" w:space="0" w:color="auto"/>
                                                <w:right w:val="none" w:sz="0" w:space="0" w:color="auto"/>
                                              </w:divBdr>
                                              <w:divsChild>
                                                <w:div w:id="515538084">
                                                  <w:marLeft w:val="0"/>
                                                  <w:marRight w:val="0"/>
                                                  <w:marTop w:val="0"/>
                                                  <w:marBottom w:val="0"/>
                                                  <w:divBdr>
                                                    <w:top w:val="none" w:sz="0" w:space="0" w:color="auto"/>
                                                    <w:left w:val="none" w:sz="0" w:space="0" w:color="auto"/>
                                                    <w:bottom w:val="none" w:sz="0" w:space="0" w:color="auto"/>
                                                    <w:right w:val="none" w:sz="0" w:space="0" w:color="auto"/>
                                                  </w:divBdr>
                                                  <w:divsChild>
                                                    <w:div w:id="15138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5593365">
          <w:marLeft w:val="0"/>
          <w:marRight w:val="0"/>
          <w:marTop w:val="0"/>
          <w:marBottom w:val="0"/>
          <w:divBdr>
            <w:top w:val="none" w:sz="0" w:space="0" w:color="auto"/>
            <w:left w:val="none" w:sz="0" w:space="0" w:color="auto"/>
            <w:bottom w:val="none" w:sz="0" w:space="0" w:color="auto"/>
            <w:right w:val="none" w:sz="0" w:space="0" w:color="auto"/>
          </w:divBdr>
          <w:divsChild>
            <w:div w:id="1095251931">
              <w:marLeft w:val="0"/>
              <w:marRight w:val="0"/>
              <w:marTop w:val="0"/>
              <w:marBottom w:val="0"/>
              <w:divBdr>
                <w:top w:val="none" w:sz="0" w:space="0" w:color="auto"/>
                <w:left w:val="none" w:sz="0" w:space="0" w:color="auto"/>
                <w:bottom w:val="none" w:sz="0" w:space="0" w:color="auto"/>
                <w:right w:val="none" w:sz="0" w:space="0" w:color="auto"/>
              </w:divBdr>
              <w:divsChild>
                <w:div w:id="1451516209">
                  <w:marLeft w:val="0"/>
                  <w:marRight w:val="0"/>
                  <w:marTop w:val="0"/>
                  <w:marBottom w:val="0"/>
                  <w:divBdr>
                    <w:top w:val="none" w:sz="0" w:space="0" w:color="auto"/>
                    <w:left w:val="none" w:sz="0" w:space="0" w:color="auto"/>
                    <w:bottom w:val="none" w:sz="0" w:space="0" w:color="auto"/>
                    <w:right w:val="none" w:sz="0" w:space="0" w:color="auto"/>
                  </w:divBdr>
                  <w:divsChild>
                    <w:div w:id="680855148">
                      <w:marLeft w:val="0"/>
                      <w:marRight w:val="0"/>
                      <w:marTop w:val="0"/>
                      <w:marBottom w:val="0"/>
                      <w:divBdr>
                        <w:top w:val="none" w:sz="0" w:space="0" w:color="auto"/>
                        <w:left w:val="none" w:sz="0" w:space="0" w:color="auto"/>
                        <w:bottom w:val="none" w:sz="0" w:space="0" w:color="auto"/>
                        <w:right w:val="none" w:sz="0" w:space="0" w:color="auto"/>
                      </w:divBdr>
                      <w:divsChild>
                        <w:div w:id="1676296838">
                          <w:marLeft w:val="0"/>
                          <w:marRight w:val="0"/>
                          <w:marTop w:val="0"/>
                          <w:marBottom w:val="0"/>
                          <w:divBdr>
                            <w:top w:val="none" w:sz="0" w:space="0" w:color="auto"/>
                            <w:left w:val="none" w:sz="0" w:space="0" w:color="auto"/>
                            <w:bottom w:val="none" w:sz="0" w:space="0" w:color="auto"/>
                            <w:right w:val="none" w:sz="0" w:space="0" w:color="auto"/>
                          </w:divBdr>
                          <w:divsChild>
                            <w:div w:id="1816409528">
                              <w:marLeft w:val="0"/>
                              <w:marRight w:val="0"/>
                              <w:marTop w:val="0"/>
                              <w:marBottom w:val="0"/>
                              <w:divBdr>
                                <w:top w:val="none" w:sz="0" w:space="0" w:color="auto"/>
                                <w:left w:val="none" w:sz="0" w:space="0" w:color="auto"/>
                                <w:bottom w:val="none" w:sz="0" w:space="0" w:color="auto"/>
                                <w:right w:val="none" w:sz="0" w:space="0" w:color="auto"/>
                              </w:divBdr>
                              <w:divsChild>
                                <w:div w:id="1053307747">
                                  <w:marLeft w:val="0"/>
                                  <w:marRight w:val="0"/>
                                  <w:marTop w:val="0"/>
                                  <w:marBottom w:val="0"/>
                                  <w:divBdr>
                                    <w:top w:val="none" w:sz="0" w:space="0" w:color="auto"/>
                                    <w:left w:val="none" w:sz="0" w:space="0" w:color="auto"/>
                                    <w:bottom w:val="none" w:sz="0" w:space="0" w:color="auto"/>
                                    <w:right w:val="none" w:sz="0" w:space="0" w:color="auto"/>
                                  </w:divBdr>
                                  <w:divsChild>
                                    <w:div w:id="44329653">
                                      <w:marLeft w:val="0"/>
                                      <w:marRight w:val="0"/>
                                      <w:marTop w:val="0"/>
                                      <w:marBottom w:val="0"/>
                                      <w:divBdr>
                                        <w:top w:val="none" w:sz="0" w:space="0" w:color="auto"/>
                                        <w:left w:val="none" w:sz="0" w:space="0" w:color="auto"/>
                                        <w:bottom w:val="none" w:sz="0" w:space="0" w:color="auto"/>
                                        <w:right w:val="none" w:sz="0" w:space="0" w:color="auto"/>
                                      </w:divBdr>
                                      <w:divsChild>
                                        <w:div w:id="400760857">
                                          <w:marLeft w:val="0"/>
                                          <w:marRight w:val="0"/>
                                          <w:marTop w:val="0"/>
                                          <w:marBottom w:val="0"/>
                                          <w:divBdr>
                                            <w:top w:val="none" w:sz="0" w:space="0" w:color="auto"/>
                                            <w:left w:val="none" w:sz="0" w:space="0" w:color="auto"/>
                                            <w:bottom w:val="none" w:sz="0" w:space="0" w:color="auto"/>
                                            <w:right w:val="none" w:sz="0" w:space="0" w:color="auto"/>
                                          </w:divBdr>
                                          <w:divsChild>
                                            <w:div w:id="2075465273">
                                              <w:marLeft w:val="0"/>
                                              <w:marRight w:val="0"/>
                                              <w:marTop w:val="0"/>
                                              <w:marBottom w:val="0"/>
                                              <w:divBdr>
                                                <w:top w:val="none" w:sz="0" w:space="0" w:color="auto"/>
                                                <w:left w:val="none" w:sz="0" w:space="0" w:color="auto"/>
                                                <w:bottom w:val="none" w:sz="0" w:space="0" w:color="auto"/>
                                                <w:right w:val="none" w:sz="0" w:space="0" w:color="auto"/>
                                              </w:divBdr>
                                              <w:divsChild>
                                                <w:div w:id="597517909">
                                                  <w:marLeft w:val="0"/>
                                                  <w:marRight w:val="0"/>
                                                  <w:marTop w:val="0"/>
                                                  <w:marBottom w:val="0"/>
                                                  <w:divBdr>
                                                    <w:top w:val="none" w:sz="0" w:space="0" w:color="auto"/>
                                                    <w:left w:val="none" w:sz="0" w:space="0" w:color="auto"/>
                                                    <w:bottom w:val="none" w:sz="0" w:space="0" w:color="auto"/>
                                                    <w:right w:val="none" w:sz="0" w:space="0" w:color="auto"/>
                                                  </w:divBdr>
                                                  <w:divsChild>
                                                    <w:div w:id="4064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3497186">
          <w:marLeft w:val="0"/>
          <w:marRight w:val="0"/>
          <w:marTop w:val="0"/>
          <w:marBottom w:val="0"/>
          <w:divBdr>
            <w:top w:val="none" w:sz="0" w:space="0" w:color="auto"/>
            <w:left w:val="none" w:sz="0" w:space="0" w:color="auto"/>
            <w:bottom w:val="none" w:sz="0" w:space="0" w:color="auto"/>
            <w:right w:val="none" w:sz="0" w:space="0" w:color="auto"/>
          </w:divBdr>
          <w:divsChild>
            <w:div w:id="987055725">
              <w:marLeft w:val="0"/>
              <w:marRight w:val="0"/>
              <w:marTop w:val="0"/>
              <w:marBottom w:val="0"/>
              <w:divBdr>
                <w:top w:val="none" w:sz="0" w:space="0" w:color="auto"/>
                <w:left w:val="none" w:sz="0" w:space="0" w:color="auto"/>
                <w:bottom w:val="none" w:sz="0" w:space="0" w:color="auto"/>
                <w:right w:val="none" w:sz="0" w:space="0" w:color="auto"/>
              </w:divBdr>
              <w:divsChild>
                <w:div w:id="2001692794">
                  <w:marLeft w:val="0"/>
                  <w:marRight w:val="0"/>
                  <w:marTop w:val="0"/>
                  <w:marBottom w:val="0"/>
                  <w:divBdr>
                    <w:top w:val="none" w:sz="0" w:space="0" w:color="auto"/>
                    <w:left w:val="none" w:sz="0" w:space="0" w:color="auto"/>
                    <w:bottom w:val="none" w:sz="0" w:space="0" w:color="auto"/>
                    <w:right w:val="none" w:sz="0" w:space="0" w:color="auto"/>
                  </w:divBdr>
                  <w:divsChild>
                    <w:div w:id="1466507483">
                      <w:marLeft w:val="0"/>
                      <w:marRight w:val="0"/>
                      <w:marTop w:val="0"/>
                      <w:marBottom w:val="0"/>
                      <w:divBdr>
                        <w:top w:val="none" w:sz="0" w:space="0" w:color="auto"/>
                        <w:left w:val="none" w:sz="0" w:space="0" w:color="auto"/>
                        <w:bottom w:val="none" w:sz="0" w:space="0" w:color="auto"/>
                        <w:right w:val="none" w:sz="0" w:space="0" w:color="auto"/>
                      </w:divBdr>
                      <w:divsChild>
                        <w:div w:id="1267619802">
                          <w:marLeft w:val="0"/>
                          <w:marRight w:val="0"/>
                          <w:marTop w:val="0"/>
                          <w:marBottom w:val="0"/>
                          <w:divBdr>
                            <w:top w:val="none" w:sz="0" w:space="0" w:color="auto"/>
                            <w:left w:val="none" w:sz="0" w:space="0" w:color="auto"/>
                            <w:bottom w:val="none" w:sz="0" w:space="0" w:color="auto"/>
                            <w:right w:val="none" w:sz="0" w:space="0" w:color="auto"/>
                          </w:divBdr>
                          <w:divsChild>
                            <w:div w:id="1551570701">
                              <w:marLeft w:val="0"/>
                              <w:marRight w:val="0"/>
                              <w:marTop w:val="0"/>
                              <w:marBottom w:val="0"/>
                              <w:divBdr>
                                <w:top w:val="none" w:sz="0" w:space="0" w:color="auto"/>
                                <w:left w:val="none" w:sz="0" w:space="0" w:color="auto"/>
                                <w:bottom w:val="none" w:sz="0" w:space="0" w:color="auto"/>
                                <w:right w:val="none" w:sz="0" w:space="0" w:color="auto"/>
                              </w:divBdr>
                              <w:divsChild>
                                <w:div w:id="1383796923">
                                  <w:marLeft w:val="0"/>
                                  <w:marRight w:val="0"/>
                                  <w:marTop w:val="0"/>
                                  <w:marBottom w:val="0"/>
                                  <w:divBdr>
                                    <w:top w:val="none" w:sz="0" w:space="0" w:color="auto"/>
                                    <w:left w:val="none" w:sz="0" w:space="0" w:color="auto"/>
                                    <w:bottom w:val="none" w:sz="0" w:space="0" w:color="auto"/>
                                    <w:right w:val="none" w:sz="0" w:space="0" w:color="auto"/>
                                  </w:divBdr>
                                  <w:divsChild>
                                    <w:div w:id="554194972">
                                      <w:marLeft w:val="0"/>
                                      <w:marRight w:val="0"/>
                                      <w:marTop w:val="0"/>
                                      <w:marBottom w:val="0"/>
                                      <w:divBdr>
                                        <w:top w:val="none" w:sz="0" w:space="0" w:color="auto"/>
                                        <w:left w:val="none" w:sz="0" w:space="0" w:color="auto"/>
                                        <w:bottom w:val="none" w:sz="0" w:space="0" w:color="auto"/>
                                        <w:right w:val="none" w:sz="0" w:space="0" w:color="auto"/>
                                      </w:divBdr>
                                      <w:divsChild>
                                        <w:div w:id="1434201142">
                                          <w:marLeft w:val="0"/>
                                          <w:marRight w:val="0"/>
                                          <w:marTop w:val="0"/>
                                          <w:marBottom w:val="0"/>
                                          <w:divBdr>
                                            <w:top w:val="none" w:sz="0" w:space="0" w:color="auto"/>
                                            <w:left w:val="none" w:sz="0" w:space="0" w:color="auto"/>
                                            <w:bottom w:val="none" w:sz="0" w:space="0" w:color="auto"/>
                                            <w:right w:val="none" w:sz="0" w:space="0" w:color="auto"/>
                                          </w:divBdr>
                                          <w:divsChild>
                                            <w:div w:id="98836771">
                                              <w:marLeft w:val="0"/>
                                              <w:marRight w:val="0"/>
                                              <w:marTop w:val="0"/>
                                              <w:marBottom w:val="0"/>
                                              <w:divBdr>
                                                <w:top w:val="none" w:sz="0" w:space="0" w:color="auto"/>
                                                <w:left w:val="none" w:sz="0" w:space="0" w:color="auto"/>
                                                <w:bottom w:val="none" w:sz="0" w:space="0" w:color="auto"/>
                                                <w:right w:val="none" w:sz="0" w:space="0" w:color="auto"/>
                                              </w:divBdr>
                                              <w:divsChild>
                                                <w:div w:id="819660654">
                                                  <w:marLeft w:val="0"/>
                                                  <w:marRight w:val="0"/>
                                                  <w:marTop w:val="0"/>
                                                  <w:marBottom w:val="0"/>
                                                  <w:divBdr>
                                                    <w:top w:val="none" w:sz="0" w:space="0" w:color="auto"/>
                                                    <w:left w:val="none" w:sz="0" w:space="0" w:color="auto"/>
                                                    <w:bottom w:val="none" w:sz="0" w:space="0" w:color="auto"/>
                                                    <w:right w:val="none" w:sz="0" w:space="0" w:color="auto"/>
                                                  </w:divBdr>
                                                  <w:divsChild>
                                                    <w:div w:id="17890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8063715">
          <w:marLeft w:val="0"/>
          <w:marRight w:val="0"/>
          <w:marTop w:val="0"/>
          <w:marBottom w:val="0"/>
          <w:divBdr>
            <w:top w:val="none" w:sz="0" w:space="0" w:color="auto"/>
            <w:left w:val="none" w:sz="0" w:space="0" w:color="auto"/>
            <w:bottom w:val="none" w:sz="0" w:space="0" w:color="auto"/>
            <w:right w:val="none" w:sz="0" w:space="0" w:color="auto"/>
          </w:divBdr>
          <w:divsChild>
            <w:div w:id="585185760">
              <w:marLeft w:val="0"/>
              <w:marRight w:val="0"/>
              <w:marTop w:val="0"/>
              <w:marBottom w:val="0"/>
              <w:divBdr>
                <w:top w:val="none" w:sz="0" w:space="0" w:color="auto"/>
                <w:left w:val="none" w:sz="0" w:space="0" w:color="auto"/>
                <w:bottom w:val="none" w:sz="0" w:space="0" w:color="auto"/>
                <w:right w:val="none" w:sz="0" w:space="0" w:color="auto"/>
              </w:divBdr>
              <w:divsChild>
                <w:div w:id="499664191">
                  <w:marLeft w:val="0"/>
                  <w:marRight w:val="0"/>
                  <w:marTop w:val="0"/>
                  <w:marBottom w:val="0"/>
                  <w:divBdr>
                    <w:top w:val="none" w:sz="0" w:space="0" w:color="auto"/>
                    <w:left w:val="none" w:sz="0" w:space="0" w:color="auto"/>
                    <w:bottom w:val="none" w:sz="0" w:space="0" w:color="auto"/>
                    <w:right w:val="none" w:sz="0" w:space="0" w:color="auto"/>
                  </w:divBdr>
                  <w:divsChild>
                    <w:div w:id="1852835611">
                      <w:marLeft w:val="0"/>
                      <w:marRight w:val="0"/>
                      <w:marTop w:val="0"/>
                      <w:marBottom w:val="0"/>
                      <w:divBdr>
                        <w:top w:val="none" w:sz="0" w:space="0" w:color="auto"/>
                        <w:left w:val="none" w:sz="0" w:space="0" w:color="auto"/>
                        <w:bottom w:val="none" w:sz="0" w:space="0" w:color="auto"/>
                        <w:right w:val="none" w:sz="0" w:space="0" w:color="auto"/>
                      </w:divBdr>
                      <w:divsChild>
                        <w:div w:id="954211056">
                          <w:marLeft w:val="0"/>
                          <w:marRight w:val="0"/>
                          <w:marTop w:val="0"/>
                          <w:marBottom w:val="0"/>
                          <w:divBdr>
                            <w:top w:val="none" w:sz="0" w:space="0" w:color="auto"/>
                            <w:left w:val="none" w:sz="0" w:space="0" w:color="auto"/>
                            <w:bottom w:val="none" w:sz="0" w:space="0" w:color="auto"/>
                            <w:right w:val="none" w:sz="0" w:space="0" w:color="auto"/>
                          </w:divBdr>
                          <w:divsChild>
                            <w:div w:id="1436746917">
                              <w:marLeft w:val="0"/>
                              <w:marRight w:val="0"/>
                              <w:marTop w:val="0"/>
                              <w:marBottom w:val="0"/>
                              <w:divBdr>
                                <w:top w:val="none" w:sz="0" w:space="0" w:color="auto"/>
                                <w:left w:val="none" w:sz="0" w:space="0" w:color="auto"/>
                                <w:bottom w:val="none" w:sz="0" w:space="0" w:color="auto"/>
                                <w:right w:val="none" w:sz="0" w:space="0" w:color="auto"/>
                              </w:divBdr>
                              <w:divsChild>
                                <w:div w:id="41440518">
                                  <w:marLeft w:val="0"/>
                                  <w:marRight w:val="0"/>
                                  <w:marTop w:val="0"/>
                                  <w:marBottom w:val="0"/>
                                  <w:divBdr>
                                    <w:top w:val="none" w:sz="0" w:space="0" w:color="auto"/>
                                    <w:left w:val="none" w:sz="0" w:space="0" w:color="auto"/>
                                    <w:bottom w:val="none" w:sz="0" w:space="0" w:color="auto"/>
                                    <w:right w:val="none" w:sz="0" w:space="0" w:color="auto"/>
                                  </w:divBdr>
                                  <w:divsChild>
                                    <w:div w:id="2135054966">
                                      <w:marLeft w:val="0"/>
                                      <w:marRight w:val="0"/>
                                      <w:marTop w:val="0"/>
                                      <w:marBottom w:val="0"/>
                                      <w:divBdr>
                                        <w:top w:val="none" w:sz="0" w:space="0" w:color="auto"/>
                                        <w:left w:val="none" w:sz="0" w:space="0" w:color="auto"/>
                                        <w:bottom w:val="none" w:sz="0" w:space="0" w:color="auto"/>
                                        <w:right w:val="none" w:sz="0" w:space="0" w:color="auto"/>
                                      </w:divBdr>
                                      <w:divsChild>
                                        <w:div w:id="511258534">
                                          <w:marLeft w:val="0"/>
                                          <w:marRight w:val="0"/>
                                          <w:marTop w:val="0"/>
                                          <w:marBottom w:val="0"/>
                                          <w:divBdr>
                                            <w:top w:val="none" w:sz="0" w:space="0" w:color="auto"/>
                                            <w:left w:val="none" w:sz="0" w:space="0" w:color="auto"/>
                                            <w:bottom w:val="none" w:sz="0" w:space="0" w:color="auto"/>
                                            <w:right w:val="none" w:sz="0" w:space="0" w:color="auto"/>
                                          </w:divBdr>
                                          <w:divsChild>
                                            <w:div w:id="433551906">
                                              <w:marLeft w:val="0"/>
                                              <w:marRight w:val="0"/>
                                              <w:marTop w:val="0"/>
                                              <w:marBottom w:val="0"/>
                                              <w:divBdr>
                                                <w:top w:val="none" w:sz="0" w:space="0" w:color="auto"/>
                                                <w:left w:val="none" w:sz="0" w:space="0" w:color="auto"/>
                                                <w:bottom w:val="none" w:sz="0" w:space="0" w:color="auto"/>
                                                <w:right w:val="none" w:sz="0" w:space="0" w:color="auto"/>
                                              </w:divBdr>
                                              <w:divsChild>
                                                <w:div w:id="1485127808">
                                                  <w:marLeft w:val="0"/>
                                                  <w:marRight w:val="0"/>
                                                  <w:marTop w:val="0"/>
                                                  <w:marBottom w:val="0"/>
                                                  <w:divBdr>
                                                    <w:top w:val="none" w:sz="0" w:space="0" w:color="auto"/>
                                                    <w:left w:val="none" w:sz="0" w:space="0" w:color="auto"/>
                                                    <w:bottom w:val="none" w:sz="0" w:space="0" w:color="auto"/>
                                                    <w:right w:val="none" w:sz="0" w:space="0" w:color="auto"/>
                                                  </w:divBdr>
                                                  <w:divsChild>
                                                    <w:div w:id="13940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2839783">
          <w:marLeft w:val="0"/>
          <w:marRight w:val="0"/>
          <w:marTop w:val="0"/>
          <w:marBottom w:val="0"/>
          <w:divBdr>
            <w:top w:val="none" w:sz="0" w:space="0" w:color="auto"/>
            <w:left w:val="none" w:sz="0" w:space="0" w:color="auto"/>
            <w:bottom w:val="none" w:sz="0" w:space="0" w:color="auto"/>
            <w:right w:val="none" w:sz="0" w:space="0" w:color="auto"/>
          </w:divBdr>
          <w:divsChild>
            <w:div w:id="837697316">
              <w:marLeft w:val="0"/>
              <w:marRight w:val="0"/>
              <w:marTop w:val="0"/>
              <w:marBottom w:val="0"/>
              <w:divBdr>
                <w:top w:val="none" w:sz="0" w:space="0" w:color="auto"/>
                <w:left w:val="none" w:sz="0" w:space="0" w:color="auto"/>
                <w:bottom w:val="none" w:sz="0" w:space="0" w:color="auto"/>
                <w:right w:val="none" w:sz="0" w:space="0" w:color="auto"/>
              </w:divBdr>
              <w:divsChild>
                <w:div w:id="1306740649">
                  <w:marLeft w:val="0"/>
                  <w:marRight w:val="0"/>
                  <w:marTop w:val="0"/>
                  <w:marBottom w:val="0"/>
                  <w:divBdr>
                    <w:top w:val="none" w:sz="0" w:space="0" w:color="auto"/>
                    <w:left w:val="none" w:sz="0" w:space="0" w:color="auto"/>
                    <w:bottom w:val="none" w:sz="0" w:space="0" w:color="auto"/>
                    <w:right w:val="none" w:sz="0" w:space="0" w:color="auto"/>
                  </w:divBdr>
                  <w:divsChild>
                    <w:div w:id="1069308106">
                      <w:marLeft w:val="0"/>
                      <w:marRight w:val="0"/>
                      <w:marTop w:val="0"/>
                      <w:marBottom w:val="0"/>
                      <w:divBdr>
                        <w:top w:val="none" w:sz="0" w:space="0" w:color="auto"/>
                        <w:left w:val="none" w:sz="0" w:space="0" w:color="auto"/>
                        <w:bottom w:val="none" w:sz="0" w:space="0" w:color="auto"/>
                        <w:right w:val="none" w:sz="0" w:space="0" w:color="auto"/>
                      </w:divBdr>
                      <w:divsChild>
                        <w:div w:id="1997369850">
                          <w:marLeft w:val="0"/>
                          <w:marRight w:val="0"/>
                          <w:marTop w:val="0"/>
                          <w:marBottom w:val="0"/>
                          <w:divBdr>
                            <w:top w:val="none" w:sz="0" w:space="0" w:color="auto"/>
                            <w:left w:val="none" w:sz="0" w:space="0" w:color="auto"/>
                            <w:bottom w:val="none" w:sz="0" w:space="0" w:color="auto"/>
                            <w:right w:val="none" w:sz="0" w:space="0" w:color="auto"/>
                          </w:divBdr>
                          <w:divsChild>
                            <w:div w:id="809132439">
                              <w:marLeft w:val="0"/>
                              <w:marRight w:val="0"/>
                              <w:marTop w:val="0"/>
                              <w:marBottom w:val="0"/>
                              <w:divBdr>
                                <w:top w:val="none" w:sz="0" w:space="0" w:color="auto"/>
                                <w:left w:val="none" w:sz="0" w:space="0" w:color="auto"/>
                                <w:bottom w:val="none" w:sz="0" w:space="0" w:color="auto"/>
                                <w:right w:val="none" w:sz="0" w:space="0" w:color="auto"/>
                              </w:divBdr>
                              <w:divsChild>
                                <w:div w:id="769593490">
                                  <w:marLeft w:val="0"/>
                                  <w:marRight w:val="0"/>
                                  <w:marTop w:val="0"/>
                                  <w:marBottom w:val="0"/>
                                  <w:divBdr>
                                    <w:top w:val="none" w:sz="0" w:space="0" w:color="auto"/>
                                    <w:left w:val="none" w:sz="0" w:space="0" w:color="auto"/>
                                    <w:bottom w:val="none" w:sz="0" w:space="0" w:color="auto"/>
                                    <w:right w:val="none" w:sz="0" w:space="0" w:color="auto"/>
                                  </w:divBdr>
                                  <w:divsChild>
                                    <w:div w:id="122043938">
                                      <w:marLeft w:val="0"/>
                                      <w:marRight w:val="0"/>
                                      <w:marTop w:val="0"/>
                                      <w:marBottom w:val="0"/>
                                      <w:divBdr>
                                        <w:top w:val="none" w:sz="0" w:space="0" w:color="auto"/>
                                        <w:left w:val="none" w:sz="0" w:space="0" w:color="auto"/>
                                        <w:bottom w:val="none" w:sz="0" w:space="0" w:color="auto"/>
                                        <w:right w:val="none" w:sz="0" w:space="0" w:color="auto"/>
                                      </w:divBdr>
                                      <w:divsChild>
                                        <w:div w:id="2028868780">
                                          <w:marLeft w:val="0"/>
                                          <w:marRight w:val="0"/>
                                          <w:marTop w:val="0"/>
                                          <w:marBottom w:val="0"/>
                                          <w:divBdr>
                                            <w:top w:val="none" w:sz="0" w:space="0" w:color="auto"/>
                                            <w:left w:val="none" w:sz="0" w:space="0" w:color="auto"/>
                                            <w:bottom w:val="none" w:sz="0" w:space="0" w:color="auto"/>
                                            <w:right w:val="none" w:sz="0" w:space="0" w:color="auto"/>
                                          </w:divBdr>
                                          <w:divsChild>
                                            <w:div w:id="2104716372">
                                              <w:marLeft w:val="0"/>
                                              <w:marRight w:val="0"/>
                                              <w:marTop w:val="0"/>
                                              <w:marBottom w:val="0"/>
                                              <w:divBdr>
                                                <w:top w:val="none" w:sz="0" w:space="0" w:color="auto"/>
                                                <w:left w:val="none" w:sz="0" w:space="0" w:color="auto"/>
                                                <w:bottom w:val="none" w:sz="0" w:space="0" w:color="auto"/>
                                                <w:right w:val="none" w:sz="0" w:space="0" w:color="auto"/>
                                              </w:divBdr>
                                              <w:divsChild>
                                                <w:div w:id="814686967">
                                                  <w:marLeft w:val="0"/>
                                                  <w:marRight w:val="0"/>
                                                  <w:marTop w:val="0"/>
                                                  <w:marBottom w:val="0"/>
                                                  <w:divBdr>
                                                    <w:top w:val="none" w:sz="0" w:space="0" w:color="auto"/>
                                                    <w:left w:val="none" w:sz="0" w:space="0" w:color="auto"/>
                                                    <w:bottom w:val="none" w:sz="0" w:space="0" w:color="auto"/>
                                                    <w:right w:val="none" w:sz="0" w:space="0" w:color="auto"/>
                                                  </w:divBdr>
                                                  <w:divsChild>
                                                    <w:div w:id="20855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2447041">
          <w:marLeft w:val="0"/>
          <w:marRight w:val="0"/>
          <w:marTop w:val="0"/>
          <w:marBottom w:val="0"/>
          <w:divBdr>
            <w:top w:val="none" w:sz="0" w:space="0" w:color="auto"/>
            <w:left w:val="none" w:sz="0" w:space="0" w:color="auto"/>
            <w:bottom w:val="none" w:sz="0" w:space="0" w:color="auto"/>
            <w:right w:val="none" w:sz="0" w:space="0" w:color="auto"/>
          </w:divBdr>
          <w:divsChild>
            <w:div w:id="1668946385">
              <w:marLeft w:val="0"/>
              <w:marRight w:val="0"/>
              <w:marTop w:val="0"/>
              <w:marBottom w:val="0"/>
              <w:divBdr>
                <w:top w:val="none" w:sz="0" w:space="0" w:color="auto"/>
                <w:left w:val="none" w:sz="0" w:space="0" w:color="auto"/>
                <w:bottom w:val="none" w:sz="0" w:space="0" w:color="auto"/>
                <w:right w:val="none" w:sz="0" w:space="0" w:color="auto"/>
              </w:divBdr>
              <w:divsChild>
                <w:div w:id="1324045664">
                  <w:marLeft w:val="0"/>
                  <w:marRight w:val="0"/>
                  <w:marTop w:val="0"/>
                  <w:marBottom w:val="0"/>
                  <w:divBdr>
                    <w:top w:val="none" w:sz="0" w:space="0" w:color="auto"/>
                    <w:left w:val="none" w:sz="0" w:space="0" w:color="auto"/>
                    <w:bottom w:val="none" w:sz="0" w:space="0" w:color="auto"/>
                    <w:right w:val="none" w:sz="0" w:space="0" w:color="auto"/>
                  </w:divBdr>
                  <w:divsChild>
                    <w:div w:id="409544572">
                      <w:marLeft w:val="0"/>
                      <w:marRight w:val="0"/>
                      <w:marTop w:val="0"/>
                      <w:marBottom w:val="0"/>
                      <w:divBdr>
                        <w:top w:val="none" w:sz="0" w:space="0" w:color="auto"/>
                        <w:left w:val="none" w:sz="0" w:space="0" w:color="auto"/>
                        <w:bottom w:val="none" w:sz="0" w:space="0" w:color="auto"/>
                        <w:right w:val="none" w:sz="0" w:space="0" w:color="auto"/>
                      </w:divBdr>
                      <w:divsChild>
                        <w:div w:id="956520608">
                          <w:marLeft w:val="0"/>
                          <w:marRight w:val="0"/>
                          <w:marTop w:val="0"/>
                          <w:marBottom w:val="0"/>
                          <w:divBdr>
                            <w:top w:val="none" w:sz="0" w:space="0" w:color="auto"/>
                            <w:left w:val="none" w:sz="0" w:space="0" w:color="auto"/>
                            <w:bottom w:val="none" w:sz="0" w:space="0" w:color="auto"/>
                            <w:right w:val="none" w:sz="0" w:space="0" w:color="auto"/>
                          </w:divBdr>
                          <w:divsChild>
                            <w:div w:id="1784223930">
                              <w:marLeft w:val="0"/>
                              <w:marRight w:val="0"/>
                              <w:marTop w:val="0"/>
                              <w:marBottom w:val="0"/>
                              <w:divBdr>
                                <w:top w:val="none" w:sz="0" w:space="0" w:color="auto"/>
                                <w:left w:val="none" w:sz="0" w:space="0" w:color="auto"/>
                                <w:bottom w:val="none" w:sz="0" w:space="0" w:color="auto"/>
                                <w:right w:val="none" w:sz="0" w:space="0" w:color="auto"/>
                              </w:divBdr>
                              <w:divsChild>
                                <w:div w:id="1268659330">
                                  <w:marLeft w:val="0"/>
                                  <w:marRight w:val="0"/>
                                  <w:marTop w:val="0"/>
                                  <w:marBottom w:val="0"/>
                                  <w:divBdr>
                                    <w:top w:val="none" w:sz="0" w:space="0" w:color="auto"/>
                                    <w:left w:val="none" w:sz="0" w:space="0" w:color="auto"/>
                                    <w:bottom w:val="none" w:sz="0" w:space="0" w:color="auto"/>
                                    <w:right w:val="none" w:sz="0" w:space="0" w:color="auto"/>
                                  </w:divBdr>
                                  <w:divsChild>
                                    <w:div w:id="685444145">
                                      <w:marLeft w:val="0"/>
                                      <w:marRight w:val="0"/>
                                      <w:marTop w:val="0"/>
                                      <w:marBottom w:val="0"/>
                                      <w:divBdr>
                                        <w:top w:val="none" w:sz="0" w:space="0" w:color="auto"/>
                                        <w:left w:val="none" w:sz="0" w:space="0" w:color="auto"/>
                                        <w:bottom w:val="none" w:sz="0" w:space="0" w:color="auto"/>
                                        <w:right w:val="none" w:sz="0" w:space="0" w:color="auto"/>
                                      </w:divBdr>
                                      <w:divsChild>
                                        <w:div w:id="690759527">
                                          <w:marLeft w:val="0"/>
                                          <w:marRight w:val="0"/>
                                          <w:marTop w:val="0"/>
                                          <w:marBottom w:val="0"/>
                                          <w:divBdr>
                                            <w:top w:val="none" w:sz="0" w:space="0" w:color="auto"/>
                                            <w:left w:val="none" w:sz="0" w:space="0" w:color="auto"/>
                                            <w:bottom w:val="none" w:sz="0" w:space="0" w:color="auto"/>
                                            <w:right w:val="none" w:sz="0" w:space="0" w:color="auto"/>
                                          </w:divBdr>
                                          <w:divsChild>
                                            <w:div w:id="944113582">
                                              <w:marLeft w:val="0"/>
                                              <w:marRight w:val="0"/>
                                              <w:marTop w:val="0"/>
                                              <w:marBottom w:val="0"/>
                                              <w:divBdr>
                                                <w:top w:val="none" w:sz="0" w:space="0" w:color="auto"/>
                                                <w:left w:val="none" w:sz="0" w:space="0" w:color="auto"/>
                                                <w:bottom w:val="none" w:sz="0" w:space="0" w:color="auto"/>
                                                <w:right w:val="none" w:sz="0" w:space="0" w:color="auto"/>
                                              </w:divBdr>
                                              <w:divsChild>
                                                <w:div w:id="1524439203">
                                                  <w:marLeft w:val="0"/>
                                                  <w:marRight w:val="0"/>
                                                  <w:marTop w:val="0"/>
                                                  <w:marBottom w:val="0"/>
                                                  <w:divBdr>
                                                    <w:top w:val="none" w:sz="0" w:space="0" w:color="auto"/>
                                                    <w:left w:val="none" w:sz="0" w:space="0" w:color="auto"/>
                                                    <w:bottom w:val="none" w:sz="0" w:space="0" w:color="auto"/>
                                                    <w:right w:val="none" w:sz="0" w:space="0" w:color="auto"/>
                                                  </w:divBdr>
                                                  <w:divsChild>
                                                    <w:div w:id="2022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3710315">
          <w:marLeft w:val="0"/>
          <w:marRight w:val="0"/>
          <w:marTop w:val="0"/>
          <w:marBottom w:val="0"/>
          <w:divBdr>
            <w:top w:val="none" w:sz="0" w:space="0" w:color="auto"/>
            <w:left w:val="none" w:sz="0" w:space="0" w:color="auto"/>
            <w:bottom w:val="none" w:sz="0" w:space="0" w:color="auto"/>
            <w:right w:val="none" w:sz="0" w:space="0" w:color="auto"/>
          </w:divBdr>
          <w:divsChild>
            <w:div w:id="990252740">
              <w:marLeft w:val="0"/>
              <w:marRight w:val="0"/>
              <w:marTop w:val="0"/>
              <w:marBottom w:val="0"/>
              <w:divBdr>
                <w:top w:val="none" w:sz="0" w:space="0" w:color="auto"/>
                <w:left w:val="none" w:sz="0" w:space="0" w:color="auto"/>
                <w:bottom w:val="none" w:sz="0" w:space="0" w:color="auto"/>
                <w:right w:val="none" w:sz="0" w:space="0" w:color="auto"/>
              </w:divBdr>
              <w:divsChild>
                <w:div w:id="27806346">
                  <w:marLeft w:val="0"/>
                  <w:marRight w:val="0"/>
                  <w:marTop w:val="0"/>
                  <w:marBottom w:val="0"/>
                  <w:divBdr>
                    <w:top w:val="none" w:sz="0" w:space="0" w:color="auto"/>
                    <w:left w:val="none" w:sz="0" w:space="0" w:color="auto"/>
                    <w:bottom w:val="none" w:sz="0" w:space="0" w:color="auto"/>
                    <w:right w:val="none" w:sz="0" w:space="0" w:color="auto"/>
                  </w:divBdr>
                  <w:divsChild>
                    <w:div w:id="901644738">
                      <w:marLeft w:val="0"/>
                      <w:marRight w:val="0"/>
                      <w:marTop w:val="0"/>
                      <w:marBottom w:val="0"/>
                      <w:divBdr>
                        <w:top w:val="none" w:sz="0" w:space="0" w:color="auto"/>
                        <w:left w:val="none" w:sz="0" w:space="0" w:color="auto"/>
                        <w:bottom w:val="none" w:sz="0" w:space="0" w:color="auto"/>
                        <w:right w:val="none" w:sz="0" w:space="0" w:color="auto"/>
                      </w:divBdr>
                      <w:divsChild>
                        <w:div w:id="1845513409">
                          <w:marLeft w:val="0"/>
                          <w:marRight w:val="0"/>
                          <w:marTop w:val="0"/>
                          <w:marBottom w:val="0"/>
                          <w:divBdr>
                            <w:top w:val="none" w:sz="0" w:space="0" w:color="auto"/>
                            <w:left w:val="none" w:sz="0" w:space="0" w:color="auto"/>
                            <w:bottom w:val="none" w:sz="0" w:space="0" w:color="auto"/>
                            <w:right w:val="none" w:sz="0" w:space="0" w:color="auto"/>
                          </w:divBdr>
                          <w:divsChild>
                            <w:div w:id="355621433">
                              <w:marLeft w:val="0"/>
                              <w:marRight w:val="0"/>
                              <w:marTop w:val="0"/>
                              <w:marBottom w:val="0"/>
                              <w:divBdr>
                                <w:top w:val="none" w:sz="0" w:space="0" w:color="auto"/>
                                <w:left w:val="none" w:sz="0" w:space="0" w:color="auto"/>
                                <w:bottom w:val="none" w:sz="0" w:space="0" w:color="auto"/>
                                <w:right w:val="none" w:sz="0" w:space="0" w:color="auto"/>
                              </w:divBdr>
                              <w:divsChild>
                                <w:div w:id="896362317">
                                  <w:marLeft w:val="0"/>
                                  <w:marRight w:val="0"/>
                                  <w:marTop w:val="0"/>
                                  <w:marBottom w:val="0"/>
                                  <w:divBdr>
                                    <w:top w:val="none" w:sz="0" w:space="0" w:color="auto"/>
                                    <w:left w:val="none" w:sz="0" w:space="0" w:color="auto"/>
                                    <w:bottom w:val="none" w:sz="0" w:space="0" w:color="auto"/>
                                    <w:right w:val="none" w:sz="0" w:space="0" w:color="auto"/>
                                  </w:divBdr>
                                  <w:divsChild>
                                    <w:div w:id="1454330200">
                                      <w:marLeft w:val="0"/>
                                      <w:marRight w:val="0"/>
                                      <w:marTop w:val="0"/>
                                      <w:marBottom w:val="0"/>
                                      <w:divBdr>
                                        <w:top w:val="none" w:sz="0" w:space="0" w:color="auto"/>
                                        <w:left w:val="none" w:sz="0" w:space="0" w:color="auto"/>
                                        <w:bottom w:val="none" w:sz="0" w:space="0" w:color="auto"/>
                                        <w:right w:val="none" w:sz="0" w:space="0" w:color="auto"/>
                                      </w:divBdr>
                                      <w:divsChild>
                                        <w:div w:id="1259174412">
                                          <w:marLeft w:val="0"/>
                                          <w:marRight w:val="0"/>
                                          <w:marTop w:val="0"/>
                                          <w:marBottom w:val="0"/>
                                          <w:divBdr>
                                            <w:top w:val="none" w:sz="0" w:space="0" w:color="auto"/>
                                            <w:left w:val="none" w:sz="0" w:space="0" w:color="auto"/>
                                            <w:bottom w:val="none" w:sz="0" w:space="0" w:color="auto"/>
                                            <w:right w:val="none" w:sz="0" w:space="0" w:color="auto"/>
                                          </w:divBdr>
                                          <w:divsChild>
                                            <w:div w:id="1843352393">
                                              <w:marLeft w:val="0"/>
                                              <w:marRight w:val="0"/>
                                              <w:marTop w:val="0"/>
                                              <w:marBottom w:val="0"/>
                                              <w:divBdr>
                                                <w:top w:val="none" w:sz="0" w:space="0" w:color="auto"/>
                                                <w:left w:val="none" w:sz="0" w:space="0" w:color="auto"/>
                                                <w:bottom w:val="none" w:sz="0" w:space="0" w:color="auto"/>
                                                <w:right w:val="none" w:sz="0" w:space="0" w:color="auto"/>
                                              </w:divBdr>
                                              <w:divsChild>
                                                <w:div w:id="519205675">
                                                  <w:marLeft w:val="0"/>
                                                  <w:marRight w:val="0"/>
                                                  <w:marTop w:val="0"/>
                                                  <w:marBottom w:val="0"/>
                                                  <w:divBdr>
                                                    <w:top w:val="none" w:sz="0" w:space="0" w:color="auto"/>
                                                    <w:left w:val="none" w:sz="0" w:space="0" w:color="auto"/>
                                                    <w:bottom w:val="none" w:sz="0" w:space="0" w:color="auto"/>
                                                    <w:right w:val="none" w:sz="0" w:space="0" w:color="auto"/>
                                                  </w:divBdr>
                                                  <w:divsChild>
                                                    <w:div w:id="15045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6515035">
          <w:marLeft w:val="0"/>
          <w:marRight w:val="0"/>
          <w:marTop w:val="0"/>
          <w:marBottom w:val="0"/>
          <w:divBdr>
            <w:top w:val="none" w:sz="0" w:space="0" w:color="auto"/>
            <w:left w:val="none" w:sz="0" w:space="0" w:color="auto"/>
            <w:bottom w:val="none" w:sz="0" w:space="0" w:color="auto"/>
            <w:right w:val="none" w:sz="0" w:space="0" w:color="auto"/>
          </w:divBdr>
          <w:divsChild>
            <w:div w:id="1466778058">
              <w:marLeft w:val="0"/>
              <w:marRight w:val="0"/>
              <w:marTop w:val="0"/>
              <w:marBottom w:val="0"/>
              <w:divBdr>
                <w:top w:val="none" w:sz="0" w:space="0" w:color="auto"/>
                <w:left w:val="none" w:sz="0" w:space="0" w:color="auto"/>
                <w:bottom w:val="none" w:sz="0" w:space="0" w:color="auto"/>
                <w:right w:val="none" w:sz="0" w:space="0" w:color="auto"/>
              </w:divBdr>
              <w:divsChild>
                <w:div w:id="1171019604">
                  <w:marLeft w:val="0"/>
                  <w:marRight w:val="0"/>
                  <w:marTop w:val="0"/>
                  <w:marBottom w:val="0"/>
                  <w:divBdr>
                    <w:top w:val="none" w:sz="0" w:space="0" w:color="auto"/>
                    <w:left w:val="none" w:sz="0" w:space="0" w:color="auto"/>
                    <w:bottom w:val="none" w:sz="0" w:space="0" w:color="auto"/>
                    <w:right w:val="none" w:sz="0" w:space="0" w:color="auto"/>
                  </w:divBdr>
                  <w:divsChild>
                    <w:div w:id="1932660842">
                      <w:marLeft w:val="0"/>
                      <w:marRight w:val="0"/>
                      <w:marTop w:val="0"/>
                      <w:marBottom w:val="0"/>
                      <w:divBdr>
                        <w:top w:val="none" w:sz="0" w:space="0" w:color="auto"/>
                        <w:left w:val="none" w:sz="0" w:space="0" w:color="auto"/>
                        <w:bottom w:val="none" w:sz="0" w:space="0" w:color="auto"/>
                        <w:right w:val="none" w:sz="0" w:space="0" w:color="auto"/>
                      </w:divBdr>
                      <w:divsChild>
                        <w:div w:id="433139051">
                          <w:marLeft w:val="0"/>
                          <w:marRight w:val="0"/>
                          <w:marTop w:val="0"/>
                          <w:marBottom w:val="0"/>
                          <w:divBdr>
                            <w:top w:val="none" w:sz="0" w:space="0" w:color="auto"/>
                            <w:left w:val="none" w:sz="0" w:space="0" w:color="auto"/>
                            <w:bottom w:val="none" w:sz="0" w:space="0" w:color="auto"/>
                            <w:right w:val="none" w:sz="0" w:space="0" w:color="auto"/>
                          </w:divBdr>
                          <w:divsChild>
                            <w:div w:id="1368796110">
                              <w:marLeft w:val="0"/>
                              <w:marRight w:val="0"/>
                              <w:marTop w:val="0"/>
                              <w:marBottom w:val="0"/>
                              <w:divBdr>
                                <w:top w:val="none" w:sz="0" w:space="0" w:color="auto"/>
                                <w:left w:val="none" w:sz="0" w:space="0" w:color="auto"/>
                                <w:bottom w:val="none" w:sz="0" w:space="0" w:color="auto"/>
                                <w:right w:val="none" w:sz="0" w:space="0" w:color="auto"/>
                              </w:divBdr>
                              <w:divsChild>
                                <w:div w:id="1184244997">
                                  <w:marLeft w:val="0"/>
                                  <w:marRight w:val="0"/>
                                  <w:marTop w:val="0"/>
                                  <w:marBottom w:val="0"/>
                                  <w:divBdr>
                                    <w:top w:val="none" w:sz="0" w:space="0" w:color="auto"/>
                                    <w:left w:val="none" w:sz="0" w:space="0" w:color="auto"/>
                                    <w:bottom w:val="none" w:sz="0" w:space="0" w:color="auto"/>
                                    <w:right w:val="none" w:sz="0" w:space="0" w:color="auto"/>
                                  </w:divBdr>
                                  <w:divsChild>
                                    <w:div w:id="559748886">
                                      <w:marLeft w:val="0"/>
                                      <w:marRight w:val="0"/>
                                      <w:marTop w:val="0"/>
                                      <w:marBottom w:val="0"/>
                                      <w:divBdr>
                                        <w:top w:val="none" w:sz="0" w:space="0" w:color="auto"/>
                                        <w:left w:val="none" w:sz="0" w:space="0" w:color="auto"/>
                                        <w:bottom w:val="none" w:sz="0" w:space="0" w:color="auto"/>
                                        <w:right w:val="none" w:sz="0" w:space="0" w:color="auto"/>
                                      </w:divBdr>
                                      <w:divsChild>
                                        <w:div w:id="1652440933">
                                          <w:marLeft w:val="0"/>
                                          <w:marRight w:val="0"/>
                                          <w:marTop w:val="0"/>
                                          <w:marBottom w:val="0"/>
                                          <w:divBdr>
                                            <w:top w:val="none" w:sz="0" w:space="0" w:color="auto"/>
                                            <w:left w:val="none" w:sz="0" w:space="0" w:color="auto"/>
                                            <w:bottom w:val="none" w:sz="0" w:space="0" w:color="auto"/>
                                            <w:right w:val="none" w:sz="0" w:space="0" w:color="auto"/>
                                          </w:divBdr>
                                          <w:divsChild>
                                            <w:div w:id="679164074">
                                              <w:marLeft w:val="0"/>
                                              <w:marRight w:val="0"/>
                                              <w:marTop w:val="0"/>
                                              <w:marBottom w:val="0"/>
                                              <w:divBdr>
                                                <w:top w:val="none" w:sz="0" w:space="0" w:color="auto"/>
                                                <w:left w:val="none" w:sz="0" w:space="0" w:color="auto"/>
                                                <w:bottom w:val="none" w:sz="0" w:space="0" w:color="auto"/>
                                                <w:right w:val="none" w:sz="0" w:space="0" w:color="auto"/>
                                              </w:divBdr>
                                              <w:divsChild>
                                                <w:div w:id="1111975941">
                                                  <w:marLeft w:val="0"/>
                                                  <w:marRight w:val="0"/>
                                                  <w:marTop w:val="0"/>
                                                  <w:marBottom w:val="0"/>
                                                  <w:divBdr>
                                                    <w:top w:val="none" w:sz="0" w:space="0" w:color="auto"/>
                                                    <w:left w:val="none" w:sz="0" w:space="0" w:color="auto"/>
                                                    <w:bottom w:val="none" w:sz="0" w:space="0" w:color="auto"/>
                                                    <w:right w:val="none" w:sz="0" w:space="0" w:color="auto"/>
                                                  </w:divBdr>
                                                  <w:divsChild>
                                                    <w:div w:id="13217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934676">
          <w:marLeft w:val="0"/>
          <w:marRight w:val="0"/>
          <w:marTop w:val="0"/>
          <w:marBottom w:val="0"/>
          <w:divBdr>
            <w:top w:val="none" w:sz="0" w:space="0" w:color="auto"/>
            <w:left w:val="none" w:sz="0" w:space="0" w:color="auto"/>
            <w:bottom w:val="none" w:sz="0" w:space="0" w:color="auto"/>
            <w:right w:val="none" w:sz="0" w:space="0" w:color="auto"/>
          </w:divBdr>
          <w:divsChild>
            <w:div w:id="1420710424">
              <w:marLeft w:val="0"/>
              <w:marRight w:val="0"/>
              <w:marTop w:val="0"/>
              <w:marBottom w:val="0"/>
              <w:divBdr>
                <w:top w:val="none" w:sz="0" w:space="0" w:color="auto"/>
                <w:left w:val="none" w:sz="0" w:space="0" w:color="auto"/>
                <w:bottom w:val="none" w:sz="0" w:space="0" w:color="auto"/>
                <w:right w:val="none" w:sz="0" w:space="0" w:color="auto"/>
              </w:divBdr>
              <w:divsChild>
                <w:div w:id="1391734990">
                  <w:marLeft w:val="0"/>
                  <w:marRight w:val="0"/>
                  <w:marTop w:val="0"/>
                  <w:marBottom w:val="0"/>
                  <w:divBdr>
                    <w:top w:val="none" w:sz="0" w:space="0" w:color="auto"/>
                    <w:left w:val="none" w:sz="0" w:space="0" w:color="auto"/>
                    <w:bottom w:val="none" w:sz="0" w:space="0" w:color="auto"/>
                    <w:right w:val="none" w:sz="0" w:space="0" w:color="auto"/>
                  </w:divBdr>
                  <w:divsChild>
                    <w:div w:id="2125036475">
                      <w:marLeft w:val="0"/>
                      <w:marRight w:val="0"/>
                      <w:marTop w:val="0"/>
                      <w:marBottom w:val="0"/>
                      <w:divBdr>
                        <w:top w:val="none" w:sz="0" w:space="0" w:color="auto"/>
                        <w:left w:val="none" w:sz="0" w:space="0" w:color="auto"/>
                        <w:bottom w:val="none" w:sz="0" w:space="0" w:color="auto"/>
                        <w:right w:val="none" w:sz="0" w:space="0" w:color="auto"/>
                      </w:divBdr>
                      <w:divsChild>
                        <w:div w:id="1224758158">
                          <w:marLeft w:val="0"/>
                          <w:marRight w:val="0"/>
                          <w:marTop w:val="0"/>
                          <w:marBottom w:val="0"/>
                          <w:divBdr>
                            <w:top w:val="none" w:sz="0" w:space="0" w:color="auto"/>
                            <w:left w:val="none" w:sz="0" w:space="0" w:color="auto"/>
                            <w:bottom w:val="none" w:sz="0" w:space="0" w:color="auto"/>
                            <w:right w:val="none" w:sz="0" w:space="0" w:color="auto"/>
                          </w:divBdr>
                          <w:divsChild>
                            <w:div w:id="754715053">
                              <w:marLeft w:val="0"/>
                              <w:marRight w:val="0"/>
                              <w:marTop w:val="0"/>
                              <w:marBottom w:val="0"/>
                              <w:divBdr>
                                <w:top w:val="none" w:sz="0" w:space="0" w:color="auto"/>
                                <w:left w:val="none" w:sz="0" w:space="0" w:color="auto"/>
                                <w:bottom w:val="none" w:sz="0" w:space="0" w:color="auto"/>
                                <w:right w:val="none" w:sz="0" w:space="0" w:color="auto"/>
                              </w:divBdr>
                              <w:divsChild>
                                <w:div w:id="1755084436">
                                  <w:marLeft w:val="0"/>
                                  <w:marRight w:val="0"/>
                                  <w:marTop w:val="0"/>
                                  <w:marBottom w:val="0"/>
                                  <w:divBdr>
                                    <w:top w:val="none" w:sz="0" w:space="0" w:color="auto"/>
                                    <w:left w:val="none" w:sz="0" w:space="0" w:color="auto"/>
                                    <w:bottom w:val="none" w:sz="0" w:space="0" w:color="auto"/>
                                    <w:right w:val="none" w:sz="0" w:space="0" w:color="auto"/>
                                  </w:divBdr>
                                  <w:divsChild>
                                    <w:div w:id="2104648320">
                                      <w:marLeft w:val="0"/>
                                      <w:marRight w:val="0"/>
                                      <w:marTop w:val="0"/>
                                      <w:marBottom w:val="0"/>
                                      <w:divBdr>
                                        <w:top w:val="none" w:sz="0" w:space="0" w:color="auto"/>
                                        <w:left w:val="none" w:sz="0" w:space="0" w:color="auto"/>
                                        <w:bottom w:val="none" w:sz="0" w:space="0" w:color="auto"/>
                                        <w:right w:val="none" w:sz="0" w:space="0" w:color="auto"/>
                                      </w:divBdr>
                                      <w:divsChild>
                                        <w:div w:id="1830949539">
                                          <w:marLeft w:val="0"/>
                                          <w:marRight w:val="0"/>
                                          <w:marTop w:val="0"/>
                                          <w:marBottom w:val="0"/>
                                          <w:divBdr>
                                            <w:top w:val="none" w:sz="0" w:space="0" w:color="auto"/>
                                            <w:left w:val="none" w:sz="0" w:space="0" w:color="auto"/>
                                            <w:bottom w:val="none" w:sz="0" w:space="0" w:color="auto"/>
                                            <w:right w:val="none" w:sz="0" w:space="0" w:color="auto"/>
                                          </w:divBdr>
                                          <w:divsChild>
                                            <w:div w:id="950622817">
                                              <w:marLeft w:val="0"/>
                                              <w:marRight w:val="0"/>
                                              <w:marTop w:val="0"/>
                                              <w:marBottom w:val="0"/>
                                              <w:divBdr>
                                                <w:top w:val="none" w:sz="0" w:space="0" w:color="auto"/>
                                                <w:left w:val="none" w:sz="0" w:space="0" w:color="auto"/>
                                                <w:bottom w:val="none" w:sz="0" w:space="0" w:color="auto"/>
                                                <w:right w:val="none" w:sz="0" w:space="0" w:color="auto"/>
                                              </w:divBdr>
                                              <w:divsChild>
                                                <w:div w:id="1285888280">
                                                  <w:marLeft w:val="0"/>
                                                  <w:marRight w:val="0"/>
                                                  <w:marTop w:val="0"/>
                                                  <w:marBottom w:val="0"/>
                                                  <w:divBdr>
                                                    <w:top w:val="none" w:sz="0" w:space="0" w:color="auto"/>
                                                    <w:left w:val="none" w:sz="0" w:space="0" w:color="auto"/>
                                                    <w:bottom w:val="none" w:sz="0" w:space="0" w:color="auto"/>
                                                    <w:right w:val="none" w:sz="0" w:space="0" w:color="auto"/>
                                                  </w:divBdr>
                                                  <w:divsChild>
                                                    <w:div w:id="12232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640317">
          <w:marLeft w:val="0"/>
          <w:marRight w:val="0"/>
          <w:marTop w:val="0"/>
          <w:marBottom w:val="0"/>
          <w:divBdr>
            <w:top w:val="none" w:sz="0" w:space="0" w:color="auto"/>
            <w:left w:val="none" w:sz="0" w:space="0" w:color="auto"/>
            <w:bottom w:val="none" w:sz="0" w:space="0" w:color="auto"/>
            <w:right w:val="none" w:sz="0" w:space="0" w:color="auto"/>
          </w:divBdr>
          <w:divsChild>
            <w:div w:id="1946496670">
              <w:marLeft w:val="0"/>
              <w:marRight w:val="0"/>
              <w:marTop w:val="0"/>
              <w:marBottom w:val="0"/>
              <w:divBdr>
                <w:top w:val="none" w:sz="0" w:space="0" w:color="auto"/>
                <w:left w:val="none" w:sz="0" w:space="0" w:color="auto"/>
                <w:bottom w:val="none" w:sz="0" w:space="0" w:color="auto"/>
                <w:right w:val="none" w:sz="0" w:space="0" w:color="auto"/>
              </w:divBdr>
              <w:divsChild>
                <w:div w:id="1666318746">
                  <w:marLeft w:val="0"/>
                  <w:marRight w:val="0"/>
                  <w:marTop w:val="0"/>
                  <w:marBottom w:val="0"/>
                  <w:divBdr>
                    <w:top w:val="none" w:sz="0" w:space="0" w:color="auto"/>
                    <w:left w:val="none" w:sz="0" w:space="0" w:color="auto"/>
                    <w:bottom w:val="none" w:sz="0" w:space="0" w:color="auto"/>
                    <w:right w:val="none" w:sz="0" w:space="0" w:color="auto"/>
                  </w:divBdr>
                  <w:divsChild>
                    <w:div w:id="1704554216">
                      <w:marLeft w:val="0"/>
                      <w:marRight w:val="0"/>
                      <w:marTop w:val="0"/>
                      <w:marBottom w:val="0"/>
                      <w:divBdr>
                        <w:top w:val="none" w:sz="0" w:space="0" w:color="auto"/>
                        <w:left w:val="none" w:sz="0" w:space="0" w:color="auto"/>
                        <w:bottom w:val="none" w:sz="0" w:space="0" w:color="auto"/>
                        <w:right w:val="none" w:sz="0" w:space="0" w:color="auto"/>
                      </w:divBdr>
                      <w:divsChild>
                        <w:div w:id="1458449741">
                          <w:marLeft w:val="0"/>
                          <w:marRight w:val="0"/>
                          <w:marTop w:val="0"/>
                          <w:marBottom w:val="0"/>
                          <w:divBdr>
                            <w:top w:val="none" w:sz="0" w:space="0" w:color="auto"/>
                            <w:left w:val="none" w:sz="0" w:space="0" w:color="auto"/>
                            <w:bottom w:val="none" w:sz="0" w:space="0" w:color="auto"/>
                            <w:right w:val="none" w:sz="0" w:space="0" w:color="auto"/>
                          </w:divBdr>
                          <w:divsChild>
                            <w:div w:id="1295911839">
                              <w:marLeft w:val="0"/>
                              <w:marRight w:val="0"/>
                              <w:marTop w:val="0"/>
                              <w:marBottom w:val="0"/>
                              <w:divBdr>
                                <w:top w:val="none" w:sz="0" w:space="0" w:color="auto"/>
                                <w:left w:val="none" w:sz="0" w:space="0" w:color="auto"/>
                                <w:bottom w:val="none" w:sz="0" w:space="0" w:color="auto"/>
                                <w:right w:val="none" w:sz="0" w:space="0" w:color="auto"/>
                              </w:divBdr>
                              <w:divsChild>
                                <w:div w:id="1798719135">
                                  <w:marLeft w:val="0"/>
                                  <w:marRight w:val="0"/>
                                  <w:marTop w:val="0"/>
                                  <w:marBottom w:val="0"/>
                                  <w:divBdr>
                                    <w:top w:val="none" w:sz="0" w:space="0" w:color="auto"/>
                                    <w:left w:val="none" w:sz="0" w:space="0" w:color="auto"/>
                                    <w:bottom w:val="none" w:sz="0" w:space="0" w:color="auto"/>
                                    <w:right w:val="none" w:sz="0" w:space="0" w:color="auto"/>
                                  </w:divBdr>
                                  <w:divsChild>
                                    <w:div w:id="137890269">
                                      <w:marLeft w:val="0"/>
                                      <w:marRight w:val="0"/>
                                      <w:marTop w:val="0"/>
                                      <w:marBottom w:val="0"/>
                                      <w:divBdr>
                                        <w:top w:val="none" w:sz="0" w:space="0" w:color="auto"/>
                                        <w:left w:val="none" w:sz="0" w:space="0" w:color="auto"/>
                                        <w:bottom w:val="none" w:sz="0" w:space="0" w:color="auto"/>
                                        <w:right w:val="none" w:sz="0" w:space="0" w:color="auto"/>
                                      </w:divBdr>
                                      <w:divsChild>
                                        <w:div w:id="425657161">
                                          <w:marLeft w:val="0"/>
                                          <w:marRight w:val="0"/>
                                          <w:marTop w:val="0"/>
                                          <w:marBottom w:val="0"/>
                                          <w:divBdr>
                                            <w:top w:val="none" w:sz="0" w:space="0" w:color="auto"/>
                                            <w:left w:val="none" w:sz="0" w:space="0" w:color="auto"/>
                                            <w:bottom w:val="none" w:sz="0" w:space="0" w:color="auto"/>
                                            <w:right w:val="none" w:sz="0" w:space="0" w:color="auto"/>
                                          </w:divBdr>
                                          <w:divsChild>
                                            <w:div w:id="846791244">
                                              <w:marLeft w:val="0"/>
                                              <w:marRight w:val="0"/>
                                              <w:marTop w:val="0"/>
                                              <w:marBottom w:val="0"/>
                                              <w:divBdr>
                                                <w:top w:val="none" w:sz="0" w:space="0" w:color="auto"/>
                                                <w:left w:val="none" w:sz="0" w:space="0" w:color="auto"/>
                                                <w:bottom w:val="none" w:sz="0" w:space="0" w:color="auto"/>
                                                <w:right w:val="none" w:sz="0" w:space="0" w:color="auto"/>
                                              </w:divBdr>
                                              <w:divsChild>
                                                <w:div w:id="1189025918">
                                                  <w:marLeft w:val="0"/>
                                                  <w:marRight w:val="0"/>
                                                  <w:marTop w:val="0"/>
                                                  <w:marBottom w:val="0"/>
                                                  <w:divBdr>
                                                    <w:top w:val="none" w:sz="0" w:space="0" w:color="auto"/>
                                                    <w:left w:val="none" w:sz="0" w:space="0" w:color="auto"/>
                                                    <w:bottom w:val="none" w:sz="0" w:space="0" w:color="auto"/>
                                                    <w:right w:val="none" w:sz="0" w:space="0" w:color="auto"/>
                                                  </w:divBdr>
                                                  <w:divsChild>
                                                    <w:div w:id="20891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6847923">
      <w:bodyDiv w:val="1"/>
      <w:marLeft w:val="0"/>
      <w:marRight w:val="0"/>
      <w:marTop w:val="0"/>
      <w:marBottom w:val="0"/>
      <w:divBdr>
        <w:top w:val="none" w:sz="0" w:space="0" w:color="auto"/>
        <w:left w:val="none" w:sz="0" w:space="0" w:color="auto"/>
        <w:bottom w:val="none" w:sz="0" w:space="0" w:color="auto"/>
        <w:right w:val="none" w:sz="0" w:space="0" w:color="auto"/>
      </w:divBdr>
    </w:div>
    <w:div w:id="2131321493">
      <w:bodyDiv w:val="1"/>
      <w:marLeft w:val="0"/>
      <w:marRight w:val="0"/>
      <w:marTop w:val="0"/>
      <w:marBottom w:val="0"/>
      <w:divBdr>
        <w:top w:val="none" w:sz="0" w:space="0" w:color="auto"/>
        <w:left w:val="none" w:sz="0" w:space="0" w:color="auto"/>
        <w:bottom w:val="none" w:sz="0" w:space="0" w:color="auto"/>
        <w:right w:val="none" w:sz="0" w:space="0" w:color="auto"/>
      </w:divBdr>
    </w:div>
    <w:div w:id="21325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oreilly.com/library/view/programming-embedded-systems/0596009836/" TargetMode="External"/><Relationship Id="rId26" Type="http://schemas.openxmlformats.org/officeDocument/2006/relationships/hyperlink" Target="https://www.onsemi.com/pdf/datasheet/p2n2222a-d.pdf?utm_source=chatgpt.com"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ti.com/lit/ds/symlink/lm2596.pdf?utm_source=chatgpt.com" TargetMode="Externa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st.com/resource/en/reference_manual/rm0383-stm32f411xce-advanced-armbased-32bit-mcus-stmicroelectronics.pdf?utm_source=chatgpt.com" TargetMode="External"/><Relationship Id="rId25" Type="http://schemas.openxmlformats.org/officeDocument/2006/relationships/hyperlink" Target="https://www.ti.com/lit/ds/symlink/lm393.pdf?utm_source=chatgpt.com" TargetMode="External"/><Relationship Id="rId33" Type="http://schemas.openxmlformats.org/officeDocument/2006/relationships/hyperlink" Target="https://www.cisco.com/c/en/us/td/docs/ios-xml/ios/snmp/configuration/xe-17/snmp-xe-17-book.html" TargetMode="External"/><Relationship Id="rId38"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eaton.com/content/dam/eaton/products/backup-power-ups-surge-it-power-distribution/backup-power-ups/eaton-ups-fundamentals-handbook-en-us-2025.pdf?utm_source=chatgpt.com" TargetMode="External"/><Relationship Id="rId20" Type="http://schemas.openxmlformats.org/officeDocument/2006/relationships/hyperlink" Target="https://www.littelfuse.com/assetdocs/tvs-diodes-smbj-series-datasheet?assetguid=ba555e99-a12d-4f72-a0b6-86b06c67171e&amp;utm_source=chatgpt.com" TargetMode="External"/><Relationship Id="rId29" Type="http://schemas.openxmlformats.org/officeDocument/2006/relationships/hyperlink" Target="https://www.onsemi.com/products/discrete-power-modules/rectifiers/1n4007?utm_source=chatgpt.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t.com/resource/en/user_manual/um1725-description-of-stm32f4-hal-and-lowlayer-drivers-stmicroelectronics.pdf?utm_source=chatgpt.com" TargetMode="External"/><Relationship Id="rId32" Type="http://schemas.openxmlformats.org/officeDocument/2006/relationships/hyperlink" Target="https://www.cisco.com/c/en/us/support/docs/switches/catalyst-5000-series-switches/12016-2.html?utm_source=chatgpt.com" TargetMode="External"/><Relationship Id="rId37" Type="http://schemas.openxmlformats.org/officeDocument/2006/relationships/image" Target="media/image8.png"/><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ciscopress.com/store/internetworking-technologies-handbook-9781587051197?utm_source=chatgpt.com" TargetMode="External"/><Relationship Id="rId23" Type="http://schemas.openxmlformats.org/officeDocument/2006/relationships/hyperlink" Target="https://www.st.com/resource/en/datasheet/stm32f411ce.pdf?utm_source=chatgpt.com" TargetMode="External"/><Relationship Id="rId28" Type="http://schemas.openxmlformats.org/officeDocument/2006/relationships/hyperlink" Target="https://www.vishay.com/docs/81857/1n4148.pdf?utm_source=chatgpt.com" TargetMode="External"/><Relationship Id="rId36" Type="http://schemas.openxmlformats.org/officeDocument/2006/relationships/hyperlink" Target="https://www.labcenter.com/?utm_source=chatgpt.com" TargetMode="External"/><Relationship Id="rId10" Type="http://schemas.openxmlformats.org/officeDocument/2006/relationships/image" Target="media/image3.png"/><Relationship Id="rId19" Type="http://schemas.openxmlformats.org/officeDocument/2006/relationships/hyperlink" Target="https://docs.wiznet.io/img/products/w5500/W5500_ds_v110e.pdf?utm_source=chatgpt.com" TargetMode="External"/><Relationship Id="rId31" Type="http://schemas.openxmlformats.org/officeDocument/2006/relationships/hyperlink" Target="https://www.cisco.com/c/en/us/td/docs/ios/fundamentals/configuration/guide/15_0s/cf_15_0S_book/cf_rebooting.html?utm_source=chatgp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advanced-monolithic.com/pdf/ds1117.pdf?utm_source=chatgpt.com" TargetMode="External"/><Relationship Id="rId27" Type="http://schemas.openxmlformats.org/officeDocument/2006/relationships/hyperlink" Target="https://www.alldatasheet.com/datasheet-pdf/pdf/1131793/SONGLERELAY/SRD-12VDC-SL-C.html?utm_source=chatgpt.com" TargetMode="External"/><Relationship Id="rId30" Type="http://schemas.openxmlformats.org/officeDocument/2006/relationships/hyperlink" Target="https://www.cisco.com/c/en/us/support/docs/security-vpn/secure-shell-ssh/4145-ssh.html?utm_source=chatgpt.com"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2F968-9493-43FD-8868-96227C6A0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70661</Words>
  <Characters>40277</Characters>
  <Application>Microsoft Office Word</Application>
  <DocSecurity>0</DocSecurity>
  <Lines>335</Lines>
  <Paragraphs>221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kotov</dc:creator>
  <cp:keywords/>
  <dc:description/>
  <cp:lastModifiedBy>Vodym</cp:lastModifiedBy>
  <cp:revision>2</cp:revision>
  <cp:lastPrinted>2026-04-10T12:51:00Z</cp:lastPrinted>
  <dcterms:created xsi:type="dcterms:W3CDTF">2026-05-28T19:37:00Z</dcterms:created>
  <dcterms:modified xsi:type="dcterms:W3CDTF">2026-05-28T19:37:00Z</dcterms:modified>
</cp:coreProperties>
</file>