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9C8EC" w14:textId="77777777" w:rsidR="00B06E89" w:rsidRDefault="00000000">
      <w:pPr>
        <w:spacing w:after="1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Київський національний університет імені Тараса Шевченка</w:t>
      </w:r>
    </w:p>
    <w:p w14:paraId="417DE51E" w14:textId="77777777" w:rsidR="00B06E89" w:rsidRDefault="00000000">
      <w:pPr>
        <w:spacing w:after="1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Навчально-науковий інститут філології</w:t>
      </w:r>
    </w:p>
    <w:p w14:paraId="15CB9282" w14:textId="77777777" w:rsidR="00B06E89" w:rsidRDefault="00000000">
      <w:pPr>
        <w:spacing w:after="1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Кафедра історії української літератури, теорії літератури </w:t>
      </w:r>
    </w:p>
    <w:p w14:paraId="3DC03A34" w14:textId="77777777" w:rsidR="00B06E89" w:rsidRDefault="00000000">
      <w:pPr>
        <w:spacing w:after="10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та літературної творчості </w:t>
      </w:r>
    </w:p>
    <w:p w14:paraId="1285A07B" w14:textId="77777777" w:rsidR="00B06E89" w:rsidRDefault="00B06E89">
      <w:pPr>
        <w:rPr>
          <w:b/>
          <w:bCs/>
        </w:rPr>
      </w:pPr>
    </w:p>
    <w:p w14:paraId="2B6A3C04" w14:textId="77777777" w:rsidR="00B06E89" w:rsidRDefault="00B06E89"/>
    <w:p w14:paraId="258D3B2C" w14:textId="77777777" w:rsidR="00B06E89"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Кваліфікаційна робота бакалавра </w:t>
      </w:r>
    </w:p>
    <w:p w14:paraId="3623D908" w14:textId="77777777" w:rsidR="00B06E89"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тему: </w:t>
      </w:r>
    </w:p>
    <w:p w14:paraId="1849DDC7" w14:textId="77777777" w:rsidR="00B06E89"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Феномен маски в художній літературі та соціальних мережах</w:t>
      </w:r>
    </w:p>
    <w:p w14:paraId="64CDD4E9" w14:textId="77777777" w:rsidR="00B06E89" w:rsidRDefault="00B06E89">
      <w:pPr>
        <w:spacing w:after="0" w:line="360" w:lineRule="auto"/>
        <w:rPr>
          <w:rFonts w:ascii="Times New Roman" w:eastAsia="Times New Roman" w:hAnsi="Times New Roman" w:cs="Times New Roman"/>
          <w:b/>
          <w:bCs/>
          <w:sz w:val="28"/>
          <w:szCs w:val="28"/>
        </w:rPr>
      </w:pPr>
    </w:p>
    <w:p w14:paraId="476DE2A2" w14:textId="77777777" w:rsidR="00B06E89" w:rsidRDefault="00B06E89">
      <w:pPr>
        <w:spacing w:after="0" w:line="360" w:lineRule="auto"/>
        <w:rPr>
          <w:rFonts w:ascii="Times New Roman" w:eastAsia="Times New Roman" w:hAnsi="Times New Roman" w:cs="Times New Roman"/>
          <w:b/>
          <w:bCs/>
          <w:sz w:val="28"/>
          <w:szCs w:val="28"/>
        </w:rPr>
      </w:pPr>
    </w:p>
    <w:p w14:paraId="5D9C4195" w14:textId="77777777" w:rsidR="00B06E89" w:rsidRDefault="00000000">
      <w:pPr>
        <w:jc w:val="right"/>
        <w:rPr>
          <w:sz w:val="28"/>
          <w:szCs w:val="28"/>
        </w:rPr>
      </w:pPr>
      <w:r>
        <w:rPr>
          <w:sz w:val="28"/>
          <w:szCs w:val="28"/>
        </w:rPr>
        <w:t>Студента  4-го  курсу,</w:t>
      </w:r>
    </w:p>
    <w:p w14:paraId="4E8CDE13" w14:textId="77777777" w:rsidR="00B06E89" w:rsidRDefault="00000000">
      <w:pPr>
        <w:jc w:val="right"/>
        <w:rPr>
          <w:sz w:val="28"/>
          <w:szCs w:val="28"/>
        </w:rPr>
      </w:pPr>
      <w:r>
        <w:rPr>
          <w:sz w:val="28"/>
          <w:szCs w:val="28"/>
        </w:rPr>
        <w:t>освітньої програми</w:t>
      </w:r>
    </w:p>
    <w:p w14:paraId="0D305CCA" w14:textId="77777777" w:rsidR="00B06E89" w:rsidRDefault="00000000">
      <w:pPr>
        <w:jc w:val="right"/>
        <w:rPr>
          <w:sz w:val="28"/>
          <w:szCs w:val="28"/>
        </w:rPr>
      </w:pPr>
      <w:r>
        <w:rPr>
          <w:sz w:val="28"/>
          <w:szCs w:val="28"/>
        </w:rPr>
        <w:t>035.01 Українська мова і література та західноєвропейська мова,</w:t>
      </w:r>
    </w:p>
    <w:p w14:paraId="13647BB7" w14:textId="77777777" w:rsidR="00B06E89" w:rsidRDefault="00000000">
      <w:pPr>
        <w:jc w:val="right"/>
        <w:rPr>
          <w:sz w:val="28"/>
          <w:szCs w:val="28"/>
        </w:rPr>
      </w:pPr>
      <w:r>
        <w:rPr>
          <w:sz w:val="28"/>
          <w:szCs w:val="28"/>
        </w:rPr>
        <w:t>Стратієвського Данііла Кімовича</w:t>
      </w:r>
    </w:p>
    <w:p w14:paraId="10EAD627" w14:textId="77777777" w:rsidR="00B06E89" w:rsidRDefault="00B06E89">
      <w:pPr>
        <w:jc w:val="right"/>
        <w:rPr>
          <w:sz w:val="28"/>
          <w:szCs w:val="28"/>
        </w:rPr>
      </w:pPr>
    </w:p>
    <w:p w14:paraId="1C265243" w14:textId="77777777" w:rsidR="00B06E89" w:rsidRDefault="00000000">
      <w:pPr>
        <w:jc w:val="right"/>
        <w:rPr>
          <w:sz w:val="28"/>
          <w:szCs w:val="28"/>
        </w:rPr>
      </w:pPr>
      <w:r>
        <w:rPr>
          <w:sz w:val="28"/>
          <w:szCs w:val="28"/>
        </w:rPr>
        <w:t xml:space="preserve">керівник: </w:t>
      </w:r>
    </w:p>
    <w:p w14:paraId="052EA1BF" w14:textId="77777777" w:rsidR="00B06E89" w:rsidRDefault="00000000">
      <w:pPr>
        <w:jc w:val="right"/>
        <w:rPr>
          <w:sz w:val="28"/>
          <w:szCs w:val="28"/>
        </w:rPr>
      </w:pPr>
      <w:r>
        <w:rPr>
          <w:sz w:val="28"/>
          <w:szCs w:val="28"/>
        </w:rPr>
        <w:t>Доктор філологічних наук, професор кафедри історії української літератури, теорії літератури та літературної творчості</w:t>
      </w:r>
    </w:p>
    <w:p w14:paraId="68FFC1D9" w14:textId="77777777" w:rsidR="00B06E89" w:rsidRDefault="00000000">
      <w:pPr>
        <w:jc w:val="right"/>
        <w:rPr>
          <w:sz w:val="28"/>
          <w:szCs w:val="28"/>
        </w:rPr>
      </w:pPr>
      <w:r>
        <w:rPr>
          <w:sz w:val="28"/>
          <w:szCs w:val="28"/>
        </w:rPr>
        <w:t xml:space="preserve"> Романенко О.В.</w:t>
      </w:r>
    </w:p>
    <w:p w14:paraId="36BC9B24" w14:textId="77777777" w:rsidR="00B06E89" w:rsidRDefault="00B06E89">
      <w:pPr>
        <w:jc w:val="right"/>
        <w:rPr>
          <w:sz w:val="28"/>
          <w:szCs w:val="28"/>
        </w:rPr>
      </w:pPr>
    </w:p>
    <w:p w14:paraId="7C9890D6" w14:textId="77777777" w:rsidR="00B06E89" w:rsidRDefault="00B06E89">
      <w:pPr>
        <w:jc w:val="right"/>
        <w:rPr>
          <w:sz w:val="28"/>
          <w:szCs w:val="28"/>
        </w:rPr>
      </w:pPr>
    </w:p>
    <w:p w14:paraId="03F95D01" w14:textId="77777777" w:rsidR="00B06E89" w:rsidRDefault="00B06E89">
      <w:pPr>
        <w:jc w:val="right"/>
        <w:rPr>
          <w:sz w:val="28"/>
          <w:szCs w:val="28"/>
        </w:rPr>
      </w:pPr>
    </w:p>
    <w:p w14:paraId="10719B33" w14:textId="77777777" w:rsidR="00B06E89" w:rsidRDefault="00B06E89">
      <w:pPr>
        <w:jc w:val="right"/>
        <w:rPr>
          <w:sz w:val="28"/>
          <w:szCs w:val="28"/>
        </w:rPr>
      </w:pPr>
    </w:p>
    <w:p w14:paraId="715BB0F7" w14:textId="77777777" w:rsidR="00B06E89" w:rsidRDefault="00B06E89">
      <w:pPr>
        <w:jc w:val="right"/>
        <w:rPr>
          <w:sz w:val="28"/>
          <w:szCs w:val="28"/>
        </w:rPr>
      </w:pPr>
    </w:p>
    <w:p w14:paraId="65A0F1D5" w14:textId="77777777" w:rsidR="00B06E89" w:rsidRDefault="00B06E89">
      <w:pPr>
        <w:jc w:val="right"/>
        <w:rPr>
          <w:rFonts w:ascii="Times New Roman" w:eastAsia="Times New Roman" w:hAnsi="Times New Roman" w:cs="Times New Roman"/>
          <w:sz w:val="28"/>
          <w:szCs w:val="28"/>
        </w:rPr>
      </w:pPr>
    </w:p>
    <w:p w14:paraId="6A6A6D31" w14:textId="77777777" w:rsidR="00B06E89" w:rsidRDefault="00B06E89">
      <w:pPr>
        <w:jc w:val="right"/>
        <w:rPr>
          <w:rFonts w:ascii="Times New Roman" w:eastAsia="Times New Roman" w:hAnsi="Times New Roman" w:cs="Times New Roman"/>
          <w:sz w:val="28"/>
          <w:szCs w:val="28"/>
        </w:rPr>
      </w:pPr>
    </w:p>
    <w:p w14:paraId="0FEBD176" w14:textId="77777777" w:rsidR="00B06E89" w:rsidRDefault="00000000">
      <w:pPr>
        <w:jc w:val="center"/>
        <w:rPr>
          <w:rFonts w:ascii="Times New Roman" w:eastAsia="Times New Roman" w:hAnsi="Times New Roman" w:cs="Times New Roman"/>
          <w:sz w:val="28"/>
          <w:szCs w:val="28"/>
        </w:rPr>
      </w:pPr>
      <w:bookmarkStart w:id="0" w:name="_heading=h.fh5uc9d1xc9a" w:colFirst="0" w:colLast="0"/>
      <w:bookmarkEnd w:id="0"/>
      <w:r>
        <w:rPr>
          <w:rFonts w:ascii="Times New Roman" w:eastAsia="Times New Roman" w:hAnsi="Times New Roman" w:cs="Times New Roman"/>
          <w:sz w:val="28"/>
          <w:szCs w:val="28"/>
        </w:rPr>
        <w:t>Київ – 2026</w:t>
      </w:r>
    </w:p>
    <w:p w14:paraId="64CF5B7B" w14:textId="77777777" w:rsidR="00B06E89" w:rsidRDefault="00B06E89">
      <w:pPr>
        <w:jc w:val="center"/>
        <w:rPr>
          <w:rFonts w:ascii="Times New Roman" w:eastAsia="Times New Roman" w:hAnsi="Times New Roman" w:cs="Times New Roman"/>
          <w:sz w:val="28"/>
          <w:szCs w:val="28"/>
        </w:rPr>
      </w:pPr>
      <w:bookmarkStart w:id="1" w:name="_heading=h.9jbakswws9s3" w:colFirst="0" w:colLast="0"/>
      <w:bookmarkEnd w:id="1"/>
    </w:p>
    <w:p w14:paraId="01F55FB2" w14:textId="77777777" w:rsidR="00B06E89"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ЗМІСТ</w:t>
      </w:r>
    </w:p>
    <w:p w14:paraId="3D64D341" w14:textId="77777777" w:rsidR="00B06E89" w:rsidRDefault="00B06E89">
      <w:pPr>
        <w:spacing w:after="0" w:line="360" w:lineRule="auto"/>
        <w:jc w:val="center"/>
        <w:rPr>
          <w:rFonts w:ascii="Times New Roman" w:eastAsia="Times New Roman" w:hAnsi="Times New Roman" w:cs="Times New Roman"/>
          <w:b/>
          <w:bCs/>
          <w:sz w:val="28"/>
          <w:szCs w:val="28"/>
        </w:rPr>
      </w:pPr>
    </w:p>
    <w:p w14:paraId="6009492B"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ВСТУП</w:t>
      </w:r>
      <w:r>
        <w:rPr>
          <w:rFonts w:ascii="Times New Roman" w:eastAsia="Times New Roman" w:hAnsi="Times New Roman" w:cs="Times New Roman"/>
          <w:sz w:val="28"/>
          <w:szCs w:val="28"/>
        </w:rPr>
        <w:t>…………………………………………………………………………….5</w:t>
      </w:r>
    </w:p>
    <w:p w14:paraId="5F48DE52"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1. ТЕОРЕТИЧНІ ОСНОВИ ВИВЧЕННЯ ФЕНОМЕНУ МАСКИ ТА САМОІДЕНТИЧНОСТІ</w:t>
      </w:r>
      <w:r>
        <w:rPr>
          <w:rFonts w:ascii="Times New Roman" w:eastAsia="Times New Roman" w:hAnsi="Times New Roman" w:cs="Times New Roman"/>
          <w:sz w:val="28"/>
          <w:szCs w:val="28"/>
        </w:rPr>
        <w:t>…………………………………………………....8</w:t>
      </w:r>
    </w:p>
    <w:p w14:paraId="0985D89E"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Поняття «маска» в гуманітарних науках: філософія, психологія, літературознавство………………………………………………………………..8</w:t>
      </w:r>
    </w:p>
    <w:p w14:paraId="6ED3DD4B"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Теорія ідентичності в сучасному гуманітарному дискурсі………………12</w:t>
      </w:r>
    </w:p>
    <w:p w14:paraId="50DD736A"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1.3. Соціальні мережі як віртуальна сцена: диджитал-особистість, віртуальні маски, селфбрендинг…………………………………………………………….16</w:t>
      </w:r>
    </w:p>
    <w:p w14:paraId="5AA19C5F"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першого розділу…………………………………………………20</w:t>
      </w:r>
    </w:p>
    <w:p w14:paraId="04F8D3D0"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РОЗДІЛ 2. МАСКА І САМОІДЕНТИЧНІСТЬ У ХУДОЖНІЙ ЛІТЕРАТУРІ</w:t>
      </w:r>
      <w:r>
        <w:rPr>
          <w:rFonts w:ascii="Times New Roman" w:eastAsia="Times New Roman" w:hAnsi="Times New Roman" w:cs="Times New Roman"/>
          <w:sz w:val="28"/>
          <w:szCs w:val="28"/>
        </w:rPr>
        <w:t>……………………………………………………………………2</w:t>
      </w:r>
    </w:p>
    <w:p w14:paraId="58E28A3C"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Тема подвійності, розщеплення «Я» та маскування в класичній літературі………………………………………………………………………....21 </w:t>
      </w:r>
    </w:p>
    <w:p w14:paraId="05DDF811"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Сучасна література: пошук автентичності в умовах постправди…………25</w:t>
      </w:r>
    </w:p>
    <w:p w14:paraId="2F82569B"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другого розділу</w:t>
      </w:r>
      <w:r>
        <w:rPr>
          <w:rFonts w:ascii="Times New Roman" w:eastAsia="Times New Roman" w:hAnsi="Times New Roman" w:cs="Times New Roman"/>
          <w:sz w:val="28"/>
          <w:szCs w:val="28"/>
        </w:rPr>
        <w:t>…………………………………………………..31</w:t>
      </w:r>
    </w:p>
    <w:p w14:paraId="36413527"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РОЗДІЛ 3. САМОІДЕНТИЧНІСТЬ У ЦИФРОВУ ЕПОХУ</w:t>
      </w:r>
      <w:r>
        <w:rPr>
          <w:rFonts w:ascii="Times New Roman" w:eastAsia="Times New Roman" w:hAnsi="Times New Roman" w:cs="Times New Roman"/>
          <w:sz w:val="28"/>
          <w:szCs w:val="28"/>
        </w:rPr>
        <w:t>……………….32</w:t>
      </w:r>
    </w:p>
    <w:p w14:paraId="7EA0DF86"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Поняття «цифрова маска»: механізми створення візуального і текстового образу в Instagram, TikTok, Twitter……………………………………………...34</w:t>
      </w:r>
    </w:p>
    <w:p w14:paraId="7CAC0705" w14:textId="77777777" w:rsidR="00B06E89" w:rsidRDefault="00000000">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 Приклади публічних і приватних масок блогерів…………………………37</w:t>
      </w:r>
    </w:p>
    <w:p w14:paraId="6E964805"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 до третього розділу</w:t>
      </w:r>
      <w:r>
        <w:rPr>
          <w:rFonts w:ascii="Times New Roman" w:eastAsia="Times New Roman" w:hAnsi="Times New Roman" w:cs="Times New Roman"/>
          <w:sz w:val="28"/>
          <w:szCs w:val="28"/>
        </w:rPr>
        <w:t>…………………………………………………43</w:t>
      </w:r>
    </w:p>
    <w:p w14:paraId="1655D5BD"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ВИСНОВКИ</w:t>
      </w:r>
      <w:r>
        <w:rPr>
          <w:rFonts w:ascii="Times New Roman" w:eastAsia="Times New Roman" w:hAnsi="Times New Roman" w:cs="Times New Roman"/>
          <w:sz w:val="28"/>
          <w:szCs w:val="28"/>
        </w:rPr>
        <w:t>…………………………………………………………………….44</w:t>
      </w:r>
    </w:p>
    <w:p w14:paraId="75F5791E"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СПИСОК ВИКОРИСТАНИХ ДЖЕРЕЛ</w:t>
      </w:r>
      <w:r>
        <w:rPr>
          <w:rFonts w:ascii="Times New Roman" w:eastAsia="Times New Roman" w:hAnsi="Times New Roman" w:cs="Times New Roman"/>
          <w:sz w:val="28"/>
          <w:szCs w:val="28"/>
        </w:rPr>
        <w:t>…………………………………….47</w:t>
      </w:r>
    </w:p>
    <w:p w14:paraId="65345C59" w14:textId="77777777" w:rsidR="00B06E89" w:rsidRDefault="00B06E89">
      <w:pPr>
        <w:spacing w:after="0" w:line="360" w:lineRule="auto"/>
        <w:jc w:val="both"/>
        <w:rPr>
          <w:rFonts w:ascii="Times New Roman" w:eastAsia="Times New Roman" w:hAnsi="Times New Roman" w:cs="Times New Roman"/>
          <w:b/>
          <w:bCs/>
          <w:sz w:val="28"/>
          <w:szCs w:val="28"/>
        </w:rPr>
      </w:pPr>
    </w:p>
    <w:p w14:paraId="24C7A444" w14:textId="77777777" w:rsidR="00B06E89" w:rsidRDefault="00B06E89">
      <w:pPr>
        <w:spacing w:after="0" w:line="360" w:lineRule="auto"/>
        <w:jc w:val="both"/>
        <w:rPr>
          <w:rFonts w:ascii="Times New Roman" w:eastAsia="Times New Roman" w:hAnsi="Times New Roman" w:cs="Times New Roman"/>
          <w:b/>
          <w:bCs/>
          <w:sz w:val="28"/>
          <w:szCs w:val="28"/>
        </w:rPr>
      </w:pPr>
    </w:p>
    <w:p w14:paraId="19F587B1" w14:textId="77777777" w:rsidR="00B06E89" w:rsidRDefault="00000000">
      <w:pPr>
        <w:spacing w:after="0" w:line="360" w:lineRule="auto"/>
        <w:jc w:val="both"/>
        <w:rPr>
          <w:rFonts w:ascii="Times New Roman" w:eastAsia="Times New Roman" w:hAnsi="Times New Roman" w:cs="Times New Roman"/>
          <w:b/>
          <w:bCs/>
          <w:sz w:val="28"/>
          <w:szCs w:val="28"/>
        </w:rPr>
      </w:pPr>
      <w:r>
        <w:br w:type="page"/>
      </w:r>
    </w:p>
    <w:p w14:paraId="7B63539C" w14:textId="77777777" w:rsidR="00B06E89"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Анотація</w:t>
      </w:r>
    </w:p>
    <w:p w14:paraId="2C8B7E5C" w14:textId="77777777" w:rsidR="00B06E89" w:rsidRDefault="00B06E89">
      <w:pPr>
        <w:spacing w:after="0" w:line="360" w:lineRule="auto"/>
        <w:ind w:firstLine="720"/>
        <w:jc w:val="center"/>
        <w:rPr>
          <w:rFonts w:ascii="Times New Roman" w:eastAsia="Times New Roman" w:hAnsi="Times New Roman" w:cs="Times New Roman"/>
          <w:b/>
          <w:bCs/>
          <w:sz w:val="28"/>
          <w:szCs w:val="28"/>
        </w:rPr>
      </w:pPr>
    </w:p>
    <w:p w14:paraId="7E7B5E78"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роботі досліджено феномен маски та самоідентичності в художній літературі й соціальних мережах. Актуальність теми зумовлена тим, що в сучасній культурі особистість дедалі частіше постає через створений образ, соціальну роль або цифрову самопрезентацію. </w:t>
      </w:r>
    </w:p>
    <w:p w14:paraId="5DE413A2"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Об’єктом дослідження є феномен маски та самоідентичності в літературному й цифровому дискурсі. Предметом дослідження є способи репрезентації маски, соціальної ролі та самоконструювання особистості в романах В. Підмогильного «Місто», Ю. Андруховича «Рекреації» та в практиках самопрезентації у соціальних мережах.  Мета роботи полягає у з’ясуванні особливостей художнього й цифрового відтворення маски, а також у порівнянні літературних і медійних механізмів формування ідентичності.</w:t>
      </w:r>
    </w:p>
    <w:p w14:paraId="11D21960"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розглянуто теоретичні підходи до понять маски, самоідентичності, цифрової маски та соціальної ролі. Застосовано літературознавчий, герменевтичний, порівняльний, культурно-історичний і дискурс-аналітичний методи. Їх використання дало змогу поєднати аналіз художніх текстів із дослідженням сучасних цифрових практик.</w:t>
      </w:r>
    </w:p>
    <w:p w14:paraId="4424447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роботи охоплює три розділи. У першому розділі подано теоретичні засади вивчення маски та самоідентичності. У другому розділі проаналізовано прояви маскування в українській і сучасній літературі, зокрема в романах «Місто» та «Рекреації». У третьому розділі розглянуто цифрові маски в Instagram, TikTok, X і Facebook.</w:t>
      </w:r>
    </w:p>
    <w:p w14:paraId="3E62E20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результаті дослідження встановлено, що маска є важливим механізмом формування, зміни й випробування самоідентичності. У літературі вона розкриває внутрішній конфлікт героя, а в соціальних мережах допомагає створити публічний, візуально й текстово оформлений образ.</w:t>
      </w:r>
    </w:p>
    <w:p w14:paraId="728699E8"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Ключові слова: маска, самоідентичність, цифрова маска, соціальні мережі, самопрезентація, українська література, «Місто», «Рекреації».</w:t>
      </w:r>
    </w:p>
    <w:p w14:paraId="30CB5849"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0406BDDE" w14:textId="77777777" w:rsidR="00B06E89" w:rsidRDefault="00000000">
      <w:pPr>
        <w:spacing w:after="0" w:line="36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Annotation</w:t>
      </w:r>
    </w:p>
    <w:p w14:paraId="11AE9CDB" w14:textId="77777777" w:rsidR="00B06E89" w:rsidRDefault="00B06E89">
      <w:pPr>
        <w:spacing w:after="0" w:line="360" w:lineRule="auto"/>
        <w:ind w:firstLine="720"/>
        <w:jc w:val="center"/>
        <w:rPr>
          <w:rFonts w:ascii="Times New Roman" w:eastAsia="Times New Roman" w:hAnsi="Times New Roman" w:cs="Times New Roman"/>
          <w:sz w:val="28"/>
          <w:szCs w:val="28"/>
        </w:rPr>
      </w:pPr>
    </w:p>
    <w:p w14:paraId="72C441AA"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paper examines the phenomenon of the mask and self-identity in fiction and social media. The relevance of the topic is determined by the fact that in contemporary culture personality is increasingly represented through a constructed image, a social role, or digital self-presentation.</w:t>
      </w:r>
    </w:p>
    <w:p w14:paraId="6E181B3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object of the research is the phenomenon of the mask and self-identity in literary and digital discourse. The subject of the research is the ways of representing the mask, social role, and personal self-construction in Valerian Pidmohylnyi’s novel </w:t>
      </w:r>
      <w:r>
        <w:rPr>
          <w:rFonts w:ascii="Times New Roman" w:eastAsia="Times New Roman" w:hAnsi="Times New Roman" w:cs="Times New Roman"/>
          <w:i/>
          <w:iCs/>
          <w:sz w:val="28"/>
          <w:szCs w:val="28"/>
        </w:rPr>
        <w:t>The City</w:t>
      </w:r>
      <w:r>
        <w:rPr>
          <w:rFonts w:ascii="Times New Roman" w:eastAsia="Times New Roman" w:hAnsi="Times New Roman" w:cs="Times New Roman"/>
          <w:sz w:val="28"/>
          <w:szCs w:val="28"/>
        </w:rPr>
        <w:t xml:space="preserve">, Yurii Andrukhovych’s novel </w:t>
      </w:r>
      <w:r>
        <w:rPr>
          <w:rFonts w:ascii="Times New Roman" w:eastAsia="Times New Roman" w:hAnsi="Times New Roman" w:cs="Times New Roman"/>
          <w:i/>
          <w:iCs/>
          <w:sz w:val="28"/>
          <w:szCs w:val="28"/>
        </w:rPr>
        <w:t>Recreations</w:t>
      </w:r>
      <w:r>
        <w:rPr>
          <w:rFonts w:ascii="Times New Roman" w:eastAsia="Times New Roman" w:hAnsi="Times New Roman" w:cs="Times New Roman"/>
          <w:sz w:val="28"/>
          <w:szCs w:val="28"/>
        </w:rPr>
        <w:t>, and in self-presentation practices on social media. The aim of the paper is to identify the specific features of literary and digital representation of the mask, as well as to compare literary and media mechanisms of identity formation.</w:t>
      </w:r>
    </w:p>
    <w:p w14:paraId="2DD985A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paper considers theoretical approaches to the concepts of the mask, self-identity, digital mask, and social role. Literary, hermeneutic, comparative, cultural-historical, and discourse-analytical methods are applied. Their use made it possible to combine the analysis of literary texts with the study of contemporary digital practices.</w:t>
      </w:r>
    </w:p>
    <w:p w14:paraId="0CE9C5D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structure of the paper consists of three chapters. The first chapter presents the theoretical foundations for studying the mask and self-identity. The second chapter analyzes manifestations of masking in Ukrainian and contemporary literature, particularly in the novels </w:t>
      </w:r>
      <w:r>
        <w:rPr>
          <w:rFonts w:ascii="Times New Roman" w:eastAsia="Times New Roman" w:hAnsi="Times New Roman" w:cs="Times New Roman"/>
          <w:i/>
          <w:iCs/>
          <w:sz w:val="28"/>
          <w:szCs w:val="28"/>
        </w:rPr>
        <w:t>The City</w:t>
      </w:r>
      <w:r>
        <w:rPr>
          <w:rFonts w:ascii="Times New Roman" w:eastAsia="Times New Roman" w:hAnsi="Times New Roman" w:cs="Times New Roman"/>
          <w:sz w:val="28"/>
          <w:szCs w:val="28"/>
        </w:rPr>
        <w:t xml:space="preserve"> and </w:t>
      </w:r>
      <w:r>
        <w:rPr>
          <w:rFonts w:ascii="Times New Roman" w:eastAsia="Times New Roman" w:hAnsi="Times New Roman" w:cs="Times New Roman"/>
          <w:i/>
          <w:iCs/>
          <w:sz w:val="28"/>
          <w:szCs w:val="28"/>
        </w:rPr>
        <w:t>Recreations</w:t>
      </w:r>
      <w:r>
        <w:rPr>
          <w:rFonts w:ascii="Times New Roman" w:eastAsia="Times New Roman" w:hAnsi="Times New Roman" w:cs="Times New Roman"/>
          <w:sz w:val="28"/>
          <w:szCs w:val="28"/>
        </w:rPr>
        <w:t>. The third chapter examines digital masks on Instagram, TikTok, X, and Facebook.</w:t>
      </w:r>
    </w:p>
    <w:p w14:paraId="7F5899D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As a result of the research, it has been established that the mask is an important mechanism for the formation, transformation, and testing of self-identity. In literature, it reveals the internal conflict of the character, while in social media it helps to create a public image shaped through visual and textual means.</w:t>
      </w:r>
    </w:p>
    <w:p w14:paraId="05126576"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Keywords:</w:t>
      </w:r>
      <w:r>
        <w:rPr>
          <w:rFonts w:ascii="Times New Roman" w:eastAsia="Times New Roman" w:hAnsi="Times New Roman" w:cs="Times New Roman"/>
          <w:sz w:val="28"/>
          <w:szCs w:val="28"/>
        </w:rPr>
        <w:t xml:space="preserve"> mask, self-identity, digital mask, social media, self-presentation, Ukrainian literature, </w:t>
      </w:r>
      <w:r>
        <w:rPr>
          <w:rFonts w:ascii="Times New Roman" w:eastAsia="Times New Roman" w:hAnsi="Times New Roman" w:cs="Times New Roman"/>
          <w:i/>
          <w:iCs/>
          <w:sz w:val="28"/>
          <w:szCs w:val="28"/>
        </w:rPr>
        <w:t>The City</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Recreations</w:t>
      </w:r>
      <w:r>
        <w:rPr>
          <w:rFonts w:ascii="Times New Roman" w:eastAsia="Times New Roman" w:hAnsi="Times New Roman" w:cs="Times New Roman"/>
          <w:sz w:val="28"/>
          <w:szCs w:val="28"/>
        </w:rPr>
        <w:t>.</w:t>
      </w:r>
    </w:p>
    <w:p w14:paraId="2DCB14B1"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62E5A650" w14:textId="77777777" w:rsidR="00B06E89" w:rsidRDefault="00000000">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ВСТУП</w:t>
      </w:r>
    </w:p>
    <w:p w14:paraId="1F2A2700"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2F26FFF8"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Актуальність дослідження</w:t>
      </w:r>
      <w:r>
        <w:rPr>
          <w:rFonts w:ascii="Times New Roman" w:eastAsia="Times New Roman" w:hAnsi="Times New Roman" w:cs="Times New Roman"/>
          <w:sz w:val="28"/>
          <w:szCs w:val="28"/>
        </w:rPr>
        <w:t>. Проблема маски та самоідентичності посідає важливе місце в сучасній гуманітарній науці. Вона пов’язана з питаннями особистого вибору, соціальної ролі, внутрішньої свободи, самопрезентації та взаємодії людини з суспільством. У різні історичні періоди людина змушена була пристосовуватися до певних норм. Вона приймала ролі, приховувала справжні почуття, змінювала поведінку залежно від середовища. Тому маска не може розглядатися лише як спосіб обману або приховування. Вона є складним культурним і психологічним явищем.</w:t>
      </w:r>
    </w:p>
    <w:p w14:paraId="0636A630"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літературі маска часто допомагає розкрити конфлікт між внутрішнім світом героя та зовнішніми обставинами. Через образ маски письменники показують роздвоєння особистості, втрату автентичності, бажання відповідати очікуванням інших людей. Маска може бути засобом захисту, способом соціального пристосування або формою протесту. Через неї герой намагається знайти власне місце у світі, але нерідко втрачає відчуття цілісності.</w:t>
      </w:r>
    </w:p>
    <w:p w14:paraId="799231C9"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Сучасна людина активно створює публічний образ у цифровому просторі. Instagram, TikTok, Facebook, X та інші платформи стали місцем щоденної самопрезентації. Користувач обирає фото, тексти, відео, стиль мовлення, реакції та теми для публікацій. Через це формується цифрова маска. Вона може не збігатися з реальним образом людини. У соціальних мережах людина часто показує лише частину власного життя. Вона підкреслює успіх, красу, активність, впевненість або соціальну значущість. Такий образ впливає на сприйняття особистості іншими людьми й на її власне розуміння себе.</w:t>
      </w:r>
    </w:p>
    <w:p w14:paraId="788CEE9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Об’єктом дослідження </w:t>
      </w:r>
      <w:r>
        <w:rPr>
          <w:rFonts w:ascii="Times New Roman" w:eastAsia="Times New Roman" w:hAnsi="Times New Roman" w:cs="Times New Roman"/>
          <w:sz w:val="28"/>
          <w:szCs w:val="28"/>
        </w:rPr>
        <w:t xml:space="preserve">є феномен маски та самоідентичності в літературному й цифровому дискурсі, репрезентований у творах «Чорна рада» П. Куліша, «Мойсей» І. Франка, «Кассандра» Лесі Українки, «Місто» В. Підмогильного, «Правік та інші часи» О. Токарчук, «Лялька» І. Андрусяка, «Депеш Мод», «Інтернат» С. Жадана та «Рекреації» Ю. Андруховича. </w:t>
      </w:r>
    </w:p>
    <w:p w14:paraId="51AB145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Предметом дослідження</w:t>
      </w:r>
      <w:r>
        <w:rPr>
          <w:rFonts w:ascii="Times New Roman" w:eastAsia="Times New Roman" w:hAnsi="Times New Roman" w:cs="Times New Roman"/>
          <w:sz w:val="28"/>
          <w:szCs w:val="28"/>
        </w:rPr>
        <w:t xml:space="preserve"> є способи художнього та медійного відтворення маски, соціальної ролі й самоконструювання особистості.</w:t>
      </w:r>
    </w:p>
    <w:p w14:paraId="2B37371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Мета роботи</w:t>
      </w:r>
      <w:r>
        <w:rPr>
          <w:rFonts w:ascii="Times New Roman" w:eastAsia="Times New Roman" w:hAnsi="Times New Roman" w:cs="Times New Roman"/>
          <w:sz w:val="28"/>
          <w:szCs w:val="28"/>
        </w:rPr>
        <w:t xml:space="preserve"> полягає у з’ясуванні особливостей репрезентації маски та самоідентичності в українській літературі й соціальних мережах.</w:t>
      </w:r>
    </w:p>
    <w:p w14:paraId="0048B0F8"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досягнення мети поставлено такі </w:t>
      </w:r>
      <w:r>
        <w:rPr>
          <w:rFonts w:ascii="Times New Roman" w:eastAsia="Times New Roman" w:hAnsi="Times New Roman" w:cs="Times New Roman"/>
          <w:b/>
          <w:bCs/>
          <w:sz w:val="28"/>
          <w:szCs w:val="28"/>
        </w:rPr>
        <w:t>завдання</w:t>
      </w:r>
      <w:r>
        <w:rPr>
          <w:rFonts w:ascii="Times New Roman" w:eastAsia="Times New Roman" w:hAnsi="Times New Roman" w:cs="Times New Roman"/>
          <w:sz w:val="28"/>
          <w:szCs w:val="28"/>
        </w:rPr>
        <w:t>:</w:t>
      </w:r>
    </w:p>
    <w:p w14:paraId="7FB9BE2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окреслити зміст понять «маска», «самоідентичність», «соціальна роль», «цифрова маска» в гуманітарному дискурсі;</w:t>
      </w:r>
    </w:p>
    <w:p w14:paraId="13C0065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розглянути основні підходи до вивчення маски у філософії, психології та літературознавстві;</w:t>
      </w:r>
    </w:p>
    <w:p w14:paraId="48C0976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проаналізувати роман В. Підмогильного «Місто» крізь призму маскування, соціального зростання та формування нової ідентичності героя; </w:t>
      </w:r>
    </w:p>
    <w:p w14:paraId="1F7DACD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дослідити роман Ю. Андруховича «Рекреації» як художній простір карнавалу, гри та несталої ідентичності; </w:t>
      </w:r>
    </w:p>
    <w:p w14:paraId="335CFDE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визначити, як у соціальних мережах створюється цифровий образ особистості; </w:t>
      </w:r>
    </w:p>
    <w:p w14:paraId="1184CD60"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порівняти літературні й цифрові механізми маскування; </w:t>
      </w:r>
    </w:p>
    <w:p w14:paraId="2EC7A289"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узагальнити роль маски у процесі пошуку, втрати або зміни самоідентичності. </w:t>
      </w:r>
    </w:p>
    <w:p w14:paraId="3BB3204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Матеріалом дослідження</w:t>
      </w:r>
      <w:r>
        <w:rPr>
          <w:rFonts w:ascii="Times New Roman" w:eastAsia="Times New Roman" w:hAnsi="Times New Roman" w:cs="Times New Roman"/>
          <w:sz w:val="28"/>
          <w:szCs w:val="28"/>
        </w:rPr>
        <w:t xml:space="preserve"> є романи В. Підмогильного «Місто» та Ю. Андруховича «Рекреації», приклади цифрової самопрезентації в соціальних мережах. До аналізу залучено наукові праці з літературознавства, філософії, психології, культурології та медіадосліджень.</w:t>
      </w:r>
    </w:p>
    <w:p w14:paraId="61E9708C"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Методи дослідження</w:t>
      </w:r>
      <w:r>
        <w:rPr>
          <w:rFonts w:ascii="Times New Roman" w:eastAsia="Times New Roman" w:hAnsi="Times New Roman" w:cs="Times New Roman"/>
          <w:sz w:val="28"/>
          <w:szCs w:val="28"/>
        </w:rPr>
        <w:t>. У роботі використано літературознавчий аналіз (вивчення образів, мотивів і поведінкових моделей персонажів), порівняльний метод (зіставлення різні форми маскування в літературі й соціальних мережах), герменевтичний метод (тлумачення художніх текстів), елементи дискурс-аналізу (розгляд цифрової самопрезентації), культурно-історичний метод (урахування суспільного і культурного контекстів творів).</w:t>
      </w:r>
    </w:p>
    <w:p w14:paraId="538F8C4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Наукова новизна роботи</w:t>
      </w:r>
      <w:r>
        <w:rPr>
          <w:rFonts w:ascii="Times New Roman" w:eastAsia="Times New Roman" w:hAnsi="Times New Roman" w:cs="Times New Roman"/>
          <w:sz w:val="28"/>
          <w:szCs w:val="28"/>
        </w:rPr>
        <w:t xml:space="preserve"> полягає в тому, що феномен маски розглянуто на перетині літературного й цифрового простору. У роботі зіставлено образи </w:t>
      </w:r>
      <w:r>
        <w:rPr>
          <w:rFonts w:ascii="Times New Roman" w:eastAsia="Times New Roman" w:hAnsi="Times New Roman" w:cs="Times New Roman"/>
          <w:sz w:val="28"/>
          <w:szCs w:val="28"/>
        </w:rPr>
        <w:lastRenderedPageBreak/>
        <w:t>маскування в романах В. Підмогильного та Ю. Андруховича з сучасними практиками самопрезентації в соціальних мережах. Такий підхід дає змогу показати, що маска є не випадковим образом, а стійким механізмом формування й зміни ідентичності.</w:t>
      </w:r>
    </w:p>
    <w:p w14:paraId="4504EBA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Теоретичне значення</w:t>
      </w:r>
      <w:r>
        <w:rPr>
          <w:rFonts w:ascii="Times New Roman" w:eastAsia="Times New Roman" w:hAnsi="Times New Roman" w:cs="Times New Roman"/>
          <w:sz w:val="28"/>
          <w:szCs w:val="28"/>
        </w:rPr>
        <w:t xml:space="preserve"> роботи полягає в поглибленні уявлень про маску як літературний, психологічний і культурний феномен. Матеріали дослідження можуть бути використані під час вивчення української літератури, теорії ідентичності, постмодернізму та цифрової культури.</w:t>
      </w:r>
    </w:p>
    <w:p w14:paraId="68D0AB5F"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Практичне значення</w:t>
      </w:r>
      <w:r>
        <w:rPr>
          <w:rFonts w:ascii="Times New Roman" w:eastAsia="Times New Roman" w:hAnsi="Times New Roman" w:cs="Times New Roman"/>
          <w:sz w:val="28"/>
          <w:szCs w:val="28"/>
        </w:rPr>
        <w:t xml:space="preserve"> роботи полягає в можливості використання її результатів у навчальних курсах з історії української літератури, літературознавства, культурології та медіаграмотності. Окремі положення можуть бути корисними для аналізу художніх текстів і сучасних цифрових комунікацій.</w:t>
      </w:r>
    </w:p>
    <w:p w14:paraId="284B4F9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Структура роботи. Р</w:t>
      </w:r>
      <w:r>
        <w:rPr>
          <w:rFonts w:ascii="Times New Roman" w:eastAsia="Times New Roman" w:hAnsi="Times New Roman" w:cs="Times New Roman"/>
          <w:sz w:val="28"/>
          <w:szCs w:val="28"/>
        </w:rPr>
        <w:t xml:space="preserve">обота складається зі вступу, трьох розділів, висновків і списку використаних джерел. </w:t>
      </w:r>
    </w:p>
    <w:p w14:paraId="6C38A21A" w14:textId="77777777" w:rsidR="00B06E89" w:rsidRDefault="00B06E89">
      <w:pPr>
        <w:spacing w:after="0" w:line="360" w:lineRule="auto"/>
        <w:jc w:val="both"/>
        <w:rPr>
          <w:rFonts w:ascii="Times New Roman" w:eastAsia="Times New Roman" w:hAnsi="Times New Roman" w:cs="Times New Roman"/>
          <w:b/>
          <w:bCs/>
          <w:sz w:val="28"/>
          <w:szCs w:val="28"/>
        </w:rPr>
      </w:pPr>
    </w:p>
    <w:p w14:paraId="53AFA845" w14:textId="77777777" w:rsidR="00B06E89" w:rsidRDefault="00B06E89">
      <w:pPr>
        <w:spacing w:after="0" w:line="360" w:lineRule="auto"/>
        <w:jc w:val="center"/>
        <w:rPr>
          <w:rFonts w:ascii="Times New Roman" w:eastAsia="Times New Roman" w:hAnsi="Times New Roman" w:cs="Times New Roman"/>
          <w:b/>
          <w:bCs/>
          <w:sz w:val="28"/>
          <w:szCs w:val="28"/>
        </w:rPr>
      </w:pPr>
    </w:p>
    <w:p w14:paraId="14D73D67"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205B6632" w14:textId="77777777" w:rsidR="00B06E89" w:rsidRDefault="00000000">
      <w:pPr>
        <w:spacing w:after="0" w:line="360" w:lineRule="auto"/>
        <w:ind w:firstLine="709"/>
        <w:jc w:val="both"/>
        <w:rPr>
          <w:rFonts w:ascii="Times New Roman" w:eastAsia="Times New Roman" w:hAnsi="Times New Roman" w:cs="Times New Roman"/>
          <w:sz w:val="28"/>
          <w:szCs w:val="28"/>
        </w:rPr>
      </w:pPr>
      <w:r>
        <w:br w:type="page"/>
      </w:r>
    </w:p>
    <w:p w14:paraId="6D6C5478"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РОЗДІЛ 1. ТЕОРЕТИЧНІ ОСНОВИ ВИВЧЕННЯ ФЕНОМЕНУ МАСКИ ТА САМОІДЕНТИЧНОСТІ</w:t>
      </w:r>
    </w:p>
    <w:p w14:paraId="6FF1644B" w14:textId="77777777" w:rsidR="00B06E89" w:rsidRDefault="00B06E89">
      <w:pPr>
        <w:spacing w:after="0" w:line="360" w:lineRule="auto"/>
        <w:ind w:firstLine="709"/>
        <w:jc w:val="both"/>
        <w:rPr>
          <w:rFonts w:ascii="Times New Roman" w:eastAsia="Times New Roman" w:hAnsi="Times New Roman" w:cs="Times New Roman"/>
          <w:b/>
          <w:bCs/>
          <w:sz w:val="28"/>
          <w:szCs w:val="28"/>
        </w:rPr>
      </w:pPr>
    </w:p>
    <w:p w14:paraId="1AA1963F"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1.1. Поняття «маска» в гуманітарних науках: філософія, психологія, літературознавство</w:t>
      </w:r>
    </w:p>
    <w:p w14:paraId="440DB23F" w14:textId="77777777" w:rsidR="00B06E89" w:rsidRDefault="00B06E89">
      <w:pPr>
        <w:spacing w:after="0" w:line="360" w:lineRule="auto"/>
        <w:ind w:firstLine="709"/>
        <w:jc w:val="both"/>
        <w:rPr>
          <w:rFonts w:ascii="Times New Roman" w:eastAsia="Times New Roman" w:hAnsi="Times New Roman" w:cs="Times New Roman"/>
          <w:b/>
          <w:bCs/>
          <w:sz w:val="28"/>
          <w:szCs w:val="28"/>
        </w:rPr>
      </w:pPr>
    </w:p>
    <w:p w14:paraId="5C7C000A"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маски належить до важливих категорій гуманітарного знання. Воно використовується у філософії, психології, культурології та літературознавстві. У найширшому значенні маска означає не лише приховування справжнього обличчя людини. Вона також пов’язана з роллю, самозахистом, пристосуванням до суспільства, способом поведінки й формою самовираження.</w:t>
      </w:r>
    </w:p>
    <w:p w14:paraId="1C1A61B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гуманітарному розумінні маска має подвійний зміст. Вона може приховувати справжні почуття, наміри або слабкі місця людини. Водночас вона може відкривати те, що людина не наважується показати прямо. Через маску особистість інколи виражає приховані бажання, страхи, прагнення або уявлення про себе. Тому маска не завжди є ознакою неправди. Часто вона стає способом існування людини в суспільстві.</w:t>
      </w:r>
    </w:p>
    <w:p w14:paraId="3B237A6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філософському осмисленні маска пов’язана з проблемою людини та її місця у світі. Ще в античній традиції особистість часто розуміли через роль, яку людина виконує в житті. Сенека у «Моральних листах до Луцілія» звертав увагу на те, що людина має приймати власне становище, але водночас зберігати внутрішню гідність і моральну цілісність [24, с. 52-53]. У такому розумінні маска не зводиться до неправди. Вона позначає спосіб поведінки, який людина обирає у взаємодії з іншими.</w:t>
      </w:r>
    </w:p>
    <w:p w14:paraId="5B1BA1D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сучасній філософії проблема маски тісно пов’язується з ідентичністю. В. Калуга зазначає, що ідентичність і самоідентичність є важливими соціокультурними феноменами, через які людина усвідомлює себе в системі суспільних зв’язків [13, с. 41-43]. Людина не існує поза соціальним середовищем. Вона постійно співвідносить себе з нормами, очікуваннями, </w:t>
      </w:r>
      <w:r>
        <w:rPr>
          <w:rFonts w:ascii="Times New Roman" w:eastAsia="Times New Roman" w:hAnsi="Times New Roman" w:cs="Times New Roman"/>
          <w:sz w:val="28"/>
          <w:szCs w:val="28"/>
        </w:rPr>
        <w:lastRenderedPageBreak/>
        <w:t>цінностями та уявленнями інших людей. Через це маска може виконувати роль посередника між внутрішнім самовідчуттям і зовнішнім образом.</w:t>
      </w:r>
    </w:p>
    <w:p w14:paraId="4E1CF94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Близькою до цього є думка В. Палагути. Дослідник розглядає самоідентифікацію соціального суб’єкта в межах дискурсивних просторів, де людина конструює себе через мову, поведінку, соціальні ролі та комунікативні практики [20, с. 12-14]. У цьому разі маска постає як спосіб входження людини в певний соціальний простір. Вона допомагає підтримувати потрібний образ, але водночас може віддаляти особистість від власного внутрішнього «я».</w:t>
      </w:r>
    </w:p>
    <w:p w14:paraId="4893941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маски пов’язана також із питанням свободи людини. Особистість не завжди може відкрито виявити власні думки й почуття. На неї впливають моральні норми, родинне середовище, професійні вимоги, суспільні очікування та культурні традиції. Через це людина часто змінює власну поведінку залежно від ситуації. Така зміна не завжди є проявом фальші. Вона може бути способом зберегти рівновагу, уникнути конфлікту або знайти прийнятну форму спілкування з іншими.</w:t>
      </w:r>
    </w:p>
    <w:p w14:paraId="60A465B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психології поняття маски має особливе значення. Воно пов’язане з поведінкою людини в суспільстві, захистом від небажаної оцінки, приховуванням емоцій і створенням прийнятного образу. І. Бех наголошує, що особистість формується у просторі духовного розвитку й соціальної взаємодії [6, с. 24-25]. Тому людина не лише виявляє себе у спілкуванні, а й певною мірою регулює власну поведінку. Вона добирає слова, жести, інтонації, емоційні реакції. Усе це може ставати частиною соціальної маски.</w:t>
      </w:r>
    </w:p>
    <w:p w14:paraId="1DDFA60E"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Важливе значення для розуміння маски має праця Е. Гофмана «Представлення себе іншим у повсякденному житті». Дослідник розглядає соціальну взаємодію як своєрідну сцену, на якій людина виконує певну роль перед іншими [8, с. 28]. У такому підході повсякденне життя нагадує виставу. Людина намагається справити потрібне враження, контролює власний образ і враховує реакцію аудиторії. Маска тут є не випадковим прикриттям, а звичною частиною соціальної поведінки.</w:t>
      </w:r>
    </w:p>
    <w:p w14:paraId="27F228E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 Екман досліджує маску через приховування емоцій. Учений доводить, що обличчя людини не завжди прямо передає її справжній стан [11, с. 138]. Людина може усміхатися, хоча відчуває страх, сором, втому або роздратування. Таке емоційне маскування виконує захисну функцію. Воно допомагає уникати конфлікту, зберігати спокійний образ, відповідати правилам ввічливості або професійної поведінки. У цьому значенні маска є засобом психологічної саморегуляції.</w:t>
      </w:r>
    </w:p>
    <w:p w14:paraId="1016DF4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Сєроштан розглядає маску як філософсько-антропологічну проблему. На її думку, маска пов’язана не лише із зовнішнім образом, а й зі способом існування людини в культурі [26, с. 7-9]. Людина може надягати маску свідомо або несвідомо. В одних випадках вона приховує вразливість. В інших випадках прагне бути прийнятою певною групою. Іноді маска стає настільки звичною, що людина починає ототожнювати себе з нею.</w:t>
      </w:r>
    </w:p>
    <w:p w14:paraId="5880B90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культурному просторі ХХІ століття маска набуває ще ширшого значення. С. Бабіна пов’язує її із самоідентичністю особистості та підкреслює, що маска може бути способом соціального позиціонування [3, с. 109-114]. Людина не просто ховається за роллю. Вона через роль повідомляє іншим про себе. Обраний образ може вказувати на належність до певної групи, світогляд, стиль життя або бажаний соціальний статус. Тому маска водночас приховує і відкриває людину.</w:t>
      </w:r>
    </w:p>
    <w:p w14:paraId="5D48172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літературознавстві маска розглядається як художній образ, мотив і прийом. За її допомогою письменник показує роздвоєння особистості, конфлікт між внутрішнім і зовнішнім, невідповідність між справжніми почуттями героя та його поведінкою. Маска може бути пов’язана з іронією, сатирою, грою, перевтіленням або внутрішньою драмою персонажа. У художньому тексті вона часто допомагає глибше розкрити психологічний стан героя.</w:t>
      </w:r>
    </w:p>
    <w:p w14:paraId="31AC9DB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Літературна маска може мати кілька функцій. Вона приховує справжню сутність персонажа, але водночас виявляє його внутрішній конфлікт. Герой може поводитися впевнено, хоча насправді відчуває страх або невпевненість. </w:t>
      </w:r>
      <w:r>
        <w:rPr>
          <w:rFonts w:ascii="Times New Roman" w:eastAsia="Times New Roman" w:hAnsi="Times New Roman" w:cs="Times New Roman"/>
          <w:sz w:val="28"/>
          <w:szCs w:val="28"/>
        </w:rPr>
        <w:lastRenderedPageBreak/>
        <w:t>Він може прагнути виглядати сильним, освіченим, успішним чи незалежним, але така роль не завжди відповідає його внутрішньому стану. Через це маска стає засобом психологічного аналізу.</w:t>
      </w:r>
    </w:p>
    <w:p w14:paraId="462C377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 Крістева звертає увагу на проблему чужого всередині людини. Дослідниця показує, що особистість не є повністю замкненою і сталою. У ній завжди наявна внутрішня відчуженість, яка впливає на сприйняття себе й інших [14, с. 113]. Для літературного аналізу ця думка важлива, бо герой часто постає не як цілісна особа, а як суперечливий суб’єкт. Він може не до кінця розуміти власні бажання, приховувати їх або підміняти чужими очікуваннями.</w:t>
      </w:r>
    </w:p>
    <w:p w14:paraId="2957FDD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літературному тексті маска може виявлятися не лише через пряму зміну зовнішності чи поведінки героя. Вона часто простежується через мовлення, вибір життєвої позиції, ставлення до інших персонажів, прагнення змінити соціальний статус або приховати власне походження. Такі ознаки важливі для аналізу української прози, бо багато персонажів перебувають у ситуації внутрішнього вибору. Вони прагнуть відповідати новому середовищу, але не завжди можуть зберегти зв’язок із власним минулим і справжніми почуттями.</w:t>
      </w:r>
    </w:p>
    <w:p w14:paraId="2FB0CF8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творах української літератури маска часто пов’язана із соціальним вибором, історичними обставинами та пошуком власного місця. Вона може виявлятися у поведінці героя, його мові, ставленні до інших людей, бажанні змінити статус або приховати походження. Через маску письменники показують, як людина реагує на тиск суспільства і як намагається зберегти або створити власну ідентичність.</w:t>
      </w:r>
    </w:p>
    <w:p w14:paraId="2D166C6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Поняття маски має важливе значення для аналізу самоідентичності в художньому й цифровому просторі, оскільки дає змогу простежити, як особистість створює, змінює або приховує власний образ у взаємодії з іншими. У літературі маска найчастіше розкриває внутрішній конфлікт персонажа, його прагнення відповідати очікуванням середовища, змінити соціальний статус або захистити власну вразливість. У цифровому просторі вона виявляється через фото, відео, дописи, фільтри, стиль мовлення, добір тем і </w:t>
      </w:r>
      <w:r>
        <w:rPr>
          <w:rFonts w:ascii="Times New Roman" w:eastAsia="Times New Roman" w:hAnsi="Times New Roman" w:cs="Times New Roman"/>
          <w:sz w:val="28"/>
          <w:szCs w:val="28"/>
        </w:rPr>
        <w:lastRenderedPageBreak/>
        <w:t>спосіб комунікації з аудиторією. В обох випадках ідеться про створення образу, який може збігатися з реальним самовідчуттям людини, частково його змінювати або віддалятися від нього.</w:t>
      </w:r>
    </w:p>
    <w:p w14:paraId="50485BC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у філософії маска пов’язана з проблемою ролі, самопізнання та взаємодії людини із соціальним середовищем. У психології вона розкривається як механізм захисту, адаптації, емоційного контролю й самопрезентації. У літературознавстві маска постає художнім засобом зображення внутрішньої суперечності персонажа, його роздвоєння, соціального пристосування або втрати автентичності. Аналіз маски в літературі та соціальних мережах дає змогу глибше осмислити процес формування самоідентичності, оскільки саме через створений образ людина вступає у взаємодію з іншими й водночас перевіряє власне уявлення про себе.</w:t>
      </w:r>
    </w:p>
    <w:p w14:paraId="02F64813"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3D37C5C3"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 Теорія ідентичності в сучасному гуманітарному дискурсі</w:t>
      </w:r>
    </w:p>
    <w:p w14:paraId="1FAAA0E9"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6FEBD7A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центрі сучасної гуманітарної думки поняття ідентичності посідає важливе місце, оскільки воно визначає спосіб, у який індивід сприймає себе, свою спільноту, власну роль у соціумі, історичну й культурну належність. У постіндустріальну добу ідентичність дедалі частіше розглядається не як стала й завершена сутність, а як складний процес самовизначення, що змінюється під впливом життєвого досвіду, мови, культури, соціального середовища та комунікації з іншими людьми.</w:t>
      </w:r>
    </w:p>
    <w:p w14:paraId="45BDB0D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класичній філософії ідентичність трактувалася як цілісність, незмінність і послідовність особистості в часі [33, с. 22]. Така позиція передбачала наявність внутрішнього ядра, яке забезпечує сталість людського «я» попри зовнішні зміни. З розвитком постмодерного й постструктуралістського мислення уявлення про стабільну ідентичність поступово трансформуються. Т. Воропай наголошує, що сучасний суб’єкт постає не як єдине й незмінне «я», а як множинна структура, що формується в дискурсі та постійно перебуває у процесі змін [7, с. 111].</w:t>
      </w:r>
    </w:p>
    <w:p w14:paraId="1935C30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сучасній культурі людина дедалі частіше виконує кілька соціальних ролей одночасно. Вона по-різному поводиться в родині, професійному середовищі, дружньому колі, публічному просторі й соціальних мережах. Кожен простір висуває власні вимоги до поведінки, мовлення й зовнішнього образу. Через це ідентичність не завжди постає як внутрішньо цілісна структура, оскільки вона набуває ситуативного й багатошарового характеру.</w:t>
      </w:r>
    </w:p>
    <w:p w14:paraId="3E86DF3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Бауман підкреслює, що сучасна ідентичність не формується раз і назавжди, а постійно «збирається» і «розбирається» відповідно до ситуацій та соціального контексту [4, с. 109-112]. Людина змушена безперервно пристосовуватися до змінного світу, переглядати власні ролі й шукати нові способи самопредставлення. Ідентичність уже не сприймається як наперед задана належність, бо вона стає результатом вибору, комунікації та взаємодії з культурними моделями.</w:t>
      </w:r>
    </w:p>
    <w:p w14:paraId="572E49B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концепції З. Баумана особливого значення набуває проблема нестійкості сучасного життя. Людина не має повної впевненості в тривалості соціальних зв’язків, професійного статусу, культурних орієнтирів і навіть власного образу. Тому вона прагне бути гнучкою, змінюватися відповідно до ситуації та створювати різні версії себе. За таких умов посилюється роль маски, через яку особистість шукає прийнятну форму існування в нестабільному середовищі.</w:t>
      </w:r>
    </w:p>
    <w:p w14:paraId="25CF2B0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 Крістева звертає увагу на присутність «чужого» елемента в межах особистості, якого неможливо повністю усунути або підпорядкувати цілісному образу «я» [14, с. 191]. Внутрішній «Інший» порушує уявлення про завершеність і прозорість особистості, змушує людину переглядати ставлення до себе, до власних бажань і до інших людей. Ідентичність не можна розуміти як спокійну тотожність із собою, оскільки вона формується через напруження, сумніви й зіткнення з чужим досвідом.</w:t>
      </w:r>
    </w:p>
    <w:p w14:paraId="17B1955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Бабіна зазначає, що ідентичність у сучасному інформаційному суспільстві набуває рис гри з різними соціальними образами й масками. Дослідниця розглядає маску як культурну форму, пов’язану зі свідомим </w:t>
      </w:r>
      <w:r>
        <w:rPr>
          <w:rFonts w:ascii="Times New Roman" w:eastAsia="Times New Roman" w:hAnsi="Times New Roman" w:cs="Times New Roman"/>
          <w:sz w:val="28"/>
          <w:szCs w:val="28"/>
        </w:rPr>
        <w:lastRenderedPageBreak/>
        <w:t>конструюванням образу «я» у соціумі [3, с. 109-110]. Маска не зводиться до прикриття або обману. Вона може бути способом самовираження, адаптації, символічного позиціювання й пошуку прийнятної форми присутності серед інших.</w:t>
      </w:r>
    </w:p>
    <w:p w14:paraId="12B9F0A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самоідентичності тісно пов’язана з потребою людини бути впізнаваною та зрозумілою для інших. Особистість формує уявлення про себе не лише через внутрішній досвід, а й через реакції соціального середовища. Оцінка інших людей, очікування групи, культурні зразки й мовні практики впливають на те, як людина описує себе та які риси вважає важливими. Ідентичність завжди має комунікативний вимір, бо виникає на перетині особистого самовідчуття й суспільного визнання.</w:t>
      </w:r>
    </w:p>
    <w:p w14:paraId="0251572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Зростаюча роль цифрових медіа призводить до появи нових формацій ідентичності, зокрема віртуальної, або екранної особистості. У сучасному інформаційному суспільстві соціальні мережі, блоги, форуми й аватарні простори стають платформами, де індивід моделює, перевіряє і контролює власну репрезентацію. Згідно з концепцією Ш. Туркл, цифрові платформи не лише відображають ідентичність, а й стають інструментом її множинного створення [42, с. 177].</w:t>
      </w:r>
    </w:p>
    <w:p w14:paraId="05889CD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праці «Life on the Screen: Identity in the Age of the Internet» Ш. Туркл аналізує цифрове «я» як конструкт, що формується у взаємодії з інтерфейсом та аудиторією. Дослідниця зазначає, що користувач у мережі може мати кілька облікових записів, діяти під різними іменами, створювати альтернативні образи й випробовувати різні варіанти самопрезентації [42, с. 179-180]. Цифрове середовище заохочує до гри з ідентичністю та підважує традиційні уявлення про сталість і послідовність «я».</w:t>
      </w:r>
    </w:p>
    <w:p w14:paraId="64F6277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 Туркл підкреслює фрагментарну природу інтернет-ідентичності, оскільки вона складається з багатьох елементів, які активуються залежно від платформи, ситуації або аудиторії [42, с. 182]. Фрагментарність розширює простір самовираження, але водночас може породжувати психологічну напругу. Вона виникає тоді, коли між реальним самовідчуттям і бажаним </w:t>
      </w:r>
      <w:r>
        <w:rPr>
          <w:rFonts w:ascii="Times New Roman" w:eastAsia="Times New Roman" w:hAnsi="Times New Roman" w:cs="Times New Roman"/>
          <w:sz w:val="28"/>
          <w:szCs w:val="28"/>
        </w:rPr>
        <w:lastRenderedPageBreak/>
        <w:t>публічним образом з’являється помітний розрив. Цифрова ідентичність може не лише допомагати людині виразити себе, а й посилювати відчуття несталості власного «я».</w:t>
      </w:r>
    </w:p>
    <w:p w14:paraId="52541F7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вітчизняній філософії також простежується перехід до розуміння ідентичності як процесуального явища. І. Бех розглядає самоідентичність у зв’язку з духовним розвитком особистості та її взаємодією із соціальним середовищем [6, с. 24-25]. Ідентичність постає як результат не лише внутрішнього самопізнання, а й постійної участі людини в системі стосунків, цінностей і моральних орієнтирів.</w:t>
      </w:r>
    </w:p>
    <w:p w14:paraId="0048DC3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 Мазур у монографії розглядає самоідентичність як філософсько-антропологічну проблему й наголошує на практиках себе як механізмах самотворення у соціальному просторі [18, с. 110]. Людина не просто виявляє вже готову сутність, а поступово формує себе через дії, вибір, мовлення, пам’ять, взаємодію з іншими та прийняття або відкидання певних культурних норм.</w:t>
      </w:r>
    </w:p>
    <w:p w14:paraId="06353A1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Калуга звертає увагу на складність ідентичності та самоідентичності в соціальному бутті людини. Дослідник підкреслює, що самоідентичність формується в умовах співвіднесення особистого й суспільного, індивідуального й колективного, внутрішнього переконання й зовнішнього визнання [13, с. 41-43]. Ідентичність не можна звести тільки до самоназви або формальної належності до певної групи. Вона охоплює досвід, цінності, пам’ять, соціальні ролі та способи самопрезентації.</w:t>
      </w:r>
    </w:p>
    <w:p w14:paraId="4301835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Палагута трактує самоідентифікацію соціального суб’єкта як процес, що розгортається в дискурсивних просторах [20, с. 12-14]. Дослідницька увага переноситься з внутрішньої сутності людини на способи, за допомогою яких вона описує себе, пояснює власну позицію й взаємодіє з іншими. Мова, комунікація, культурні знаки й соціальні ролі стають не лише засобами вираження ідентичності, а й умовами її формування.</w:t>
      </w:r>
    </w:p>
    <w:p w14:paraId="2C181DF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сучасна теорія ідентичності переосмислює суб’єкта не як сталу сутність, а як відкриту, змінну й ситуативну конструкцію, що формується під </w:t>
      </w:r>
      <w:r>
        <w:rPr>
          <w:rFonts w:ascii="Times New Roman" w:eastAsia="Times New Roman" w:hAnsi="Times New Roman" w:cs="Times New Roman"/>
          <w:sz w:val="28"/>
          <w:szCs w:val="28"/>
        </w:rPr>
        <w:lastRenderedPageBreak/>
        <w:t>впливом дискурсу, культури, соціальної взаємодії та цифрових медіа. Маска в цьому контексті не є лише перешкодою для автентичності, оскільки вона може виступати засобом адаптації, самозахисту, самовираження і пошуку власного місця в суспільстві. Аналіз ідентичності через категорію маски дає змогу глибше осмислити суперечність між внутрішнім самовідчуттям людини та образом, який вона створює для інших.</w:t>
      </w:r>
    </w:p>
    <w:p w14:paraId="34428EBB"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786A7B64"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1.3. Соціальні мережі як віртуальна сцена: диджитал-особистість, віртуальні маски, селфбрендинг</w:t>
      </w:r>
    </w:p>
    <w:p w14:paraId="280C94E7" w14:textId="77777777" w:rsidR="00B06E89" w:rsidRDefault="00B06E89">
      <w:pPr>
        <w:spacing w:after="0" w:line="360" w:lineRule="auto"/>
        <w:ind w:firstLine="709"/>
        <w:jc w:val="center"/>
        <w:rPr>
          <w:rFonts w:ascii="Times New Roman" w:eastAsia="Times New Roman" w:hAnsi="Times New Roman" w:cs="Times New Roman"/>
          <w:sz w:val="28"/>
          <w:szCs w:val="28"/>
        </w:rPr>
      </w:pPr>
    </w:p>
    <w:p w14:paraId="05B9393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XXI столітті соціальні мережі стали одним із провідних середовищ формування, репрезентації та трансформації ідентичності. Онлайн-простори Instagram, TikTok, Facebook, X та інші платформи функціонують не лише як засоби комунікації, а й як віртуальні сцени, на яких людина постійно представляє себе перед аудиторією. У цифровому середовищі користувач не просто передає інформацію про себе, а добирає спосіб її подання, визначає межі приватності, створює бажаний образ і підтримує його через фото, відео, тексти, реакції та стиль спілкування.</w:t>
      </w:r>
    </w:p>
    <w:p w14:paraId="2DD4978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диджитал-особистості пов’язане з моделлю ідентичності, що формується і функціонує у цифровому середовищі. Ш. Туркл розглядає віртуальний простір як середовище, у якому користувач може моделювати різні версії себе, змінювати образ, обирати форму самопрезентації та взаємодіяти з іншими через сконструйоване цифрове «я» [42, с. 263]. У такому розумінні диджитал-особистість не є простим відображенням реальної людини. Вона постає як результат добору, редагування та візуального оформлення власного образу.</w:t>
      </w:r>
    </w:p>
    <w:p w14:paraId="4FC6A1E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Особливістю цифрової особистості є її множинність і нестабільність. Людина може мати кілька онлайн-образів, які відрізняються залежно від платформи, аудиторії та мети комунікації. В одному середовищі користувач демонструє професійну стриманість, в іншому публікує побутові або емоційні </w:t>
      </w:r>
      <w:r>
        <w:rPr>
          <w:rFonts w:ascii="Times New Roman" w:eastAsia="Times New Roman" w:hAnsi="Times New Roman" w:cs="Times New Roman"/>
          <w:sz w:val="28"/>
          <w:szCs w:val="28"/>
        </w:rPr>
        <w:lastRenderedPageBreak/>
        <w:t>фрагменти життя, а в анонімному просторі може висловлювати думки, які не готовий озвучувати відкрито. Через це цифрова ідентичність має фрагментарний характер і не завжди збігається з офлайн-поведінкою людини.</w:t>
      </w:r>
    </w:p>
    <w:p w14:paraId="123E4F8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соціальних мережах активно виявляється феномен віртуальної маски. Вона позначає адаптований образ користувача, створений для взаємодії з аудиторією, впливу на її сприйняття або захисту власної приватності. Віртуальна маска не лише приховує окремі риси особистості, а й виконує репрезентативну функцію. Через неї користувач передає соціальні, культурні, естетичні та психологічні сигнали. Фото, поза, міміка, фільтр, опис профілю, тематика дописів і спосіб відповідей формують уявлення про людину як про певний образ.</w:t>
      </w:r>
    </w:p>
    <w:p w14:paraId="7B7C8B8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Бабіна зазначає, що маска в культурному просторі ХХІ століття пов’язана із самоідентичністю особистості та конструюванням образу «я» у соціумі [3, с. 109-110]. У цифровому середовищі така властивість маски посилюється, оскільки користувач отримує можливість постійно редагувати власну присутність. Він може видаляти невдалі публікації, змінювати фотографії, коригувати опис профілю, добирати стиль мовлення й контролювати реакції аудиторії. Через це віртуальна маска стає не разовим актом приховування, а тривалим процесом підтримання бажаного образу.</w:t>
      </w:r>
    </w:p>
    <w:p w14:paraId="7401DCC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Віртуальна маска пов’язана з емоційною селекцією, коли людина обирає для публічного показу лише ті частини життя, які здаються привабливими, доречними або соціально схвалюваними. У соціальних мережах частіше демонструють успіх, красу, активність, подорожі, професійні досягнення, гармонійні стосунки або естетизований побут. Натомість втома, страх, невпевненість, побутові труднощі й внутрішні конфлікти часто залишаються поза межами публічного образу. У результаті між реальним досвідом і цифровою репрезентацією може виникати відчутний розрив.</w:t>
      </w:r>
    </w:p>
    <w:p w14:paraId="067FF8F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Цифрова самопрезентація нерідко залежить не лише від бажання користувача, а й від логіки платформи. Алгоритми соціальних мереж підтримують контент, який викликає активну реакцію аудиторії. Через це </w:t>
      </w:r>
      <w:r>
        <w:rPr>
          <w:rFonts w:ascii="Times New Roman" w:eastAsia="Times New Roman" w:hAnsi="Times New Roman" w:cs="Times New Roman"/>
          <w:sz w:val="28"/>
          <w:szCs w:val="28"/>
        </w:rPr>
        <w:lastRenderedPageBreak/>
        <w:t>людина поступово починає орієнтуватися на кількість переглядів, уподобань, коментарів і поширень. Образ, який отримує більше схвалення, закріплюється й повторюється. Так формується залежність між самовідчуттям користувача та реакцією цифрового середовища.</w:t>
      </w:r>
    </w:p>
    <w:p w14:paraId="767DFB0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 аспектом цифрової культури є селфбрендинг, тобто цілеспрямоване конструювання публічного образу особистості як упізнаваного соціального ресурсу. Він стосується не лише блогерів, акторів, журналістів або підприємців, а й звичайних користувачів, які прагнуть сформувати привабливу репутацію в мережі. Селфбрендинг охоплює добір візуального стилю, повторюваних тем, мовних формул, ціннісних акцентів і способів комунікації з аудиторією. Через це особистість починає функціонувати як публічний проєкт, що потребує постійного підтримання.</w:t>
      </w:r>
    </w:p>
    <w:p w14:paraId="5A13642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Марвік пов’язує соціальні мережі з розвитком персонального бренду, оскільки онлайн-платформи перетворюють особистий образ на інструмент соціального й професійного просування [19, с. 56-69]. У межах селфбрендингу користувач добирає ті риси, які мають бути помітними для аудиторії. Це може бути експертність, успішність, креативність, щирість, краса, активна громадянська позиція або належність до певного стилю життя. Водночас надмірна залежність від створеного образу може призводити до втрати спонтанності й потреби постійно відповідати очікуванням підписників.</w:t>
      </w:r>
    </w:p>
    <w:p w14:paraId="34F6F44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маска часто має візуальний характер. І. Скорина, аналізуючи Instagram-маски, AR-мистецтво та віртуальну ідентичність, звертає увагу на те, що сучасні цифрові інструменти дають змогу змінювати зовнішність, простір і спосіб самопоказу людини в режимі реального часу [27]. Фільтри, AR-ефекти, ретуш, монтаж і постановочні фото створюють новий рівень маскування. Людина не лише обирає, що показати, а й технічно змінює спосіб, у який її побачить аудиторія.</w:t>
      </w:r>
    </w:p>
    <w:p w14:paraId="0106312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 Савчук розглядає маску як засіб самоідентифікації особистості у віртуальному просторі Instagram [23, с. 234-238]. Такий підхід дає змогу розуміти цифрову маску не тільки як приховування реального обличчя, а як </w:t>
      </w:r>
      <w:r>
        <w:rPr>
          <w:rFonts w:ascii="Times New Roman" w:eastAsia="Times New Roman" w:hAnsi="Times New Roman" w:cs="Times New Roman"/>
          <w:sz w:val="28"/>
          <w:szCs w:val="28"/>
        </w:rPr>
        <w:lastRenderedPageBreak/>
        <w:t>спосіб пошуку себе в мережевому середовищі. Користувач може випробовувати різні стилі, ролі, візуальні образи, форми мовлення й способи взаємодії з аудиторією. У такий спосіб соціальні мережі стають простором експерименту з ідентичністю.</w:t>
      </w:r>
    </w:p>
    <w:p w14:paraId="65981AC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аспект цифрової самопрезентації розкрито в праці О. Сергєєнкової, О. Столярчук та О. Коханової. Дослідниці наголошують, що засоби цифрової візуалізації впливають на образ «я», оскільки людина отримує змогу керувати тим, як її побачать інші [25, с. 2807-2818]. Редагування фото, вибір вигідного ракурсу, приховування недоліків, створення естетизованого профілю формують не лише зовнішній образ, а й ставлення людини до себе. Через це цифрова маска може впливати на самооцінку та відчуття власної прийнятності.</w:t>
      </w:r>
    </w:p>
    <w:p w14:paraId="17472E7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Українські дослідниці Л. Усанова та Г. Супрун підкреслюють, що цифрова ідентичність є відображенням інформаційного суспільства, у якому людина дедалі частіше взаємодіє з іншими через медіаобрази [31, с. 67-70]. У такому середовищі особистість змушена не лише бути присутньою онлайн, а й постійно підтримувати зрозумілий і впізнаваний образ. Соціальні мережі перетворюють ідентичність на процес безперервної комунікації, де важливими стають видимість, реакція аудиторії та здатність адаптуватися до змін.</w:t>
      </w:r>
    </w:p>
    <w:p w14:paraId="20CD593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соціальні мережі можна розглядати як віртуальну сцену, на якій особистість постає не як фіксована сутність, а як змінна роль, що формується під впливом аудиторії, алгоритмів, соціальних норм і комунікативних стратегій. Диджитал-особистість, віртуальна маска й селфбрендинг є взаємопов’язаними явищами, оскільки всі вони стосуються конструювання публічного образу людини. У цифровому просторі маска не зникає, а набуває нових форм, пов’язаних із візуальністю, керуванням враженням, емоційною селекцією та прагненням бути помітним серед інших.</w:t>
      </w:r>
    </w:p>
    <w:p w14:paraId="00E3E38E"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419D72E3" w14:textId="77777777" w:rsidR="00B06E89" w:rsidRDefault="00B06E89">
      <w:pPr>
        <w:spacing w:after="0" w:line="360" w:lineRule="auto"/>
        <w:ind w:firstLine="709"/>
        <w:jc w:val="center"/>
        <w:rPr>
          <w:rFonts w:ascii="Times New Roman" w:eastAsia="Times New Roman" w:hAnsi="Times New Roman" w:cs="Times New Roman"/>
          <w:sz w:val="28"/>
          <w:szCs w:val="28"/>
        </w:rPr>
      </w:pPr>
    </w:p>
    <w:p w14:paraId="504D4010"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Висновки до першого розділу </w:t>
      </w:r>
    </w:p>
    <w:p w14:paraId="3E9F83B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Розглянуто теоретичні засади вивчення маски та самоідентичності в гуманітарному дискурсі. З’ясовано, що поняття маски має багатозначний характер і не обмежується прямим значенням приховування обличчя або справжніх намірів людини. У філософії маска пов’язана з проблемою ролі, самопізнання, взаємодії особистості із соціальним середовищем і потребою узгоджувати внутрішнє самовідчуття із зовнішніми нормами. У психології вона постає як засіб адаптації, захисту, емоційного контролю та самопрезентації. У літературознавстві маска виконує функцію художнього засобу, за допомогою якого розкривається внутрішня суперечність персонажа, його роздвоєння, прихована напруга або прагнення відповідати очікуванням суспільства.</w:t>
      </w:r>
    </w:p>
    <w:p w14:paraId="088C345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наукових підходів до ідентичності дав змогу визначити її як складний і динамічний процес. У сучасному гуманітарному дискурсі ідентичність уже не розглядається як незмінна сутність, що раз і назавжди визначає людину. Вона формується під впливом культури, мови, соціальних ролей, пам’яті, особистого досвіду й комунікації з іншими. </w:t>
      </w:r>
    </w:p>
    <w:p w14:paraId="05C16818"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Особливу увагу приділено зв’язку між маскою та самоідентичністю. Маска може бути способом пристосування до соціальних умов, але водночас вона здатна поглиблювати внутрішній розрив між реальним самовідчуттям і зовнішнім образом. Через маску людина може приховувати вразливість, демонструвати бажаний статус, підтримувати прийнятну роль або шукати нову форму самовираження. </w:t>
      </w:r>
    </w:p>
    <w:p w14:paraId="67C31CCF"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Окремо розглянуто соціальні мережі як простір формування цифрової ідентичності. Установлено, що цифрове середовище посилює значення маски, оскільки користувач отримує можливість редагувати власний образ, добирати фото, відео, тексти, реакції та стиль спілкування. Диджитал-особистість формується не лише через реальний досвід людини, а й через способи його візуального й текстового представлення. </w:t>
      </w:r>
    </w:p>
    <w:p w14:paraId="433524F7"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68D7E38E"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РОЗДІЛ 2. МАСКА І САМОІДЕНТИЧНІСТЬ У ХУДОЖНІЙ ЛІТЕРАТУРІ</w:t>
      </w:r>
    </w:p>
    <w:p w14:paraId="3D41B7E5" w14:textId="77777777" w:rsidR="00B06E89" w:rsidRDefault="00B06E89">
      <w:pPr>
        <w:spacing w:after="0" w:line="360" w:lineRule="auto"/>
        <w:ind w:firstLine="709"/>
        <w:jc w:val="both"/>
        <w:rPr>
          <w:rFonts w:ascii="Times New Roman" w:eastAsia="Times New Roman" w:hAnsi="Times New Roman" w:cs="Times New Roman"/>
          <w:b/>
          <w:bCs/>
          <w:sz w:val="28"/>
          <w:szCs w:val="28"/>
        </w:rPr>
      </w:pPr>
    </w:p>
    <w:p w14:paraId="1D38A8F5"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2.1. Тема подвійності, розщеплення «Я» та маскування в класичній літературі</w:t>
      </w:r>
    </w:p>
    <w:p w14:paraId="21B66D89" w14:textId="77777777" w:rsidR="00B06E89" w:rsidRDefault="00B06E89">
      <w:pPr>
        <w:spacing w:after="0" w:line="360" w:lineRule="auto"/>
        <w:ind w:firstLine="709"/>
        <w:jc w:val="both"/>
        <w:rPr>
          <w:rFonts w:ascii="Times New Roman" w:eastAsia="Times New Roman" w:hAnsi="Times New Roman" w:cs="Times New Roman"/>
          <w:b/>
          <w:bCs/>
          <w:sz w:val="28"/>
          <w:szCs w:val="28"/>
        </w:rPr>
      </w:pPr>
    </w:p>
    <w:p w14:paraId="6E94F2E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Проблематика внутрішнього роздвоєння, подвійності «я» та маскування як засобу виживання або протистояння суспільству посідає помітне місце в українській класичній літературі. Автори ХІХ і початку ХХ століття зверталися до образу маски не лише як художнього прийому, а й як символу духовної дихотомії, соціальної адаптації та філософського пошуку істини.</w:t>
      </w:r>
    </w:p>
    <w:p w14:paraId="6336F1AA"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романі «Чорна рада» П. Куліша тема маскування проявляється через образи персонажів, які перебувають на межі між особистим і суспільним обов’язком. Головні герої, Шрам, Петро, Яким Сомко, постають перед викликом обрати між принципами й компромісами, між ідеалами й політичним прагматизмом. Усі вони змушені носити маски, аби вижити у світі політичної нестабільності та зради [15].</w:t>
      </w:r>
    </w:p>
    <w:p w14:paraId="4DE1E2B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 яскравим прикладом є образ Якима Сомка, якого автор зображує як людину роздвоєну між бажанням справедливості та політичною реальністю. Сомко змушений діяти публічно відповідно до ролі гетьмана, але внутрішньо сумнівається, щораз більше відчуваючи ізоляцію і безсилля. Таким чином, маска гетьмана протиставлена його особистому, моральному «я», що страждає від розриву між переконаннями та необхідністю діяти стратегічно. Це видно, наприклад, у словах героя: «Не для того я, панове, шаблю тягав, щоб тепер у чорній раді шукать собі волі!» [15]. Вони вказують на протест героя проти маскування під виглядом народної волі, яка насправді веде до безвідповідального хаосу.</w:t>
      </w:r>
    </w:p>
    <w:p w14:paraId="6DC29BA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Сомко є гетьманом з обличчям месії, але внутрішньо він самотній, відсторонений, відчуває глибоку екзистенційну тріщину. Маска влади не приховує особистої трагедії.</w:t>
      </w:r>
    </w:p>
    <w:p w14:paraId="5DD96EF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Крім того, роман моделює культурне маскування, тобто маску колоніального дискурсу, у якому українська еліта змушена маневрувати між українськими та московськими інтересами, втрачаючи національну суб’єктність.</w:t>
      </w:r>
    </w:p>
    <w:p w14:paraId="7981EC56"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Поема «Мойсей» І. Франка є глибоким філософським осмисленням теми роздвоєння особистості, трагічного конфлікту між призначенням і самотністю. Мойсей постає як пророк, відкинутий власним народом. Його внутрішня боротьба, між вірою у вибраність і сумнівом у місії, створює образ подвійного «я»: лідера і вигнанця, батька нації і непочутого голосу. Тут виразно простежується ідея відчуження, втрати єдності між «я» лідера та «я» людини [32].</w:t>
      </w:r>
    </w:p>
    <w:p w14:paraId="0854A8D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Мойсеї немає класичної маски як соціального прикриття, але є маска пророка, яку на нього покладає історія. Ця маска стає джерелом його страждання. Франко майстерно показує, як носіння ролі, накладеної суспільством чи провидінням, може призвести до втрати індивідуального «я» і до остаточного розриву між особистістю та колективом.</w:t>
      </w:r>
    </w:p>
    <w:p w14:paraId="32DCF9E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Через цей конфлікт поема виводить читача на рівень екзистенційного осмислення ідентичності як постійної боротьби між внутрішнім голосом та зовнішнім призначенням, між самотністю і обов’язком.</w:t>
      </w:r>
    </w:p>
    <w:p w14:paraId="626C9BB6"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драматичній поемі «Кассандра» Леся Українка порушує тему маскування як трагедії бачення, тобто неможливості бути почутою і зрозумілою. Головна героїня Кассандра носить маску пророчиці, яку їй накидає суспільство. Проте ця маска не захищає її, а навпаки, ізолює від інших, перетворює на чужу у власному середовищі. Її дар пророцтва стає прокляттям, бо навколишні відмовляються приймати правду, сказану вголос [17].</w:t>
      </w:r>
    </w:p>
    <w:p w14:paraId="7B9E922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Кассандра водночас вірна правді й змушена маскувати емоції, аби зберегти гідність. Її трагедія полягає у розщепленні між внутрішнім знанням і зовнішнім мовчанням, яке накладає на неї соціальна роль. Як зазначає С. Бабіна, маска в культурному просторі пов’язана з проблемою самоідентичності особистості та її соціального образу [3, с. 109-114].</w:t>
      </w:r>
    </w:p>
    <w:p w14:paraId="0D5A81E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 суті, драматургія Лесі Українки розкриває гендерний вимір маскування. Жінка, яка мислить і передбачає, приречена бути сприйнятою через шаблони, тобто маски патріархального світу.</w:t>
      </w:r>
    </w:p>
    <w:p w14:paraId="6435F4D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романі «Місто» Валер’яна Підмогильного головний герой Степан Радченко поступово формує маску освіченого, європеїзованого інтелігента, щоб здобути місце в урбаністичному соціумі. Його селянське походження спочатку є частиною особистої біографії, однак у процесі входження в місто воно дедалі більше сприймається як ознака минулого, яке потрібно подолати. Степан змінює не лише місце проживання, а й спосіб мислення, поведінку, мовлення, ставлення до людей і до самого себе. Місто стає для нього простором випробування, де людина мусить не просто жити, а доводити власну спроможність бути помітною, успішною і значущою [21].</w:t>
      </w:r>
    </w:p>
    <w:p w14:paraId="04FF0DB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Маскування Степана має соціальний і психологічний характер. На початку твору він приїздить до Києва з бажанням навчатися й служити селу, проте поступово ця мета змінюється прагненням підкорити місто. Герой починає сприймати урбаністичний простір як середовище конкуренції, у якому потрібно виробити нову модель поведінки. Його маска освіченого міського чоловіка формується через навчання, літературну працю, нове коло спілкування, зміну зовнішніх манер і відмову від попередньої простоти. У цьому процесі важливою стає не лише реальна зміна соціального статусу, а й бажання виглядати іншим в очах оточення.</w:t>
      </w:r>
    </w:p>
    <w:p w14:paraId="47BCDF2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Дослідники звертають увагу на те, що роман Підмогильного відкриває в українській літературі урбаністичний дискурс і зміщує увагу з традиційного сільського світу до міста як складного культурного простору. І. Борисюк зазначає, що в романі герой не лише перетворює простір, а й активно перетворює себе, проходячи шлях від чужого для нього міського середовища до прагнення влади над ним [3]. Це спостереження важливе для аналізу маски, оскільки Степан не просто пристосовується до міста, а намагається створити нову версію власного «я», яка відповідала б його уявленню про успіх, силу і культурну перевагу.</w:t>
      </w:r>
    </w:p>
    <w:p w14:paraId="33C96FD9"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Особливе значення має зв’язок між маскою Степана і його стосунками з жінками. Надія, Мусінька, Зоська і Рита позначають різні етапи його входження в місто та зміни самоідентичності. Надія пов’язана із селом і попереднім життям героя. Через стосунки з нею Степан ніби ще перебуває в межах старого світу, але вже відчуває потребу віддалитися від нього. Мусінька відкриває для нього інший рівень міського досвіду, пов’язаний із тілесністю, владою і дорослішанням. Зоська стає частиною його міського самоствердження, але її трагедія виявляє моральну неповноту героя. Рита у фіналі постає радше як образ гри, культури й бажаної недосяжності. Через ці жіночі образи простежується не лише любовна лінія, а й поступова зміна маски Радченка.</w:t>
      </w:r>
    </w:p>
    <w:p w14:paraId="51D4B6C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Степана не є сталою. Вона змінюється разом із його соціальним досвідом. Спочатку герой намагається приховати невпевненість і провінційність, пізніше демонструє силу, самостійність і літературні амбіції. Його письменницьке становлення також можна розглядати як частину маскування, адже творчість стає способом закріпити нову ідентичність. Степан прагне не лише жити в місті, а й говорити від імені нового досвіду. Літературна праця допомагає йому піднестися над попереднім станом, однак водночас загострює внутрішню суперечність між живою людиною і створеним образом успішного автора.</w:t>
      </w:r>
    </w:p>
    <w:p w14:paraId="68745C5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Роман «Місто» можна розглядати як історію соціального підйому, що супроводжується втратою внутрішньої цілісності. Степан не просто ховається від світу, а конструює себе відповідно до очікуваної моделі успіху. Він хоче стати частиною міста, але водночас прагне підкорити його. Через це його маска має владний характер. Вона пов’язана з бажанням не бути слабким, залежним або другорядним. Проте чим упевненіше герой приймає нову роль, тим виразнішим стає розрив між його зовнішнім образом і моральним самовідчуттям.</w:t>
      </w:r>
    </w:p>
    <w:p w14:paraId="5308297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у класичній українській літературі маска, подвійність і розщеплення «я» є не лише художніми прийомами, а глибокими культурними </w:t>
      </w:r>
      <w:r>
        <w:rPr>
          <w:rFonts w:ascii="Times New Roman" w:eastAsia="Times New Roman" w:hAnsi="Times New Roman" w:cs="Times New Roman"/>
          <w:sz w:val="28"/>
          <w:szCs w:val="28"/>
        </w:rPr>
        <w:lastRenderedPageBreak/>
        <w:t>й психологічними моделями. Вони допомагають показати трагізм особистості в кризових історичних, моральних і соціальних обставинах. Через образи Сомка, Мойсея, Кассандри й Степана Радченка українські письменники висвітлюють внутрішню боротьбу людини з очікуваннями суспільства, владою, традицією, власним призначенням і потребою зберегти або створити власну ідентичність.</w:t>
      </w:r>
    </w:p>
    <w:p w14:paraId="7B2C61BF" w14:textId="77777777" w:rsidR="00B06E89" w:rsidRDefault="00B06E89">
      <w:pPr>
        <w:spacing w:after="0" w:line="360" w:lineRule="auto"/>
        <w:ind w:firstLine="709"/>
        <w:jc w:val="both"/>
        <w:rPr>
          <w:rFonts w:ascii="Times New Roman" w:eastAsia="Times New Roman" w:hAnsi="Times New Roman" w:cs="Times New Roman"/>
          <w:b/>
          <w:bCs/>
          <w:sz w:val="28"/>
          <w:szCs w:val="28"/>
        </w:rPr>
      </w:pPr>
    </w:p>
    <w:p w14:paraId="70AEC535" w14:textId="77777777" w:rsidR="00B06E89" w:rsidRDefault="00000000">
      <w:pPr>
        <w:spacing w:after="0"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2.2. Сучасна література: пошук автентичності в умовах </w:t>
      </w:r>
    </w:p>
    <w:p w14:paraId="7BD086F3"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09D60C7F"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Феномен постправди, що став помітною характеристикою сучасного культурного і медійного простору, суттєво вплинув на літературу початку ХХІ століття. У цьому дискурсі автентичність як цілісність особистості, вірність собі та щирість перестає бути заданою цінністю і трансформується у постійний пошук. Сучасні автори через естетику фрагмента, гри, суб’єктивізації наративу звертаються до моделей нестабільної ідентичності, яка змінюється в умовах недовіри до істини, фактів і стабільного «я».</w:t>
      </w:r>
    </w:p>
    <w:p w14:paraId="73AA0D1F"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творчості польської письменниці О. Токарчук проблема автентичності розкривається через постмодерну оптику, де особистість існує як наративна конструкція, розірвана між фрагментами пам’яті, досвіду та культурних кодів. У романі «Правік та інші часи» авторка досліджує мікрокосм села як модель світу, де кожен герой перебуває у пошуку себе через множинність символів, міфів і масок [29].</w:t>
      </w:r>
    </w:p>
    <w:p w14:paraId="5DC645D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Аналізуючи художній світ О. Токарчук, можна виокремити п’ять ключових складових маски як естетико-філософського феномену. Маска як наративна стратегія виявляється в тому, що особистість у прозі письменниці розглядається як текст, який складається з фрагментів пам’яті, досвіду, культурних архетипів і мовних кліше. Маска в такому випадку є способом розповісти себе світові, конструюючи образ відповідно до контексту. Вона змінюється разом із оповіддю і набуває рис гнучкого наративного інструменту.</w:t>
      </w:r>
    </w:p>
    <w:p w14:paraId="1A71179A"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Маска як культурний код у творах письменниці виступає засобом репрезентації культурної належності. Герої «Правіка...» є втіленням різних традицій, релігійних символів і архетипів. Вони носять маски, що задають спосіб поведінки і сприйняття. Ці маски не обманюють, а вказують на колективну пам’ять, через яку суб’єкт себе ідентифікує.</w:t>
      </w:r>
    </w:p>
    <w:p w14:paraId="7FA33D0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як форма психологічного захисту в прозі О. Токарчук виконує екзистенційну функцію. Вона допомагає особистості впоратися з травмою, невизначеністю і внутрішнім болем. Маскування виступає не як брехня, а як психоемоційна стратегія, що захищає суб’єкта від надмірної відкритості перед світом.</w:t>
      </w:r>
    </w:p>
    <w:p w14:paraId="3468CCFF"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як варіант правди відрізняється від традиційного розуміння маски як символу фальші. У прозі О. Токарчук вона може бути альтернативною формою правди, адаптованою до конкретної ситуації. У культурі постправди, де ідея абсолютної істини підважена, маска постає не як протилежність автентичності, а як одна з її можливих реалізацій.</w:t>
      </w:r>
    </w:p>
    <w:p w14:paraId="338D26EF"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як динамічна структура є плинною і змінною. Вона не фіксує ідентичність раз і назавжди, а змінюється разом із героєм і його досвідом. Через це маска втрачає рису сталості й набуває ознак процесуального самотворення. Її роль полягає не у фіксації «я», а в його модифікації.</w:t>
      </w:r>
    </w:p>
    <w:p w14:paraId="491B5F9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контексті постправди автентичність втрачає ознаки сталої даності й перетворюється на оповідну практику, у якій суб’єкт не лише відображає себе, а й конструює власний образ. Маска в такому випадку не обов’язково є фальшивою. Вона може бути ще однією версією правди, пристосованою до конкретного контексту.</w:t>
      </w:r>
    </w:p>
    <w:p w14:paraId="3A2DEEC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поетичних і прозових творах І. Андрусяка осмислюється пошук внутрішньої правди в умовах психологічного розладу, культурної травми та мовної фрагментації. У книзі «Лялька» автор звертається до проблеми трансформації чоловічої ідентичності в пострадянському просторі, де особистість втрачає опори і змушена шукати себе крізь біль, іронію та самоспостереження [1].</w:t>
      </w:r>
    </w:p>
    <w:p w14:paraId="0F2D3AF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Герой І. Андрусяка постає як суб’єкт, який відмовляється від готових масок і намагається знайти власний голос. Його внутрішній пошук пов’язаний не з бажанням відповідати очікуванням середовища, а з прагненням віднайти чесну форму самовираження. Поетика зняття масок постає як спосіб опору постправді не через заперечення, а через оголену чесність, навіть якщо вона є травматичною.</w:t>
      </w:r>
    </w:p>
    <w:p w14:paraId="553C72FE"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Жадан у своїх текстах, зокрема в романах «Депеш Мод» та «Інтернат», актуалізує тему пошуку себе на тлі соціального хаосу, війни й культурного безґрунтя [9; 10]. Його герої є маргіналами й аутсайдерами, які не завжди вписуються в усталені ідеології, але через це зберігають внутрішню правду. Їхня автентичність виявляється не в гучних деклараціях, а в діях, здатності не зрадити себе і не втратити людяність.</w:t>
      </w:r>
    </w:p>
    <w:p w14:paraId="0B1462E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романі «Інтернат» головний герой опиняється в ситуації війни, не маючи чітко сформованої політичної позиції, але постійно намагається вчинити по-людськи [9]. Його шлях пов’язаний із поступовим виходом зі стану байдужості. Автентичність тут виявляється не як ідеологічна визначеність, а як моральне зусилля, здатність зберегти гідність у світі, де звичні орієнтири зруйновані.</w:t>
      </w:r>
    </w:p>
    <w:p w14:paraId="2821F4B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творах С. Жадана герої часто ховаються від світу за маскою цинізму, байдужості або відсторонення. Це стосується молодих персонажів роману «Депеш Мод», які в умовах пострадянського хаосу будують іронічну маску, щоб не допустити до себе біль, вразливість і рефлексію [10]. У романі «Інтернат» головний герой демонструє маску спокою, щоб приховати страх і безпорадність у ситуації війни [9].</w:t>
      </w:r>
    </w:p>
    <w:p w14:paraId="39B67D1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Така маска є функціональною. Вона потрібна не для підвищення соціального статусу, а для внутрішнього виживання. У ситуації втрати стабільності й сенсів людина часто не має змоги відкрито говорити про страх, розгубленість або біль. Тому зовнішня стриманість стає способом утримати себе від руйнування.</w:t>
      </w:r>
    </w:p>
    <w:p w14:paraId="28EA401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у сучасній літературі автентичність не є даністю, а процесом, нестабільним, болісним і часом парадоксальним. О. Токарчук, І. Андрусяк і С. Жадан по-різному показують, що бути собою означає не мати раз і назавжди завершену ідентичність, а зберігати етичну позицію та внутрішнє ядро у світі симуляцій, фальші й перетворень. Постправда не скасовує потреби в автентичності, а лише робить цей пошук складнішим.</w:t>
      </w:r>
    </w:p>
    <w:p w14:paraId="3DAA611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маски у літературному дискурсі нерідко слугує не лише художнім засобом, а й філософською метафорою, яка вказує на складну динаміку особистості в межах соціуму. Герої, змушені відповідати суспільним очікуванням або захищати внутрішнє «я» від руйнівної дійсності, обирають маскування як стратегію виживання або самозбереження. У такий спосіб маска символізує соціальну роль, яку індивід виконує в різних життєвих контекстах, і водночас підкреслює глибину особистісного конфлікту між зовнішнім образом і внутрішньою ідентичністю.</w:t>
      </w:r>
    </w:p>
    <w:p w14:paraId="4C5A9C6C"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романі «Рекреації» Ю. Андруховича ідея маскування розгортається в іронічному, постмодерному ключі. Герої беруть участь у фестивалі, що перетворюється на театралізовану виставу національної ідентичності, де в масках перебувають письменники, політики й публіка [2]. Фестиваль стає простором гри, перевтілення, пародії та сумніву щодо справжності будь-якої публічної ролі.</w:t>
      </w:r>
    </w:p>
    <w:p w14:paraId="4B2FAD81"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Карнавальна атмосфера роману має не лише розважальний, а й глибокий культурний зміст. Свято Воскресаючого Духу формально пов’язане з ідеєю національного відродження, однак у художньому просторі твору воно втрачає однозначність. Урочистість поєднується з хаосом, патетика з іронією, високі гасла з тілесністю, алкогольними сценами, випадковими зустрічами й гротескними ситуаціями. Через це національна ідентичність у романі не подається як завершена й гармонійна система. Вона постає як процес, у якому серйозне постійно переходить у сміхове, а сакральне межує з профанним.</w:t>
      </w:r>
    </w:p>
    <w:p w14:paraId="7F2018A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Дослідники М. Столяр і Я. Сінчук підкреслюють, що карнавал у «Рекреаціях» Ю. Андруховича не можна сприймати лише як простір свободи, </w:t>
      </w:r>
      <w:r>
        <w:rPr>
          <w:rFonts w:ascii="Times New Roman" w:eastAsia="Times New Roman" w:hAnsi="Times New Roman" w:cs="Times New Roman"/>
          <w:sz w:val="28"/>
          <w:szCs w:val="28"/>
        </w:rPr>
        <w:lastRenderedPageBreak/>
        <w:t>бо в ньому одночасно діють свобода й несвобода, сакральне й профанне, комічне й трагічне [44]. Це спостереження важливе для аналізу маски, оскільки персонажі роману не просто вільно грають ролі, а часто виявляються втягнутими в гру, яка починає керувати ними. Карнавал звільняє від усталених правил, але водночас створює нові правила поведінки. Людина ніби отримує можливість бути іншою, проте змушена підкоритися загальному ритму свята, його хаотичній логіці та очікуванням натовпу.</w:t>
      </w:r>
    </w:p>
    <w:p w14:paraId="0D5DF8D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Образи поетів у романі особливо показові для розуміння маскування. Вони прибувають на свято як представники культури, носії слова, учасники національного духовного піднесення. Проте їхня поведінка часто руйнує піднесений образ митця. Замість постатей, які впевнено ведуть суспільство за собою, читач бачить людей розгублених, втомлених, залежних від тілесних бажань, страхів, випадковостей і внутрішніх суперечностей. У цьому полягає постмодерна іронія Андруховича: маска поета-пророка не зникає, але постійно знижується, оголюючи людську слабкість і несталість культурної ролі.</w:t>
      </w:r>
    </w:p>
    <w:p w14:paraId="691FF87D"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Герої роману ніби перебувають між кількома образами себе. Вони можуть говорити від імені культури, іронізувати над нею, піддаватися стихії свята або втрачати контроль над власною поведінкою. Їхні маски несталі, бо кожна роль швидко переходить в іншу. Поет стає учасником застілля, інтелектуал перетворюється на розгублену людину, національний речник опиняється в ситуації тілесного й морального безладу. Через це роман показує не фальш окремої людини, а кризу самої системи публічних ролей, у якій уже важко відрізнити щире від зіграного.</w:t>
      </w:r>
    </w:p>
    <w:p w14:paraId="0A8CCFF2"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Важливу роль у романі відіграє простір Чортополя. Назва міста має подвійне значення: з одного боку, вона натякає на демонічне, хаотичне, небезпечне, з іншого боку, саме тут відбувається свято, пов’язане з ідеєю духовного воскресіння. Через таку подвійність місце дії стає своєрідною сценою, де всі учасники змушені приймати правила карнавального перевтілення. Чортопіль не просто приймає героїв, а змінює їх, підштовхує до втрати контролю, до гри, до зіткнення з власними прихованими страхами й </w:t>
      </w:r>
      <w:r>
        <w:rPr>
          <w:rFonts w:ascii="Times New Roman" w:eastAsia="Times New Roman" w:hAnsi="Times New Roman" w:cs="Times New Roman"/>
          <w:sz w:val="28"/>
          <w:szCs w:val="28"/>
        </w:rPr>
        <w:lastRenderedPageBreak/>
        <w:t>бажаннями. Тому простір роману також виконує функцію маски, бо за зовнішнім святом приховує тривогу, розпад і небезпеку.</w:t>
      </w:r>
    </w:p>
    <w:p w14:paraId="5712260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Маскування в «Рекреаціях» пов’язане й з історичним контекстом початку 1990-х років, коли українська культура переживала перехід від радянського минулого до нових форм національного самовизначення. Старі ідеологічні маски вже втратили переконливість, але нові ще не набули стійкості. Саме тому в романі так багато пародії, гри, цитатності, стилізації й карнавального змішування. Андрухович показує момент, коли культура намагається створити новий образ себе, але цей образ ще нестабільний, суперечливий і вразливий до самоіронії.</w:t>
      </w:r>
    </w:p>
    <w:p w14:paraId="6E4A578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Головний герой, письменник Богдан, грає роль інтелектуала й культурного речника, проте постійно відчуває фальш і безсилля. Маска тут є не лише соціальною, а й ритуальною. У ній постправда та іронія руйнують чітке розуміння, де закінчується справжнє «я» і починається роль.</w:t>
      </w:r>
    </w:p>
    <w:p w14:paraId="350BABB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Бабіна підкреслює, що маска в сучасному культурному тексті пов’язана не лише з приховуванням, а й із символічним самовираженням, соціальним позиціонуванням і переглядом усталених норм [3, с. 109-114]. У цьому сенсі маска в романі Ю. Андруховича є не просто ознакою нещирості, а способом показати кризу культурної ідентичності, яка втрачає сталі форми й переходить у гру.</w:t>
      </w:r>
    </w:p>
    <w:p w14:paraId="1BC803DF"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маска як метафора соціальної ролі в сучасній літературі є не лише виявом нещирості, а симптомом глибшої особистісної чи культурної кризи. Герої, які ховаються від світу або від себе, використовують маску як інструмент виживання, комунікації або самообману. У розриві між публічним образом і справжнім «я» розкривається драматизм сучасної ідентичності, що постійно балансує між відповідністю очікуванням і прагненням до автентичності.</w:t>
      </w:r>
    </w:p>
    <w:p w14:paraId="63493ACE"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0B61E4E7"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45973341" w14:textId="77777777" w:rsidR="00B06E89" w:rsidRDefault="00000000">
      <w:pPr>
        <w:spacing w:after="0" w:line="360" w:lineRule="auto"/>
        <w:ind w:firstLine="709"/>
        <w:jc w:val="center"/>
        <w:rPr>
          <w:rFonts w:ascii="Times New Roman" w:eastAsia="Times New Roman" w:hAnsi="Times New Roman" w:cs="Times New Roman"/>
          <w:sz w:val="28"/>
          <w:szCs w:val="28"/>
        </w:rPr>
      </w:pPr>
      <w:r>
        <w:br w:type="page"/>
      </w:r>
    </w:p>
    <w:p w14:paraId="54962D70"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Висновки до другого розділу</w:t>
      </w:r>
    </w:p>
    <w:p w14:paraId="2059FFF3"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37BCD416"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Ппроаналізовано художнє осмислення маски, подвійності та самоідентичності в українській і сучасній літературі. З’ясовано, що маска в літературному тексті не зводиться лише до приховування чи нещирості. Вона виступає важливим художнім засобом, через який автори розкривають внутрішню напругу персонажа, його соціальну роль, психологічний конфлікт і пошук власного місця у світі.</w:t>
      </w:r>
    </w:p>
    <w:p w14:paraId="62211C6B"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класичній українській літературі мотив маски пов’язаний із кризовими історичними, моральними й суспільними обставинами. У романі П. Куліша «Чорна рада» маскування виявляється через політичну поведінку героїв, які змушені діяти між особистими переконаннями та суспільним обов’язком. У поемі І. Франка «Мойсей» роль пророка стає джерелом самотності, сумнівів і внутрішнього роздвоєння. У драматичній поемі Лесі Українки «Кассандра» маска пророчиці посилює відчуження героїні, оскільки її правда залишається неприйнятою іншими.</w:t>
      </w:r>
    </w:p>
    <w:p w14:paraId="2B4C1934"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Окреме значення має роман В. Підмогильного «Місто», у якому маска постає як форма соціального самоконструювання.  У сучасній літературі проблема маски набуває нового звучання. Вона пов’язується з нестабільністю ідентичності, постправдою, фрагментарністю досвіду та недовірою до сталих цінностей. У прозі О. Токарчук маска постає як наративна й культурна форма, через яку особистість вибудовує власну версію правди. У творчості І. Андрусяка зняття масок пов’язане з болісним пошуком внутрішньої чесності. У романах С. Жадана маска цинізму, байдужості або спокою виконує захисну функцію в умовах соціального хаосу, війни й втрати стабільних орієнтирів.</w:t>
      </w:r>
    </w:p>
    <w:p w14:paraId="216F9BB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романі Ю. Андруховича «Рекреації» маска розгортається в постмодерному, іронічному й карнавальному ключі. Фестиваль у творі постає як театралізований простір, де літературні, політичні й культурні ролі змішуються між собою. Герої існують у середовищі гри, перевтілення й пародії, що ускладнює межу між справжньою позицією та роллю. </w:t>
      </w:r>
    </w:p>
    <w:p w14:paraId="51B4607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РОЗДІЛ 3. САМОІДЕНТИЧНІСТЬ У ЦИФРОВУ ЕПОХУ: АНАЛІЗ ПРАКТИК У СОЦІАЛЬНИХ МЕРЕЖАХ</w:t>
      </w:r>
    </w:p>
    <w:p w14:paraId="0FE5918C" w14:textId="77777777" w:rsidR="00B06E89" w:rsidRDefault="00B06E89">
      <w:pPr>
        <w:spacing w:after="0" w:line="360" w:lineRule="auto"/>
        <w:jc w:val="center"/>
        <w:rPr>
          <w:rFonts w:ascii="Times New Roman" w:eastAsia="Times New Roman" w:hAnsi="Times New Roman" w:cs="Times New Roman"/>
          <w:b/>
          <w:bCs/>
          <w:sz w:val="28"/>
          <w:szCs w:val="28"/>
        </w:rPr>
      </w:pPr>
    </w:p>
    <w:p w14:paraId="750D52F1"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ab/>
        <w:t>3.1. Поняття «цифрова маска»: механізми створення візуального і текстового образу в Instagram, TikTok, Twitter</w:t>
      </w:r>
    </w:p>
    <w:p w14:paraId="1B33D267" w14:textId="77777777" w:rsidR="00B06E89" w:rsidRDefault="00B06E89">
      <w:pPr>
        <w:spacing w:after="0" w:line="360" w:lineRule="auto"/>
        <w:jc w:val="both"/>
        <w:rPr>
          <w:rFonts w:ascii="Times New Roman" w:eastAsia="Times New Roman" w:hAnsi="Times New Roman" w:cs="Times New Roman"/>
          <w:b/>
          <w:bCs/>
          <w:sz w:val="28"/>
          <w:szCs w:val="28"/>
        </w:rPr>
      </w:pPr>
    </w:p>
    <w:p w14:paraId="2E1B6DC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цифрову добу соціальні мережі стали основним простором репрезентації та моделювання ідентичності. В умовах постінформаційного суспільства, коли візуальні образи і короткі текстові повідомлення домінують над глибинними саморефлексіями, особистість дедалі частіше постає не як автентична сутність, а як створений, редагований і керований образ. У цьому контексті формується явище цифрової маски, гібридної форми самопрезентації, що поєднує візуальну, текстову та поведінкову стратегії.</w:t>
      </w:r>
    </w:p>
    <w:p w14:paraId="6D4FDD4F"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маска є медіально сконструйованим образом особистості у віртуальному середовищі, який виконує функцію репрезентації, захисту та управління враженням. Ш. Туркл зазначає, що у віртуальному просторі особистість постає як множинний суб’єкт, розосереджений між профілями, платформами та очікуваннями аудиторії [42, с. 263]. У цьому сенсі цифрова маска є не лише прикриттям, а способом синтезу ідентичностей, пристосованих до контексту певної платформи.</w:t>
      </w:r>
    </w:p>
    <w:p w14:paraId="2BEA145D"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платформі Instagram головним засобом самопрезентації є візуальний контент: фотографії, відео, сторіс, рілси. Цифрова маска в цьому випадку постає як естетично стилізований образ, який формує уявлення про користувача як успішного, привабливого, активного. Візуальна селекція, фільтри, кольорові схеми, постановочні кадри є елементами візуальної маски, що замінює повсякденну реальність.</w:t>
      </w:r>
    </w:p>
    <w:p w14:paraId="4E1C069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Ця маска часто пов’язана з ідеологією лайфстайлу, де навіть буденні дії подаються як частина продуманої візуальної нарації. Користувач показує не все життя, а його відібрані фрагменти, які відповідають бажаному образу. </w:t>
      </w:r>
      <w:r>
        <w:rPr>
          <w:rFonts w:ascii="Times New Roman" w:eastAsia="Times New Roman" w:hAnsi="Times New Roman" w:cs="Times New Roman"/>
          <w:sz w:val="28"/>
          <w:szCs w:val="28"/>
        </w:rPr>
        <w:lastRenderedPageBreak/>
        <w:t>Через це профіль у соціальній мережі набуває рис особистого медійного простору, де кожна деталь працює на створення певного враження.</w:t>
      </w:r>
    </w:p>
    <w:p w14:paraId="243550F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TikTok як платформа коротких відео формує інший тип цифрової маски, пов’язаної з роллю, дією і реакцією. У центрі тут не лише зовнішній вигляд, а й динамічна поведінка, стиль мовлення, тип жарту, тренду чи виклику, який користувач обирає. Маска в TikTok здебільшого має жанровий характер: користувач входить у комедійний, освітній, драматичний або іронічний наратив і грає роль, часто висміюючи власну ідентичність.</w:t>
      </w:r>
    </w:p>
    <w:p w14:paraId="2C6F7DC7"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Особливість TikTok-маски полягає в її тимчасовості та гнучкості: один і той самий користувач може змінювати десятки стилів і масок протягом доби, залежно від тренду чи реакції аудиторії.</w:t>
      </w:r>
    </w:p>
    <w:p w14:paraId="4C390CAA"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Twitter, нині X, основним засобом самопрезентації є текстовий стиль: короткий, реактивний, інтелектуально або емоційно насичений. Тут цифрова маска виявляється через тональність, лексику, тематику, а також взаємодію з аудиторією через репости, теги й дискусії.</w:t>
      </w:r>
    </w:p>
    <w:p w14:paraId="43A7B9A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Користувач формує текстову ідентичність, виступаючи як експерт, іроніст, активіст або спостерігач, залежно від вибраної стратегії. Відповідно, маска в Twitter є риторичною позицією, яка відображає не стільки зовнішній вигляд, скільки соціальну і культурну роль.</w:t>
      </w:r>
    </w:p>
    <w:p w14:paraId="148980ED"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цифрова маска є медіатизованою формою соціальної ролі, яка дозволяє індивіду конструювати множинні, контекстуальні варіації себе у різних цифрових середовищах. В Instagram вона фіксується в образі, у TikTok в дії, у Twitter у мові. У кожному випадку маска виконує не лише функцію самовираження, а й адаптації до алгоритмічної логіки платформи та очікувань публіки, що ставить під сумнів ідею стабільної автентичності в цифрову епоху.</w:t>
      </w:r>
    </w:p>
    <w:p w14:paraId="7A23CE59"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сучасному цифровому середовищі блогери є не лише медійними фігурами, а й об’єктами соціологічного й культурного аналізу як носії репрезентативних ідентичностей, що формуються, змінюються і стилізуються у публічному просторі. Основою контент-аналізу стали 15 акаунтів в </w:t>
      </w:r>
      <w:r>
        <w:rPr>
          <w:rFonts w:ascii="Times New Roman" w:eastAsia="Times New Roman" w:hAnsi="Times New Roman" w:cs="Times New Roman"/>
          <w:sz w:val="28"/>
          <w:szCs w:val="28"/>
        </w:rPr>
        <w:lastRenderedPageBreak/>
        <w:t>Instagram, TikTok і X, які мають ознаки цілеспрямованого формування цифрової маски через естетику, мову, поведінку, а також контраст між публічним і приватним образом.</w:t>
      </w:r>
    </w:p>
    <w:p w14:paraId="4AB02CC2"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Публічна маска є брендованою ідентичністю. Блогери категорії лайфстайл і фешн, наприклад акаунти @matilda_djerf в Instagram, @valerialipovetsky у TikTok, активно формують маску-бренд, що ґрунтується на стилізованій візуальній естетиці, відредагованих кадрах, емоційно нейтральному текстовому супроводі. Ці маски створюють ілюзію послідовності, стабільності та впевненості.</w:t>
      </w:r>
    </w:p>
    <w:p w14:paraId="63B1F53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Візуальна маска виконує функцію естетичної ідентичності: аватар, фільтри, кольори та позування створюють «герметичну» версію особистості, яка відтворює впізнаваний образ. Згідно з концепцією людини-протея, такі маски є лише однією із соціально бажаних версій «я», обраною на певний момент для комунікації з аудиторією [4, с. 109-112].</w:t>
      </w:r>
    </w:p>
    <w:p w14:paraId="3D18A6D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Приватна маска пов’язана з інтимізацією образу. Частина блогерів навмисно демонструє контрольовану вразливість: пости про ментальне здоров’я, материнство, невдачі, внутрішні переживання, наприклад @alex_elle. Однак і ця «щирість» є частиною цифрової ролі, маски інтимного «я», яка виконує маркетингову або ідентифікаційну функцію.</w:t>
      </w:r>
    </w:p>
    <w:p w14:paraId="75C5E6AA"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навіть приватність стає стратегічно оформленим образом, що віддзеркалює очікування аудиторії щодо автентичності. Сучасна ідентичність має ігровий і множинний характер, у якому маска є не винятком, а нормою цифрової поведінки [3, с. 109-114].</w:t>
      </w:r>
    </w:p>
    <w:p w14:paraId="442EF00F"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Іронічні або метамаски пов’язані з маскою як пародією. Окрему категорію становлять іронічні блогери, які використовують ідею маски як предмет гри або сатири. Наприклад, акаунти @reallogan у TikTok або @dril в X іронізують над конвенціями публічного образу, створюючи метамаски: гротескні, штучні, абсурдні. Таке позиціонування є реакцією на культуру симулякруму, де важко відрізнити щирість від стилізації.</w:t>
      </w:r>
    </w:p>
    <w:p w14:paraId="57BC434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Ці випадки підтверджують тезу про те, що цифрова ідентичність є результатом соціальної гри, у якій маска стає і засобом самозахисту, і інструментом критики.</w:t>
      </w:r>
    </w:p>
    <w:p w14:paraId="6C6E77E6"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найпоширеніших форм цифрової маски в Instagram є маска успішності та естетизованого повсякдення. Вона формується через добір візуально привабливих фрагментів життя, які створюють враження гармонії, стабільності, достатку й особистої реалізованості. Користувач показує не повсякденність у її повному вигляді, а відредаговану версію досвіду, де переважають красиві інтер’єри, подорожі, доглянута зовнішність, естетична їжа, стильний одяг, продуктивність і соціальна активність. Через це Instagram-профіль часто перетворюється на вітрину бажаного способу життя, у якій випадковість, втома, побутова напруга або внутрішні сумніви залишаються поза кадром.</w:t>
      </w:r>
    </w:p>
    <w:p w14:paraId="64FAA2B8"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Маска успішності в Instagram спирається на візуальну гармонію. Важливого значення набувають кольорова єдність стрічки, повторювані композиції, освітлення, ракурси, фільтри, ретуш і загальний стиль профілю. Навіть буденні дії, як ранкова кава, прогулянка, робочий процес або домашній відпочинок, подаються як частина продуманої естетичної розповіді. У такому форматі життя ніби набуває завершеної форми, а людина постає як та, що контролює свій час, тіло, простір і настрій. Насправді ж цей образ є результатом відбору та редагування, тому він не може повністю збігатися з реальним досвідом особистості.</w:t>
      </w:r>
    </w:p>
    <w:p w14:paraId="7E4169E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елементом цієї маски є контрольована щирість. Сучасний користувач Instagram не завжди створює образ абсолютної бездоганності, бо аудиторія дедалі більше цінує природність, емоційність і відкритість. Тому в публікаціях можуть з’являтися зізнання про втому, тривогу, емоційне вигорання, складні періоди або невдачі. Однак така щирість також часто має відредагований характер. Вона подається у прийнятній формі, супроводжується естетичним фото, продуманим текстом і спрямовується на </w:t>
      </w:r>
      <w:r>
        <w:rPr>
          <w:rFonts w:ascii="Times New Roman" w:eastAsia="Times New Roman" w:hAnsi="Times New Roman" w:cs="Times New Roman"/>
          <w:sz w:val="28"/>
          <w:szCs w:val="28"/>
        </w:rPr>
        <w:lastRenderedPageBreak/>
        <w:t>підтримання довіри між автором профілю та аудиторією. Отже, навіть вразливість може ставати частиною цифрової маски.</w:t>
      </w:r>
    </w:p>
    <w:p w14:paraId="2E887C77"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Прикладами маски успішності є профілі лайфстайл-блогерів, де регулярно демонструються подорожі, догляд за собою, робочі досягнення, тренування, ранкові ритуали, красивий побут і гармонійні стосунки. Такий контент створює уявлення про життя як послідовний і привабливий проєкт, у якому все підпорядковано саморозвитку, естетиці й успіху. Водночас за цією візуальною впорядкованістю можуть приховуватися звичайні життєві труднощі, нестабільність, втома або потреба відповідати очікуванням підписників. Саме тому маска успішності не лише прикрашає повсякденність, а й дисциплінує її, змушуючи людину постійно підтримувати відповідний образ.</w:t>
      </w:r>
    </w:p>
    <w:p w14:paraId="451BA7E3"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аналізу цифрової маски Instagram можна розглядати як платформу, де особистість конструюється через видимість. Публікація стає не лише повідомленням, а й актом самопредставлення. Користувач обирає, що показати, у якому ракурсі, з яким підписом і в якому емоційному тоні. Через це цифрова маска успішності поєднує самовираження, соціальне позиціонування й управління враженням. Вона допомагає людині бути впізнаваною для аудиторії, але водночас може посилювати розрив між реальним самовідчуттям і публічним образом.</w:t>
      </w:r>
    </w:p>
    <w:p w14:paraId="5104945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Контент-аналіз блогерських акаунтів свідчить про існування різних рівнів маскування: від візуально-комерційної маски до інтимно-емоційної та іронічної. Усі ці маски мають функціональний характер і пов’язані з очікуваннями платформи, алгоритмів та аудиторії. Цифрова маска у блогерській культурі є структурною частиною цифрової особистості, яка поєднує естетику, стратегічну щирість і комунікаційну адаптацію. У цьому контексті приватне та публічне «я» не протиставляються, а постають як динамічна гра шарів, що твориться в режимі постійного редагування, вибору й переформулювання.</w:t>
      </w:r>
    </w:p>
    <w:p w14:paraId="37BAD3FF" w14:textId="77777777" w:rsidR="00B06E89" w:rsidRDefault="00B06E89">
      <w:pPr>
        <w:spacing w:after="0" w:line="360" w:lineRule="auto"/>
        <w:jc w:val="both"/>
        <w:rPr>
          <w:rFonts w:ascii="Times New Roman" w:eastAsia="Times New Roman" w:hAnsi="Times New Roman" w:cs="Times New Roman"/>
          <w:sz w:val="28"/>
          <w:szCs w:val="28"/>
        </w:rPr>
      </w:pPr>
    </w:p>
    <w:p w14:paraId="1563BF0C" w14:textId="77777777" w:rsidR="00B06E89" w:rsidRDefault="00000000">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lastRenderedPageBreak/>
        <w:tab/>
      </w:r>
      <w:r>
        <w:rPr>
          <w:rFonts w:ascii="Times New Roman" w:eastAsia="Times New Roman" w:hAnsi="Times New Roman" w:cs="Times New Roman"/>
          <w:b/>
          <w:bCs/>
          <w:sz w:val="28"/>
          <w:szCs w:val="28"/>
        </w:rPr>
        <w:t>3.2. Образу "я" в соцмережах і в художньому тексті</w:t>
      </w:r>
    </w:p>
    <w:p w14:paraId="2EA4E7EE"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076274A0"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Поняття маски як способу самопредставлення є спільним для двох дискурсів: художнього, або літературного, та цифрового, пов’язаного із соціальними мережами. Проте, незважаючи на певну структурну подібність, природа, функції та межі маски в обох випадках значно відрізняються. Це зумовлено специфікою медіа: літературний текст створює символічну і багаторівневу ідентичність, тоді як соціальні мережі формують публічну й функціональну модель образу «я».</w:t>
      </w:r>
    </w:p>
    <w:p w14:paraId="6720C576"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художній літературі маска є передусім естетико-філософським інструментом, що дозволяє дослідити внутрішній конфлікт героя, множинність «я», межу між роллю та сутністю. Прикладами можуть слугувати Кассандра Лесі Українки та герої інших літературних творів, у яких маска не обмежується соціальною роллю, а стає метафорою внутрішнього розщеплення, трагедії самопізнання або втрати ідентичності [17].</w:t>
      </w:r>
    </w:p>
    <w:p w14:paraId="6F44279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Такі маски мають онтологічний вимір, оскільки відображають складні морально-екзистенційні колізії, часто з відкритим фіналом. Вони не лише приховують персонажа, а й загострюють питання про те, ким людина є насправді та де проходить межа між справжнім і уявним «я».</w:t>
      </w:r>
    </w:p>
    <w:p w14:paraId="24AECE8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літературної, цифрова маска формується в умовах соціальної видимості та алгоритмічного впливу. У соціальних мережах вона часто є реакцією на зовнішній запит: аудиторію, тренди, очікування, бренд. Маска тут є керованою і гнучкою формою, призначеною для створення привабливого, зрозумілого й читабельного образу.</w:t>
      </w:r>
    </w:p>
    <w:p w14:paraId="6134E2D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 Туркл зазначає, що в цифровій культурі особистість не стільки розкривається, скільки компонується з доступних моделей, шаблонів і реакцій [42, с. 263]. Цифрова маска має високий ступінь редагування і контрольованості, а її головною метою є підтримання позитивного враження, впізнаваності, а іноді й комерційної капіталізації.</w:t>
      </w:r>
    </w:p>
    <w:p w14:paraId="44EEF98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Спільне і відмінне між літературною та цифровою подаємо у  таблиці 3.1</w:t>
      </w:r>
    </w:p>
    <w:p w14:paraId="1EE72BA0" w14:textId="77777777" w:rsidR="00B06E89" w:rsidRDefault="00000000">
      <w:pPr>
        <w:spacing w:after="0" w:line="360" w:lineRule="auto"/>
        <w:ind w:firstLine="7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3.1</w:t>
      </w:r>
    </w:p>
    <w:p w14:paraId="25815778" w14:textId="77777777" w:rsidR="00B06E89" w:rsidRDefault="00000000">
      <w:pPr>
        <w:spacing w:after="0" w:line="360" w:lineRule="auto"/>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Спільне і відмінне між літературною та цифровою</w:t>
      </w:r>
    </w:p>
    <w:tbl>
      <w:tblPr>
        <w:tblStyle w:val="a5"/>
        <w:tblW w:w="93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3301"/>
        <w:gridCol w:w="3768"/>
      </w:tblGrid>
      <w:tr w:rsidR="00B06E89" w14:paraId="56158AAB" w14:textId="77777777">
        <w:tc>
          <w:tcPr>
            <w:tcW w:w="2269" w:type="dxa"/>
          </w:tcPr>
          <w:p w14:paraId="6E054EDD" w14:textId="77777777" w:rsidR="00B06E89" w:rsidRDefault="00000000">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Критерій</w:t>
            </w:r>
          </w:p>
        </w:tc>
        <w:tc>
          <w:tcPr>
            <w:tcW w:w="3301" w:type="dxa"/>
          </w:tcPr>
          <w:p w14:paraId="5CAF5DEF" w14:textId="77777777" w:rsidR="00B06E89" w:rsidRDefault="00000000">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Літературна маска</w:t>
            </w:r>
          </w:p>
        </w:tc>
        <w:tc>
          <w:tcPr>
            <w:tcW w:w="3768" w:type="dxa"/>
          </w:tcPr>
          <w:p w14:paraId="4EB37829" w14:textId="77777777" w:rsidR="00B06E89" w:rsidRDefault="00000000">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Цифрова маска</w:t>
            </w:r>
          </w:p>
        </w:tc>
      </w:tr>
      <w:tr w:rsidR="00B06E89" w14:paraId="41F28FC6" w14:textId="77777777">
        <w:tc>
          <w:tcPr>
            <w:tcW w:w="2269" w:type="dxa"/>
          </w:tcPr>
          <w:p w14:paraId="1375B0CB"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Медіум</w:t>
            </w:r>
          </w:p>
        </w:tc>
        <w:tc>
          <w:tcPr>
            <w:tcW w:w="3301" w:type="dxa"/>
          </w:tcPr>
          <w:p w14:paraId="250C1A17"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Текстовий, символічний</w:t>
            </w:r>
          </w:p>
        </w:tc>
        <w:tc>
          <w:tcPr>
            <w:tcW w:w="3768" w:type="dxa"/>
          </w:tcPr>
          <w:p w14:paraId="5C519CA0"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Візуально-текстовий, мультимодальний</w:t>
            </w:r>
          </w:p>
        </w:tc>
      </w:tr>
      <w:tr w:rsidR="00B06E89" w14:paraId="21BCAB36" w14:textId="77777777">
        <w:tc>
          <w:tcPr>
            <w:tcW w:w="2269" w:type="dxa"/>
          </w:tcPr>
          <w:p w14:paraId="11827D1E"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w:t>
            </w:r>
          </w:p>
        </w:tc>
        <w:tc>
          <w:tcPr>
            <w:tcW w:w="3301" w:type="dxa"/>
          </w:tcPr>
          <w:p w14:paraId="5606A7BC"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 аналіз, естетична глибина</w:t>
            </w:r>
          </w:p>
        </w:tc>
        <w:tc>
          <w:tcPr>
            <w:tcW w:w="3768" w:type="dxa"/>
          </w:tcPr>
          <w:p w14:paraId="585DCE35"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Самопрезентація, соціальна адаптація</w:t>
            </w:r>
          </w:p>
        </w:tc>
      </w:tr>
      <w:tr w:rsidR="00B06E89" w14:paraId="7DF60E1A" w14:textId="77777777">
        <w:tc>
          <w:tcPr>
            <w:tcW w:w="2269" w:type="dxa"/>
          </w:tcPr>
          <w:p w14:paraId="5E00F5EE"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Характер</w:t>
            </w:r>
          </w:p>
        </w:tc>
        <w:tc>
          <w:tcPr>
            <w:tcW w:w="3301" w:type="dxa"/>
          </w:tcPr>
          <w:p w14:paraId="65E797F5"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Символічна, метафізична</w:t>
            </w:r>
          </w:p>
        </w:tc>
        <w:tc>
          <w:tcPr>
            <w:tcW w:w="3768" w:type="dxa"/>
          </w:tcPr>
          <w:p w14:paraId="00BD6C72"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Функціональна, гнучка</w:t>
            </w:r>
          </w:p>
        </w:tc>
      </w:tr>
      <w:tr w:rsidR="00B06E89" w14:paraId="548FA06D" w14:textId="77777777">
        <w:tc>
          <w:tcPr>
            <w:tcW w:w="2269" w:type="dxa"/>
          </w:tcPr>
          <w:p w14:paraId="63880098"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Аудиторія</w:t>
            </w:r>
          </w:p>
        </w:tc>
        <w:tc>
          <w:tcPr>
            <w:tcW w:w="3301" w:type="dxa"/>
          </w:tcPr>
          <w:p w14:paraId="738BA40D"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Ідеальний читач, тлумач</w:t>
            </w:r>
          </w:p>
        </w:tc>
        <w:tc>
          <w:tcPr>
            <w:tcW w:w="3768" w:type="dxa"/>
          </w:tcPr>
          <w:p w14:paraId="4F2188F3"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Публіка, підписники, алгоритми</w:t>
            </w:r>
          </w:p>
        </w:tc>
      </w:tr>
      <w:tr w:rsidR="00B06E89" w14:paraId="509CA7A0" w14:textId="77777777">
        <w:tc>
          <w:tcPr>
            <w:tcW w:w="2269" w:type="dxa"/>
          </w:tcPr>
          <w:p w14:paraId="250A60BF"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Динаміка</w:t>
            </w:r>
          </w:p>
        </w:tc>
        <w:tc>
          <w:tcPr>
            <w:tcW w:w="3301" w:type="dxa"/>
          </w:tcPr>
          <w:p w14:paraId="1A2E4F7D"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Переважно пов’язана з фабулою</w:t>
            </w:r>
          </w:p>
        </w:tc>
        <w:tc>
          <w:tcPr>
            <w:tcW w:w="3768" w:type="dxa"/>
          </w:tcPr>
          <w:p w14:paraId="7DAC288D"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Залежна від зовнішніх чинників</w:t>
            </w:r>
          </w:p>
        </w:tc>
      </w:tr>
      <w:tr w:rsidR="00B06E89" w14:paraId="78BD9B1B" w14:textId="77777777">
        <w:tc>
          <w:tcPr>
            <w:tcW w:w="2269" w:type="dxa"/>
          </w:tcPr>
          <w:p w14:paraId="24D78F73"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Межі між «я» і маскою</w:t>
            </w:r>
          </w:p>
        </w:tc>
        <w:tc>
          <w:tcPr>
            <w:tcW w:w="3301" w:type="dxa"/>
          </w:tcPr>
          <w:p w14:paraId="7CA6FEF2"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Нестабільні, філософськи розмиті</w:t>
            </w:r>
          </w:p>
        </w:tc>
        <w:tc>
          <w:tcPr>
            <w:tcW w:w="3768" w:type="dxa"/>
          </w:tcPr>
          <w:p w14:paraId="2D8F97C1" w14:textId="77777777" w:rsidR="00B06E89"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Виразні, але керовані</w:t>
            </w:r>
          </w:p>
        </w:tc>
      </w:tr>
    </w:tbl>
    <w:p w14:paraId="1CF44C67"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6323CCFA"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літературна й цифрова маска функціонують як механізми конструювання ідентичності, вони різняться за формою, цільовим призначенням і глибиною. Літературна маска є засобом естетичного та філософського дослідження особистості, здатним відтворити її внутрішню драму. Цифрова маска натомість є адаптивною медіаструктурою, що слугує управлінню враженням у реальному часі. У цьому сенсі література пропонує інструменти для осмислення маски, тоді як соціальні мережі створюють платформи для її моделювання і перевірки.</w:t>
      </w:r>
    </w:p>
    <w:p w14:paraId="6F7B908C"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цифрову епоху, коли ідентичність значною мірою формується на публічній вітрині соціальних мереж, стрічок новин і візуального контенту, постає питання про можливість автентичності в середовищі, де майже все підлягає редагуванню, оцінюванню і монетизації. В умовах культури постування й лайків автентичність стикається з викликами, які трансформують її у складний символічний ідеал.</w:t>
      </w:r>
    </w:p>
    <w:p w14:paraId="7265431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перший погляд, соціальні мережі створюють умови для самовираження. Користувач має змогу обрати мову спілкування, спосіб візуального представлення, теми для публікацій і формат звернення до </w:t>
      </w:r>
      <w:r>
        <w:rPr>
          <w:rFonts w:ascii="Times New Roman" w:eastAsia="Times New Roman" w:hAnsi="Times New Roman" w:cs="Times New Roman"/>
          <w:sz w:val="28"/>
          <w:szCs w:val="28"/>
        </w:rPr>
        <w:lastRenderedPageBreak/>
        <w:t>аудиторії. Проте така свобода часто виявляється частково обмеженою, бо будь-яке самопредставлення зазнає впливу алгоритмів, очікувань аудиторії та домінантних медійних шаблонів. У результаті постає викривлена автентичність, яка адаптується до стандартів платформи, імітує щирість, але водночас підпорядковується зовнішнім критеріям оцінки.</w:t>
      </w:r>
    </w:p>
    <w:p w14:paraId="31CCC44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 Туркл пов’язує цифрове самопредставлення з життям у режимі постійної видимості, коли людина не просто живе, а діє так, ніби її постійно бачать інші [42]. У такому форматі автентичність постає не лише як внутрішній стан, а як вистава, не лише як інтимність, а як стратегія видимості.</w:t>
      </w:r>
    </w:p>
    <w:p w14:paraId="179253F9"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дослідження персонального бренду в соціальних мережах звертають увагу на парадокс щирості. Користувач, який публічно демонструє свою справжність, часто робить це усвідомлено і з розрахунком на реакцію аудиторії. А. Марвік зазначає, що соціальні мережі сприяють перетворенню особистого образу на інструмент самопросування й персонального брендування [19, с. 56-69]. Наприклад, сльози в сторіс або зізнання про емоційне вигорання можуть ставати контентом, який викликає емпатію і підтримує зв’язок із підписниками. Приватне стає публічним не лише для діалогу, а й для лайків, поширень і збережень.</w:t>
      </w:r>
    </w:p>
    <w:p w14:paraId="63AC472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контексті автентичність може підмінюватися її симуляцією, тобто максимально правдоподібним образом того, що має здаватися справжнім. Маска щирої людини стає не лише моральною категорією, а й комунікативним або маркетинговим інструментом. Через це цифрова щирість потребує критичного осмислення, оскільки вона часто поєднує реальне переживання з продуманою формою подання.</w:t>
      </w:r>
    </w:p>
    <w:p w14:paraId="633393BD"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Попри зазначені ризики, автентичність у цифровому просторі можлива не як готовий образ, а як етична позиція. Вона виявляється у виборі не копіювати чужі моделі, не приховувати власну думку, не підлаштовуватися повністю під алгоритмічний конформізм і дозволяти собі бути складним, суперечливим, недосконалим.</w:t>
      </w:r>
    </w:p>
    <w:p w14:paraId="4CB7A64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Справжність у цифрову добу пов’язана не з повною відкритістю, а з послідовністю між внутрішнім переконанням і тим, що людина транслює назовні, навіть у форматі сторіс чи короткого допису. Автентичність більше не є однозначним критерієм істини, проте вона залишається цінністю, яку щоразу потрібно підтверджувати конкретними рішеннями.</w:t>
      </w:r>
    </w:p>
    <w:p w14:paraId="3C73E6B6"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соціальних мереж цифрова маска має різні форми залежно від платформи, способу комунікації та очікувань аудиторії. В Instagram найчастіше формується маска успішності та естетизованого повсякдення. Вона виявляється через демонстрацію ідеального життя, візуальної гармонії та контрольованої щирості. Користувачі публікують фото подорожей, доглянутого побуту, стильного одягу, ранкових ритуалів, тренувань, роботи в кав’ярнях, гармонійних стосунків або особистих досягнень. Такі публікації створюють враження впорядкованого життя, у якому людина контролює простір, зовнішність, емоції та власний розвиток. Водночас за кадром часто залишаються втома, побутові труднощі, емоційні коливання, невдачі й непривабливі деталі щоденного досвіду.</w:t>
      </w:r>
    </w:p>
    <w:p w14:paraId="4566AEE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Візуальна гармонія в Instagram підтримується через повторювану кольорову гаму, однаковий стиль обробки фото, добір ракурсів, фільтри, ретуш і продуману композицію стрічки. Навіть звичайні дії, наприклад сніданок, прогулянка, читання, робота або відпочинок, подаються як частина красивої історії про себе. Через це повсякденність набуває естетизованого вигляду й перетворюється на публічний образ. Контрольована щирість проявляється тоді, коли користувач говорить про втому, тривогу, складний день або емоційне вигорання, але робить це у продуманій формі: з естетичним фото, м’яким тоном, узагальненим висновком і очікуваною реакцією підтримки від аудиторії. Така відкритість не обов’язково є фальшивою, однак вона теж стає частиною цифрової ролі.</w:t>
      </w:r>
    </w:p>
    <w:p w14:paraId="0F51BFFF"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TikTok цифрова маска створюється не стільки через статичну візуальну гармонію, скільки через короткі відео, тренди, поради, емоційну відкритість і динамічну поведінку. Користувач може приміряти роль експерта, </w:t>
      </w:r>
      <w:r>
        <w:rPr>
          <w:rFonts w:ascii="Times New Roman" w:eastAsia="Times New Roman" w:hAnsi="Times New Roman" w:cs="Times New Roman"/>
          <w:sz w:val="28"/>
          <w:szCs w:val="28"/>
        </w:rPr>
        <w:lastRenderedPageBreak/>
        <w:t>який дає поради щодо навчання, догляду за собою, психологічної рівноваги, стилю або побуту. Водночас він може виступати в ролі комічного персонажа, учасника тренду, людини, яка іронізує над власними проблемами, або автора короткої емоційної сповіді. Відео у форматі «день зі мною», «що я зрозуміла після складного періоду», «поради для продуктивного ранку», «помилки, які я більше не повторюю» формують образ відкритої, активної й досвідченої особистості. Емоційна відкритість у TikTok часто має швидкий і виразний характер: користувач говорить прямо, використовує близьку до розмовної мову, показує сльози, втому, радість або розгубленість, але водночас підпорядковує ці емоції формату короткого відео й очікуванням аудиторії.</w:t>
      </w:r>
    </w:p>
    <w:p w14:paraId="4E3F63D1"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X, колишньому Twitter, цифрова маска формується переважно через мовні стратегії. Тут важливими стають різкість, іронія, експертний тон, громадянська позиція, здатність швидко реагувати на події та вступати в дискусії. Користувач може створювати образ інтелектуала, який коментує суспільні процеси, образ активіста, що послідовно висловлює політичну або громадянську позицію, образ іронічного спостерігача, який через сарказм реагує на новини, або образ експерта, що пояснює складні явища короткими тезами. Різкі формулювання, короткі оцінні судження, репости, коментарі до новин, полеміка з іншими користувачами й добір тем формують текстову маску людини, яка прагне бути помітною в інформаційному потоці. На відміну від Instagram, де домінує візуальна привабливість, і TikTok, де важлива динамічна роль, у X головним засобом самопрезентації стає тон висловлювання.</w:t>
      </w:r>
    </w:p>
    <w:p w14:paraId="70E51C0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Facebook цифрова маска частіше формується через поєднання особистого, родинного, професійного й громадського образу. На відміну від Instagram, де переважає візуальна естетика, або TikTok, де важливу роль відіграє коротке відео, Facebook більше пов’язаний із розгорнутими дописами, репостами, коментарями, фото з родинних подій, професійними повідомленнями та участю в групах. Тут користувач може створювати образ відповідальної людини, активного громадянина, фахівця, батька чи матері, </w:t>
      </w:r>
      <w:r>
        <w:rPr>
          <w:rFonts w:ascii="Times New Roman" w:eastAsia="Times New Roman" w:hAnsi="Times New Roman" w:cs="Times New Roman"/>
          <w:sz w:val="28"/>
          <w:szCs w:val="28"/>
        </w:rPr>
        <w:lastRenderedPageBreak/>
        <w:t>волонтера, учасника локальної спільноти. Публікації про допомогу військовим, участь у благодійних зборах, привітання родичів, дописи про роботу або репости суспільно важливих новин формують маску соціально залученої особистості. У Facebook важливим стає не лише те, як людина виглядає, а й те, які цінності вона демонструє, які теми підтримує і до яких спільнот себе зараховує.</w:t>
      </w:r>
    </w:p>
    <w:p w14:paraId="2070D684"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Instagram, TikTok, X і Facebook формують різні типи цифрової маски. Instagram тяжіє до образу ідеального життя, гармонійної візуальності та контрольованої щирості. TikTok посилює роль короткої дії, тренду, поради й емоційної відкритості. X зосереджує увагу на мовній позиції, іронії, різкості, експертності та громадянській активності. Facebook поєднує особисту, родинну, професійну й громадську самопрезентацію, тому в ньому особливо помітною є маска соціально відповідальної та залученої людини. Усі ці приклади засвідчують, що цифрова маска не є однаковою для всіх платформ, оскільки вона залежить від технічних можливостей сервісу, очікувань аудиторії та способу, у який користувач прагне бути побаченим іншими.</w:t>
      </w:r>
    </w:p>
    <w:p w14:paraId="23E2529B"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 епоху постування і лайків автентичність можлива, але не як заданий статус, а як процес, що потребує рефлексії, сміливості й етичної відповідальності. Це не справжність у спрощеному розумінні, а готовність не бути зручним, не відповідати усім очікуванням і не перетворювати власне «я» лише на привабливий медійний образ. Цифрова доба не відміняє автентичність, а робить її складнішою, ризикованішою і водночас ціннішою.</w:t>
      </w:r>
    </w:p>
    <w:p w14:paraId="3C87D72E"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4256D581"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18498EE1"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58FB1F7C"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34F3B868"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04F637E4"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74CACB97" w14:textId="77777777" w:rsidR="00B06E89" w:rsidRDefault="00B06E89">
      <w:pPr>
        <w:spacing w:after="0" w:line="360" w:lineRule="auto"/>
        <w:jc w:val="center"/>
        <w:rPr>
          <w:rFonts w:ascii="Times New Roman" w:eastAsia="Times New Roman" w:hAnsi="Times New Roman" w:cs="Times New Roman"/>
          <w:b/>
          <w:bCs/>
          <w:sz w:val="28"/>
          <w:szCs w:val="28"/>
        </w:rPr>
      </w:pPr>
    </w:p>
    <w:p w14:paraId="22F14EAD" w14:textId="77777777" w:rsidR="00B06E89" w:rsidRDefault="00000000">
      <w:pPr>
        <w:spacing w:after="0" w:line="360" w:lineRule="auto"/>
        <w:jc w:val="center"/>
        <w:rPr>
          <w:rFonts w:ascii="Times New Roman" w:eastAsia="Times New Roman" w:hAnsi="Times New Roman" w:cs="Times New Roman"/>
          <w:b/>
          <w:bCs/>
          <w:sz w:val="28"/>
          <w:szCs w:val="28"/>
        </w:rPr>
      </w:pPr>
      <w:r>
        <w:br w:type="page"/>
      </w:r>
    </w:p>
    <w:p w14:paraId="1E640F34" w14:textId="77777777" w:rsidR="00B06E89" w:rsidRDefault="00000000">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Висновки до третього розділу</w:t>
      </w:r>
    </w:p>
    <w:p w14:paraId="7FA7F4E2" w14:textId="77777777" w:rsidR="00B06E89" w:rsidRDefault="00B06E89">
      <w:pPr>
        <w:spacing w:after="0" w:line="360" w:lineRule="auto"/>
        <w:ind w:firstLine="720"/>
        <w:jc w:val="both"/>
        <w:rPr>
          <w:rFonts w:ascii="Times New Roman" w:eastAsia="Times New Roman" w:hAnsi="Times New Roman" w:cs="Times New Roman"/>
          <w:sz w:val="28"/>
          <w:szCs w:val="28"/>
        </w:rPr>
      </w:pPr>
    </w:p>
    <w:p w14:paraId="696A8EBD"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Розглянуто особливості формування цифрової маски та образу «я» в соціальних мережах. З’ясовано, що в цифрову добу ідентичність дедалі частіше постає як редагований, візуально й текстово оформлений образ. Соціальні мережі створюють умови, за яких людина не лише спілкується, а й постійно представляє себе перед аудиторією. Через це профіль, фото, відео, дописи, реакції та стиль мовлення стають складниками самопрезентації.</w:t>
      </w:r>
    </w:p>
    <w:p w14:paraId="37F2E69E"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Визначено, що цифрова маска виконує функції самовираження, захисту приватності, адаптації до очікувань аудиторії та керування враженням. В Instagram вона переважно пов’язана з візуальністю, фільтрами, постановочними кадрами й лайфстайл-наративом. У TikTok цифрова маска виявляється через роль, поведінку, гумор, тренди й короткі відеоформати. У Twitter, або X, вона формується через текстову позицію, лексику, тональність і спосіб участі в дискусіях.</w:t>
      </w:r>
    </w:p>
    <w:p w14:paraId="7C85FBD5"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блогерських акаунтів показав, що цифрове маскування може мати кілька рівнів: публічний, приватний та іронічний. Публічна маска пов’язана з брендованою ідентичністю, приватна з контрольованою вразливістю, а іронічна з грою, пародією та висміюванням правил цифрової самопрезентації. Усі ці форми свідчать, що цифрова маска є важливою частиною сучасної комунікації.</w:t>
      </w:r>
    </w:p>
    <w:p w14:paraId="3B1B22AD" w14:textId="77777777" w:rsidR="00B06E89" w:rsidRDefault="0000000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Порівняння образу «я» в художньому тексті та соціальних мережах дало змогу виявити спільні й відмінні риси. У літературі маска має переважно символічний, психологічний і філософський характер, оскільки допомагає розкрити внутрішній конфлікт героя, його роздвоєння або втрату автентичності. У соціальних мережах маска є більш функціональною, бо спрямована на керування враженням, підтримання видимості, взаємодію з аудиторією та пристосування до алгоритмів платформи.</w:t>
      </w:r>
    </w:p>
    <w:p w14:paraId="1B0E09E9" w14:textId="77777777" w:rsidR="00B06E89" w:rsidRDefault="00B06E89">
      <w:pPr>
        <w:spacing w:after="0" w:line="360" w:lineRule="auto"/>
        <w:jc w:val="both"/>
        <w:rPr>
          <w:rFonts w:ascii="Times New Roman" w:eastAsia="Times New Roman" w:hAnsi="Times New Roman" w:cs="Times New Roman"/>
          <w:sz w:val="28"/>
          <w:szCs w:val="28"/>
        </w:rPr>
      </w:pPr>
    </w:p>
    <w:p w14:paraId="049EF8EE" w14:textId="77777777" w:rsidR="00B06E89" w:rsidRDefault="00B06E89">
      <w:pPr>
        <w:spacing w:after="0" w:line="360" w:lineRule="auto"/>
        <w:jc w:val="both"/>
        <w:rPr>
          <w:rFonts w:ascii="Times New Roman" w:eastAsia="Times New Roman" w:hAnsi="Times New Roman" w:cs="Times New Roman"/>
          <w:sz w:val="28"/>
          <w:szCs w:val="28"/>
        </w:rPr>
      </w:pPr>
    </w:p>
    <w:p w14:paraId="61C0684C" w14:textId="77777777" w:rsidR="00B06E89"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ВИСНОВКИ</w:t>
      </w:r>
    </w:p>
    <w:p w14:paraId="2D6E2166" w14:textId="77777777" w:rsidR="00B06E89" w:rsidRDefault="00B06E89">
      <w:pPr>
        <w:spacing w:after="0" w:line="360" w:lineRule="auto"/>
        <w:ind w:firstLine="709"/>
        <w:jc w:val="center"/>
        <w:rPr>
          <w:rFonts w:ascii="Times New Roman" w:eastAsia="Times New Roman" w:hAnsi="Times New Roman" w:cs="Times New Roman"/>
          <w:sz w:val="28"/>
          <w:szCs w:val="28"/>
        </w:rPr>
      </w:pPr>
    </w:p>
    <w:p w14:paraId="75040E35"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розглянуто феномен маски та самоідентичності в літературному й цифровому дискурсі. Відповідно до поставлених завдань було з’ясовано, що маска є складним гуманітарним поняттям, яке не можна зводити лише до приховування або нещирості. У філософії вона пов’язана з проблемою ролі, самопізнання та співвідношення внутрішнього й зовнішнього образу людини. У психології маска виконує функцію захисту, адаптації, емоційного контролю та самопрезентації. У літературознавстві вона постає художнім засобом, через який розкриваються внутрішні суперечності персонажа, його роздвоєння, приховані переживання та прагнення відповідати очікуванням середовища.</w:t>
      </w:r>
    </w:p>
    <w:p w14:paraId="37A20463"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Проаналізовано основні підходи до вивчення ідентичності в сучасному гуманітарному дискурсі. Ідентичність постає не як незмінна сутність, а як динамічний процес, що формується під впливом культури, мови, соціальних ролей, пам’яті, особистого досвіду та комунікації з іншими. Праці З. Баумана, Ю. Крістевої, Ш. Туркл, В. Калуги, Л. Мазур, В. Палагути, І. Беха та інших дослідників дали змогу визначити самоідентичність як процес постійного співвіднесення особистого самовідчуття із зовнішніми очікуваннями. У цьому контексті маска є не лише перешкодою для автентичності, а й способом її пошуку, випробування та зміни.</w:t>
      </w:r>
    </w:p>
    <w:p w14:paraId="5D8F0AA0"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української класичної літератури показав, що маска часто пов’язана з історичними, моральними й соціальними обставинами. У романі П. Куліша «Чорна рада» вона виявляється через політичні ролі персонажів, які змушені діяти між особистими переконаннями та суспільним обов’язком. У поемі І. Франка «Мойсей» роль пророка стає джерелом самотності, сумнівів і внутрішнього роздвоєння. У драматичній поемі Лесі Українки «Кассандра» маска пророчиці посилює відчуження героїні, бо її правда залишається неприйнятою іншими. Отже, у класичних творах маска здебільшого пов’язана </w:t>
      </w:r>
      <w:r>
        <w:rPr>
          <w:rFonts w:ascii="Times New Roman" w:eastAsia="Times New Roman" w:hAnsi="Times New Roman" w:cs="Times New Roman"/>
          <w:sz w:val="28"/>
          <w:szCs w:val="28"/>
        </w:rPr>
        <w:lastRenderedPageBreak/>
        <w:t>з моральним вибором, владою, пророцтвом, місією та трагедією непорозуміння між особистістю і суспільством.</w:t>
      </w:r>
    </w:p>
    <w:p w14:paraId="539792F6"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 було проаналізовано роман В. Підмогильного «Місто». У творі маска постає як форма соціального самоконструювання. Степан Радченко прагне закріпитися в урбаністичному просторі, тому поступово змінює поведінку, мовлення, манеру мислення, ставлення до людей і власного походження. Його маска освіченого міського інтелігента допомагає досягти бажаного статусу, але водночас поглиблює внутрішній розрив між селянським минулим, особистим самовідчуттям і новим публічним образом. Через образ Степана Підмогильний показує, що соціальне зростання може супроводжуватися моральними компромісами, відчуженням і втратою внутрішньої цілісності.</w:t>
      </w:r>
    </w:p>
    <w:p w14:paraId="78EDC45A"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романі Ю. Андруховича «Рекреації» маска розкривається в постмодерному, іронічному й карнавальному ключі. Фестиваль у творі перетворюється на театралізований простір, де культурні, політичні й літературні ролі змішуються між собою. Герої не лише ховаються за масками, а й існують у середовищі гри, перевтілення, пародії та сумніву щодо справжності будь-якої публічної ролі. Маска в романі Андруховича допомагає показати кризу культурної ідентичності початку 1990-х років, коли старі ідеологічні форми вже втратили переконливість, а нові ще не набули стабільності.</w:t>
      </w:r>
    </w:p>
    <w:p w14:paraId="54929A7E"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Розглянуто соціальні мережі як віртуальну сцену для конструювання цифрового «я». Instagram, TikTok, X і Facebook формують різні типи цифрових масок. В Instagram переважає маска успішності, ідеального життя, візуальної гармонії та контрольованої щирості. У TikTok цифрова маска створюється через короткі відео, тренди, поради, емоційну відкритість, гумор і динамічну поведінку. У X особливу роль відіграють мовні стратегії: різкість, іронія, експертний тон, громадянська позиція та швидка реакція на події. У Facebook цифрова маска частіше поєднує особисту, родинну, професійну й громадську самопрезентацію.</w:t>
      </w:r>
    </w:p>
    <w:p w14:paraId="173DBFE6"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Порівняння літературних і цифрових механізмів маскування засвідчило, що між ними існує спільна основа: і в художньому тексті, і в соціальних мережах маска допомагає створити образ для іншого. Проте літературна маска має переважно символічний, психологічний і філософський характер, оскільки розкриває внутрішню драму персонажа. Цифрова маска є більш функціональною, бо спрямована на керування враженням, підтримання видимості, взаємодію з аудиторією та пристосування до алгоритмів платформи. Література поглиблює розуміння внутрішнього конфлікту особистості, а соціальні мережі демонструють сучасні способи публічного конструювання образу «я».</w:t>
      </w:r>
    </w:p>
    <w:p w14:paraId="36F79227" w14:textId="77777777" w:rsidR="00B06E89" w:rsidRDefault="0000000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маска є важливим механізмом формування, зміни й випробування самоідентичності. Вона може виконувати функцію захисту, адаптації, самовираження, соціального позиціонування або самообману. У літературі маска виявляє розрив між внутрішнім «я» персонажа та роллю, яку він змушений виконувати. У цифровому просторі вона допомагає людині створити впізнаваний, привабливий і соціально прийнятний образ. Проведене дослідження засвідчило, що автентичність не зникає ні в літературі, ні в соціальних мережах, але стає складнішою, оскільки постійно перебуває між справжнім самовідчуттям і образом, створеним для інших.</w:t>
      </w:r>
    </w:p>
    <w:p w14:paraId="52AEB377" w14:textId="77777777" w:rsidR="00B06E89" w:rsidRDefault="00B06E89">
      <w:pPr>
        <w:spacing w:after="0" w:line="360" w:lineRule="auto"/>
        <w:ind w:firstLine="709"/>
        <w:jc w:val="both"/>
        <w:rPr>
          <w:rFonts w:ascii="Times New Roman" w:eastAsia="Times New Roman" w:hAnsi="Times New Roman" w:cs="Times New Roman"/>
          <w:sz w:val="28"/>
          <w:szCs w:val="28"/>
        </w:rPr>
      </w:pPr>
    </w:p>
    <w:p w14:paraId="1327B925"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75F67CE8"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0C22C087"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2C40B26B"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49096F43"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09FE469E"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7AE7D6BD"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2B260B78"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6D92C957" w14:textId="77777777" w:rsidR="00B06E89" w:rsidRDefault="00B06E89">
      <w:pPr>
        <w:spacing w:after="0" w:line="360" w:lineRule="auto"/>
        <w:ind w:firstLine="709"/>
        <w:jc w:val="center"/>
        <w:rPr>
          <w:rFonts w:ascii="Times New Roman" w:eastAsia="Times New Roman" w:hAnsi="Times New Roman" w:cs="Times New Roman"/>
          <w:b/>
          <w:bCs/>
          <w:sz w:val="28"/>
          <w:szCs w:val="28"/>
        </w:rPr>
      </w:pPr>
    </w:p>
    <w:p w14:paraId="33430B23"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br w:type="page"/>
      </w:r>
    </w:p>
    <w:p w14:paraId="2E0F135C" w14:textId="77777777" w:rsidR="00B06E89" w:rsidRDefault="00000000">
      <w:pPr>
        <w:spacing w:after="0" w:line="360" w:lineRule="auto"/>
        <w:ind w:firstLine="709"/>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СПИСОК ВИКОРИСТАНИХ ДЖЕРЕЛ</w:t>
      </w:r>
    </w:p>
    <w:p w14:paraId="13667B81" w14:textId="77777777" w:rsidR="00B06E89" w:rsidRDefault="00B06E89">
      <w:pPr>
        <w:spacing w:after="0" w:line="360" w:lineRule="auto"/>
        <w:jc w:val="both"/>
        <w:rPr>
          <w:rFonts w:ascii="Times New Roman" w:eastAsia="Times New Roman" w:hAnsi="Times New Roman" w:cs="Times New Roman"/>
          <w:sz w:val="28"/>
          <w:szCs w:val="28"/>
        </w:rPr>
      </w:pPr>
    </w:p>
    <w:p w14:paraId="5D9CB77D"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Андрусяк І. Лялька. Київ : Смолоскип, 2008.  192 с.</w:t>
      </w:r>
    </w:p>
    <w:p w14:paraId="60381604"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Андрухович Ю. Рекреації : роман. Івано-Франківськ : Лілея-НВ, 2006. 224</w:t>
      </w:r>
    </w:p>
    <w:p w14:paraId="62B18EF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Бабіна С. В. Маска і самоідентичність особистості в культурному просторі ХХІ століття // Індивід. Культура. Суспільство : зб. наук. праць.  2020.  Вип. 19.  С. 109–114.</w:t>
      </w:r>
    </w:p>
    <w:p w14:paraId="50C668B4"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Бауман З. Індивідуалізоване суспільство / пер. з англ. А. Пушкар. Київ : Критика, 2008.  280 с.</w:t>
      </w:r>
    </w:p>
    <w:p w14:paraId="66ABAC7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Бауман З.  Від  пілігрима  до  туриста:  стисла  історія  ідентичності.  Нац. ідентичність : Хрестоматія. упоряд. Т. С. Воропай. Харків : Крок, 2002. С. 279–297. </w:t>
      </w:r>
    </w:p>
    <w:p w14:paraId="63041A5C"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Бех І. Д. Особистість в просторі духовного розвитку : монографія. Київ : Либідь, 2003. 280 с.</w:t>
      </w:r>
    </w:p>
    <w:p w14:paraId="2F74200D"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Воропай Т. С. В пошуках себе. Ідентичність та дискурс. Харків : ХДПУ, 1999. 418 с.  </w:t>
      </w:r>
    </w:p>
    <w:p w14:paraId="14FE6A64"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Гофман Е. Представлення себе іншим у повсякденному житті / пер. з англ. А. Прокопов.  Київ : Ніка-Центр, 2004.  382 с.</w:t>
      </w:r>
    </w:p>
    <w:p w14:paraId="7F4445B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Жадан С. Інтернат: роман.  Харків : Фоліо, 2017.  320 с.</w:t>
      </w:r>
    </w:p>
    <w:p w14:paraId="79341B1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Жадан С. Депеш Мод.  Харків : Фоліо, 2004.  288 с.</w:t>
      </w:r>
    </w:p>
    <w:p w14:paraId="5F00C488"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Екман П. Емоції, які не можна приховати. Що приховує наше обличчя / пер. з англ. Ю. Завадська.  Львів : Видавництво Старого Лева, 2020. 304 с.</w:t>
      </w:r>
    </w:p>
    <w:p w14:paraId="3B807AA3"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Калуга В. Ф. Ідентичність та самоідентичність як соціокультурні фено-мени  суспільного  буття  людини:  гендерні  та  екзистенціальні  виміри  : автореф. дис. ... д-ра філос. наук: 09.00.03. Київ, 2016. 40 с.</w:t>
      </w:r>
    </w:p>
    <w:p w14:paraId="4AED81E7"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Калуга В. Ф.  Ідентичність  та  самоідентичність  в  соціальному  бутті людини: від конфлікту до єднання : монографія. Ніжин : Лисенко М.М. [вид.], 2014. 411 с. </w:t>
      </w:r>
    </w:p>
    <w:p w14:paraId="149D47B9"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Крістева Ю. Самі собі чужі ; пер. з фр. З. Борисюка. Київ : Основи, 2004. 262 с.</w:t>
      </w:r>
    </w:p>
    <w:p w14:paraId="70D53EA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Куліш П. Чорна рада: хроніка 1663 року : роман.  Київ : Дніпро, 1991. 286 с.</w:t>
      </w:r>
    </w:p>
    <w:p w14:paraId="3FD15A38"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Лісовий О. В. Соціокультурна самоідентифікація особистості : автореф. дис. ... канд. філос. наук: 09.00.04. Київ, 2012. 23 с. </w:t>
      </w:r>
    </w:p>
    <w:p w14:paraId="5D7EF02E"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Леся Українка. Кассандра. Одержима. Драматичні поеми.  Київ : Наукова думка, 2001.  284 с.</w:t>
      </w:r>
    </w:p>
    <w:p w14:paraId="69D10CBE"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Мазур Л. І.  Самоідентичність  особистості  як  філософсько-антро-пологічна проблема : монографія. Львів : Вид-во "Львів. політехніки", 2012. 432 с.  </w:t>
      </w:r>
    </w:p>
    <w:p w14:paraId="13E2D4C7"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Марвік А. Соціальні мережі та персональний бренд // Media &amp; Society.  2013. № 15.  С. 56–69.</w:t>
      </w:r>
    </w:p>
    <w:p w14:paraId="0009A48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Палагута В. І.  Феномен  самоідентифікації  соціального  суб’єкта  в дискурсивних просторах : автореф. дис. ... д-ра філос. наук: 09.00.03. Д., 2010. 38 с. </w:t>
      </w:r>
    </w:p>
    <w:p w14:paraId="0CF94E13"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Підмогильний В. Місто.  Київ : Книгоспілка, 1928. 256 с.</w:t>
      </w:r>
    </w:p>
    <w:p w14:paraId="5334D484"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Погребняк В. Л. Антропологія роману «Місто» Валер’яна Підмогильного. </w:t>
      </w:r>
      <w:r>
        <w:rPr>
          <w:rFonts w:ascii="Times New Roman" w:eastAsia="Times New Roman" w:hAnsi="Times New Roman" w:cs="Times New Roman"/>
          <w:b/>
          <w:bCs/>
          <w:sz w:val="28"/>
          <w:szCs w:val="28"/>
        </w:rPr>
        <w:t>Літературознавчі студії</w:t>
      </w:r>
      <w:r>
        <w:rPr>
          <w:rFonts w:ascii="Times New Roman" w:eastAsia="Times New Roman" w:hAnsi="Times New Roman" w:cs="Times New Roman"/>
          <w:sz w:val="28"/>
          <w:szCs w:val="28"/>
        </w:rPr>
        <w:t xml:space="preserve">. 2020. URL: </w:t>
      </w:r>
      <w:hyperlink r:id="rId8">
        <w:r>
          <w:rPr>
            <w:rFonts w:ascii="Times New Roman" w:eastAsia="Times New Roman" w:hAnsi="Times New Roman" w:cs="Times New Roman"/>
            <w:color w:val="0563C1"/>
            <w:sz w:val="28"/>
            <w:szCs w:val="28"/>
            <w:u w:val="single"/>
          </w:rPr>
          <w:t>https://jarch.donnu.edu.ua/article/view/13164/13067</w:t>
        </w:r>
      </w:hyperlink>
    </w:p>
    <w:p w14:paraId="2CC9BA7E"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Савчук Ю. Маска, як унівесальний засіб самоідентифікації особистості у віртуальному просторі платформи Instagram. Трансформація моделі соціально-економічного розвитку в умовах відновлення України та інтеграції з ЄС: збірник тез доповідей ІІІ Міжнародної науково-практичної конференції (Луцьк, 15 травня 2023 р.). / За заг. ред. Павліхи Н. В. Луцьк: Вежа-Друк, 2023. 1 електрон. опт. диск (CD-ROM). Обʼєм даних 4,73 Мб. С. 234-238.</w:t>
      </w:r>
    </w:p>
    <w:p w14:paraId="520442AC"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Сенека. Моральні листи до Луцілія / переклав з латини Андрій Содомора.  Львів : Апріорі, 2017.  552 с</w:t>
      </w:r>
    </w:p>
    <w:p w14:paraId="087EA498"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Сергєєнкова О. П., Столярчук О. А., Коханова О. П. Психологічні аспекти самопрезентації особистості засобами цифрової візуалізації. </w:t>
      </w:r>
      <w:r>
        <w:rPr>
          <w:rFonts w:ascii="Times New Roman" w:eastAsia="Times New Roman" w:hAnsi="Times New Roman" w:cs="Times New Roman"/>
          <w:b/>
          <w:bCs/>
          <w:sz w:val="28"/>
          <w:szCs w:val="28"/>
        </w:rPr>
        <w:t xml:space="preserve">Наукові </w:t>
      </w:r>
      <w:r>
        <w:rPr>
          <w:rFonts w:ascii="Times New Roman" w:eastAsia="Times New Roman" w:hAnsi="Times New Roman" w:cs="Times New Roman"/>
          <w:b/>
          <w:bCs/>
          <w:sz w:val="28"/>
          <w:szCs w:val="28"/>
        </w:rPr>
        <w:lastRenderedPageBreak/>
        <w:t>перспективи</w:t>
      </w:r>
      <w:r>
        <w:rPr>
          <w:rFonts w:ascii="Times New Roman" w:eastAsia="Times New Roman" w:hAnsi="Times New Roman" w:cs="Times New Roman"/>
          <w:sz w:val="28"/>
          <w:szCs w:val="28"/>
        </w:rPr>
        <w:t>. 2025. № 11(65). С. 2807–2818. DOI: https://doi.org/10.52058/2708-7530-2025-11(65)-2807-2818</w:t>
      </w:r>
    </w:p>
    <w:p w14:paraId="7D7D021A"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Сєроштан С. І.  (Бабіна С. І.).  Топологія  маски:  філософсько-антропо-логічний  аналіз  :  автореф.  дис.  ...  канд.  філос.  наук:  09.00.04.  Харків, 2007. 19 с. </w:t>
      </w:r>
    </w:p>
    <w:p w14:paraId="3FC6AA10"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Скорина І. Instagram-маски, AR-мистецтво та віртуальна ідентичність. LB.UA. URL: https://lb.ua/culture/2020/02/13/449727_instagrammaski_armistetstvo.html (дата звернення: 13.02.2020). Проект «Vertical cinema», Instagram-серіал «Eva.stories» та інші; український фільм «Завтра ти обовʼязково видужаєш» (Станіслава Бітюцького), побудований на інстаграм-сторіс фільм «Stories» (Степана Літуна) та «FOMO» (Влада Красінського). Вертикальний фрагмент є у фільмі Міхаеля Ганеке «Happy End».</w:t>
      </w:r>
    </w:p>
    <w:p w14:paraId="4377032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Тараненко О. Карнавальний код у прозі Юрія Андруховича. Київ, 2022. URL: </w:t>
      </w:r>
      <w:hyperlink r:id="rId9">
        <w:r>
          <w:rPr>
            <w:rFonts w:ascii="Times New Roman" w:eastAsia="Times New Roman" w:hAnsi="Times New Roman" w:cs="Times New Roman"/>
            <w:color w:val="0563C1"/>
            <w:sz w:val="28"/>
            <w:szCs w:val="28"/>
            <w:u w:val="single"/>
          </w:rPr>
          <w:t>https://ekmair.ukma.edu.ua/bitstreams/b559485b-a0a8-42ca-9d48-0369e2dcf690/download</w:t>
        </w:r>
      </w:hyperlink>
    </w:p>
    <w:p w14:paraId="47C0B2C1"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Токарчук О. Правік та інші часи / пер. з пол. Б. Завідняка.  Львів : Видавництво Старого Лева, 2019.  336 с.</w:t>
      </w:r>
    </w:p>
    <w:p w14:paraId="469669CF"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Туркл Ш. Самотні разом: чому ми чекаємо більше від технологій і менше одне від одного / пер. з англ. Нью-Йорк : Basic Books, 2011.  384 с.</w:t>
      </w:r>
    </w:p>
    <w:p w14:paraId="1365FFEC"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Усанова Л. А., Супрун Г. Г. Цифрова ідентичність як відображення інформаційного суспільства. Актуальні проблеми філософії та соціології. 2021. Вип. 30. С. 67–70. URL: </w:t>
      </w:r>
      <w:hyperlink r:id="rId10">
        <w:r>
          <w:rPr>
            <w:rFonts w:ascii="Times New Roman" w:eastAsia="Times New Roman" w:hAnsi="Times New Roman" w:cs="Times New Roman"/>
            <w:color w:val="0563C1"/>
            <w:sz w:val="28"/>
            <w:szCs w:val="28"/>
            <w:u w:val="single"/>
          </w:rPr>
          <w:t>https://dspace.onua.edu.ua/items/6e1a6ac9-a43c-4610-a569-708dd74e6344</w:t>
        </w:r>
      </w:hyperlink>
    </w:p>
    <w:p w14:paraId="4B17AC6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Франко І. Мойсей : поема.  Львів : Каменяр, 1991.  120 с.</w:t>
      </w:r>
    </w:p>
    <w:p w14:paraId="663E5ABD"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Штанько В.І. Віртуальний комунікативний простір і проблеми самоідентифікації особистості. The Journal of V. N. Karazin Kharkiv National University. Series "Theory of Culture and Philosophy of Science". URL: https://periodicals.karazin.ua/thcphs/article/view/1923 (дата звернення: 17.05.2025).</w:t>
      </w:r>
    </w:p>
    <w:p w14:paraId="012BE4A6"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Хоружий Г. Ф. Самоідентифікація  особистості  як  соціально-психоло-гічний процес. Вісн. Київ. нац. торг.-екон. ун-ту. 2016. № 2 (106). С. 5–15. </w:t>
      </w:r>
    </w:p>
    <w:p w14:paraId="0BEF5B92"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Becker A. L. Person in Kawi. Oceanic Linguistics. 1974. 13(2). P. 229–55.</w:t>
      </w:r>
    </w:p>
    <w:p w14:paraId="7898AA68"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Erikson E. H. Identity: Youth and Crisis.  New York : W. W. Norton &amp; Company, 1968.  336 p.</w:t>
      </w:r>
    </w:p>
    <w:p w14:paraId="13CE503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Foucault M. Discipline and Punish: The Birth of the Prison. New York : Vintage Books, 1977.  333 p.</w:t>
      </w:r>
    </w:p>
    <w:p w14:paraId="6CE8ADA4"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Hall S. Who Needs Identity? // Questions of Cultural Identity / ed. by S. Hall, P. du Gay.  London : SAGE Publications, 1996.  P. 1–17.</w:t>
      </w:r>
    </w:p>
    <w:p w14:paraId="355A4DFC"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Kristeva J. Étrangers à nous-mêmes.  Paris : Gallimard, 1988.  320 p.</w:t>
      </w:r>
    </w:p>
    <w:p w14:paraId="646E9B7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Mead G. H. Mind, Self, and Society.  Chicago : University of Chicago Press, 1934.  401 p.</w:t>
      </w:r>
    </w:p>
    <w:p w14:paraId="024F9CD9"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Ricoeur P. Oneself as Another.  Chicago : University of Chicago Press, 1992. 360 p.</w:t>
      </w:r>
    </w:p>
    <w:p w14:paraId="4340D82B" w14:textId="77777777" w:rsidR="00B06E89" w:rsidRDefault="00000000">
      <w:pPr>
        <w:numPr>
          <w:ilvl w:val="0"/>
          <w:numId w:val="1"/>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Turkle S. Life on the Screen: Identity in the Age of the Internet.  New York : Simon &amp; Schuster, 1995.  347 p.</w:t>
      </w:r>
    </w:p>
    <w:p w14:paraId="29B1D153" w14:textId="77777777" w:rsidR="00B06E89" w:rsidRDefault="00B06E89">
      <w:pPr>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8"/>
          <w:szCs w:val="28"/>
        </w:rPr>
      </w:pPr>
    </w:p>
    <w:sectPr w:rsidR="00B06E89">
      <w:headerReference w:type="default" r:id="rId11"/>
      <w:pgSz w:w="11900" w:h="16840"/>
      <w:pgMar w:top="1134" w:right="851" w:bottom="1134" w:left="1701" w:header="567" w:footer="105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E8A11" w14:textId="77777777" w:rsidR="00291604" w:rsidRDefault="00291604">
      <w:pPr>
        <w:spacing w:after="0" w:line="240" w:lineRule="auto"/>
      </w:pPr>
      <w:r>
        <w:separator/>
      </w:r>
    </w:p>
  </w:endnote>
  <w:endnote w:type="continuationSeparator" w:id="0">
    <w:p w14:paraId="4F2B1CA3" w14:textId="77777777" w:rsidR="00291604" w:rsidRDefault="00291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embedRegular r:id="rId1" w:fontKey="{DC6C520C-58A4-4B6D-B865-8659E50FA7A1}"/>
    <w:embedBold r:id="rId2" w:fontKey="{168CBC91-9F84-4B86-99AB-B721E68B19F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45675744-9E06-4631-9BBB-4A824B74C45D}"/>
  </w:font>
  <w:font w:name="Cambria">
    <w:panose1 w:val="02040503050406030204"/>
    <w:charset w:val="CC"/>
    <w:family w:val="roman"/>
    <w:pitch w:val="variable"/>
    <w:sig w:usb0="E00006FF" w:usb1="420024FF" w:usb2="02000000" w:usb3="00000000" w:csb0="0000019F" w:csb1="00000000"/>
    <w:embedRegular r:id="rId4" w:fontKey="{EF64D914-B6A1-4AB8-9F00-9B789D7F15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3396D" w14:textId="77777777" w:rsidR="00291604" w:rsidRDefault="00291604">
      <w:pPr>
        <w:spacing w:after="0" w:line="240" w:lineRule="auto"/>
      </w:pPr>
      <w:r>
        <w:separator/>
      </w:r>
    </w:p>
  </w:footnote>
  <w:footnote w:type="continuationSeparator" w:id="0">
    <w:p w14:paraId="55EE1D7D" w14:textId="77777777" w:rsidR="00291604" w:rsidRDefault="00291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0052" w14:textId="77777777" w:rsidR="00B06E89" w:rsidRDefault="00000000">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1276">
      <w:rPr>
        <w:noProof/>
        <w:color w:val="000000"/>
      </w:rPr>
      <w:t>2</w:t>
    </w:r>
    <w:r>
      <w:rPr>
        <w:color w:val="000000"/>
      </w:rPr>
      <w:fldChar w:fldCharType="end"/>
    </w:r>
  </w:p>
  <w:p w14:paraId="2634419A" w14:textId="77777777" w:rsidR="00B06E89" w:rsidRDefault="00B06E89">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759E5"/>
    <w:multiLevelType w:val="multilevel"/>
    <w:tmpl w:val="F8EACD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37182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E89"/>
    <w:rsid w:val="00291604"/>
    <w:rsid w:val="00991276"/>
    <w:rsid w:val="00B06E89"/>
    <w:rsid w:val="00B418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7FFF2"/>
  <w15:docId w15:val="{0FABCCE5-A0A4-4755-BE8F-0F0F9DA6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arch.donnu.edu.ua/article/view/13164/13067?utm_source=chatgp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space.onua.edu.ua/items/6e1a6ac9-a43c-4610-a569-708dd74e6344?utm_source=chatgpt.com" TargetMode="External"/><Relationship Id="rId4" Type="http://schemas.openxmlformats.org/officeDocument/2006/relationships/settings" Target="settings.xml"/><Relationship Id="rId9" Type="http://schemas.openxmlformats.org/officeDocument/2006/relationships/hyperlink" Target="https://ekmair.ukma.edu.ua/bitstreams/b559485b-a0a8-42ca-9d48-0369e2dcf690/download?utm_source=chatgpt.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Dx4MgEx/yiF7AAmYlzE4XLQjvw==">CgMxLjAyDmguZmg1dWM5ZDF4YzlhMg5oLjlqYmFrc3d3czlzMzgAciExZXFXOWo2V1dZUHA3Qk9tc1hRc2hZX2ZKUS13a2tpSVQ=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50</Pages>
  <Words>10390</Words>
  <Characters>79177</Characters>
  <Application>Microsoft Office Word</Application>
  <DocSecurity>0</DocSecurity>
  <Lines>3958</Lines>
  <Paragraphs>1689</Paragraphs>
  <ScaleCrop>false</ScaleCrop>
  <Company/>
  <LinksUpToDate>false</LinksUpToDate>
  <CharactersWithSpaces>87878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Ukrlit</dc:creator>
  <cp:lastModifiedBy>Oleksandr A. Yakubets</cp:lastModifiedBy>
  <cp:revision>2</cp:revision>
  <dcterms:created xsi:type="dcterms:W3CDTF">2026-06-14T07:31:00Z</dcterms:created>
  <dcterms:modified xsi:type="dcterms:W3CDTF">2026-06-14T07:31:00Z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c2ee529c-bdff-46d0-9eac-b2be6076e086</vt:lpwstr>
  </property>
</Properties>
</file>