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183A" w14:textId="77777777" w:rsidR="005E3614" w:rsidRPr="005E3614" w:rsidRDefault="005E3614" w:rsidP="005E3614">
      <w:pPr>
        <w:spacing w:after="0" w:line="360" w:lineRule="auto"/>
        <w:jc w:val="center"/>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Міністерство освіти і науки України</w:t>
      </w:r>
    </w:p>
    <w:p w14:paraId="49A022D7" w14:textId="77777777" w:rsidR="005E3614" w:rsidRPr="005E3614" w:rsidRDefault="005E3614" w:rsidP="005E3614">
      <w:pPr>
        <w:spacing w:after="0" w:line="360" w:lineRule="auto"/>
        <w:jc w:val="center"/>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Київський національний університет імені Тараса Шевченка</w:t>
      </w:r>
    </w:p>
    <w:p w14:paraId="1F656DAC" w14:textId="77777777" w:rsidR="005E3614" w:rsidRPr="005E3614" w:rsidRDefault="005E3614" w:rsidP="005E3614">
      <w:pPr>
        <w:spacing w:after="0" w:line="360" w:lineRule="auto"/>
        <w:jc w:val="center"/>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Навчально-науковий інститут філології</w:t>
      </w:r>
    </w:p>
    <w:p w14:paraId="112D119D" w14:textId="77777777" w:rsidR="005E3614" w:rsidRPr="005E3614" w:rsidRDefault="005E3614" w:rsidP="005E3614">
      <w:pPr>
        <w:spacing w:after="0" w:line="360" w:lineRule="auto"/>
        <w:jc w:val="center"/>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Кафедра зарубіжної літератури</w:t>
      </w:r>
    </w:p>
    <w:p w14:paraId="09097B5F" w14:textId="77777777" w:rsidR="005E3614" w:rsidRPr="005E3614" w:rsidRDefault="005E3614" w:rsidP="005E3614">
      <w:pPr>
        <w:spacing w:after="0" w:line="360" w:lineRule="auto"/>
        <w:rPr>
          <w:rFonts w:ascii="Times New Roman" w:eastAsia="Calibri" w:hAnsi="Times New Roman" w:cs="Times New Roman"/>
          <w:b/>
          <w:bCs/>
          <w:kern w:val="0"/>
          <w:sz w:val="28"/>
          <w:szCs w:val="28"/>
          <w14:ligatures w14:val="none"/>
        </w:rPr>
      </w:pPr>
    </w:p>
    <w:p w14:paraId="4BCE9BFD" w14:textId="31571CEA" w:rsidR="005E3614" w:rsidRDefault="005E3614" w:rsidP="005E3614">
      <w:pPr>
        <w:spacing w:after="0" w:line="360" w:lineRule="auto"/>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t>ТЕМАТИЗАЦІЯ ІНКЛЮЗІЇ У ГРАФІЧНОМУ РОМАНІ Ж. ШАМБЛЕНА ТА А.-Л. НАЛЕН «СЕРЦЕ ШРИФТОМ БРАЙЛЯ»</w:t>
      </w:r>
    </w:p>
    <w:p w14:paraId="125EF090" w14:textId="75FD12CC" w:rsidR="005E3614" w:rsidRPr="005E3614" w:rsidRDefault="005E3614" w:rsidP="005E3614">
      <w:pPr>
        <w:spacing w:after="0" w:line="360" w:lineRule="auto"/>
        <w:jc w:val="center"/>
        <w:rPr>
          <w:rFonts w:ascii="Times New Roman" w:eastAsia="Calibri" w:hAnsi="Times New Roman" w:cs="Times New Roman"/>
          <w:b/>
          <w:bCs/>
          <w:kern w:val="0"/>
          <w:sz w:val="28"/>
          <w:szCs w:val="28"/>
          <w14:ligatures w14:val="none"/>
        </w:rPr>
      </w:pPr>
    </w:p>
    <w:p w14:paraId="3B329EE4" w14:textId="77777777" w:rsidR="005E3614" w:rsidRPr="005E3614" w:rsidRDefault="005E3614" w:rsidP="005E3614">
      <w:pPr>
        <w:spacing w:after="0" w:line="360" w:lineRule="auto"/>
        <w:jc w:val="right"/>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Кваліфікаційна робота</w:t>
      </w:r>
    </w:p>
    <w:p w14:paraId="2006766F" w14:textId="77777777" w:rsidR="005E3614" w:rsidRPr="005E3614" w:rsidRDefault="005E3614" w:rsidP="005E3614">
      <w:pPr>
        <w:spacing w:after="0" w:line="360" w:lineRule="auto"/>
        <w:jc w:val="right"/>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студентки ІV курсу бакалаврату</w:t>
      </w:r>
    </w:p>
    <w:p w14:paraId="32FA3F7D" w14:textId="77777777" w:rsidR="005E3614" w:rsidRPr="005E3614" w:rsidRDefault="005E3614" w:rsidP="005E3614">
      <w:pPr>
        <w:spacing w:after="0" w:line="360" w:lineRule="auto"/>
        <w:jc w:val="right"/>
        <w:rPr>
          <w:rFonts w:ascii="Times New Roman" w:eastAsia="Calibri" w:hAnsi="Times New Roman" w:cs="Times New Roman"/>
          <w:b/>
          <w:i/>
          <w:kern w:val="0"/>
          <w:sz w:val="28"/>
          <w:szCs w:val="28"/>
          <w14:ligatures w14:val="none"/>
        </w:rPr>
      </w:pPr>
      <w:r w:rsidRPr="005E3614">
        <w:rPr>
          <w:rFonts w:ascii="Times New Roman" w:eastAsia="Calibri" w:hAnsi="Times New Roman" w:cs="Times New Roman"/>
          <w:kern w:val="0"/>
          <w:sz w:val="28"/>
          <w:szCs w:val="28"/>
          <w14:ligatures w14:val="none"/>
        </w:rPr>
        <w:t xml:space="preserve">освітньої програми </w:t>
      </w:r>
      <w:r w:rsidRPr="005E3614">
        <w:rPr>
          <w:rFonts w:ascii="Times New Roman" w:eastAsia="Calibri" w:hAnsi="Times New Roman" w:cs="Times New Roman"/>
          <w:b/>
          <w:bCs/>
          <w:i/>
          <w:kern w:val="0"/>
          <w:sz w:val="28"/>
          <w:szCs w:val="28"/>
          <w14:ligatures w14:val="none"/>
        </w:rPr>
        <w:t>«</w:t>
      </w:r>
      <w:r w:rsidRPr="005E3614">
        <w:rPr>
          <w:rFonts w:ascii="Times New Roman" w:eastAsia="Calibri" w:hAnsi="Times New Roman" w:cs="Times New Roman"/>
          <w:b/>
          <w:i/>
          <w:kern w:val="0"/>
          <w:sz w:val="28"/>
          <w:szCs w:val="28"/>
          <w14:ligatures w14:val="none"/>
        </w:rPr>
        <w:t>Зарубіжна література та англійська</w:t>
      </w:r>
    </w:p>
    <w:p w14:paraId="45627CF8" w14:textId="77777777" w:rsidR="005E3614" w:rsidRPr="005E3614" w:rsidRDefault="005E3614" w:rsidP="005E3614">
      <w:pPr>
        <w:spacing w:after="0" w:line="360" w:lineRule="auto"/>
        <w:jc w:val="right"/>
        <w:rPr>
          <w:rFonts w:ascii="Times New Roman" w:eastAsia="Calibri" w:hAnsi="Times New Roman" w:cs="Times New Roman"/>
          <w:kern w:val="0"/>
          <w:sz w:val="28"/>
          <w:szCs w:val="28"/>
          <w14:ligatures w14:val="none"/>
        </w:rPr>
      </w:pPr>
      <w:r w:rsidRPr="005E3614">
        <w:rPr>
          <w:rFonts w:ascii="Times New Roman" w:eastAsia="Calibri" w:hAnsi="Times New Roman" w:cs="Times New Roman"/>
          <w:b/>
          <w:i/>
          <w:kern w:val="0"/>
          <w:sz w:val="28"/>
          <w:szCs w:val="28"/>
          <w14:ligatures w14:val="none"/>
        </w:rPr>
        <w:t>мова: теорія і методика навчання»</w:t>
      </w:r>
      <w:r w:rsidRPr="005E3614">
        <w:rPr>
          <w:rFonts w:ascii="Times New Roman" w:eastAsia="Calibri" w:hAnsi="Times New Roman" w:cs="Times New Roman"/>
          <w:kern w:val="0"/>
          <w:sz w:val="28"/>
          <w:szCs w:val="28"/>
          <w14:ligatures w14:val="none"/>
        </w:rPr>
        <w:t>,</w:t>
      </w:r>
    </w:p>
    <w:p w14:paraId="6E6118C6" w14:textId="77777777" w:rsidR="005E3614" w:rsidRPr="005E3614" w:rsidRDefault="005E3614" w:rsidP="005E3614">
      <w:pPr>
        <w:spacing w:after="0" w:line="360" w:lineRule="auto"/>
        <w:jc w:val="right"/>
        <w:rPr>
          <w:rFonts w:ascii="Times New Roman" w:eastAsia="Calibri" w:hAnsi="Times New Roman" w:cs="Times New Roman"/>
          <w:i/>
          <w:kern w:val="0"/>
          <w:sz w:val="28"/>
          <w:szCs w:val="28"/>
          <w14:ligatures w14:val="none"/>
        </w:rPr>
      </w:pPr>
      <w:r w:rsidRPr="005E3614">
        <w:rPr>
          <w:rFonts w:ascii="Times New Roman" w:eastAsia="Calibri" w:hAnsi="Times New Roman" w:cs="Times New Roman"/>
          <w:kern w:val="0"/>
          <w:sz w:val="28"/>
          <w:szCs w:val="28"/>
          <w14:ligatures w14:val="none"/>
        </w:rPr>
        <w:t xml:space="preserve">спеціальність – </w:t>
      </w:r>
      <w:r w:rsidRPr="005E3614">
        <w:rPr>
          <w:rFonts w:ascii="Times New Roman" w:eastAsia="Calibri" w:hAnsi="Times New Roman" w:cs="Times New Roman"/>
          <w:i/>
          <w:kern w:val="0"/>
          <w:sz w:val="28"/>
          <w:szCs w:val="28"/>
          <w14:ligatures w14:val="none"/>
        </w:rPr>
        <w:t>014.02 Середня освіта</w:t>
      </w:r>
    </w:p>
    <w:p w14:paraId="1E00463D" w14:textId="3266FF2C" w:rsidR="005E3614" w:rsidRPr="005E3614" w:rsidRDefault="005E3614" w:rsidP="005E3614">
      <w:pPr>
        <w:spacing w:after="0" w:line="360" w:lineRule="auto"/>
        <w:jc w:val="right"/>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t>МИХАЙЛОВОЇ</w:t>
      </w:r>
      <w:r w:rsidRPr="005E3614">
        <w:rPr>
          <w:rFonts w:ascii="Times New Roman" w:eastAsia="Calibri" w:hAnsi="Times New Roman" w:cs="Times New Roman"/>
          <w:b/>
          <w:bCs/>
          <w:kern w:val="0"/>
          <w:sz w:val="28"/>
          <w:szCs w:val="28"/>
          <w14:ligatures w14:val="none"/>
        </w:rPr>
        <w:t xml:space="preserve"> </w:t>
      </w:r>
      <w:r>
        <w:rPr>
          <w:rFonts w:ascii="Times New Roman" w:eastAsia="Calibri" w:hAnsi="Times New Roman" w:cs="Times New Roman"/>
          <w:b/>
          <w:bCs/>
          <w:kern w:val="0"/>
          <w:sz w:val="28"/>
          <w:szCs w:val="28"/>
          <w14:ligatures w14:val="none"/>
        </w:rPr>
        <w:t>Марії Пилипівни</w:t>
      </w:r>
    </w:p>
    <w:p w14:paraId="0B9351A1" w14:textId="77777777" w:rsidR="005E3614" w:rsidRPr="005E3614" w:rsidRDefault="005E3614" w:rsidP="005E3614">
      <w:pPr>
        <w:spacing w:after="0" w:line="360" w:lineRule="auto"/>
        <w:jc w:val="right"/>
        <w:rPr>
          <w:rFonts w:ascii="Times New Roman" w:eastAsia="Calibri" w:hAnsi="Times New Roman" w:cs="Times New Roman"/>
          <w:b/>
          <w:bCs/>
          <w:kern w:val="0"/>
          <w:sz w:val="28"/>
          <w:szCs w:val="28"/>
          <w14:ligatures w14:val="none"/>
        </w:rPr>
      </w:pPr>
    </w:p>
    <w:p w14:paraId="2DAF3B32" w14:textId="77777777" w:rsidR="005E3614" w:rsidRPr="005E3614" w:rsidRDefault="005E3614" w:rsidP="005E3614">
      <w:pPr>
        <w:spacing w:after="0" w:line="360" w:lineRule="auto"/>
        <w:jc w:val="right"/>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Науковий керівник:</w:t>
      </w:r>
    </w:p>
    <w:p w14:paraId="24EE8832" w14:textId="77777777" w:rsidR="005E3614" w:rsidRPr="005E3614" w:rsidRDefault="005E3614" w:rsidP="005E3614">
      <w:pPr>
        <w:spacing w:after="0" w:line="360" w:lineRule="auto"/>
        <w:jc w:val="right"/>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 xml:space="preserve">к. </w:t>
      </w:r>
      <w:proofErr w:type="spellStart"/>
      <w:r w:rsidRPr="005E3614">
        <w:rPr>
          <w:rFonts w:ascii="Times New Roman" w:eastAsia="Calibri" w:hAnsi="Times New Roman" w:cs="Times New Roman"/>
          <w:kern w:val="0"/>
          <w:sz w:val="28"/>
          <w:szCs w:val="28"/>
          <w14:ligatures w14:val="none"/>
        </w:rPr>
        <w:t>філол</w:t>
      </w:r>
      <w:proofErr w:type="spellEnd"/>
      <w:r w:rsidRPr="005E3614">
        <w:rPr>
          <w:rFonts w:ascii="Times New Roman" w:eastAsia="Calibri" w:hAnsi="Times New Roman" w:cs="Times New Roman"/>
          <w:kern w:val="0"/>
          <w:sz w:val="28"/>
          <w:szCs w:val="28"/>
          <w14:ligatures w14:val="none"/>
        </w:rPr>
        <w:t>. н., асистент Ганна КАНОВА</w:t>
      </w:r>
    </w:p>
    <w:p w14:paraId="3780103A" w14:textId="77777777" w:rsidR="005E3614" w:rsidRDefault="005E3614" w:rsidP="005E3614">
      <w:pPr>
        <w:spacing w:after="0" w:line="360" w:lineRule="auto"/>
        <w:jc w:val="right"/>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Рецензент:</w:t>
      </w:r>
    </w:p>
    <w:p w14:paraId="0609D0DF" w14:textId="655C7BA2" w:rsidR="005E3614" w:rsidRPr="005E3614" w:rsidRDefault="005E3614" w:rsidP="005E3614">
      <w:pPr>
        <w:spacing w:after="0" w:line="360" w:lineRule="auto"/>
        <w:jc w:val="right"/>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 xml:space="preserve">д. </w:t>
      </w:r>
      <w:proofErr w:type="spellStart"/>
      <w:r>
        <w:rPr>
          <w:rFonts w:ascii="Times New Roman" w:eastAsia="Calibri" w:hAnsi="Times New Roman" w:cs="Times New Roman"/>
          <w:kern w:val="0"/>
          <w:sz w:val="28"/>
          <w:szCs w:val="28"/>
          <w14:ligatures w14:val="none"/>
        </w:rPr>
        <w:t>філол</w:t>
      </w:r>
      <w:proofErr w:type="spellEnd"/>
      <w:r w:rsidRPr="005E3614">
        <w:rPr>
          <w:rFonts w:ascii="Times New Roman" w:eastAsia="Calibri" w:hAnsi="Times New Roman" w:cs="Times New Roman"/>
          <w:kern w:val="0"/>
          <w:sz w:val="28"/>
          <w:szCs w:val="28"/>
          <w14:ligatures w14:val="none"/>
        </w:rPr>
        <w:t xml:space="preserve">. н., проф. </w:t>
      </w:r>
      <w:r>
        <w:rPr>
          <w:rFonts w:ascii="Times New Roman" w:eastAsia="Calibri" w:hAnsi="Times New Roman" w:cs="Times New Roman"/>
          <w:kern w:val="0"/>
          <w:sz w:val="28"/>
          <w:szCs w:val="28"/>
          <w14:ligatures w14:val="none"/>
        </w:rPr>
        <w:t>Ольга</w:t>
      </w:r>
      <w:r w:rsidRPr="005E3614">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БОЙНІЦЬКА</w:t>
      </w:r>
    </w:p>
    <w:p w14:paraId="338AF1F0"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p>
    <w:p w14:paraId="74705DE0"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Засвідчую, що у цій бакалаврській роботі немає запозичень з праць інших авторів без відповідних посилань</w:t>
      </w:r>
    </w:p>
    <w:p w14:paraId="15CE447A"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Студентка ______________________</w:t>
      </w:r>
    </w:p>
    <w:p w14:paraId="2525B797"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p>
    <w:p w14:paraId="3300E955" w14:textId="77777777" w:rsidR="005E3614" w:rsidRPr="005E3614" w:rsidRDefault="005E3614" w:rsidP="005E3614">
      <w:pPr>
        <w:spacing w:after="0" w:line="360" w:lineRule="auto"/>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«Допущено до захисту»</w:t>
      </w:r>
    </w:p>
    <w:p w14:paraId="450434AD"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Протокол засідання  кафедри зарубіжної літератури</w:t>
      </w:r>
    </w:p>
    <w:p w14:paraId="4D659FAC"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протокол №___ від «___»_____________2026 року</w:t>
      </w:r>
    </w:p>
    <w:p w14:paraId="4EAB669F"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r w:rsidRPr="005E3614">
        <w:rPr>
          <w:rFonts w:ascii="Times New Roman" w:eastAsia="Calibri" w:hAnsi="Times New Roman" w:cs="Times New Roman"/>
          <w:kern w:val="0"/>
          <w:sz w:val="28"/>
          <w:szCs w:val="28"/>
          <w14:ligatures w14:val="none"/>
        </w:rPr>
        <w:t xml:space="preserve">завідувач кафедри __________(д. </w:t>
      </w:r>
      <w:proofErr w:type="spellStart"/>
      <w:r w:rsidRPr="005E3614">
        <w:rPr>
          <w:rFonts w:ascii="Times New Roman" w:eastAsia="Calibri" w:hAnsi="Times New Roman" w:cs="Times New Roman"/>
          <w:kern w:val="0"/>
          <w:sz w:val="28"/>
          <w:szCs w:val="28"/>
          <w14:ligatures w14:val="none"/>
        </w:rPr>
        <w:t>філол</w:t>
      </w:r>
      <w:proofErr w:type="spellEnd"/>
      <w:r w:rsidRPr="005E3614">
        <w:rPr>
          <w:rFonts w:ascii="Times New Roman" w:eastAsia="Calibri" w:hAnsi="Times New Roman" w:cs="Times New Roman"/>
          <w:kern w:val="0"/>
          <w:sz w:val="28"/>
          <w:szCs w:val="28"/>
          <w14:ligatures w14:val="none"/>
        </w:rPr>
        <w:t>. н., проф. Лілія МІРОШНИЧЕНКО)</w:t>
      </w:r>
    </w:p>
    <w:p w14:paraId="208CB323" w14:textId="77777777" w:rsidR="005E3614" w:rsidRPr="005E3614" w:rsidRDefault="005E3614" w:rsidP="005E3614">
      <w:pPr>
        <w:spacing w:after="0" w:line="360" w:lineRule="auto"/>
        <w:rPr>
          <w:rFonts w:ascii="Times New Roman" w:eastAsia="Calibri" w:hAnsi="Times New Roman" w:cs="Times New Roman"/>
          <w:kern w:val="0"/>
          <w:sz w:val="28"/>
          <w:szCs w:val="28"/>
          <w14:ligatures w14:val="none"/>
        </w:rPr>
      </w:pPr>
    </w:p>
    <w:p w14:paraId="557C519A" w14:textId="50C1033B" w:rsidR="00661CB4" w:rsidRDefault="005E3614" w:rsidP="005E3614">
      <w:pPr>
        <w:jc w:val="center"/>
        <w:rPr>
          <w:rFonts w:ascii="Times New Roman" w:eastAsia="Calibri" w:hAnsi="Times New Roman" w:cs="Times New Roman"/>
          <w:b/>
          <w:bCs/>
          <w:kern w:val="0"/>
          <w:sz w:val="28"/>
          <w:szCs w:val="28"/>
          <w14:ligatures w14:val="none"/>
        </w:rPr>
      </w:pPr>
      <w:r w:rsidRPr="005E3614">
        <w:rPr>
          <w:rFonts w:ascii="Times New Roman" w:eastAsia="Calibri" w:hAnsi="Times New Roman" w:cs="Times New Roman"/>
          <w:b/>
          <w:bCs/>
          <w:kern w:val="0"/>
          <w:sz w:val="28"/>
          <w:szCs w:val="28"/>
          <w14:ligatures w14:val="none"/>
        </w:rPr>
        <w:t>КИЇВ 2026</w:t>
      </w:r>
    </w:p>
    <w:p w14:paraId="218B045E" w14:textId="77777777" w:rsidR="00457BB6" w:rsidRPr="00E657DC" w:rsidRDefault="00457BB6" w:rsidP="00457BB6">
      <w:pPr>
        <w:spacing w:line="360" w:lineRule="auto"/>
        <w:ind w:firstLine="720"/>
        <w:contextualSpacing/>
        <w:jc w:val="center"/>
        <w:rPr>
          <w:rFonts w:ascii="Times New Roman" w:hAnsi="Times New Roman" w:cs="Times New Roman"/>
          <w:b/>
          <w:bCs/>
          <w:sz w:val="28"/>
          <w:szCs w:val="28"/>
        </w:rPr>
      </w:pPr>
      <w:r w:rsidRPr="00E657DC">
        <w:rPr>
          <w:rFonts w:ascii="Times New Roman" w:hAnsi="Times New Roman" w:cs="Times New Roman"/>
          <w:b/>
          <w:bCs/>
          <w:sz w:val="28"/>
          <w:szCs w:val="28"/>
        </w:rPr>
        <w:lastRenderedPageBreak/>
        <w:t>Анотація</w:t>
      </w:r>
    </w:p>
    <w:p w14:paraId="6D335EBD" w14:textId="1B28D336"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У роботі досліджено особливості репрезентації інклюзивної проблематики у сучасній літературі для дітей та підлітків на матеріалі графічного роману </w:t>
      </w:r>
      <w:proofErr w:type="spellStart"/>
      <w:r w:rsidRPr="00E657DC">
        <w:rPr>
          <w:rFonts w:ascii="Times New Roman" w:eastAsia="Times New Roman" w:hAnsi="Times New Roman" w:cs="Times New Roman"/>
          <w:sz w:val="28"/>
          <w:szCs w:val="28"/>
        </w:rPr>
        <w:t>Жоріса</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Шамблена</w:t>
      </w:r>
      <w:proofErr w:type="spellEnd"/>
      <w:r w:rsidRPr="00E657DC">
        <w:rPr>
          <w:rFonts w:ascii="Times New Roman" w:eastAsia="Times New Roman" w:hAnsi="Times New Roman" w:cs="Times New Roman"/>
          <w:sz w:val="28"/>
          <w:szCs w:val="28"/>
        </w:rPr>
        <w:t xml:space="preserve"> та Анни-Ліз </w:t>
      </w:r>
      <w:proofErr w:type="spellStart"/>
      <w:r w:rsidRPr="00E657DC">
        <w:rPr>
          <w:rFonts w:ascii="Times New Roman" w:eastAsia="Times New Roman" w:hAnsi="Times New Roman" w:cs="Times New Roman"/>
          <w:sz w:val="28"/>
          <w:szCs w:val="28"/>
        </w:rPr>
        <w:t>Нален</w:t>
      </w:r>
      <w:proofErr w:type="spellEnd"/>
      <w:r w:rsidRPr="00E657DC">
        <w:rPr>
          <w:rFonts w:ascii="Times New Roman" w:eastAsia="Times New Roman" w:hAnsi="Times New Roman" w:cs="Times New Roman"/>
          <w:sz w:val="28"/>
          <w:szCs w:val="28"/>
        </w:rPr>
        <w:t xml:space="preserve"> </w:t>
      </w:r>
      <w:r w:rsidRPr="00BE500F">
        <w:rPr>
          <w:rFonts w:ascii="Times New Roman" w:eastAsia="Times New Roman" w:hAnsi="Times New Roman" w:cs="Times New Roman"/>
          <w:i/>
          <w:iCs/>
          <w:sz w:val="28"/>
          <w:szCs w:val="28"/>
        </w:rPr>
        <w:t>«Серце шрифтом Брайля»</w:t>
      </w:r>
      <w:r w:rsidRPr="00E657DC">
        <w:rPr>
          <w:rFonts w:ascii="Times New Roman" w:eastAsia="Times New Roman" w:hAnsi="Times New Roman" w:cs="Times New Roman"/>
          <w:sz w:val="28"/>
          <w:szCs w:val="28"/>
        </w:rPr>
        <w:t xml:space="preserve">. </w:t>
      </w:r>
      <w:r w:rsidRPr="001043BB">
        <w:rPr>
          <w:rFonts w:ascii="Times New Roman" w:eastAsia="Times New Roman" w:hAnsi="Times New Roman" w:cs="Times New Roman"/>
          <w:sz w:val="28"/>
          <w:szCs w:val="28"/>
        </w:rPr>
        <w:t xml:space="preserve">Актуальність дослідження визначається потребою осмислення інклюзивної тематики у шкільному літературному курсі в умовах реформування сучасної освіти. </w:t>
      </w:r>
    </w:p>
    <w:p w14:paraId="66C67BA2"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У роботі розглянуто теоретичні засади інклюзії в гуманітарному та літературознавчому дискурсі, охарактеризовано специфіку інклюзивної тематики в дитячій і підлітковій літературі, проаналізовано особливості функціонування коміксів та графічних романів як форм репрезентації соціально значущих проблем. Особливу увагу приділено взаємодії вербального та візуального компонентів графічного </w:t>
      </w:r>
      <w:proofErr w:type="spellStart"/>
      <w:r w:rsidRPr="00E657DC">
        <w:rPr>
          <w:rFonts w:ascii="Times New Roman" w:eastAsia="Times New Roman" w:hAnsi="Times New Roman" w:cs="Times New Roman"/>
          <w:sz w:val="28"/>
          <w:szCs w:val="28"/>
        </w:rPr>
        <w:t>наративу</w:t>
      </w:r>
      <w:proofErr w:type="spellEnd"/>
      <w:r w:rsidRPr="00E657DC">
        <w:rPr>
          <w:rFonts w:ascii="Times New Roman" w:eastAsia="Times New Roman" w:hAnsi="Times New Roman" w:cs="Times New Roman"/>
          <w:sz w:val="28"/>
          <w:szCs w:val="28"/>
        </w:rPr>
        <w:t xml:space="preserve"> як засобу формування емпатії та осмислення досвіду Іншого.</w:t>
      </w:r>
    </w:p>
    <w:p w14:paraId="6781E32B"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У результаті аналізу графічного роману </w:t>
      </w:r>
      <w:r w:rsidRPr="00BE500F">
        <w:rPr>
          <w:rFonts w:ascii="Times New Roman" w:eastAsia="Times New Roman" w:hAnsi="Times New Roman" w:cs="Times New Roman"/>
          <w:i/>
          <w:iCs/>
          <w:sz w:val="28"/>
          <w:szCs w:val="28"/>
        </w:rPr>
        <w:t>«Серце шрифтом Брайля»</w:t>
      </w:r>
      <w:r w:rsidRPr="00E657DC">
        <w:rPr>
          <w:rFonts w:ascii="Times New Roman" w:eastAsia="Times New Roman" w:hAnsi="Times New Roman" w:cs="Times New Roman"/>
          <w:sz w:val="28"/>
          <w:szCs w:val="28"/>
        </w:rPr>
        <w:t xml:space="preserve"> виявлено особливості художнього втілення теми порушення зору через систему персонажів, символіку шрифту Брайля, мотиви дружби, підтримки, прийняття та дорослішання. З</w:t>
      </w:r>
      <w:r>
        <w:rPr>
          <w:rFonts w:ascii="Times New Roman" w:eastAsia="Times New Roman" w:hAnsi="Times New Roman" w:cs="Times New Roman"/>
          <w:sz w:val="28"/>
          <w:szCs w:val="28"/>
        </w:rPr>
        <w:t>’</w:t>
      </w:r>
      <w:r w:rsidRPr="00E657DC">
        <w:rPr>
          <w:rFonts w:ascii="Times New Roman" w:eastAsia="Times New Roman" w:hAnsi="Times New Roman" w:cs="Times New Roman"/>
          <w:sz w:val="28"/>
          <w:szCs w:val="28"/>
        </w:rPr>
        <w:t>ясовано, що поєднання тексту й зображення сприяє глибшому розкриттю психологічного стану героїв і забезпечує ефективну репрезентацію інклюзивного досвіду. Доведено, що графічний роман виступає не лише художнім твором, а й важливим засобом формування культури толерантності та соціальної відповідальності.</w:t>
      </w:r>
    </w:p>
    <w:p w14:paraId="7CF4E958"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Окрему увагу приділено методичному потенціалу твору в процесі вивчення зарубіжної літератури в закладах загальної середньої освіти. Розроблено план-конспект уроку для учнів восьмого класу, спрямований на формування інклюзивного мислення, розвиток емпатії та критичного аналізу художнього тексту.</w:t>
      </w:r>
    </w:p>
    <w:p w14:paraId="5AA8D76B"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r w:rsidRPr="00457BB6">
        <w:rPr>
          <w:rFonts w:ascii="Times New Roman" w:eastAsia="Times New Roman" w:hAnsi="Times New Roman" w:cs="Times New Roman"/>
          <w:b/>
          <w:bCs/>
          <w:sz w:val="28"/>
          <w:szCs w:val="28"/>
        </w:rPr>
        <w:t>Ключові слова:</w:t>
      </w:r>
      <w:r w:rsidRPr="00E657DC">
        <w:rPr>
          <w:rFonts w:ascii="Times New Roman" w:eastAsia="Times New Roman" w:hAnsi="Times New Roman" w:cs="Times New Roman"/>
          <w:sz w:val="28"/>
          <w:szCs w:val="28"/>
        </w:rPr>
        <w:t xml:space="preserve"> інклюзія, графічний роман, комікс, дитяча література, підліткова література, вербальний </w:t>
      </w:r>
      <w:proofErr w:type="spellStart"/>
      <w:r w:rsidRPr="00E657DC">
        <w:rPr>
          <w:rFonts w:ascii="Times New Roman" w:eastAsia="Times New Roman" w:hAnsi="Times New Roman" w:cs="Times New Roman"/>
          <w:sz w:val="28"/>
          <w:szCs w:val="28"/>
        </w:rPr>
        <w:t>наратив</w:t>
      </w:r>
      <w:proofErr w:type="spellEnd"/>
      <w:r w:rsidRPr="00E657DC">
        <w:rPr>
          <w:rFonts w:ascii="Times New Roman" w:eastAsia="Times New Roman" w:hAnsi="Times New Roman" w:cs="Times New Roman"/>
          <w:sz w:val="28"/>
          <w:szCs w:val="28"/>
        </w:rPr>
        <w:t xml:space="preserve">, візуальний </w:t>
      </w:r>
      <w:proofErr w:type="spellStart"/>
      <w:r w:rsidRPr="00E657DC">
        <w:rPr>
          <w:rFonts w:ascii="Times New Roman" w:eastAsia="Times New Roman" w:hAnsi="Times New Roman" w:cs="Times New Roman"/>
          <w:sz w:val="28"/>
          <w:szCs w:val="28"/>
        </w:rPr>
        <w:t>наратив</w:t>
      </w:r>
      <w:proofErr w:type="spellEnd"/>
      <w:r w:rsidRPr="00E657DC">
        <w:rPr>
          <w:rFonts w:ascii="Times New Roman" w:eastAsia="Times New Roman" w:hAnsi="Times New Roman" w:cs="Times New Roman"/>
          <w:sz w:val="28"/>
          <w:szCs w:val="28"/>
        </w:rPr>
        <w:t>, шрифт Брайля, інвалідність, емпатія.</w:t>
      </w:r>
    </w:p>
    <w:p w14:paraId="1A5D06DB" w14:textId="77777777" w:rsidR="00457BB6" w:rsidRDefault="00457BB6" w:rsidP="00457BB6">
      <w:pPr>
        <w:spacing w:line="360" w:lineRule="auto"/>
        <w:rPr>
          <w:rFonts w:ascii="Times New Roman" w:eastAsia="Times New Roman" w:hAnsi="Times New Roman" w:cs="Times New Roman"/>
          <w:b/>
          <w:bCs/>
          <w:sz w:val="28"/>
          <w:szCs w:val="28"/>
        </w:rPr>
      </w:pPr>
    </w:p>
    <w:p w14:paraId="7DDCB102" w14:textId="77777777" w:rsidR="00457BB6" w:rsidRDefault="00457BB6" w:rsidP="00457BB6">
      <w:pPr>
        <w:spacing w:line="360" w:lineRule="auto"/>
        <w:jc w:val="center"/>
        <w:rPr>
          <w:rFonts w:ascii="Times New Roman" w:eastAsia="Times New Roman" w:hAnsi="Times New Roman" w:cs="Times New Roman"/>
          <w:b/>
          <w:bCs/>
          <w:sz w:val="28"/>
          <w:szCs w:val="28"/>
        </w:rPr>
      </w:pPr>
      <w:r w:rsidRPr="00CD13D4">
        <w:rPr>
          <w:rFonts w:ascii="Times New Roman" w:eastAsia="Times New Roman" w:hAnsi="Times New Roman" w:cs="Times New Roman"/>
          <w:b/>
          <w:bCs/>
          <w:sz w:val="28"/>
          <w:szCs w:val="28"/>
          <w:lang w:val="en-US"/>
        </w:rPr>
        <w:lastRenderedPageBreak/>
        <w:t>Abstract</w:t>
      </w:r>
    </w:p>
    <w:p w14:paraId="379498F8" w14:textId="6B69B654" w:rsidR="00457BB6" w:rsidRPr="00BE500F" w:rsidRDefault="00457BB6" w:rsidP="00BE500F">
      <w:pPr>
        <w:spacing w:line="360" w:lineRule="auto"/>
        <w:ind w:firstLine="720"/>
        <w:contextualSpacing/>
        <w:jc w:val="both"/>
        <w:rPr>
          <w:rFonts w:ascii="Times New Roman" w:eastAsia="Times New Roman" w:hAnsi="Times New Roman" w:cs="Times New Roman"/>
          <w:sz w:val="28"/>
          <w:szCs w:val="28"/>
          <w:lang w:val="en-US"/>
        </w:rPr>
      </w:pP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thesis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examines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representation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contemporary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children's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young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adult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literature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based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graphic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novel</w:t>
      </w:r>
      <w:proofErr w:type="spellEnd"/>
      <w:r w:rsidRPr="00E657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043BB">
        <w:rPr>
          <w:rFonts w:ascii="Times New Roman" w:eastAsia="Times New Roman" w:hAnsi="Times New Roman" w:cs="Times New Roman"/>
          <w:i/>
          <w:iCs/>
          <w:sz w:val="28"/>
          <w:szCs w:val="28"/>
          <w:lang w:val="en-US"/>
        </w:rPr>
        <w:t xml:space="preserve">My </w:t>
      </w:r>
      <w:proofErr w:type="spellStart"/>
      <w:r w:rsidRPr="00E657DC">
        <w:rPr>
          <w:rFonts w:ascii="Times New Roman" w:eastAsia="Times New Roman" w:hAnsi="Times New Roman" w:cs="Times New Roman"/>
          <w:i/>
          <w:iCs/>
          <w:sz w:val="28"/>
          <w:szCs w:val="28"/>
        </w:rPr>
        <w:t>Heart</w:t>
      </w:r>
      <w:proofErr w:type="spellEnd"/>
      <w:r w:rsidRPr="00E657DC">
        <w:rPr>
          <w:rFonts w:ascii="Times New Roman" w:eastAsia="Times New Roman" w:hAnsi="Times New Roman" w:cs="Times New Roman"/>
          <w:i/>
          <w:iCs/>
          <w:sz w:val="28"/>
          <w:szCs w:val="28"/>
        </w:rPr>
        <w:t xml:space="preserve"> </w:t>
      </w:r>
      <w:proofErr w:type="spellStart"/>
      <w:r w:rsidRPr="00E657DC">
        <w:rPr>
          <w:rFonts w:ascii="Times New Roman" w:eastAsia="Times New Roman" w:hAnsi="Times New Roman" w:cs="Times New Roman"/>
          <w:i/>
          <w:iCs/>
          <w:sz w:val="28"/>
          <w:szCs w:val="28"/>
        </w:rPr>
        <w:t>in</w:t>
      </w:r>
      <w:proofErr w:type="spellEnd"/>
      <w:r w:rsidRPr="00E657DC">
        <w:rPr>
          <w:rFonts w:ascii="Times New Roman" w:eastAsia="Times New Roman" w:hAnsi="Times New Roman" w:cs="Times New Roman"/>
          <w:i/>
          <w:iCs/>
          <w:sz w:val="28"/>
          <w:szCs w:val="28"/>
        </w:rPr>
        <w:t xml:space="preserve"> </w:t>
      </w:r>
      <w:proofErr w:type="spellStart"/>
      <w:r w:rsidRPr="00E657DC">
        <w:rPr>
          <w:rFonts w:ascii="Times New Roman" w:eastAsia="Times New Roman" w:hAnsi="Times New Roman" w:cs="Times New Roman"/>
          <w:i/>
          <w:iCs/>
          <w:sz w:val="28"/>
          <w:szCs w:val="28"/>
        </w:rPr>
        <w:t>Braille</w:t>
      </w:r>
      <w:proofErr w:type="spellEnd"/>
      <w:r>
        <w:rPr>
          <w:rFonts w:ascii="Times New Roman" w:eastAsia="Times New Roman" w:hAnsi="Times New Roman" w:cs="Times New Roman"/>
          <w:i/>
          <w:iCs/>
          <w:sz w:val="28"/>
          <w:szCs w:val="28"/>
        </w:rPr>
        <w:t>»</w:t>
      </w:r>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Joris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Chamblain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Anne-Lise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Nalin</w:t>
      </w:r>
      <w:proofErr w:type="spellEnd"/>
      <w:r w:rsidRPr="00E657DC">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The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relevance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of</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the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study</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is</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determined</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by</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the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need</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to</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understand</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inclusive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topics</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in</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the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school</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literature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course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amidst</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the</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modern</w:t>
      </w:r>
      <w:proofErr w:type="spellEnd"/>
      <w:r w:rsidRPr="001043BB">
        <w:rPr>
          <w:rFonts w:ascii="Times New Roman" w:eastAsia="Times New Roman" w:hAnsi="Times New Roman" w:cs="Times New Roman"/>
          <w:sz w:val="28"/>
          <w:szCs w:val="28"/>
        </w:rPr>
        <w:t xml:space="preserve"> </w:t>
      </w:r>
      <w:proofErr w:type="spellStart"/>
      <w:r w:rsidRPr="001043BB">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lang w:val="en-US"/>
        </w:rPr>
        <w:t>`</w:t>
      </w:r>
      <w:r w:rsidRPr="001043BB">
        <w:rPr>
          <w:rFonts w:ascii="Times New Roman" w:eastAsia="Times New Roman" w:hAnsi="Times New Roman" w:cs="Times New Roman"/>
          <w:sz w:val="28"/>
          <w:szCs w:val="28"/>
        </w:rPr>
        <w:t xml:space="preserve">s </w:t>
      </w:r>
      <w:proofErr w:type="spellStart"/>
      <w:r w:rsidRPr="001043BB">
        <w:rPr>
          <w:rFonts w:ascii="Times New Roman" w:eastAsia="Times New Roman" w:hAnsi="Times New Roman" w:cs="Times New Roman"/>
          <w:sz w:val="28"/>
          <w:szCs w:val="28"/>
        </w:rPr>
        <w:t>reformation</w:t>
      </w:r>
      <w:proofErr w:type="spellEnd"/>
      <w:r w:rsidRPr="001043BB">
        <w:rPr>
          <w:rFonts w:ascii="Times New Roman" w:eastAsia="Times New Roman" w:hAnsi="Times New Roman" w:cs="Times New Roman"/>
          <w:sz w:val="28"/>
          <w:szCs w:val="28"/>
        </w:rPr>
        <w:t xml:space="preserve">. </w:t>
      </w:r>
    </w:p>
    <w:p w14:paraId="5ABD2D2C"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research</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explores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theoretical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foundations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humanitarian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literary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studies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outlines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specific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features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themes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children's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young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adult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literature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analyzes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comics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graphic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novels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forms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representing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socially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significant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issues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Particular</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attention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paid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to</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interaction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between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verbal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visual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narratives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as</w:t>
      </w:r>
      <w:proofErr w:type="spellEnd"/>
      <w:r w:rsidRPr="00E657DC">
        <w:rPr>
          <w:rFonts w:ascii="Times New Roman" w:eastAsia="Times New Roman" w:hAnsi="Times New Roman" w:cs="Times New Roman"/>
          <w:sz w:val="28"/>
          <w:szCs w:val="28"/>
        </w:rPr>
        <w:t xml:space="preserve"> a </w:t>
      </w:r>
      <w:proofErr w:type="spellStart"/>
      <w:r w:rsidRPr="00E657DC">
        <w:rPr>
          <w:rFonts w:ascii="Times New Roman" w:eastAsia="Times New Roman" w:hAnsi="Times New Roman" w:cs="Times New Roman"/>
          <w:sz w:val="28"/>
          <w:szCs w:val="28"/>
        </w:rPr>
        <w:t>means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developing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empathy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understanding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experience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Other</w:t>
      </w:r>
      <w:proofErr w:type="spellEnd"/>
      <w:r w:rsidRPr="00E657DC">
        <w:rPr>
          <w:rFonts w:ascii="Times New Roman" w:eastAsia="Times New Roman" w:hAnsi="Times New Roman" w:cs="Times New Roman"/>
          <w:sz w:val="28"/>
          <w:szCs w:val="28"/>
        </w:rPr>
        <w:t>.</w:t>
      </w:r>
    </w:p>
    <w:p w14:paraId="267ACAFA"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analysis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043BB">
        <w:rPr>
          <w:rFonts w:ascii="Times New Roman" w:eastAsia="Times New Roman" w:hAnsi="Times New Roman" w:cs="Times New Roman"/>
          <w:i/>
          <w:iCs/>
          <w:sz w:val="28"/>
          <w:szCs w:val="28"/>
          <w:lang w:val="en-US"/>
        </w:rPr>
        <w:t xml:space="preserve">My </w:t>
      </w:r>
      <w:proofErr w:type="spellStart"/>
      <w:r w:rsidRPr="00E657DC">
        <w:rPr>
          <w:rFonts w:ascii="Times New Roman" w:eastAsia="Times New Roman" w:hAnsi="Times New Roman" w:cs="Times New Roman"/>
          <w:i/>
          <w:iCs/>
          <w:sz w:val="28"/>
          <w:szCs w:val="28"/>
        </w:rPr>
        <w:t>Heart</w:t>
      </w:r>
      <w:proofErr w:type="spellEnd"/>
      <w:r w:rsidRPr="00E657DC">
        <w:rPr>
          <w:rFonts w:ascii="Times New Roman" w:eastAsia="Times New Roman" w:hAnsi="Times New Roman" w:cs="Times New Roman"/>
          <w:i/>
          <w:iCs/>
          <w:sz w:val="28"/>
          <w:szCs w:val="28"/>
        </w:rPr>
        <w:t xml:space="preserve"> </w:t>
      </w:r>
      <w:proofErr w:type="spellStart"/>
      <w:r w:rsidRPr="00E657DC">
        <w:rPr>
          <w:rFonts w:ascii="Times New Roman" w:eastAsia="Times New Roman" w:hAnsi="Times New Roman" w:cs="Times New Roman"/>
          <w:i/>
          <w:iCs/>
          <w:sz w:val="28"/>
          <w:szCs w:val="28"/>
        </w:rPr>
        <w:t>in</w:t>
      </w:r>
      <w:proofErr w:type="spellEnd"/>
      <w:r w:rsidRPr="00E657DC">
        <w:rPr>
          <w:rFonts w:ascii="Times New Roman" w:eastAsia="Times New Roman" w:hAnsi="Times New Roman" w:cs="Times New Roman"/>
          <w:i/>
          <w:iCs/>
          <w:sz w:val="28"/>
          <w:szCs w:val="28"/>
        </w:rPr>
        <w:t xml:space="preserve"> </w:t>
      </w:r>
      <w:proofErr w:type="spellStart"/>
      <w:r w:rsidRPr="00E657DC">
        <w:rPr>
          <w:rFonts w:ascii="Times New Roman" w:eastAsia="Times New Roman" w:hAnsi="Times New Roman" w:cs="Times New Roman"/>
          <w:i/>
          <w:iCs/>
          <w:sz w:val="28"/>
          <w:szCs w:val="28"/>
        </w:rPr>
        <w:t>Braille</w:t>
      </w:r>
      <w:proofErr w:type="spellEnd"/>
      <w:r>
        <w:rPr>
          <w:rFonts w:ascii="Times New Roman" w:eastAsia="Times New Roman" w:hAnsi="Times New Roman" w:cs="Times New Roman"/>
          <w:i/>
          <w:iCs/>
          <w:sz w:val="28"/>
          <w:szCs w:val="28"/>
        </w:rPr>
        <w:t xml:space="preserve">» </w:t>
      </w:r>
      <w:proofErr w:type="spellStart"/>
      <w:r w:rsidRPr="00E657DC">
        <w:rPr>
          <w:rFonts w:ascii="Times New Roman" w:eastAsia="Times New Roman" w:hAnsi="Times New Roman" w:cs="Times New Roman"/>
          <w:sz w:val="28"/>
          <w:szCs w:val="28"/>
        </w:rPr>
        <w:t>reveals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artistic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representation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visual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impairment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through</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system</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characters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symbolism</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Braille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motifs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friendship</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support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acceptance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personal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growth</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study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demonstrates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that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combination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textual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visual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elements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contributes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to</w:t>
      </w:r>
      <w:proofErr w:type="spellEnd"/>
      <w:r w:rsidRPr="00E657DC">
        <w:rPr>
          <w:rFonts w:ascii="Times New Roman" w:eastAsia="Times New Roman" w:hAnsi="Times New Roman" w:cs="Times New Roman"/>
          <w:sz w:val="28"/>
          <w:szCs w:val="28"/>
        </w:rPr>
        <w:t xml:space="preserve"> a </w:t>
      </w:r>
      <w:proofErr w:type="spellStart"/>
      <w:r w:rsidRPr="00E657DC">
        <w:rPr>
          <w:rFonts w:ascii="Times New Roman" w:eastAsia="Times New Roman" w:hAnsi="Times New Roman" w:cs="Times New Roman"/>
          <w:sz w:val="28"/>
          <w:szCs w:val="28"/>
        </w:rPr>
        <w:t>deeper</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portrayal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characters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psychological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experiences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provides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effective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way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representing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perspectives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argued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that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graphic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novel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functions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not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only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as</w:t>
      </w:r>
      <w:proofErr w:type="spellEnd"/>
      <w:r w:rsidRPr="00E657DC">
        <w:rPr>
          <w:rFonts w:ascii="Times New Roman" w:eastAsia="Times New Roman" w:hAnsi="Times New Roman" w:cs="Times New Roman"/>
          <w:sz w:val="28"/>
          <w:szCs w:val="28"/>
        </w:rPr>
        <w:t xml:space="preserve"> a </w:t>
      </w:r>
      <w:proofErr w:type="spellStart"/>
      <w:r w:rsidRPr="00E657DC">
        <w:rPr>
          <w:rFonts w:ascii="Times New Roman" w:eastAsia="Times New Roman" w:hAnsi="Times New Roman" w:cs="Times New Roman"/>
          <w:sz w:val="28"/>
          <w:szCs w:val="28"/>
        </w:rPr>
        <w:t>literary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work</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but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also</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as</w:t>
      </w:r>
      <w:proofErr w:type="spellEnd"/>
      <w:r w:rsidRPr="00E657DC">
        <w:rPr>
          <w:rFonts w:ascii="Times New Roman" w:eastAsia="Times New Roman" w:hAnsi="Times New Roman" w:cs="Times New Roman"/>
          <w:sz w:val="28"/>
          <w:szCs w:val="28"/>
        </w:rPr>
        <w:t xml:space="preserve"> a </w:t>
      </w:r>
      <w:proofErr w:type="spellStart"/>
      <w:r w:rsidRPr="00E657DC">
        <w:rPr>
          <w:rFonts w:ascii="Times New Roman" w:eastAsia="Times New Roman" w:hAnsi="Times New Roman" w:cs="Times New Roman"/>
          <w:sz w:val="28"/>
          <w:szCs w:val="28"/>
        </w:rPr>
        <w:t>powerful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tool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for</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promoting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tolerance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social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awareness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values</w:t>
      </w:r>
      <w:proofErr w:type="spellEnd"/>
      <w:r w:rsidRPr="00E657DC">
        <w:rPr>
          <w:rFonts w:ascii="Times New Roman" w:eastAsia="Times New Roman" w:hAnsi="Times New Roman" w:cs="Times New Roman"/>
          <w:sz w:val="28"/>
          <w:szCs w:val="28"/>
        </w:rPr>
        <w:t>.</w:t>
      </w:r>
    </w:p>
    <w:p w14:paraId="4FC99211" w14:textId="77777777"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thesis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also</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examines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methodological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potential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graphic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novel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teaching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world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literature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secondary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school</w:t>
      </w:r>
      <w:proofErr w:type="spellEnd"/>
      <w:r w:rsidRPr="00E657DC">
        <w:rPr>
          <w:rFonts w:ascii="Times New Roman" w:eastAsia="Times New Roman" w:hAnsi="Times New Roman" w:cs="Times New Roman"/>
          <w:sz w:val="28"/>
          <w:szCs w:val="28"/>
        </w:rPr>
        <w:t xml:space="preserve">. A </w:t>
      </w:r>
      <w:proofErr w:type="spellStart"/>
      <w:r w:rsidRPr="00E657DC">
        <w:rPr>
          <w:rFonts w:ascii="Times New Roman" w:eastAsia="Times New Roman" w:hAnsi="Times New Roman" w:cs="Times New Roman"/>
          <w:sz w:val="28"/>
          <w:szCs w:val="28"/>
        </w:rPr>
        <w:t>lesson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plan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for</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eighth-grade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students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has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been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developed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to</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foster</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thinking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empathy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and</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critical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interpretation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of</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literary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texts</w:t>
      </w:r>
      <w:proofErr w:type="spellEnd"/>
      <w:r w:rsidRPr="00E657DC">
        <w:rPr>
          <w:rFonts w:ascii="Times New Roman" w:eastAsia="Times New Roman" w:hAnsi="Times New Roman" w:cs="Times New Roman"/>
          <w:sz w:val="28"/>
          <w:szCs w:val="28"/>
        </w:rPr>
        <w:t>.</w:t>
      </w:r>
    </w:p>
    <w:p w14:paraId="02F56754" w14:textId="2D08C86B" w:rsidR="00457BB6" w:rsidRPr="00E657DC" w:rsidRDefault="00457BB6" w:rsidP="00457BB6">
      <w:pPr>
        <w:spacing w:line="360" w:lineRule="auto"/>
        <w:ind w:firstLine="720"/>
        <w:contextualSpacing/>
        <w:jc w:val="both"/>
        <w:rPr>
          <w:rFonts w:ascii="Times New Roman" w:eastAsia="Times New Roman" w:hAnsi="Times New Roman" w:cs="Times New Roman"/>
          <w:sz w:val="28"/>
          <w:szCs w:val="28"/>
        </w:rPr>
      </w:pPr>
      <w:proofErr w:type="spellStart"/>
      <w:r w:rsidRPr="00BE500F">
        <w:rPr>
          <w:rFonts w:ascii="Times New Roman" w:eastAsia="Times New Roman" w:hAnsi="Times New Roman" w:cs="Times New Roman"/>
          <w:b/>
          <w:bCs/>
          <w:sz w:val="28"/>
          <w:szCs w:val="28"/>
        </w:rPr>
        <w:t>Keywords</w:t>
      </w:r>
      <w:proofErr w:type="spellEnd"/>
      <w:r w:rsidRPr="00BE500F">
        <w:rPr>
          <w:rFonts w:ascii="Times New Roman" w:eastAsia="Times New Roman" w:hAnsi="Times New Roman" w:cs="Times New Roman"/>
          <w:b/>
          <w:bCs/>
          <w:sz w:val="28"/>
          <w:szCs w:val="28"/>
        </w:rPr>
        <w:t>:</w:t>
      </w:r>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inclusion</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graphic</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novel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comics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children</w:t>
      </w:r>
      <w:r w:rsidR="00D20C11">
        <w:rPr>
          <w:rFonts w:ascii="Times New Roman" w:eastAsia="Times New Roman" w:hAnsi="Times New Roman" w:cs="Times New Roman"/>
          <w:sz w:val="28"/>
          <w:szCs w:val="28"/>
        </w:rPr>
        <w:t>’</w:t>
      </w:r>
      <w:r w:rsidRPr="00E657DC">
        <w:rPr>
          <w:rFonts w:ascii="Times New Roman" w:eastAsia="Times New Roman" w:hAnsi="Times New Roman" w:cs="Times New Roman"/>
          <w:sz w:val="28"/>
          <w:szCs w:val="28"/>
        </w:rPr>
        <w:t>s</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literature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young</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adult</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literature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verbal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narrative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visual</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narrative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Braille</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disability</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empathy</w:t>
      </w:r>
      <w:proofErr w:type="spellEnd"/>
      <w:r w:rsidRPr="00E657DC">
        <w:rPr>
          <w:rFonts w:ascii="Times New Roman" w:eastAsia="Times New Roman" w:hAnsi="Times New Roman" w:cs="Times New Roman"/>
          <w:sz w:val="28"/>
          <w:szCs w:val="28"/>
        </w:rPr>
        <w:t>.</w:t>
      </w:r>
    </w:p>
    <w:p w14:paraId="335AAF35" w14:textId="77777777" w:rsidR="00457BB6" w:rsidRDefault="00457BB6" w:rsidP="005E3614">
      <w:pPr>
        <w:jc w:val="center"/>
        <w:rPr>
          <w:rFonts w:ascii="Times New Roman" w:hAnsi="Times New Roman" w:cs="Times New Roman"/>
        </w:rPr>
      </w:pPr>
    </w:p>
    <w:p w14:paraId="5EDB40A5" w14:textId="77777777" w:rsidR="00457BB6" w:rsidRDefault="00457BB6" w:rsidP="005E3614">
      <w:pPr>
        <w:jc w:val="center"/>
        <w:rPr>
          <w:rFonts w:ascii="Times New Roman" w:hAnsi="Times New Roman" w:cs="Times New Roman"/>
        </w:rPr>
      </w:pPr>
    </w:p>
    <w:p w14:paraId="287ABE1E" w14:textId="77777777" w:rsidR="00457BB6" w:rsidRDefault="00457BB6" w:rsidP="005E3614">
      <w:pPr>
        <w:jc w:val="center"/>
        <w:rPr>
          <w:rFonts w:ascii="Times New Roman" w:hAnsi="Times New Roman" w:cs="Times New Roman"/>
        </w:rPr>
      </w:pPr>
    </w:p>
    <w:p w14:paraId="4A07794F" w14:textId="77777777" w:rsidR="000D1EB1" w:rsidRPr="005A7E52" w:rsidRDefault="000D1EB1" w:rsidP="000D1EB1">
      <w:pPr>
        <w:spacing w:after="0" w:line="360" w:lineRule="auto"/>
        <w:jc w:val="center"/>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lastRenderedPageBreak/>
        <w:t>ЗМІСТ</w:t>
      </w:r>
    </w:p>
    <w:p w14:paraId="1BC599C7"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eastAsia="uk-UA"/>
          <w14:ligatures w14:val="none"/>
        </w:rPr>
      </w:pPr>
      <w:r w:rsidRPr="005A7E52">
        <w:rPr>
          <w:rFonts w:ascii="Times New Roman" w:eastAsia="Times New Roman" w:hAnsi="Times New Roman" w:cs="Times New Roman"/>
          <w:b/>
          <w:bCs/>
          <w:kern w:val="0"/>
          <w:sz w:val="28"/>
          <w:szCs w:val="28"/>
          <w:lang w:eastAsia="uk-UA"/>
          <w14:ligatures w14:val="none"/>
        </w:rPr>
        <w:t>ВСТУП ………………………………………………………………………………</w:t>
      </w:r>
      <w:r>
        <w:rPr>
          <w:rFonts w:ascii="Times New Roman" w:eastAsia="Times New Roman" w:hAnsi="Times New Roman" w:cs="Times New Roman"/>
          <w:b/>
          <w:bCs/>
          <w:kern w:val="0"/>
          <w:sz w:val="28"/>
          <w:szCs w:val="28"/>
          <w:lang w:eastAsia="uk-UA"/>
          <w14:ligatures w14:val="none"/>
        </w:rPr>
        <w:t>5</w:t>
      </w:r>
    </w:p>
    <w:p w14:paraId="06A9251D"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eastAsia="uk-UA"/>
          <w14:ligatures w14:val="none"/>
        </w:rPr>
      </w:pPr>
      <w:r w:rsidRPr="005A7E52">
        <w:rPr>
          <w:rFonts w:ascii="Times New Roman" w:eastAsia="Times New Roman" w:hAnsi="Times New Roman" w:cs="Times New Roman"/>
          <w:b/>
          <w:bCs/>
          <w:kern w:val="0"/>
          <w:sz w:val="28"/>
          <w:szCs w:val="28"/>
          <w:lang w:eastAsia="uk-UA"/>
          <w14:ligatures w14:val="none"/>
        </w:rPr>
        <w:t>РОЗДІЛ 1. ТЕОРЕТИЧНІ ЗАСАДИ ДОСЛІДЖЕННЯ ІНКЛЮЗІЇ В СУЧАСНІЙ ДИТЯЧІЙ ТА ПІДЛІТКОВІЙ ЛІТЕРАТУРІ</w:t>
      </w:r>
      <w:r>
        <w:rPr>
          <w:rFonts w:ascii="Times New Roman" w:eastAsia="Times New Roman" w:hAnsi="Times New Roman" w:cs="Times New Roman"/>
          <w:b/>
          <w:bCs/>
          <w:kern w:val="0"/>
          <w:sz w:val="28"/>
          <w:szCs w:val="28"/>
          <w:lang w:eastAsia="uk-UA"/>
          <w14:ligatures w14:val="none"/>
        </w:rPr>
        <w:t xml:space="preserve"> ……………….….9</w:t>
      </w:r>
    </w:p>
    <w:p w14:paraId="22017765" w14:textId="77777777" w:rsidR="000D1EB1" w:rsidRPr="005A7E52" w:rsidRDefault="000D1EB1" w:rsidP="000D1EB1">
      <w:pPr>
        <w:spacing w:after="0" w:line="360" w:lineRule="auto"/>
        <w:rPr>
          <w:rFonts w:ascii="Times New Roman" w:eastAsia="Times New Roman" w:hAnsi="Times New Roman" w:cs="Times New Roman"/>
          <w:kern w:val="0"/>
          <w:sz w:val="28"/>
          <w:szCs w:val="28"/>
          <w:lang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1.1. </w:t>
      </w:r>
      <w:proofErr w:type="spellStart"/>
      <w:r w:rsidRPr="005A7E52">
        <w:rPr>
          <w:rFonts w:ascii="Times New Roman" w:eastAsia="Times New Roman" w:hAnsi="Times New Roman" w:cs="Times New Roman"/>
          <w:kern w:val="0"/>
          <w:sz w:val="28"/>
          <w:szCs w:val="28"/>
          <w:lang w:val="ru" w:eastAsia="uk-UA"/>
          <w14:ligatures w14:val="none"/>
        </w:rPr>
        <w:t>Поняття</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інклюзії</w:t>
      </w:r>
      <w:proofErr w:type="spellEnd"/>
      <w:r w:rsidRPr="005A7E52">
        <w:rPr>
          <w:rFonts w:ascii="Times New Roman" w:eastAsia="Times New Roman" w:hAnsi="Times New Roman" w:cs="Times New Roman"/>
          <w:kern w:val="0"/>
          <w:sz w:val="28"/>
          <w:szCs w:val="28"/>
          <w:lang w:val="ru" w:eastAsia="uk-UA"/>
          <w14:ligatures w14:val="none"/>
        </w:rPr>
        <w:t xml:space="preserve"> в </w:t>
      </w:r>
      <w:proofErr w:type="spellStart"/>
      <w:r w:rsidRPr="005A7E52">
        <w:rPr>
          <w:rFonts w:ascii="Times New Roman" w:eastAsia="Times New Roman" w:hAnsi="Times New Roman" w:cs="Times New Roman"/>
          <w:kern w:val="0"/>
          <w:sz w:val="28"/>
          <w:szCs w:val="28"/>
          <w:lang w:val="ru" w:eastAsia="uk-UA"/>
          <w14:ligatures w14:val="none"/>
        </w:rPr>
        <w:t>гуманітарному</w:t>
      </w:r>
      <w:proofErr w:type="spellEnd"/>
      <w:r w:rsidRPr="005A7E52">
        <w:rPr>
          <w:rFonts w:ascii="Times New Roman" w:eastAsia="Times New Roman" w:hAnsi="Times New Roman" w:cs="Times New Roman"/>
          <w:kern w:val="0"/>
          <w:sz w:val="28"/>
          <w:szCs w:val="28"/>
          <w:lang w:val="ru" w:eastAsia="uk-UA"/>
          <w14:ligatures w14:val="none"/>
        </w:rPr>
        <w:t xml:space="preserve"> та</w:t>
      </w:r>
      <w:r w:rsidRPr="005A7E52">
        <w:rPr>
          <w:rFonts w:ascii="Times New Roman" w:eastAsia="Times New Roman" w:hAnsi="Times New Roman" w:cs="Times New Roman"/>
          <w:kern w:val="0"/>
          <w:sz w:val="28"/>
          <w:szCs w:val="28"/>
          <w:lang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літературознавчому</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дискурсі</w:t>
      </w:r>
      <w:proofErr w:type="spellEnd"/>
      <w:r w:rsidRPr="005A7E5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w:t>
      </w:r>
      <w:r w:rsidRPr="005A7E52">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9</w:t>
      </w:r>
    </w:p>
    <w:p w14:paraId="2D4E1776"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1.2. </w:t>
      </w:r>
      <w:proofErr w:type="spellStart"/>
      <w:r w:rsidRPr="005A7E52">
        <w:rPr>
          <w:rFonts w:ascii="Times New Roman" w:eastAsia="Times New Roman" w:hAnsi="Times New Roman" w:cs="Times New Roman"/>
          <w:kern w:val="0"/>
          <w:sz w:val="28"/>
          <w:szCs w:val="28"/>
          <w:lang w:val="ru" w:eastAsia="uk-UA"/>
          <w14:ligatures w14:val="none"/>
        </w:rPr>
        <w:t>Інклюзивна</w:t>
      </w:r>
      <w:proofErr w:type="spellEnd"/>
      <w:r w:rsidRPr="005A7E52">
        <w:rPr>
          <w:rFonts w:ascii="Times New Roman" w:eastAsia="Times New Roman" w:hAnsi="Times New Roman" w:cs="Times New Roman"/>
          <w:kern w:val="0"/>
          <w:sz w:val="28"/>
          <w:szCs w:val="28"/>
          <w:lang w:val="ru" w:eastAsia="uk-UA"/>
          <w14:ligatures w14:val="none"/>
        </w:rPr>
        <w:t xml:space="preserve"> тематика в </w:t>
      </w:r>
      <w:proofErr w:type="spellStart"/>
      <w:r w:rsidRPr="005A7E52">
        <w:rPr>
          <w:rFonts w:ascii="Times New Roman" w:eastAsia="Times New Roman" w:hAnsi="Times New Roman" w:cs="Times New Roman"/>
          <w:kern w:val="0"/>
          <w:sz w:val="28"/>
          <w:szCs w:val="28"/>
          <w:lang w:val="ru" w:eastAsia="uk-UA"/>
          <w14:ligatures w14:val="none"/>
        </w:rPr>
        <w:t>літературі</w:t>
      </w:r>
      <w:proofErr w:type="spellEnd"/>
      <w:r w:rsidRPr="005A7E52">
        <w:rPr>
          <w:rFonts w:ascii="Times New Roman" w:eastAsia="Times New Roman" w:hAnsi="Times New Roman" w:cs="Times New Roman"/>
          <w:kern w:val="0"/>
          <w:sz w:val="28"/>
          <w:szCs w:val="28"/>
          <w:lang w:val="ru" w:eastAsia="uk-UA"/>
          <w14:ligatures w14:val="none"/>
        </w:rPr>
        <w:t xml:space="preserve"> для </w:t>
      </w:r>
      <w:proofErr w:type="spellStart"/>
      <w:r w:rsidRPr="005A7E52">
        <w:rPr>
          <w:rFonts w:ascii="Times New Roman" w:eastAsia="Times New Roman" w:hAnsi="Times New Roman" w:cs="Times New Roman"/>
          <w:kern w:val="0"/>
          <w:sz w:val="28"/>
          <w:szCs w:val="28"/>
          <w:lang w:val="ru" w:eastAsia="uk-UA"/>
          <w14:ligatures w14:val="none"/>
        </w:rPr>
        <w:t>дітей</w:t>
      </w:r>
      <w:proofErr w:type="spellEnd"/>
      <w:r w:rsidRPr="005A7E52">
        <w:rPr>
          <w:rFonts w:ascii="Times New Roman" w:eastAsia="Times New Roman" w:hAnsi="Times New Roman" w:cs="Times New Roman"/>
          <w:kern w:val="0"/>
          <w:sz w:val="28"/>
          <w:szCs w:val="28"/>
          <w:lang w:eastAsia="uk-UA"/>
          <w14:ligatures w14:val="none"/>
        </w:rPr>
        <w:t xml:space="preserve"> </w:t>
      </w:r>
      <w:r w:rsidRPr="005A7E52">
        <w:rPr>
          <w:rFonts w:ascii="Times New Roman" w:eastAsia="Times New Roman" w:hAnsi="Times New Roman" w:cs="Times New Roman"/>
          <w:kern w:val="0"/>
          <w:sz w:val="28"/>
          <w:szCs w:val="28"/>
          <w:lang w:val="ru" w:eastAsia="uk-UA"/>
          <w14:ligatures w14:val="none"/>
        </w:rPr>
        <w:t xml:space="preserve">і </w:t>
      </w:r>
      <w:proofErr w:type="spellStart"/>
      <w:r w:rsidRPr="005A7E52">
        <w:rPr>
          <w:rFonts w:ascii="Times New Roman" w:eastAsia="Times New Roman" w:hAnsi="Times New Roman" w:cs="Times New Roman"/>
          <w:kern w:val="0"/>
          <w:sz w:val="28"/>
          <w:szCs w:val="28"/>
          <w:lang w:val="ru" w:eastAsia="uk-UA"/>
          <w14:ligatures w14:val="none"/>
        </w:rPr>
        <w:t>підлітків</w:t>
      </w:r>
      <w:proofErr w:type="spellEnd"/>
      <w:r w:rsidRPr="005A7E5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w:t>
      </w:r>
      <w:r w:rsidRPr="005A7E52">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13</w:t>
      </w:r>
    </w:p>
    <w:p w14:paraId="27E6E56E"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1.3. </w:t>
      </w:r>
      <w:proofErr w:type="spellStart"/>
      <w:r w:rsidRPr="005A7E52">
        <w:rPr>
          <w:rFonts w:ascii="Times New Roman" w:eastAsia="Times New Roman" w:hAnsi="Times New Roman" w:cs="Times New Roman"/>
          <w:kern w:val="0"/>
          <w:sz w:val="28"/>
          <w:szCs w:val="28"/>
          <w:lang w:val="ru" w:eastAsia="uk-UA"/>
          <w14:ligatures w14:val="none"/>
        </w:rPr>
        <w:t>Графічний</w:t>
      </w:r>
      <w:proofErr w:type="spellEnd"/>
      <w:r w:rsidRPr="005A7E52">
        <w:rPr>
          <w:rFonts w:ascii="Times New Roman" w:eastAsia="Times New Roman" w:hAnsi="Times New Roman" w:cs="Times New Roman"/>
          <w:kern w:val="0"/>
          <w:sz w:val="28"/>
          <w:szCs w:val="28"/>
          <w:lang w:val="ru" w:eastAsia="uk-UA"/>
          <w14:ligatures w14:val="none"/>
        </w:rPr>
        <w:t xml:space="preserve"> роман як форма </w:t>
      </w:r>
      <w:proofErr w:type="spellStart"/>
      <w:r w:rsidRPr="005A7E52">
        <w:rPr>
          <w:rFonts w:ascii="Times New Roman" w:eastAsia="Times New Roman" w:hAnsi="Times New Roman" w:cs="Times New Roman"/>
          <w:kern w:val="0"/>
          <w:sz w:val="28"/>
          <w:szCs w:val="28"/>
          <w:lang w:val="ru" w:eastAsia="uk-UA"/>
          <w14:ligatures w14:val="none"/>
        </w:rPr>
        <w:t>сучасного</w:t>
      </w:r>
      <w:proofErr w:type="spellEnd"/>
      <w:r w:rsidRPr="005A7E52">
        <w:rPr>
          <w:rFonts w:ascii="Times New Roman" w:eastAsia="Times New Roman" w:hAnsi="Times New Roman" w:cs="Times New Roman"/>
          <w:kern w:val="0"/>
          <w:sz w:val="28"/>
          <w:szCs w:val="28"/>
          <w:lang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літературного</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наративу</w:t>
      </w:r>
      <w:proofErr w:type="spellEnd"/>
      <w:r>
        <w:rPr>
          <w:rFonts w:ascii="Times New Roman" w:eastAsia="Times New Roman" w:hAnsi="Times New Roman" w:cs="Times New Roman"/>
          <w:kern w:val="0"/>
          <w:sz w:val="28"/>
          <w:szCs w:val="28"/>
          <w:lang w:val="ru" w:eastAsia="uk-UA"/>
          <w14:ligatures w14:val="none"/>
        </w:rPr>
        <w:t xml:space="preserve"> ....................16</w:t>
      </w:r>
    </w:p>
    <w:p w14:paraId="5FFC8573"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eastAsia="uk-UA"/>
          <w14:ligatures w14:val="none"/>
        </w:rPr>
      </w:pPr>
      <w:r w:rsidRPr="005A7E52">
        <w:rPr>
          <w:rFonts w:ascii="Times New Roman" w:eastAsia="Times New Roman" w:hAnsi="Times New Roman" w:cs="Times New Roman"/>
          <w:b/>
          <w:bCs/>
          <w:kern w:val="0"/>
          <w:sz w:val="28"/>
          <w:szCs w:val="28"/>
          <w:lang w:eastAsia="uk-UA"/>
          <w14:ligatures w14:val="none"/>
        </w:rPr>
        <w:t>Висновки до розділу 1.</w:t>
      </w:r>
      <w:r>
        <w:rPr>
          <w:rFonts w:ascii="Times New Roman" w:eastAsia="Times New Roman" w:hAnsi="Times New Roman" w:cs="Times New Roman"/>
          <w:b/>
          <w:bCs/>
          <w:kern w:val="0"/>
          <w:sz w:val="28"/>
          <w:szCs w:val="28"/>
          <w:lang w:eastAsia="uk-UA"/>
          <w14:ligatures w14:val="none"/>
        </w:rPr>
        <w:t xml:space="preserve"> …………………………………………………………....20</w:t>
      </w:r>
    </w:p>
    <w:p w14:paraId="75987A78"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val="ru" w:eastAsia="uk-UA"/>
          <w14:ligatures w14:val="none"/>
        </w:rPr>
      </w:pPr>
      <w:r w:rsidRPr="005A7E52">
        <w:rPr>
          <w:rFonts w:ascii="Times New Roman" w:eastAsia="Times New Roman" w:hAnsi="Times New Roman" w:cs="Times New Roman"/>
          <w:b/>
          <w:bCs/>
          <w:kern w:val="0"/>
          <w:sz w:val="28"/>
          <w:szCs w:val="28"/>
          <w:lang w:val="ru" w:eastAsia="uk-UA"/>
          <w14:ligatures w14:val="none"/>
        </w:rPr>
        <w:t>РОЗДІЛ 2. ГРАФІЧН</w:t>
      </w:r>
      <w:r>
        <w:rPr>
          <w:rFonts w:ascii="Times New Roman" w:eastAsia="Times New Roman" w:hAnsi="Times New Roman" w:cs="Times New Roman"/>
          <w:b/>
          <w:bCs/>
          <w:kern w:val="0"/>
          <w:sz w:val="28"/>
          <w:szCs w:val="28"/>
          <w:lang w:val="ru" w:eastAsia="uk-UA"/>
          <w14:ligatures w14:val="none"/>
        </w:rPr>
        <w:t>ИЙ РОМАН</w:t>
      </w:r>
      <w:r w:rsidRPr="005A7E52">
        <w:rPr>
          <w:rFonts w:ascii="Times New Roman" w:eastAsia="Times New Roman" w:hAnsi="Times New Roman" w:cs="Times New Roman"/>
          <w:b/>
          <w:bCs/>
          <w:kern w:val="0"/>
          <w:sz w:val="28"/>
          <w:szCs w:val="28"/>
          <w:lang w:val="ru" w:eastAsia="uk-UA"/>
          <w14:ligatures w14:val="none"/>
        </w:rPr>
        <w:t xml:space="preserve"> Ж.</w:t>
      </w:r>
      <w:r w:rsidRPr="005A7E52">
        <w:rPr>
          <w:rFonts w:ascii="Times New Roman" w:eastAsia="Times New Roman" w:hAnsi="Times New Roman" w:cs="Times New Roman"/>
          <w:b/>
          <w:bCs/>
          <w:kern w:val="0"/>
          <w:sz w:val="28"/>
          <w:szCs w:val="28"/>
          <w:lang w:eastAsia="uk-UA"/>
          <w14:ligatures w14:val="none"/>
        </w:rPr>
        <w:t> </w:t>
      </w:r>
      <w:r w:rsidRPr="005A7E52">
        <w:rPr>
          <w:rFonts w:ascii="Times New Roman" w:eastAsia="Times New Roman" w:hAnsi="Times New Roman" w:cs="Times New Roman"/>
          <w:b/>
          <w:bCs/>
          <w:kern w:val="0"/>
          <w:sz w:val="28"/>
          <w:szCs w:val="28"/>
          <w:lang w:val="ru" w:eastAsia="uk-UA"/>
          <w14:ligatures w14:val="none"/>
        </w:rPr>
        <w:t>ШАМБЛЕНА ТА А.-Л.</w:t>
      </w:r>
      <w:r w:rsidRPr="005A7E52">
        <w:rPr>
          <w:rFonts w:ascii="Times New Roman" w:eastAsia="Times New Roman" w:hAnsi="Times New Roman" w:cs="Times New Roman"/>
          <w:b/>
          <w:bCs/>
          <w:kern w:val="0"/>
          <w:sz w:val="28"/>
          <w:szCs w:val="28"/>
          <w:lang w:eastAsia="uk-UA"/>
          <w14:ligatures w14:val="none"/>
        </w:rPr>
        <w:t> </w:t>
      </w:r>
      <w:r w:rsidRPr="005A7E52">
        <w:rPr>
          <w:rFonts w:ascii="Times New Roman" w:eastAsia="Times New Roman" w:hAnsi="Times New Roman" w:cs="Times New Roman"/>
          <w:b/>
          <w:bCs/>
          <w:kern w:val="0"/>
          <w:sz w:val="28"/>
          <w:szCs w:val="28"/>
          <w:lang w:val="ru" w:eastAsia="uk-UA"/>
          <w14:ligatures w14:val="none"/>
        </w:rPr>
        <w:t>НАЛЕН «СЕРЦЕ ШРИФТОМ БРАЙЛЯ»</w:t>
      </w:r>
      <w:r>
        <w:rPr>
          <w:rFonts w:ascii="Times New Roman" w:eastAsia="Times New Roman" w:hAnsi="Times New Roman" w:cs="Times New Roman"/>
          <w:b/>
          <w:bCs/>
          <w:kern w:val="0"/>
          <w:sz w:val="28"/>
          <w:szCs w:val="28"/>
          <w:lang w:val="ru" w:eastAsia="uk-UA"/>
          <w14:ligatures w14:val="none"/>
        </w:rPr>
        <w:t xml:space="preserve"> ЯК ПРОСТІР ТЕМАТИЗАЦІЇ ІНКЛЮЗІЇ </w:t>
      </w:r>
    </w:p>
    <w:p w14:paraId="759F4ACC"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val="ru"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2.1. </w:t>
      </w:r>
      <w:proofErr w:type="spellStart"/>
      <w:r w:rsidRPr="005A7E52">
        <w:rPr>
          <w:rFonts w:ascii="Times New Roman" w:eastAsia="Times New Roman" w:hAnsi="Times New Roman" w:cs="Times New Roman"/>
          <w:kern w:val="0"/>
          <w:sz w:val="28"/>
          <w:szCs w:val="28"/>
          <w:lang w:val="ru" w:eastAsia="uk-UA"/>
          <w14:ligatures w14:val="none"/>
        </w:rPr>
        <w:t>Історія</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створення</w:t>
      </w:r>
      <w:proofErr w:type="spellEnd"/>
      <w:r w:rsidRPr="005A7E52">
        <w:rPr>
          <w:rFonts w:ascii="Times New Roman" w:eastAsia="Times New Roman" w:hAnsi="Times New Roman" w:cs="Times New Roman"/>
          <w:kern w:val="0"/>
          <w:sz w:val="28"/>
          <w:szCs w:val="28"/>
          <w:lang w:val="ru" w:eastAsia="uk-UA"/>
          <w14:ligatures w14:val="none"/>
        </w:rPr>
        <w:t xml:space="preserve"> та </w:t>
      </w:r>
      <w:proofErr w:type="spellStart"/>
      <w:r w:rsidRPr="005A7E52">
        <w:rPr>
          <w:rFonts w:ascii="Times New Roman" w:eastAsia="Times New Roman" w:hAnsi="Times New Roman" w:cs="Times New Roman"/>
          <w:kern w:val="0"/>
          <w:sz w:val="28"/>
          <w:szCs w:val="28"/>
          <w:lang w:val="ru" w:eastAsia="uk-UA"/>
          <w14:ligatures w14:val="none"/>
        </w:rPr>
        <w:t>загальна</w:t>
      </w:r>
      <w:proofErr w:type="spellEnd"/>
      <w:r w:rsidRPr="005A7E52">
        <w:rPr>
          <w:rFonts w:ascii="Times New Roman" w:eastAsia="Times New Roman" w:hAnsi="Times New Roman" w:cs="Times New Roman"/>
          <w:kern w:val="0"/>
          <w:sz w:val="28"/>
          <w:szCs w:val="28"/>
          <w:lang w:eastAsia="uk-UA"/>
          <w14:ligatures w14:val="none"/>
        </w:rPr>
        <w:t xml:space="preserve"> </w:t>
      </w:r>
      <w:r w:rsidRPr="005A7E52">
        <w:rPr>
          <w:rFonts w:ascii="Times New Roman" w:eastAsia="Times New Roman" w:hAnsi="Times New Roman" w:cs="Times New Roman"/>
          <w:kern w:val="0"/>
          <w:sz w:val="28"/>
          <w:szCs w:val="28"/>
          <w:lang w:val="ru" w:eastAsia="uk-UA"/>
          <w14:ligatures w14:val="none"/>
        </w:rPr>
        <w:t xml:space="preserve">характеристика </w:t>
      </w:r>
      <w:proofErr w:type="spellStart"/>
      <w:r w:rsidRPr="005A7E52">
        <w:rPr>
          <w:rFonts w:ascii="Times New Roman" w:eastAsia="Times New Roman" w:hAnsi="Times New Roman" w:cs="Times New Roman"/>
          <w:kern w:val="0"/>
          <w:sz w:val="28"/>
          <w:szCs w:val="28"/>
          <w:lang w:val="ru" w:eastAsia="uk-UA"/>
          <w14:ligatures w14:val="none"/>
        </w:rPr>
        <w:t>графічного</w:t>
      </w:r>
      <w:proofErr w:type="spellEnd"/>
      <w:r w:rsidRPr="005A7E52">
        <w:rPr>
          <w:rFonts w:ascii="Times New Roman" w:eastAsia="Times New Roman" w:hAnsi="Times New Roman" w:cs="Times New Roman"/>
          <w:kern w:val="0"/>
          <w:sz w:val="28"/>
          <w:szCs w:val="28"/>
          <w:lang w:val="ru" w:eastAsia="uk-UA"/>
          <w14:ligatures w14:val="none"/>
        </w:rPr>
        <w:t xml:space="preserve"> роману</w:t>
      </w:r>
      <w:r>
        <w:rPr>
          <w:rFonts w:ascii="Times New Roman" w:eastAsia="Times New Roman" w:hAnsi="Times New Roman" w:cs="Times New Roman"/>
          <w:kern w:val="0"/>
          <w:sz w:val="28"/>
          <w:szCs w:val="28"/>
          <w:lang w:val="ru" w:eastAsia="uk-UA"/>
          <w14:ligatures w14:val="none"/>
        </w:rPr>
        <w:t xml:space="preserve"> ................22</w:t>
      </w:r>
    </w:p>
    <w:p w14:paraId="7B056207"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val="ru"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2.2. </w:t>
      </w:r>
      <w:proofErr w:type="spellStart"/>
      <w:r w:rsidRPr="005A7E52">
        <w:rPr>
          <w:rFonts w:ascii="Times New Roman" w:eastAsia="Times New Roman" w:hAnsi="Times New Roman" w:cs="Times New Roman"/>
          <w:kern w:val="0"/>
          <w:sz w:val="28"/>
          <w:szCs w:val="28"/>
          <w:lang w:val="ru" w:eastAsia="uk-UA"/>
          <w14:ligatures w14:val="none"/>
        </w:rPr>
        <w:t>Вербальний</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наратив</w:t>
      </w:r>
      <w:proofErr w:type="spellEnd"/>
      <w:r w:rsidRPr="005A7E52">
        <w:rPr>
          <w:rFonts w:ascii="Times New Roman" w:eastAsia="Times New Roman" w:hAnsi="Times New Roman" w:cs="Times New Roman"/>
          <w:kern w:val="0"/>
          <w:sz w:val="28"/>
          <w:szCs w:val="28"/>
          <w:lang w:val="ru" w:eastAsia="uk-UA"/>
          <w14:ligatures w14:val="none"/>
        </w:rPr>
        <w:t xml:space="preserve"> як </w:t>
      </w:r>
      <w:proofErr w:type="spellStart"/>
      <w:r w:rsidRPr="005A7E52">
        <w:rPr>
          <w:rFonts w:ascii="Times New Roman" w:eastAsia="Times New Roman" w:hAnsi="Times New Roman" w:cs="Times New Roman"/>
          <w:kern w:val="0"/>
          <w:sz w:val="28"/>
          <w:szCs w:val="28"/>
          <w:lang w:val="ru" w:eastAsia="uk-UA"/>
          <w14:ligatures w14:val="none"/>
        </w:rPr>
        <w:t>засіб</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репрезентації</w:t>
      </w:r>
      <w:proofErr w:type="spellEnd"/>
      <w:r w:rsidRPr="005A7E52">
        <w:rPr>
          <w:rFonts w:ascii="Times New Roman" w:eastAsia="Times New Roman" w:hAnsi="Times New Roman" w:cs="Times New Roman"/>
          <w:kern w:val="0"/>
          <w:sz w:val="28"/>
          <w:szCs w:val="28"/>
          <w:lang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інклюзії</w:t>
      </w:r>
      <w:proofErr w:type="spellEnd"/>
      <w:r>
        <w:rPr>
          <w:rFonts w:ascii="Times New Roman" w:eastAsia="Times New Roman" w:hAnsi="Times New Roman" w:cs="Times New Roman"/>
          <w:kern w:val="0"/>
          <w:sz w:val="28"/>
          <w:szCs w:val="28"/>
          <w:lang w:val="ru" w:eastAsia="uk-UA"/>
          <w14:ligatures w14:val="none"/>
        </w:rPr>
        <w:t xml:space="preserve"> ......................................27</w:t>
      </w:r>
    </w:p>
    <w:p w14:paraId="188E925E"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val="ru"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2.3. </w:t>
      </w:r>
      <w:proofErr w:type="spellStart"/>
      <w:r w:rsidRPr="005A7E52">
        <w:rPr>
          <w:rFonts w:ascii="Times New Roman" w:eastAsia="Times New Roman" w:hAnsi="Times New Roman" w:cs="Times New Roman"/>
          <w:kern w:val="0"/>
          <w:sz w:val="28"/>
          <w:szCs w:val="28"/>
          <w:lang w:val="ru" w:eastAsia="uk-UA"/>
          <w14:ligatures w14:val="none"/>
        </w:rPr>
        <w:t>Візуальний</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наратив</w:t>
      </w:r>
      <w:proofErr w:type="spellEnd"/>
      <w:r w:rsidRPr="005A7E52">
        <w:rPr>
          <w:rFonts w:ascii="Times New Roman" w:eastAsia="Times New Roman" w:hAnsi="Times New Roman" w:cs="Times New Roman"/>
          <w:kern w:val="0"/>
          <w:sz w:val="28"/>
          <w:szCs w:val="28"/>
          <w:lang w:val="ru" w:eastAsia="uk-UA"/>
          <w14:ligatures w14:val="none"/>
        </w:rPr>
        <w:t xml:space="preserve"> і </w:t>
      </w:r>
      <w:proofErr w:type="spellStart"/>
      <w:r w:rsidRPr="005A7E52">
        <w:rPr>
          <w:rFonts w:ascii="Times New Roman" w:eastAsia="Times New Roman" w:hAnsi="Times New Roman" w:cs="Times New Roman"/>
          <w:kern w:val="0"/>
          <w:sz w:val="28"/>
          <w:szCs w:val="28"/>
          <w:lang w:val="ru" w:eastAsia="uk-UA"/>
          <w14:ligatures w14:val="none"/>
        </w:rPr>
        <w:t>його</w:t>
      </w:r>
      <w:proofErr w:type="spellEnd"/>
      <w:r w:rsidRPr="005A7E52">
        <w:rPr>
          <w:rFonts w:ascii="Times New Roman" w:eastAsia="Times New Roman" w:hAnsi="Times New Roman" w:cs="Times New Roman"/>
          <w:kern w:val="0"/>
          <w:sz w:val="28"/>
          <w:szCs w:val="28"/>
          <w:lang w:val="ru" w:eastAsia="uk-UA"/>
          <w14:ligatures w14:val="none"/>
        </w:rPr>
        <w:t xml:space="preserve"> роль у </w:t>
      </w:r>
      <w:proofErr w:type="spellStart"/>
      <w:r w:rsidRPr="005A7E52">
        <w:rPr>
          <w:rFonts w:ascii="Times New Roman" w:eastAsia="Times New Roman" w:hAnsi="Times New Roman" w:cs="Times New Roman"/>
          <w:kern w:val="0"/>
          <w:sz w:val="28"/>
          <w:szCs w:val="28"/>
          <w:lang w:val="ru" w:eastAsia="uk-UA"/>
          <w14:ligatures w14:val="none"/>
        </w:rPr>
        <w:t>формуванні</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інклюзивного</w:t>
      </w:r>
      <w:proofErr w:type="spellEnd"/>
      <w:r w:rsidRPr="005A7E52">
        <w:rPr>
          <w:rFonts w:ascii="Times New Roman" w:eastAsia="Times New Roman" w:hAnsi="Times New Roman" w:cs="Times New Roman"/>
          <w:kern w:val="0"/>
          <w:sz w:val="28"/>
          <w:szCs w:val="28"/>
          <w:lang w:val="ru" w:eastAsia="uk-UA"/>
          <w14:ligatures w14:val="none"/>
        </w:rPr>
        <w:t xml:space="preserve"> </w:t>
      </w:r>
      <w:proofErr w:type="spellStart"/>
      <w:r w:rsidRPr="005A7E52">
        <w:rPr>
          <w:rFonts w:ascii="Times New Roman" w:eastAsia="Times New Roman" w:hAnsi="Times New Roman" w:cs="Times New Roman"/>
          <w:kern w:val="0"/>
          <w:sz w:val="28"/>
          <w:szCs w:val="28"/>
          <w:lang w:val="ru" w:eastAsia="uk-UA"/>
          <w14:ligatures w14:val="none"/>
        </w:rPr>
        <w:t>смислу</w:t>
      </w:r>
      <w:proofErr w:type="spellEnd"/>
      <w:r>
        <w:rPr>
          <w:rFonts w:ascii="Times New Roman" w:eastAsia="Times New Roman" w:hAnsi="Times New Roman" w:cs="Times New Roman"/>
          <w:kern w:val="0"/>
          <w:sz w:val="28"/>
          <w:szCs w:val="28"/>
          <w:lang w:val="ru" w:eastAsia="uk-UA"/>
          <w14:ligatures w14:val="none"/>
        </w:rPr>
        <w:t xml:space="preserve"> ...........31</w:t>
      </w:r>
    </w:p>
    <w:p w14:paraId="3091E250" w14:textId="77777777" w:rsidR="000D1EB1" w:rsidRDefault="000D1EB1" w:rsidP="000D1EB1">
      <w:pPr>
        <w:spacing w:after="0" w:line="360" w:lineRule="auto"/>
        <w:jc w:val="both"/>
        <w:rPr>
          <w:rFonts w:ascii="Times New Roman" w:eastAsia="Times New Roman" w:hAnsi="Times New Roman" w:cs="Times New Roman"/>
          <w:b/>
          <w:bCs/>
          <w:kern w:val="0"/>
          <w:sz w:val="28"/>
          <w:szCs w:val="28"/>
          <w:lang w:val="ru" w:eastAsia="uk-UA"/>
          <w14:ligatures w14:val="none"/>
        </w:rPr>
      </w:pPr>
      <w:r w:rsidRPr="005A7E52">
        <w:rPr>
          <w:rFonts w:ascii="Times New Roman" w:eastAsia="Times New Roman" w:hAnsi="Times New Roman" w:cs="Times New Roman"/>
          <w:b/>
          <w:bCs/>
          <w:kern w:val="0"/>
          <w:sz w:val="28"/>
          <w:szCs w:val="28"/>
          <w:lang w:eastAsia="uk-UA"/>
          <w14:ligatures w14:val="none"/>
        </w:rPr>
        <w:t xml:space="preserve">Висновки до розділу </w:t>
      </w:r>
      <w:r>
        <w:rPr>
          <w:rFonts w:ascii="Times New Roman" w:eastAsia="Times New Roman" w:hAnsi="Times New Roman" w:cs="Times New Roman"/>
          <w:b/>
          <w:bCs/>
          <w:kern w:val="0"/>
          <w:sz w:val="28"/>
          <w:szCs w:val="28"/>
          <w:lang w:eastAsia="uk-UA"/>
          <w14:ligatures w14:val="none"/>
        </w:rPr>
        <w:t>2</w:t>
      </w:r>
      <w:r w:rsidRPr="005A7E52">
        <w:rPr>
          <w:rFonts w:ascii="Times New Roman" w:eastAsia="Times New Roman" w:hAnsi="Times New Roman" w:cs="Times New Roman"/>
          <w:b/>
          <w:bCs/>
          <w:kern w:val="0"/>
          <w:sz w:val="28"/>
          <w:szCs w:val="28"/>
          <w:lang w:eastAsia="uk-UA"/>
          <w14:ligatures w14:val="none"/>
        </w:rPr>
        <w:t>.</w:t>
      </w:r>
      <w:r>
        <w:rPr>
          <w:rFonts w:ascii="Times New Roman" w:eastAsia="Times New Roman" w:hAnsi="Times New Roman" w:cs="Times New Roman"/>
          <w:b/>
          <w:bCs/>
          <w:kern w:val="0"/>
          <w:sz w:val="28"/>
          <w:szCs w:val="28"/>
          <w:lang w:eastAsia="uk-UA"/>
          <w14:ligatures w14:val="none"/>
        </w:rPr>
        <w:t xml:space="preserve"> ……………………………………………………………37</w:t>
      </w:r>
    </w:p>
    <w:p w14:paraId="67A3D972"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val="ru" w:eastAsia="uk-UA"/>
          <w14:ligatures w14:val="none"/>
        </w:rPr>
      </w:pPr>
      <w:r w:rsidRPr="005A7E52">
        <w:rPr>
          <w:rFonts w:ascii="Times New Roman" w:eastAsia="Times New Roman" w:hAnsi="Times New Roman" w:cs="Times New Roman"/>
          <w:b/>
          <w:bCs/>
          <w:kern w:val="0"/>
          <w:sz w:val="28"/>
          <w:szCs w:val="28"/>
          <w:lang w:val="ru" w:eastAsia="uk-UA"/>
          <w14:ligatures w14:val="none"/>
        </w:rPr>
        <w:t>РОЗДІЛ 3. МЕТОДИЧНИЙ ПОТЕНЦІАЛ ГРАФІЧНОГО РОМАНУ «СЕРЦЕ ШРИФТОМ БРАЙЛЯ» У НАВЧАННІ ЗАРУБІЖНОЇ ЛІТЕРАТУРИ</w:t>
      </w:r>
      <w:r>
        <w:rPr>
          <w:rFonts w:ascii="Times New Roman" w:eastAsia="Times New Roman" w:hAnsi="Times New Roman" w:cs="Times New Roman"/>
          <w:b/>
          <w:bCs/>
          <w:kern w:val="0"/>
          <w:sz w:val="28"/>
          <w:szCs w:val="28"/>
          <w:lang w:val="ru" w:eastAsia="uk-UA"/>
          <w14:ligatures w14:val="none"/>
        </w:rPr>
        <w:t xml:space="preserve"> ..........................................................................................................39</w:t>
      </w:r>
    </w:p>
    <w:p w14:paraId="13D9E812"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val="ru" w:eastAsia="uk-UA"/>
          <w14:ligatures w14:val="none"/>
        </w:rPr>
      </w:pPr>
      <w:r w:rsidRPr="005A7E52">
        <w:rPr>
          <w:rFonts w:ascii="Times New Roman" w:eastAsia="Times New Roman" w:hAnsi="Times New Roman" w:cs="Times New Roman"/>
          <w:kern w:val="0"/>
          <w:sz w:val="28"/>
          <w:szCs w:val="28"/>
          <w:lang w:val="ru" w:eastAsia="uk-UA"/>
          <w14:ligatures w14:val="none"/>
        </w:rPr>
        <w:t>3.1</w:t>
      </w:r>
      <w:r>
        <w:rPr>
          <w:rFonts w:ascii="Times New Roman" w:eastAsia="Times New Roman" w:hAnsi="Times New Roman" w:cs="Times New Roman"/>
          <w:kern w:val="0"/>
          <w:sz w:val="28"/>
          <w:szCs w:val="28"/>
          <w:lang w:val="ru" w:eastAsia="uk-UA"/>
          <w14:ligatures w14:val="none"/>
        </w:rPr>
        <w:t>.</w:t>
      </w:r>
      <w:r w:rsidRPr="00457BB6">
        <w:t xml:space="preserve"> </w:t>
      </w:r>
      <w:proofErr w:type="spellStart"/>
      <w:r w:rsidRPr="00457BB6">
        <w:rPr>
          <w:rFonts w:ascii="Times New Roman" w:eastAsia="Times New Roman" w:hAnsi="Times New Roman" w:cs="Times New Roman"/>
          <w:kern w:val="0"/>
          <w:sz w:val="28"/>
          <w:szCs w:val="28"/>
          <w:lang w:val="ru" w:eastAsia="uk-UA"/>
          <w14:ligatures w14:val="none"/>
        </w:rPr>
        <w:t>Художні</w:t>
      </w:r>
      <w:proofErr w:type="spellEnd"/>
      <w:r w:rsidRPr="00457BB6">
        <w:rPr>
          <w:rFonts w:ascii="Times New Roman" w:eastAsia="Times New Roman" w:hAnsi="Times New Roman" w:cs="Times New Roman"/>
          <w:kern w:val="0"/>
          <w:sz w:val="28"/>
          <w:szCs w:val="28"/>
          <w:lang w:val="ru" w:eastAsia="uk-UA"/>
          <w14:ligatures w14:val="none"/>
        </w:rPr>
        <w:t xml:space="preserve"> </w:t>
      </w:r>
      <w:proofErr w:type="spellStart"/>
      <w:r w:rsidRPr="00457BB6">
        <w:rPr>
          <w:rFonts w:ascii="Times New Roman" w:eastAsia="Times New Roman" w:hAnsi="Times New Roman" w:cs="Times New Roman"/>
          <w:kern w:val="0"/>
          <w:sz w:val="28"/>
          <w:szCs w:val="28"/>
          <w:lang w:val="ru" w:eastAsia="uk-UA"/>
          <w14:ligatures w14:val="none"/>
        </w:rPr>
        <w:t>тексти</w:t>
      </w:r>
      <w:proofErr w:type="spellEnd"/>
      <w:r w:rsidRPr="00457BB6">
        <w:rPr>
          <w:rFonts w:ascii="Times New Roman" w:eastAsia="Times New Roman" w:hAnsi="Times New Roman" w:cs="Times New Roman"/>
          <w:kern w:val="0"/>
          <w:sz w:val="28"/>
          <w:szCs w:val="28"/>
          <w:lang w:val="ru" w:eastAsia="uk-UA"/>
          <w14:ligatures w14:val="none"/>
        </w:rPr>
        <w:t xml:space="preserve"> </w:t>
      </w:r>
      <w:proofErr w:type="spellStart"/>
      <w:r w:rsidRPr="00457BB6">
        <w:rPr>
          <w:rFonts w:ascii="Times New Roman" w:eastAsia="Times New Roman" w:hAnsi="Times New Roman" w:cs="Times New Roman"/>
          <w:kern w:val="0"/>
          <w:sz w:val="28"/>
          <w:szCs w:val="28"/>
          <w:lang w:val="ru" w:eastAsia="uk-UA"/>
          <w14:ligatures w14:val="none"/>
        </w:rPr>
        <w:t>інклюзивної</w:t>
      </w:r>
      <w:proofErr w:type="spellEnd"/>
      <w:r w:rsidRPr="00457BB6">
        <w:rPr>
          <w:rFonts w:ascii="Times New Roman" w:eastAsia="Times New Roman" w:hAnsi="Times New Roman" w:cs="Times New Roman"/>
          <w:kern w:val="0"/>
          <w:sz w:val="28"/>
          <w:szCs w:val="28"/>
          <w:lang w:val="ru" w:eastAsia="uk-UA"/>
          <w14:ligatures w14:val="none"/>
        </w:rPr>
        <w:t xml:space="preserve"> тематики у </w:t>
      </w:r>
      <w:proofErr w:type="spellStart"/>
      <w:r w:rsidRPr="00457BB6">
        <w:rPr>
          <w:rFonts w:ascii="Times New Roman" w:eastAsia="Times New Roman" w:hAnsi="Times New Roman" w:cs="Times New Roman"/>
          <w:kern w:val="0"/>
          <w:sz w:val="28"/>
          <w:szCs w:val="28"/>
          <w:lang w:val="ru" w:eastAsia="uk-UA"/>
          <w14:ligatures w14:val="none"/>
        </w:rPr>
        <w:t>системі</w:t>
      </w:r>
      <w:proofErr w:type="spellEnd"/>
      <w:r w:rsidRPr="00457BB6">
        <w:rPr>
          <w:rFonts w:ascii="Times New Roman" w:eastAsia="Times New Roman" w:hAnsi="Times New Roman" w:cs="Times New Roman"/>
          <w:kern w:val="0"/>
          <w:sz w:val="28"/>
          <w:szCs w:val="28"/>
          <w:lang w:val="ru" w:eastAsia="uk-UA"/>
          <w14:ligatures w14:val="none"/>
        </w:rPr>
        <w:t xml:space="preserve"> </w:t>
      </w:r>
      <w:proofErr w:type="spellStart"/>
      <w:r w:rsidRPr="00457BB6">
        <w:rPr>
          <w:rFonts w:ascii="Times New Roman" w:eastAsia="Times New Roman" w:hAnsi="Times New Roman" w:cs="Times New Roman"/>
          <w:kern w:val="0"/>
          <w:sz w:val="28"/>
          <w:szCs w:val="28"/>
          <w:lang w:val="ru" w:eastAsia="uk-UA"/>
          <w14:ligatures w14:val="none"/>
        </w:rPr>
        <w:t>шкільної</w:t>
      </w:r>
      <w:proofErr w:type="spellEnd"/>
      <w:r w:rsidRPr="00457BB6">
        <w:rPr>
          <w:rFonts w:ascii="Times New Roman" w:eastAsia="Times New Roman" w:hAnsi="Times New Roman" w:cs="Times New Roman"/>
          <w:kern w:val="0"/>
          <w:sz w:val="28"/>
          <w:szCs w:val="28"/>
          <w:lang w:val="ru" w:eastAsia="uk-UA"/>
          <w14:ligatures w14:val="none"/>
        </w:rPr>
        <w:t xml:space="preserve"> </w:t>
      </w:r>
      <w:proofErr w:type="spellStart"/>
      <w:r w:rsidRPr="00457BB6">
        <w:rPr>
          <w:rFonts w:ascii="Times New Roman" w:eastAsia="Times New Roman" w:hAnsi="Times New Roman" w:cs="Times New Roman"/>
          <w:kern w:val="0"/>
          <w:sz w:val="28"/>
          <w:szCs w:val="28"/>
          <w:lang w:val="ru" w:eastAsia="uk-UA"/>
          <w14:ligatures w14:val="none"/>
        </w:rPr>
        <w:t>освіти</w:t>
      </w:r>
      <w:proofErr w:type="spellEnd"/>
      <w:r>
        <w:rPr>
          <w:rFonts w:ascii="Times New Roman" w:eastAsia="Times New Roman" w:hAnsi="Times New Roman" w:cs="Times New Roman"/>
          <w:kern w:val="0"/>
          <w:sz w:val="28"/>
          <w:szCs w:val="28"/>
          <w:lang w:val="ru" w:eastAsia="uk-UA"/>
          <w14:ligatures w14:val="none"/>
        </w:rPr>
        <w:t xml:space="preserve"> ...............39</w:t>
      </w:r>
    </w:p>
    <w:p w14:paraId="29A8C578" w14:textId="77777777" w:rsidR="000D1EB1" w:rsidRPr="005A7E52" w:rsidRDefault="000D1EB1" w:rsidP="000D1EB1">
      <w:pPr>
        <w:spacing w:after="0" w:line="360" w:lineRule="auto"/>
        <w:jc w:val="both"/>
        <w:rPr>
          <w:rFonts w:ascii="Times New Roman" w:eastAsia="Times New Roman" w:hAnsi="Times New Roman" w:cs="Times New Roman"/>
          <w:kern w:val="0"/>
          <w:sz w:val="28"/>
          <w:szCs w:val="28"/>
          <w:lang w:val="ru" w:eastAsia="uk-UA"/>
          <w14:ligatures w14:val="none"/>
        </w:rPr>
      </w:pPr>
      <w:r w:rsidRPr="005A7E52">
        <w:rPr>
          <w:rFonts w:ascii="Times New Roman" w:eastAsia="Times New Roman" w:hAnsi="Times New Roman" w:cs="Times New Roman"/>
          <w:kern w:val="0"/>
          <w:sz w:val="28"/>
          <w:szCs w:val="28"/>
          <w:lang w:val="ru" w:eastAsia="uk-UA"/>
          <w14:ligatures w14:val="none"/>
        </w:rPr>
        <w:t xml:space="preserve">3.2. </w:t>
      </w:r>
      <w:r w:rsidRPr="00457BB6">
        <w:rPr>
          <w:rFonts w:ascii="Times New Roman" w:eastAsia="Times New Roman" w:hAnsi="Times New Roman" w:cs="Times New Roman"/>
          <w:kern w:val="0"/>
          <w:sz w:val="28"/>
          <w:szCs w:val="28"/>
          <w:lang w:val="ru" w:eastAsia="uk-UA"/>
          <w14:ligatures w14:val="none"/>
        </w:rPr>
        <w:t xml:space="preserve">План-конспект уроку для </w:t>
      </w:r>
      <w:proofErr w:type="spellStart"/>
      <w:r w:rsidRPr="00457BB6">
        <w:rPr>
          <w:rFonts w:ascii="Times New Roman" w:eastAsia="Times New Roman" w:hAnsi="Times New Roman" w:cs="Times New Roman"/>
          <w:kern w:val="0"/>
          <w:sz w:val="28"/>
          <w:szCs w:val="28"/>
          <w:lang w:val="ru" w:eastAsia="uk-UA"/>
          <w14:ligatures w14:val="none"/>
        </w:rPr>
        <w:t>учнів</w:t>
      </w:r>
      <w:proofErr w:type="spellEnd"/>
      <w:r w:rsidRPr="00457BB6">
        <w:rPr>
          <w:rFonts w:ascii="Times New Roman" w:eastAsia="Times New Roman" w:hAnsi="Times New Roman" w:cs="Times New Roman"/>
          <w:kern w:val="0"/>
          <w:sz w:val="28"/>
          <w:szCs w:val="28"/>
          <w:lang w:val="ru" w:eastAsia="uk-UA"/>
          <w14:ligatures w14:val="none"/>
        </w:rPr>
        <w:t xml:space="preserve"> </w:t>
      </w:r>
      <w:r>
        <w:rPr>
          <w:rFonts w:ascii="Times New Roman" w:eastAsia="Times New Roman" w:hAnsi="Times New Roman" w:cs="Times New Roman"/>
          <w:kern w:val="0"/>
          <w:sz w:val="28"/>
          <w:szCs w:val="28"/>
          <w:lang w:val="ru" w:eastAsia="uk-UA"/>
          <w14:ligatures w14:val="none"/>
        </w:rPr>
        <w:t>8-го</w:t>
      </w:r>
      <w:r w:rsidRPr="00457BB6">
        <w:rPr>
          <w:rFonts w:ascii="Times New Roman" w:eastAsia="Times New Roman" w:hAnsi="Times New Roman" w:cs="Times New Roman"/>
          <w:kern w:val="0"/>
          <w:sz w:val="28"/>
          <w:szCs w:val="28"/>
          <w:lang w:val="ru" w:eastAsia="uk-UA"/>
          <w14:ligatures w14:val="none"/>
        </w:rPr>
        <w:t xml:space="preserve"> </w:t>
      </w:r>
      <w:proofErr w:type="spellStart"/>
      <w:r w:rsidRPr="00457BB6">
        <w:rPr>
          <w:rFonts w:ascii="Times New Roman" w:eastAsia="Times New Roman" w:hAnsi="Times New Roman" w:cs="Times New Roman"/>
          <w:kern w:val="0"/>
          <w:sz w:val="28"/>
          <w:szCs w:val="28"/>
          <w:lang w:val="ru" w:eastAsia="uk-UA"/>
          <w14:ligatures w14:val="none"/>
        </w:rPr>
        <w:t>класу</w:t>
      </w:r>
      <w:proofErr w:type="spellEnd"/>
      <w:r w:rsidRPr="00457BB6">
        <w:rPr>
          <w:rFonts w:ascii="Times New Roman" w:eastAsia="Times New Roman" w:hAnsi="Times New Roman" w:cs="Times New Roman"/>
          <w:kern w:val="0"/>
          <w:sz w:val="28"/>
          <w:szCs w:val="28"/>
          <w:lang w:val="ru" w:eastAsia="uk-UA"/>
          <w14:ligatures w14:val="none"/>
        </w:rPr>
        <w:t xml:space="preserve"> за </w:t>
      </w:r>
      <w:proofErr w:type="spellStart"/>
      <w:r w:rsidRPr="00457BB6">
        <w:rPr>
          <w:rFonts w:ascii="Times New Roman" w:eastAsia="Times New Roman" w:hAnsi="Times New Roman" w:cs="Times New Roman"/>
          <w:kern w:val="0"/>
          <w:sz w:val="28"/>
          <w:szCs w:val="28"/>
          <w:lang w:val="ru" w:eastAsia="uk-UA"/>
          <w14:ligatures w14:val="none"/>
        </w:rPr>
        <w:t>графічним</w:t>
      </w:r>
      <w:proofErr w:type="spellEnd"/>
      <w:r w:rsidRPr="00457BB6">
        <w:rPr>
          <w:rFonts w:ascii="Times New Roman" w:eastAsia="Times New Roman" w:hAnsi="Times New Roman" w:cs="Times New Roman"/>
          <w:kern w:val="0"/>
          <w:sz w:val="28"/>
          <w:szCs w:val="28"/>
          <w:lang w:val="ru" w:eastAsia="uk-UA"/>
          <w14:ligatures w14:val="none"/>
        </w:rPr>
        <w:t xml:space="preserve"> романом Ж.</w:t>
      </w:r>
      <w:r>
        <w:rPr>
          <w:rFonts w:ascii="Times New Roman" w:eastAsia="Times New Roman" w:hAnsi="Times New Roman" w:cs="Times New Roman"/>
          <w:kern w:val="0"/>
          <w:sz w:val="28"/>
          <w:szCs w:val="28"/>
          <w:lang w:val="ru" w:eastAsia="uk-UA"/>
          <w14:ligatures w14:val="none"/>
        </w:rPr>
        <w:t> </w:t>
      </w:r>
      <w:proofErr w:type="spellStart"/>
      <w:r w:rsidRPr="00457BB6">
        <w:rPr>
          <w:rFonts w:ascii="Times New Roman" w:eastAsia="Times New Roman" w:hAnsi="Times New Roman" w:cs="Times New Roman"/>
          <w:kern w:val="0"/>
          <w:sz w:val="28"/>
          <w:szCs w:val="28"/>
          <w:lang w:val="ru" w:eastAsia="uk-UA"/>
          <w14:ligatures w14:val="none"/>
        </w:rPr>
        <w:t>Шамблена</w:t>
      </w:r>
      <w:proofErr w:type="spellEnd"/>
      <w:r w:rsidRPr="00457BB6">
        <w:rPr>
          <w:rFonts w:ascii="Times New Roman" w:eastAsia="Times New Roman" w:hAnsi="Times New Roman" w:cs="Times New Roman"/>
          <w:kern w:val="0"/>
          <w:sz w:val="28"/>
          <w:szCs w:val="28"/>
          <w:lang w:val="ru" w:eastAsia="uk-UA"/>
          <w14:ligatures w14:val="none"/>
        </w:rPr>
        <w:t xml:space="preserve"> та А.-Л.</w:t>
      </w:r>
      <w:r>
        <w:rPr>
          <w:rFonts w:ascii="Times New Roman" w:eastAsia="Times New Roman" w:hAnsi="Times New Roman" w:cs="Times New Roman"/>
          <w:kern w:val="0"/>
          <w:sz w:val="28"/>
          <w:szCs w:val="28"/>
          <w:lang w:val="ru" w:eastAsia="uk-UA"/>
          <w14:ligatures w14:val="none"/>
        </w:rPr>
        <w:t> </w:t>
      </w:r>
      <w:proofErr w:type="spellStart"/>
      <w:r w:rsidRPr="00457BB6">
        <w:rPr>
          <w:rFonts w:ascii="Times New Roman" w:eastAsia="Times New Roman" w:hAnsi="Times New Roman" w:cs="Times New Roman"/>
          <w:kern w:val="0"/>
          <w:sz w:val="28"/>
          <w:szCs w:val="28"/>
          <w:lang w:val="ru" w:eastAsia="uk-UA"/>
          <w14:ligatures w14:val="none"/>
        </w:rPr>
        <w:t>Нален</w:t>
      </w:r>
      <w:proofErr w:type="spellEnd"/>
      <w:r w:rsidRPr="00457BB6">
        <w:rPr>
          <w:rFonts w:ascii="Times New Roman" w:eastAsia="Times New Roman" w:hAnsi="Times New Roman" w:cs="Times New Roman"/>
          <w:kern w:val="0"/>
          <w:sz w:val="28"/>
          <w:szCs w:val="28"/>
          <w:lang w:val="ru" w:eastAsia="uk-UA"/>
          <w14:ligatures w14:val="none"/>
        </w:rPr>
        <w:t xml:space="preserve"> «</w:t>
      </w:r>
      <w:proofErr w:type="spellStart"/>
      <w:r w:rsidRPr="00457BB6">
        <w:rPr>
          <w:rFonts w:ascii="Times New Roman" w:eastAsia="Times New Roman" w:hAnsi="Times New Roman" w:cs="Times New Roman"/>
          <w:kern w:val="0"/>
          <w:sz w:val="28"/>
          <w:szCs w:val="28"/>
          <w:lang w:val="ru" w:eastAsia="uk-UA"/>
          <w14:ligatures w14:val="none"/>
        </w:rPr>
        <w:t>Серце</w:t>
      </w:r>
      <w:proofErr w:type="spellEnd"/>
      <w:r w:rsidRPr="00457BB6">
        <w:rPr>
          <w:rFonts w:ascii="Times New Roman" w:eastAsia="Times New Roman" w:hAnsi="Times New Roman" w:cs="Times New Roman"/>
          <w:kern w:val="0"/>
          <w:sz w:val="28"/>
          <w:szCs w:val="28"/>
          <w:lang w:val="ru" w:eastAsia="uk-UA"/>
          <w14:ligatures w14:val="none"/>
        </w:rPr>
        <w:t xml:space="preserve"> шрифтом Брайля»</w:t>
      </w:r>
      <w:r>
        <w:rPr>
          <w:rFonts w:ascii="Times New Roman" w:eastAsia="Times New Roman" w:hAnsi="Times New Roman" w:cs="Times New Roman"/>
          <w:kern w:val="0"/>
          <w:sz w:val="28"/>
          <w:szCs w:val="28"/>
          <w:lang w:val="ru" w:eastAsia="uk-UA"/>
          <w14:ligatures w14:val="none"/>
        </w:rPr>
        <w:t xml:space="preserve"> ......................................41</w:t>
      </w:r>
    </w:p>
    <w:p w14:paraId="4AAC58A5" w14:textId="77777777" w:rsidR="000D1EB1" w:rsidRDefault="000D1EB1" w:rsidP="000D1EB1">
      <w:pPr>
        <w:spacing w:after="0" w:line="360" w:lineRule="auto"/>
        <w:jc w:val="both"/>
        <w:rPr>
          <w:rFonts w:ascii="Times New Roman" w:eastAsia="Times New Roman" w:hAnsi="Times New Roman" w:cs="Times New Roman"/>
          <w:b/>
          <w:bCs/>
          <w:kern w:val="0"/>
          <w:sz w:val="28"/>
          <w:szCs w:val="28"/>
          <w:lang w:eastAsia="uk-UA"/>
          <w14:ligatures w14:val="none"/>
        </w:rPr>
      </w:pPr>
      <w:r w:rsidRPr="005A7E52">
        <w:rPr>
          <w:rFonts w:ascii="Times New Roman" w:eastAsia="Times New Roman" w:hAnsi="Times New Roman" w:cs="Times New Roman"/>
          <w:b/>
          <w:bCs/>
          <w:kern w:val="0"/>
          <w:sz w:val="28"/>
          <w:szCs w:val="28"/>
          <w:lang w:eastAsia="uk-UA"/>
          <w14:ligatures w14:val="none"/>
        </w:rPr>
        <w:t xml:space="preserve">Висновки до розділу </w:t>
      </w:r>
      <w:r>
        <w:rPr>
          <w:rFonts w:ascii="Times New Roman" w:eastAsia="Times New Roman" w:hAnsi="Times New Roman" w:cs="Times New Roman"/>
          <w:b/>
          <w:bCs/>
          <w:kern w:val="0"/>
          <w:sz w:val="28"/>
          <w:szCs w:val="28"/>
          <w:lang w:eastAsia="uk-UA"/>
          <w14:ligatures w14:val="none"/>
        </w:rPr>
        <w:t>3</w:t>
      </w:r>
      <w:r w:rsidRPr="005A7E52">
        <w:rPr>
          <w:rFonts w:ascii="Times New Roman" w:eastAsia="Times New Roman" w:hAnsi="Times New Roman" w:cs="Times New Roman"/>
          <w:b/>
          <w:bCs/>
          <w:kern w:val="0"/>
          <w:sz w:val="28"/>
          <w:szCs w:val="28"/>
          <w:lang w:eastAsia="uk-UA"/>
          <w14:ligatures w14:val="none"/>
        </w:rPr>
        <w:t>.</w:t>
      </w:r>
      <w:r>
        <w:rPr>
          <w:rFonts w:ascii="Times New Roman" w:eastAsia="Times New Roman" w:hAnsi="Times New Roman" w:cs="Times New Roman"/>
          <w:b/>
          <w:bCs/>
          <w:kern w:val="0"/>
          <w:sz w:val="28"/>
          <w:szCs w:val="28"/>
          <w:lang w:eastAsia="uk-UA"/>
          <w14:ligatures w14:val="none"/>
        </w:rPr>
        <w:t xml:space="preserve"> ……………………………………………………………50</w:t>
      </w:r>
    </w:p>
    <w:p w14:paraId="50D199CB"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val="ru" w:eastAsia="uk-UA"/>
          <w14:ligatures w14:val="none"/>
        </w:rPr>
      </w:pPr>
      <w:r w:rsidRPr="005A7E52">
        <w:rPr>
          <w:rFonts w:ascii="Times New Roman" w:eastAsia="Times New Roman" w:hAnsi="Times New Roman" w:cs="Times New Roman"/>
          <w:b/>
          <w:bCs/>
          <w:kern w:val="0"/>
          <w:sz w:val="28"/>
          <w:szCs w:val="28"/>
          <w:lang w:eastAsia="uk-UA"/>
          <w14:ligatures w14:val="none"/>
        </w:rPr>
        <w:t xml:space="preserve">ЗАГАЛЬНІ ВИСНОВКИ </w:t>
      </w:r>
      <w:r>
        <w:rPr>
          <w:rFonts w:ascii="Times New Roman" w:eastAsia="Times New Roman" w:hAnsi="Times New Roman" w:cs="Times New Roman"/>
          <w:b/>
          <w:bCs/>
          <w:kern w:val="0"/>
          <w:sz w:val="28"/>
          <w:szCs w:val="28"/>
          <w:lang w:eastAsia="uk-UA"/>
          <w14:ligatures w14:val="none"/>
        </w:rPr>
        <w:t xml:space="preserve"> ………………………………………………………..53</w:t>
      </w:r>
    </w:p>
    <w:p w14:paraId="1405D126"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eastAsia="uk-UA"/>
          <w14:ligatures w14:val="none"/>
        </w:rPr>
      </w:pPr>
      <w:r w:rsidRPr="005A7E52">
        <w:rPr>
          <w:rFonts w:ascii="Times New Roman" w:eastAsia="Times New Roman" w:hAnsi="Times New Roman" w:cs="Times New Roman"/>
          <w:b/>
          <w:bCs/>
          <w:kern w:val="0"/>
          <w:sz w:val="28"/>
          <w:szCs w:val="28"/>
          <w:lang w:val="ru" w:eastAsia="uk-UA"/>
          <w14:ligatures w14:val="none"/>
        </w:rPr>
        <w:t>СПИСОК ВИКОРИСТАНИХ ДЖЕРЕЛ</w:t>
      </w:r>
      <w:r>
        <w:rPr>
          <w:rFonts w:ascii="Times New Roman" w:eastAsia="Times New Roman" w:hAnsi="Times New Roman" w:cs="Times New Roman"/>
          <w:b/>
          <w:bCs/>
          <w:kern w:val="0"/>
          <w:sz w:val="28"/>
          <w:szCs w:val="28"/>
          <w:lang w:val="ru" w:eastAsia="uk-UA"/>
          <w14:ligatures w14:val="none"/>
        </w:rPr>
        <w:t xml:space="preserve"> ............................................................55</w:t>
      </w:r>
    </w:p>
    <w:p w14:paraId="3E354E76" w14:textId="77777777" w:rsidR="000D1EB1" w:rsidRPr="005A7E52" w:rsidRDefault="000D1EB1" w:rsidP="000D1EB1">
      <w:pPr>
        <w:spacing w:after="0" w:line="360" w:lineRule="auto"/>
        <w:jc w:val="both"/>
        <w:rPr>
          <w:rFonts w:ascii="Times New Roman" w:eastAsia="Times New Roman" w:hAnsi="Times New Roman" w:cs="Times New Roman"/>
          <w:b/>
          <w:bCs/>
          <w:kern w:val="0"/>
          <w:sz w:val="28"/>
          <w:szCs w:val="28"/>
          <w:lang w:eastAsia="uk-UA"/>
          <w14:ligatures w14:val="none"/>
        </w:rPr>
      </w:pPr>
      <w:r w:rsidRPr="005A7E52">
        <w:rPr>
          <w:rFonts w:ascii="Times New Roman" w:eastAsia="Times New Roman" w:hAnsi="Times New Roman" w:cs="Times New Roman"/>
          <w:b/>
          <w:bCs/>
          <w:kern w:val="0"/>
          <w:sz w:val="28"/>
          <w:szCs w:val="28"/>
          <w:lang w:eastAsia="uk-UA"/>
          <w14:ligatures w14:val="none"/>
        </w:rPr>
        <w:t>ДОДАТКИ</w:t>
      </w:r>
      <w:r>
        <w:rPr>
          <w:rFonts w:ascii="Times New Roman" w:eastAsia="Times New Roman" w:hAnsi="Times New Roman" w:cs="Times New Roman"/>
          <w:b/>
          <w:bCs/>
          <w:kern w:val="0"/>
          <w:sz w:val="28"/>
          <w:szCs w:val="28"/>
          <w:lang w:eastAsia="uk-UA"/>
          <w14:ligatures w14:val="none"/>
        </w:rPr>
        <w:t xml:space="preserve"> …………………………………………………………………………59</w:t>
      </w:r>
    </w:p>
    <w:p w14:paraId="4A200909" w14:textId="77777777" w:rsidR="000D1EB1" w:rsidRDefault="000D1EB1" w:rsidP="005E3614">
      <w:pPr>
        <w:jc w:val="center"/>
        <w:rPr>
          <w:rFonts w:ascii="Times New Roman" w:hAnsi="Times New Roman" w:cs="Times New Roman"/>
        </w:rPr>
      </w:pPr>
    </w:p>
    <w:p w14:paraId="5F2236FB" w14:textId="77777777" w:rsidR="000D1EB1" w:rsidRDefault="000D1EB1" w:rsidP="005E3614">
      <w:pPr>
        <w:jc w:val="center"/>
        <w:rPr>
          <w:rFonts w:ascii="Times New Roman" w:hAnsi="Times New Roman" w:cs="Times New Roman"/>
        </w:rPr>
      </w:pPr>
    </w:p>
    <w:p w14:paraId="38EC8BA9" w14:textId="77777777" w:rsidR="000D1EB1" w:rsidRDefault="000D1EB1" w:rsidP="005E3614">
      <w:pPr>
        <w:jc w:val="center"/>
        <w:rPr>
          <w:rFonts w:ascii="Times New Roman" w:hAnsi="Times New Roman" w:cs="Times New Roman"/>
        </w:rPr>
      </w:pPr>
    </w:p>
    <w:p w14:paraId="2C284967" w14:textId="77777777" w:rsidR="000D1EB1" w:rsidRDefault="000D1EB1" w:rsidP="005E3614">
      <w:pPr>
        <w:jc w:val="center"/>
        <w:rPr>
          <w:rFonts w:ascii="Times New Roman" w:hAnsi="Times New Roman" w:cs="Times New Roman"/>
        </w:rPr>
      </w:pPr>
    </w:p>
    <w:p w14:paraId="03867C05" w14:textId="77777777" w:rsidR="000D1EB1" w:rsidRDefault="000D1EB1" w:rsidP="005E3614">
      <w:pPr>
        <w:jc w:val="center"/>
        <w:rPr>
          <w:rFonts w:ascii="Times New Roman" w:hAnsi="Times New Roman" w:cs="Times New Roman"/>
        </w:rPr>
      </w:pPr>
    </w:p>
    <w:p w14:paraId="0121A70F" w14:textId="77777777" w:rsidR="000D1EB1" w:rsidRDefault="000D1EB1" w:rsidP="005E3614">
      <w:pPr>
        <w:jc w:val="center"/>
        <w:rPr>
          <w:rFonts w:ascii="Times New Roman" w:hAnsi="Times New Roman" w:cs="Times New Roman"/>
        </w:rPr>
      </w:pPr>
    </w:p>
    <w:p w14:paraId="7A5E5C41" w14:textId="77777777" w:rsidR="000102E3" w:rsidRPr="00D424E1" w:rsidRDefault="000102E3" w:rsidP="000102E3">
      <w:pPr>
        <w:spacing w:after="0"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ВСТУП</w:t>
      </w:r>
    </w:p>
    <w:p w14:paraId="11062686" w14:textId="77777777" w:rsidR="000102E3" w:rsidRPr="00AD403C" w:rsidRDefault="000102E3" w:rsidP="000102E3">
      <w:pPr>
        <w:spacing w:after="0" w:line="360" w:lineRule="auto"/>
        <w:ind w:firstLine="709"/>
        <w:contextualSpacing/>
        <w:jc w:val="both"/>
        <w:rPr>
          <w:rFonts w:ascii="Times New Roman" w:hAnsi="Times New Roman" w:cs="Times New Roman"/>
          <w:sz w:val="28"/>
          <w:szCs w:val="28"/>
        </w:rPr>
      </w:pPr>
      <w:r w:rsidRPr="00AD403C">
        <w:rPr>
          <w:rFonts w:ascii="Times New Roman" w:hAnsi="Times New Roman" w:cs="Times New Roman"/>
          <w:sz w:val="28"/>
          <w:szCs w:val="28"/>
        </w:rPr>
        <w:t>У сучасному освітньому просторі ідея інклюзії набула статусу одного з ключових принципів розвитку освіти. Формування інклюзивного суспільства, у якому кожна людина незалежно від фізичних, сенсорних чи соціальних особливостей має рівні можливості для навчання, розвитку та самореалізації, є одним із пріоритетних напрямів освітньої політики багатьох країн світу. Міжнародні освітні документи наголошують на необхідності створення доступного освітнього середовища, що забезпечує рівні можливості для всіх учасників освітнього процесу [</w:t>
      </w:r>
      <w:proofErr w:type="spellStart"/>
      <w:r w:rsidRPr="00AD403C">
        <w:rPr>
          <w:rFonts w:ascii="Times New Roman" w:hAnsi="Times New Roman" w:cs="Times New Roman"/>
          <w:sz w:val="28"/>
          <w:szCs w:val="28"/>
        </w:rPr>
        <w:t>World</w:t>
      </w:r>
      <w:proofErr w:type="spellEnd"/>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Health</w:t>
      </w:r>
      <w:proofErr w:type="spellEnd"/>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Organization</w:t>
      </w:r>
      <w:proofErr w:type="spellEnd"/>
      <w:r w:rsidRPr="00AD403C">
        <w:rPr>
          <w:rFonts w:ascii="Times New Roman" w:hAnsi="Times New Roman" w:cs="Times New Roman"/>
          <w:sz w:val="28"/>
          <w:szCs w:val="28"/>
        </w:rPr>
        <w:t xml:space="preserve"> 2022; UNESCO 2023].</w:t>
      </w:r>
    </w:p>
    <w:p w14:paraId="34008E5D" w14:textId="77777777" w:rsidR="000102E3" w:rsidRPr="00AD403C" w:rsidRDefault="000102E3" w:rsidP="000102E3">
      <w:pPr>
        <w:spacing w:after="0" w:line="360" w:lineRule="auto"/>
        <w:ind w:firstLine="709"/>
        <w:contextualSpacing/>
        <w:jc w:val="both"/>
        <w:rPr>
          <w:rFonts w:ascii="Times New Roman" w:hAnsi="Times New Roman" w:cs="Times New Roman"/>
          <w:sz w:val="28"/>
          <w:szCs w:val="28"/>
        </w:rPr>
      </w:pPr>
      <w:r w:rsidRPr="00AD403C">
        <w:rPr>
          <w:rFonts w:ascii="Times New Roman" w:hAnsi="Times New Roman" w:cs="Times New Roman"/>
          <w:sz w:val="28"/>
          <w:szCs w:val="28"/>
        </w:rPr>
        <w:t>В українському освітньому контексті ці тенденції реалізуються в межах концепції Нової української школи, яка передбачає формування гуманістичних цінностей, толерантності та поваги до людської різноманітності як важливих складників сучасної освіти. Інклюзивна освіта у цьому контексті розглядається не лише як педагогічна практика, а й як соціокультурний феномен, що сприяє формуванню культури взаєморозуміння та підтримки [Порошенко 2019; Шевців 2016].</w:t>
      </w:r>
    </w:p>
    <w:p w14:paraId="14625BA8" w14:textId="77777777" w:rsidR="000102E3" w:rsidRPr="00AD403C" w:rsidRDefault="000102E3" w:rsidP="000102E3">
      <w:pPr>
        <w:spacing w:after="0" w:line="360" w:lineRule="auto"/>
        <w:ind w:firstLine="709"/>
        <w:contextualSpacing/>
        <w:jc w:val="both"/>
        <w:rPr>
          <w:rFonts w:ascii="Times New Roman" w:hAnsi="Times New Roman" w:cs="Times New Roman"/>
          <w:sz w:val="28"/>
          <w:szCs w:val="28"/>
        </w:rPr>
      </w:pPr>
      <w:r w:rsidRPr="00AD403C">
        <w:rPr>
          <w:rFonts w:ascii="Times New Roman" w:hAnsi="Times New Roman" w:cs="Times New Roman"/>
          <w:sz w:val="28"/>
          <w:szCs w:val="28"/>
        </w:rPr>
        <w:t xml:space="preserve">Важливу роль у формуванні інклюзивної свідомості відіграє література, яка здатна через художні образи та сюжетні ситуації актуалізувати проблеми прийняття </w:t>
      </w:r>
      <w:proofErr w:type="spellStart"/>
      <w:r>
        <w:rPr>
          <w:rFonts w:ascii="Times New Roman" w:hAnsi="Times New Roman" w:cs="Times New Roman"/>
          <w:sz w:val="28"/>
          <w:szCs w:val="28"/>
        </w:rPr>
        <w:t>інакшості</w:t>
      </w:r>
      <w:proofErr w:type="spellEnd"/>
      <w:r w:rsidRPr="00AD403C">
        <w:rPr>
          <w:rFonts w:ascii="Times New Roman" w:hAnsi="Times New Roman" w:cs="Times New Roman"/>
          <w:sz w:val="28"/>
          <w:szCs w:val="28"/>
        </w:rPr>
        <w:t>, співпереживання та взаємної підтримки. Особливого значення набуває література, адресована дитячій та підлітковій аудиторії, адже саме у шкільному віці активно формуються моральні орієнтири, соціальні установки та уявлення про різноманітність людського досвіду. У сучасних навчальних програмах із зарубіжної літератури дедалі частіше з’являються твори, що порушують проблеми інклюзії та соціальної рівності, сприяючи формуванню гуманістичних цінностей учнів [</w:t>
      </w:r>
      <w:proofErr w:type="spellStart"/>
      <w:r w:rsidRPr="00AD403C">
        <w:rPr>
          <w:rFonts w:ascii="Times New Roman" w:hAnsi="Times New Roman" w:cs="Times New Roman"/>
          <w:sz w:val="28"/>
          <w:szCs w:val="28"/>
        </w:rPr>
        <w:t>Тичиніна</w:t>
      </w:r>
      <w:proofErr w:type="spellEnd"/>
      <w:r w:rsidRPr="00AD403C">
        <w:rPr>
          <w:rFonts w:ascii="Times New Roman" w:hAnsi="Times New Roman" w:cs="Times New Roman"/>
          <w:sz w:val="28"/>
          <w:szCs w:val="28"/>
        </w:rPr>
        <w:t xml:space="preserve"> 2025;</w:t>
      </w:r>
      <w:r>
        <w:rPr>
          <w:rFonts w:ascii="Times New Roman" w:hAnsi="Times New Roman" w:cs="Times New Roman"/>
          <w:sz w:val="28"/>
          <w:szCs w:val="28"/>
        </w:rPr>
        <w:t xml:space="preserve"> </w:t>
      </w:r>
      <w:r w:rsidRPr="00C03C8F">
        <w:rPr>
          <w:rStyle w:val="None"/>
          <w:rFonts w:ascii="Times New Roman" w:hAnsi="Times New Roman"/>
          <w:sz w:val="28"/>
          <w:szCs w:val="28"/>
          <w:lang w:val="uk-UA"/>
        </w:rPr>
        <w:t>Ніколенко, Ісаєва, Клименко</w:t>
      </w:r>
      <w:r w:rsidRPr="00AD403C">
        <w:rPr>
          <w:rFonts w:ascii="Times New Roman" w:hAnsi="Times New Roman" w:cs="Times New Roman"/>
          <w:sz w:val="28"/>
          <w:szCs w:val="28"/>
        </w:rPr>
        <w:t xml:space="preserve"> та ін. 2023].</w:t>
      </w:r>
    </w:p>
    <w:p w14:paraId="1C62F5A7" w14:textId="77777777" w:rsidR="000102E3" w:rsidRPr="00AD403C" w:rsidRDefault="000102E3" w:rsidP="000102E3">
      <w:pPr>
        <w:spacing w:after="0" w:line="360" w:lineRule="auto"/>
        <w:ind w:firstLine="709"/>
        <w:contextualSpacing/>
        <w:jc w:val="both"/>
        <w:rPr>
          <w:rFonts w:ascii="Times New Roman" w:hAnsi="Times New Roman" w:cs="Times New Roman"/>
          <w:sz w:val="28"/>
          <w:szCs w:val="28"/>
        </w:rPr>
      </w:pPr>
      <w:r w:rsidRPr="006007FC">
        <w:rPr>
          <w:rFonts w:ascii="Times New Roman" w:hAnsi="Times New Roman" w:cs="Times New Roman"/>
          <w:b/>
          <w:bCs/>
          <w:sz w:val="28"/>
          <w:szCs w:val="28"/>
        </w:rPr>
        <w:t>Актуальність</w:t>
      </w:r>
      <w:r w:rsidRPr="00AD403C">
        <w:rPr>
          <w:rFonts w:ascii="Times New Roman" w:hAnsi="Times New Roman" w:cs="Times New Roman"/>
          <w:sz w:val="28"/>
          <w:szCs w:val="28"/>
        </w:rPr>
        <w:t xml:space="preserve"> дослідження зумовлена кількома чинниками.</w:t>
      </w:r>
      <w:r w:rsidRPr="00A53404">
        <w:t xml:space="preserve"> </w:t>
      </w:r>
      <w:r w:rsidRPr="00A53404">
        <w:rPr>
          <w:rFonts w:ascii="Times New Roman" w:hAnsi="Times New Roman" w:cs="Times New Roman"/>
          <w:sz w:val="28"/>
          <w:szCs w:val="28"/>
        </w:rPr>
        <w:t xml:space="preserve">По-перше, вона визначається потребою осмислення інклюзивної тематики у шкільному літературному курсі в умовах реформування сучасної освіти. По-друге, важливим є літературознавчий аспект дослідження, пов’язаний із активним </w:t>
      </w:r>
      <w:r w:rsidRPr="00A53404">
        <w:rPr>
          <w:rFonts w:ascii="Times New Roman" w:hAnsi="Times New Roman" w:cs="Times New Roman"/>
          <w:sz w:val="28"/>
          <w:szCs w:val="28"/>
        </w:rPr>
        <w:lastRenderedPageBreak/>
        <w:t xml:space="preserve">входженням у науковий та освітній дискурс нових форм художнього </w:t>
      </w:r>
      <w:proofErr w:type="spellStart"/>
      <w:r w:rsidRPr="00A53404">
        <w:rPr>
          <w:rFonts w:ascii="Times New Roman" w:hAnsi="Times New Roman" w:cs="Times New Roman"/>
          <w:sz w:val="28"/>
          <w:szCs w:val="28"/>
        </w:rPr>
        <w:t>наративу</w:t>
      </w:r>
      <w:proofErr w:type="spellEnd"/>
      <w:r w:rsidRPr="00A53404">
        <w:rPr>
          <w:rFonts w:ascii="Times New Roman" w:hAnsi="Times New Roman" w:cs="Times New Roman"/>
          <w:sz w:val="28"/>
          <w:szCs w:val="28"/>
        </w:rPr>
        <w:t xml:space="preserve">, зокрема графічного роману, </w:t>
      </w:r>
      <w:r>
        <w:rPr>
          <w:rFonts w:ascii="Times New Roman" w:hAnsi="Times New Roman" w:cs="Times New Roman"/>
          <w:sz w:val="28"/>
          <w:szCs w:val="28"/>
        </w:rPr>
        <w:t>який потребує специфічних підходів до аналізу як вербальних, так і візуальних елементів тексту.</w:t>
      </w:r>
    </w:p>
    <w:p w14:paraId="1B76D54C" w14:textId="2B78C970" w:rsidR="000102E3" w:rsidRPr="00AD403C" w:rsidRDefault="000102E3" w:rsidP="000102E3">
      <w:pPr>
        <w:spacing w:after="0" w:line="360" w:lineRule="auto"/>
        <w:ind w:firstLine="709"/>
        <w:contextualSpacing/>
        <w:jc w:val="both"/>
        <w:rPr>
          <w:rFonts w:ascii="Times New Roman" w:hAnsi="Times New Roman" w:cs="Times New Roman"/>
          <w:sz w:val="28"/>
          <w:szCs w:val="28"/>
        </w:rPr>
      </w:pPr>
      <w:r w:rsidRPr="00AD403C">
        <w:rPr>
          <w:rFonts w:ascii="Times New Roman" w:hAnsi="Times New Roman" w:cs="Times New Roman"/>
          <w:sz w:val="28"/>
          <w:szCs w:val="28"/>
        </w:rPr>
        <w:t xml:space="preserve">Графічний роман у сучасній культурі розглядається як особлива форма художнього </w:t>
      </w:r>
      <w:proofErr w:type="spellStart"/>
      <w:r w:rsidRPr="00AD403C">
        <w:rPr>
          <w:rFonts w:ascii="Times New Roman" w:hAnsi="Times New Roman" w:cs="Times New Roman"/>
          <w:sz w:val="28"/>
          <w:szCs w:val="28"/>
        </w:rPr>
        <w:t>наративу</w:t>
      </w:r>
      <w:proofErr w:type="spellEnd"/>
      <w:r w:rsidRPr="00AD403C">
        <w:rPr>
          <w:rFonts w:ascii="Times New Roman" w:hAnsi="Times New Roman" w:cs="Times New Roman"/>
          <w:sz w:val="28"/>
          <w:szCs w:val="28"/>
        </w:rPr>
        <w:t>, що поєднує текст і зображення у єдину систему смислів. Така форма оповіді створює нові можливості для сприйняття художнього тексту та розширює межі традиційної літературної комунікації [McCloud</w:t>
      </w:r>
      <w:r w:rsidR="00A2550F" w:rsidRPr="00AD403C">
        <w:rPr>
          <w:rFonts w:ascii="Times New Roman" w:hAnsi="Times New Roman" w:cs="Times New Roman"/>
          <w:sz w:val="28"/>
          <w:szCs w:val="28"/>
        </w:rPr>
        <w:t>1993</w:t>
      </w:r>
      <w:r w:rsidR="00A2550F">
        <w:rPr>
          <w:rFonts w:ascii="Times New Roman" w:hAnsi="Times New Roman" w:cs="Times New Roman"/>
          <w:sz w:val="28"/>
          <w:szCs w:val="28"/>
        </w:rPr>
        <w:t>;</w:t>
      </w:r>
      <w:r w:rsidRPr="00AD403C">
        <w:rPr>
          <w:rFonts w:ascii="Times New Roman" w:hAnsi="Times New Roman" w:cs="Times New Roman"/>
          <w:sz w:val="28"/>
          <w:szCs w:val="28"/>
        </w:rPr>
        <w:t xml:space="preserve"> </w:t>
      </w:r>
      <w:proofErr w:type="spellStart"/>
      <w:r w:rsidR="00A2550F" w:rsidRPr="00AD403C">
        <w:rPr>
          <w:rFonts w:ascii="Times New Roman" w:hAnsi="Times New Roman" w:cs="Times New Roman"/>
          <w:sz w:val="28"/>
          <w:szCs w:val="28"/>
        </w:rPr>
        <w:t>Eisner</w:t>
      </w:r>
      <w:proofErr w:type="spellEnd"/>
      <w:r w:rsidR="00A2550F" w:rsidRPr="00AD403C">
        <w:rPr>
          <w:rFonts w:ascii="Times New Roman" w:hAnsi="Times New Roman" w:cs="Times New Roman"/>
          <w:sz w:val="28"/>
          <w:szCs w:val="28"/>
        </w:rPr>
        <w:t xml:space="preserve"> 2004;</w:t>
      </w:r>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Kukkonen</w:t>
      </w:r>
      <w:proofErr w:type="spellEnd"/>
      <w:r w:rsidRPr="00AD403C">
        <w:rPr>
          <w:rFonts w:ascii="Times New Roman" w:hAnsi="Times New Roman" w:cs="Times New Roman"/>
          <w:sz w:val="28"/>
          <w:szCs w:val="28"/>
        </w:rPr>
        <w:t xml:space="preserve"> 201</w:t>
      </w:r>
      <w:r w:rsidR="00A2550F">
        <w:rPr>
          <w:rFonts w:ascii="Times New Roman" w:hAnsi="Times New Roman" w:cs="Times New Roman"/>
          <w:sz w:val="28"/>
          <w:szCs w:val="28"/>
        </w:rPr>
        <w:t>3</w:t>
      </w:r>
      <w:r w:rsidRPr="00AD403C">
        <w:rPr>
          <w:rFonts w:ascii="Times New Roman" w:hAnsi="Times New Roman" w:cs="Times New Roman"/>
          <w:sz w:val="28"/>
          <w:szCs w:val="28"/>
        </w:rPr>
        <w:t>]. Поєднання вербального та візуального компонентів сприяє більш емоційному та образному сприйняттю змісту, що особливо важливо у роботі з підлітковою аудиторією [</w:t>
      </w:r>
      <w:proofErr w:type="spellStart"/>
      <w:r w:rsidRPr="00AD403C">
        <w:rPr>
          <w:rFonts w:ascii="Times New Roman" w:hAnsi="Times New Roman" w:cs="Times New Roman"/>
          <w:sz w:val="28"/>
          <w:szCs w:val="28"/>
        </w:rPr>
        <w:t>Мильченко</w:t>
      </w:r>
      <w:proofErr w:type="spellEnd"/>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Татарінова</w:t>
      </w:r>
      <w:proofErr w:type="spellEnd"/>
      <w:r w:rsidRPr="00AD403C">
        <w:rPr>
          <w:rFonts w:ascii="Times New Roman" w:hAnsi="Times New Roman" w:cs="Times New Roman"/>
          <w:sz w:val="28"/>
          <w:szCs w:val="28"/>
        </w:rPr>
        <w:t xml:space="preserve"> 2020].</w:t>
      </w:r>
    </w:p>
    <w:p w14:paraId="38E17EFB" w14:textId="71C20919" w:rsidR="000102E3" w:rsidRPr="00AD403C" w:rsidRDefault="000102E3" w:rsidP="000102E3">
      <w:pPr>
        <w:spacing w:after="0" w:line="360" w:lineRule="auto"/>
        <w:ind w:firstLine="709"/>
        <w:contextualSpacing/>
        <w:jc w:val="both"/>
        <w:rPr>
          <w:rFonts w:ascii="Times New Roman" w:hAnsi="Times New Roman" w:cs="Times New Roman"/>
          <w:sz w:val="28"/>
          <w:szCs w:val="28"/>
        </w:rPr>
      </w:pPr>
      <w:r w:rsidRPr="00AD403C">
        <w:rPr>
          <w:rFonts w:ascii="Times New Roman" w:hAnsi="Times New Roman" w:cs="Times New Roman"/>
          <w:sz w:val="28"/>
          <w:szCs w:val="28"/>
        </w:rPr>
        <w:t xml:space="preserve">У цьому контексті особливу увагу привертає графічний роман </w:t>
      </w:r>
      <w:proofErr w:type="spellStart"/>
      <w:r w:rsidRPr="00AD403C">
        <w:rPr>
          <w:rFonts w:ascii="Times New Roman" w:hAnsi="Times New Roman" w:cs="Times New Roman"/>
          <w:sz w:val="28"/>
          <w:szCs w:val="28"/>
        </w:rPr>
        <w:t>Жоріса</w:t>
      </w:r>
      <w:proofErr w:type="spellEnd"/>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Шамблена</w:t>
      </w:r>
      <w:proofErr w:type="spellEnd"/>
      <w:r w:rsidRPr="00AD403C">
        <w:rPr>
          <w:rFonts w:ascii="Times New Roman" w:hAnsi="Times New Roman" w:cs="Times New Roman"/>
          <w:sz w:val="28"/>
          <w:szCs w:val="28"/>
        </w:rPr>
        <w:t xml:space="preserve"> та Анни-Ліз </w:t>
      </w:r>
      <w:proofErr w:type="spellStart"/>
      <w:r w:rsidRPr="00AD403C">
        <w:rPr>
          <w:rFonts w:ascii="Times New Roman" w:hAnsi="Times New Roman" w:cs="Times New Roman"/>
          <w:sz w:val="28"/>
          <w:szCs w:val="28"/>
        </w:rPr>
        <w:t>Нален</w:t>
      </w:r>
      <w:proofErr w:type="spellEnd"/>
      <w:r w:rsidRPr="00AD403C">
        <w:rPr>
          <w:rFonts w:ascii="Times New Roman" w:hAnsi="Times New Roman" w:cs="Times New Roman"/>
          <w:sz w:val="28"/>
          <w:szCs w:val="28"/>
        </w:rPr>
        <w:t xml:space="preserve"> «Серце шрифтом Брайля» (</w:t>
      </w:r>
      <w:r w:rsidR="000D3CD3">
        <w:rPr>
          <w:rFonts w:ascii="Times New Roman" w:hAnsi="Times New Roman" w:cs="Times New Roman"/>
          <w:sz w:val="28"/>
          <w:szCs w:val="28"/>
        </w:rPr>
        <w:t>2019)</w:t>
      </w:r>
      <w:r w:rsidRPr="00AD403C">
        <w:rPr>
          <w:rFonts w:ascii="Times New Roman" w:hAnsi="Times New Roman" w:cs="Times New Roman"/>
          <w:sz w:val="28"/>
          <w:szCs w:val="28"/>
        </w:rPr>
        <w:t xml:space="preserve">, у якому через історію підліткової дружби порушується проблема прийняття людини з порушенням зору. </w:t>
      </w:r>
    </w:p>
    <w:p w14:paraId="3DD129C4" w14:textId="77777777" w:rsidR="000102E3" w:rsidRPr="00D424E1" w:rsidRDefault="000102E3" w:rsidP="000102E3">
      <w:pPr>
        <w:spacing w:after="0" w:line="360" w:lineRule="auto"/>
        <w:ind w:firstLine="709"/>
        <w:contextualSpacing/>
        <w:jc w:val="both"/>
        <w:rPr>
          <w:rFonts w:ascii="Times New Roman" w:hAnsi="Times New Roman" w:cs="Times New Roman"/>
          <w:sz w:val="28"/>
          <w:szCs w:val="28"/>
        </w:rPr>
      </w:pPr>
      <w:r w:rsidRPr="00D424E1">
        <w:rPr>
          <w:rFonts w:ascii="Times New Roman" w:hAnsi="Times New Roman" w:cs="Times New Roman"/>
          <w:b/>
          <w:bCs/>
          <w:sz w:val="28"/>
          <w:szCs w:val="28"/>
        </w:rPr>
        <w:t>Об’єктом дослідження</w:t>
      </w:r>
      <w:r w:rsidRPr="00D424E1">
        <w:rPr>
          <w:rFonts w:ascii="Times New Roman" w:hAnsi="Times New Roman" w:cs="Times New Roman"/>
          <w:sz w:val="28"/>
          <w:szCs w:val="28"/>
        </w:rPr>
        <w:t xml:space="preserve"> є інклюзивна проблематика у сучасній дитячій та підлітковій літературі.</w:t>
      </w:r>
    </w:p>
    <w:p w14:paraId="1C3C2217" w14:textId="77777777" w:rsidR="000102E3" w:rsidRDefault="000102E3" w:rsidP="000102E3">
      <w:pPr>
        <w:spacing w:after="0" w:line="360" w:lineRule="auto"/>
        <w:ind w:firstLine="709"/>
        <w:contextualSpacing/>
        <w:jc w:val="both"/>
        <w:rPr>
          <w:rFonts w:ascii="Times New Roman" w:hAnsi="Times New Roman" w:cs="Times New Roman"/>
          <w:sz w:val="28"/>
          <w:szCs w:val="28"/>
        </w:rPr>
      </w:pPr>
      <w:r w:rsidRPr="00D424E1">
        <w:rPr>
          <w:rFonts w:ascii="Times New Roman" w:hAnsi="Times New Roman" w:cs="Times New Roman"/>
          <w:b/>
          <w:bCs/>
          <w:sz w:val="28"/>
          <w:szCs w:val="28"/>
        </w:rPr>
        <w:t>Предметом дослідження</w:t>
      </w:r>
      <w:r w:rsidRPr="00D424E1">
        <w:rPr>
          <w:rFonts w:ascii="Times New Roman" w:hAnsi="Times New Roman" w:cs="Times New Roman"/>
          <w:sz w:val="28"/>
          <w:szCs w:val="28"/>
        </w:rPr>
        <w:t xml:space="preserve"> є </w:t>
      </w:r>
      <w:r w:rsidRPr="00B50EEB">
        <w:rPr>
          <w:rFonts w:ascii="Times New Roman" w:hAnsi="Times New Roman" w:cs="Times New Roman"/>
          <w:sz w:val="28"/>
          <w:szCs w:val="28"/>
        </w:rPr>
        <w:t xml:space="preserve">особливості </w:t>
      </w:r>
      <w:proofErr w:type="spellStart"/>
      <w:r w:rsidRPr="00B50EEB">
        <w:rPr>
          <w:rFonts w:ascii="Times New Roman" w:hAnsi="Times New Roman" w:cs="Times New Roman"/>
          <w:sz w:val="28"/>
          <w:szCs w:val="28"/>
        </w:rPr>
        <w:t>тематизації</w:t>
      </w:r>
      <w:proofErr w:type="spellEnd"/>
      <w:r w:rsidRPr="00B50EEB">
        <w:rPr>
          <w:rFonts w:ascii="Times New Roman" w:hAnsi="Times New Roman" w:cs="Times New Roman"/>
          <w:sz w:val="28"/>
          <w:szCs w:val="28"/>
        </w:rPr>
        <w:t xml:space="preserve"> інклюзії у графічному романі </w:t>
      </w:r>
      <w:proofErr w:type="spellStart"/>
      <w:r w:rsidRPr="00B50EEB">
        <w:rPr>
          <w:rFonts w:ascii="Times New Roman" w:hAnsi="Times New Roman" w:cs="Times New Roman"/>
          <w:sz w:val="28"/>
          <w:szCs w:val="28"/>
        </w:rPr>
        <w:t>Жоріса</w:t>
      </w:r>
      <w:proofErr w:type="spellEnd"/>
      <w:r w:rsidRPr="00B50EEB">
        <w:rPr>
          <w:rFonts w:ascii="Times New Roman" w:hAnsi="Times New Roman" w:cs="Times New Roman"/>
          <w:sz w:val="28"/>
          <w:szCs w:val="28"/>
        </w:rPr>
        <w:t xml:space="preserve"> </w:t>
      </w:r>
      <w:proofErr w:type="spellStart"/>
      <w:r w:rsidRPr="00B50EEB">
        <w:rPr>
          <w:rFonts w:ascii="Times New Roman" w:hAnsi="Times New Roman" w:cs="Times New Roman"/>
          <w:sz w:val="28"/>
          <w:szCs w:val="28"/>
        </w:rPr>
        <w:t>Шамблена</w:t>
      </w:r>
      <w:proofErr w:type="spellEnd"/>
      <w:r w:rsidRPr="00B50EEB">
        <w:rPr>
          <w:rFonts w:ascii="Times New Roman" w:hAnsi="Times New Roman" w:cs="Times New Roman"/>
          <w:sz w:val="28"/>
          <w:szCs w:val="28"/>
        </w:rPr>
        <w:t xml:space="preserve"> та Анни-Ліз </w:t>
      </w:r>
      <w:proofErr w:type="spellStart"/>
      <w:r w:rsidRPr="00B50EEB">
        <w:rPr>
          <w:rFonts w:ascii="Times New Roman" w:hAnsi="Times New Roman" w:cs="Times New Roman"/>
          <w:sz w:val="28"/>
          <w:szCs w:val="28"/>
        </w:rPr>
        <w:t>Нален</w:t>
      </w:r>
      <w:proofErr w:type="spellEnd"/>
      <w:r w:rsidRPr="00B50EEB">
        <w:rPr>
          <w:rFonts w:ascii="Times New Roman" w:hAnsi="Times New Roman" w:cs="Times New Roman"/>
          <w:sz w:val="28"/>
          <w:szCs w:val="28"/>
        </w:rPr>
        <w:t xml:space="preserve"> </w:t>
      </w:r>
      <w:r>
        <w:rPr>
          <w:rFonts w:ascii="Times New Roman" w:hAnsi="Times New Roman" w:cs="Times New Roman"/>
          <w:sz w:val="28"/>
          <w:szCs w:val="28"/>
        </w:rPr>
        <w:t>«</w:t>
      </w:r>
      <w:r w:rsidRPr="00B50EEB">
        <w:rPr>
          <w:rFonts w:ascii="Times New Roman" w:hAnsi="Times New Roman" w:cs="Times New Roman"/>
          <w:sz w:val="28"/>
          <w:szCs w:val="28"/>
        </w:rPr>
        <w:t>Серце шрифтом Брайля</w:t>
      </w:r>
      <w:r>
        <w:rPr>
          <w:rFonts w:ascii="Times New Roman" w:hAnsi="Times New Roman" w:cs="Times New Roman"/>
          <w:sz w:val="28"/>
          <w:szCs w:val="28"/>
        </w:rPr>
        <w:t>»</w:t>
      </w:r>
      <w:r w:rsidRPr="00B50EEB">
        <w:rPr>
          <w:rFonts w:ascii="Times New Roman" w:hAnsi="Times New Roman" w:cs="Times New Roman"/>
          <w:sz w:val="28"/>
          <w:szCs w:val="28"/>
        </w:rPr>
        <w:t xml:space="preserve">, а також способи її художнього втілення на вербальному та візуальному рівнях </w:t>
      </w:r>
      <w:proofErr w:type="spellStart"/>
      <w:r w:rsidRPr="00B50EEB">
        <w:rPr>
          <w:rFonts w:ascii="Times New Roman" w:hAnsi="Times New Roman" w:cs="Times New Roman"/>
          <w:sz w:val="28"/>
          <w:szCs w:val="28"/>
        </w:rPr>
        <w:t>наративу</w:t>
      </w:r>
      <w:proofErr w:type="spellEnd"/>
      <w:r w:rsidRPr="00B50EEB">
        <w:rPr>
          <w:rFonts w:ascii="Times New Roman" w:hAnsi="Times New Roman" w:cs="Times New Roman"/>
          <w:sz w:val="28"/>
          <w:szCs w:val="28"/>
        </w:rPr>
        <w:t xml:space="preserve"> твору.</w:t>
      </w:r>
    </w:p>
    <w:p w14:paraId="49F496AF" w14:textId="77777777" w:rsidR="000102E3" w:rsidRPr="00D424E1" w:rsidRDefault="000102E3" w:rsidP="000102E3">
      <w:pPr>
        <w:spacing w:after="0" w:line="360" w:lineRule="auto"/>
        <w:ind w:firstLine="709"/>
        <w:contextualSpacing/>
        <w:jc w:val="both"/>
        <w:rPr>
          <w:rFonts w:ascii="Times New Roman" w:hAnsi="Times New Roman" w:cs="Times New Roman"/>
          <w:sz w:val="28"/>
          <w:szCs w:val="28"/>
        </w:rPr>
      </w:pPr>
      <w:r w:rsidRPr="00D424E1">
        <w:rPr>
          <w:rFonts w:ascii="Times New Roman" w:hAnsi="Times New Roman" w:cs="Times New Roman"/>
          <w:b/>
          <w:bCs/>
          <w:sz w:val="28"/>
          <w:szCs w:val="28"/>
        </w:rPr>
        <w:t>Метою дослідження</w:t>
      </w:r>
      <w:r w:rsidRPr="00D424E1">
        <w:rPr>
          <w:rFonts w:ascii="Times New Roman" w:hAnsi="Times New Roman" w:cs="Times New Roman"/>
          <w:sz w:val="28"/>
          <w:szCs w:val="28"/>
        </w:rPr>
        <w:t xml:space="preserve"> є </w:t>
      </w:r>
      <w:r w:rsidRPr="00A53404">
        <w:rPr>
          <w:rFonts w:ascii="Times New Roman" w:hAnsi="Times New Roman" w:cs="Times New Roman"/>
          <w:sz w:val="28"/>
          <w:szCs w:val="28"/>
        </w:rPr>
        <w:t>комплексний аналіз особливостей репрезентації інклюзії у графічному романі «Серце шрифтом Брайля»</w:t>
      </w:r>
      <w:r w:rsidRPr="00D424E1">
        <w:rPr>
          <w:rFonts w:ascii="Times New Roman" w:hAnsi="Times New Roman" w:cs="Times New Roman"/>
          <w:sz w:val="28"/>
          <w:szCs w:val="28"/>
        </w:rPr>
        <w:t>.</w:t>
      </w:r>
    </w:p>
    <w:p w14:paraId="4745989B" w14:textId="77777777" w:rsidR="000102E3" w:rsidRPr="00D424E1" w:rsidRDefault="000102E3" w:rsidP="000102E3">
      <w:pPr>
        <w:spacing w:after="0" w:line="360" w:lineRule="auto"/>
        <w:ind w:firstLine="709"/>
        <w:contextualSpacing/>
        <w:jc w:val="both"/>
        <w:rPr>
          <w:rFonts w:ascii="Times New Roman" w:hAnsi="Times New Roman" w:cs="Times New Roman"/>
          <w:sz w:val="28"/>
          <w:szCs w:val="28"/>
        </w:rPr>
      </w:pPr>
      <w:r w:rsidRPr="00D424E1">
        <w:rPr>
          <w:rFonts w:ascii="Times New Roman" w:hAnsi="Times New Roman" w:cs="Times New Roman"/>
          <w:sz w:val="28"/>
          <w:szCs w:val="28"/>
        </w:rPr>
        <w:t xml:space="preserve">Для досягнення поставленої мети необхідно розв’язати </w:t>
      </w:r>
      <w:r>
        <w:rPr>
          <w:rFonts w:ascii="Times New Roman" w:hAnsi="Times New Roman" w:cs="Times New Roman"/>
          <w:sz w:val="28"/>
          <w:szCs w:val="28"/>
        </w:rPr>
        <w:t>наступні</w:t>
      </w:r>
      <w:r w:rsidRPr="00D424E1">
        <w:rPr>
          <w:rFonts w:ascii="Times New Roman" w:hAnsi="Times New Roman" w:cs="Times New Roman"/>
          <w:sz w:val="28"/>
          <w:szCs w:val="28"/>
        </w:rPr>
        <w:t xml:space="preserve"> </w:t>
      </w:r>
      <w:r w:rsidRPr="00D424E1">
        <w:rPr>
          <w:rFonts w:ascii="Times New Roman" w:hAnsi="Times New Roman" w:cs="Times New Roman"/>
          <w:b/>
          <w:bCs/>
          <w:sz w:val="28"/>
          <w:szCs w:val="28"/>
        </w:rPr>
        <w:t>завдання</w:t>
      </w:r>
      <w:r w:rsidRPr="00D424E1">
        <w:rPr>
          <w:rFonts w:ascii="Times New Roman" w:hAnsi="Times New Roman" w:cs="Times New Roman"/>
          <w:sz w:val="28"/>
          <w:szCs w:val="28"/>
        </w:rPr>
        <w:t>:</w:t>
      </w:r>
    </w:p>
    <w:p w14:paraId="53FC54C3"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sidRPr="00D424E1">
        <w:rPr>
          <w:rFonts w:ascii="Times New Roman" w:hAnsi="Times New Roman" w:cs="Times New Roman"/>
          <w:sz w:val="28"/>
          <w:szCs w:val="28"/>
        </w:rPr>
        <w:t>з’ясувати</w:t>
      </w:r>
      <w:r>
        <w:rPr>
          <w:rFonts w:ascii="Times New Roman" w:hAnsi="Times New Roman" w:cs="Times New Roman"/>
          <w:sz w:val="28"/>
          <w:szCs w:val="28"/>
        </w:rPr>
        <w:t xml:space="preserve"> </w:t>
      </w:r>
      <w:r w:rsidRPr="00B50EEB">
        <w:rPr>
          <w:rFonts w:ascii="Times New Roman" w:hAnsi="Times New Roman" w:cs="Times New Roman"/>
          <w:sz w:val="28"/>
          <w:szCs w:val="28"/>
        </w:rPr>
        <w:t>контекст функціонування</w:t>
      </w:r>
      <w:r>
        <w:rPr>
          <w:rFonts w:ascii="Times New Roman" w:hAnsi="Times New Roman" w:cs="Times New Roman"/>
          <w:sz w:val="28"/>
          <w:szCs w:val="28"/>
        </w:rPr>
        <w:t xml:space="preserve"> </w:t>
      </w:r>
      <w:r w:rsidRPr="00D424E1">
        <w:rPr>
          <w:rFonts w:ascii="Times New Roman" w:hAnsi="Times New Roman" w:cs="Times New Roman"/>
          <w:sz w:val="28"/>
          <w:szCs w:val="28"/>
        </w:rPr>
        <w:t>поняття інклюзії у гуманітарному та літературознавчому дискурс</w:t>
      </w:r>
      <w:r>
        <w:rPr>
          <w:rFonts w:ascii="Times New Roman" w:hAnsi="Times New Roman" w:cs="Times New Roman"/>
          <w:sz w:val="28"/>
          <w:szCs w:val="28"/>
        </w:rPr>
        <w:t>ах</w:t>
      </w:r>
      <w:r w:rsidRPr="00D424E1">
        <w:rPr>
          <w:rFonts w:ascii="Times New Roman" w:hAnsi="Times New Roman" w:cs="Times New Roman"/>
          <w:sz w:val="28"/>
          <w:szCs w:val="28"/>
        </w:rPr>
        <w:t>;</w:t>
      </w:r>
    </w:p>
    <w:p w14:paraId="124CB09B"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sidRPr="00D424E1">
        <w:rPr>
          <w:rFonts w:ascii="Times New Roman" w:hAnsi="Times New Roman" w:cs="Times New Roman"/>
          <w:sz w:val="28"/>
          <w:szCs w:val="28"/>
        </w:rPr>
        <w:t>охарактеризувати особливості відображення інклюзивної тематики у літературі для дітей і підлітків;</w:t>
      </w:r>
    </w:p>
    <w:p w14:paraId="231FF623"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sidRPr="00D424E1">
        <w:rPr>
          <w:rFonts w:ascii="Times New Roman" w:hAnsi="Times New Roman" w:cs="Times New Roman"/>
          <w:sz w:val="28"/>
          <w:szCs w:val="28"/>
        </w:rPr>
        <w:t xml:space="preserve">визначити специфіку графічного роману як форми сучасного літературного </w:t>
      </w:r>
      <w:proofErr w:type="spellStart"/>
      <w:r w:rsidRPr="00D424E1">
        <w:rPr>
          <w:rFonts w:ascii="Times New Roman" w:hAnsi="Times New Roman" w:cs="Times New Roman"/>
          <w:sz w:val="28"/>
          <w:szCs w:val="28"/>
        </w:rPr>
        <w:t>наративу</w:t>
      </w:r>
      <w:proofErr w:type="spellEnd"/>
      <w:r w:rsidRPr="00D424E1">
        <w:rPr>
          <w:rFonts w:ascii="Times New Roman" w:hAnsi="Times New Roman" w:cs="Times New Roman"/>
          <w:sz w:val="28"/>
          <w:szCs w:val="28"/>
        </w:rPr>
        <w:t>;</w:t>
      </w:r>
    </w:p>
    <w:p w14:paraId="1C326FAA"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висвітлити </w:t>
      </w:r>
      <w:r w:rsidRPr="00B50EEB">
        <w:rPr>
          <w:rFonts w:ascii="Times New Roman" w:hAnsi="Times New Roman" w:cs="Times New Roman"/>
          <w:sz w:val="28"/>
          <w:szCs w:val="28"/>
        </w:rPr>
        <w:t xml:space="preserve">історію створення та загальну характеристику графічного роману </w:t>
      </w:r>
      <w:r>
        <w:rPr>
          <w:rFonts w:ascii="Times New Roman" w:hAnsi="Times New Roman" w:cs="Times New Roman"/>
          <w:sz w:val="28"/>
          <w:szCs w:val="28"/>
        </w:rPr>
        <w:t>«</w:t>
      </w:r>
      <w:r w:rsidRPr="00B50EEB">
        <w:rPr>
          <w:rFonts w:ascii="Times New Roman" w:hAnsi="Times New Roman" w:cs="Times New Roman"/>
          <w:sz w:val="28"/>
          <w:szCs w:val="28"/>
        </w:rPr>
        <w:t>Серце шрифтом Брайля</w:t>
      </w:r>
      <w:r>
        <w:rPr>
          <w:rFonts w:ascii="Times New Roman" w:hAnsi="Times New Roman" w:cs="Times New Roman"/>
          <w:sz w:val="28"/>
          <w:szCs w:val="28"/>
        </w:rPr>
        <w:t>»</w:t>
      </w:r>
      <w:r w:rsidRPr="00B50EEB">
        <w:rPr>
          <w:rFonts w:ascii="Times New Roman" w:hAnsi="Times New Roman" w:cs="Times New Roman"/>
          <w:sz w:val="28"/>
          <w:szCs w:val="28"/>
        </w:rPr>
        <w:t xml:space="preserve"> в обраному проблемному полі </w:t>
      </w:r>
      <w:proofErr w:type="spellStart"/>
      <w:r w:rsidRPr="00B50EEB">
        <w:rPr>
          <w:rFonts w:ascii="Times New Roman" w:hAnsi="Times New Roman" w:cs="Times New Roman"/>
          <w:sz w:val="28"/>
          <w:szCs w:val="28"/>
        </w:rPr>
        <w:t>тематизації</w:t>
      </w:r>
      <w:proofErr w:type="spellEnd"/>
      <w:r w:rsidRPr="00B50EEB">
        <w:rPr>
          <w:rFonts w:ascii="Times New Roman" w:hAnsi="Times New Roman" w:cs="Times New Roman"/>
          <w:sz w:val="28"/>
          <w:szCs w:val="28"/>
        </w:rPr>
        <w:t xml:space="preserve"> інклюзії;</w:t>
      </w:r>
    </w:p>
    <w:p w14:paraId="55F28328"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sidRPr="00D424E1">
        <w:rPr>
          <w:rFonts w:ascii="Times New Roman" w:hAnsi="Times New Roman" w:cs="Times New Roman"/>
          <w:sz w:val="28"/>
          <w:szCs w:val="28"/>
        </w:rPr>
        <w:t>проаналізувати вербальні засоби репрезентації інклюзії у творі;</w:t>
      </w:r>
    </w:p>
    <w:p w14:paraId="539E6A6D"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sidRPr="00D424E1">
        <w:rPr>
          <w:rFonts w:ascii="Times New Roman" w:hAnsi="Times New Roman" w:cs="Times New Roman"/>
          <w:sz w:val="28"/>
          <w:szCs w:val="28"/>
        </w:rPr>
        <w:t xml:space="preserve">розглянути роль візуального </w:t>
      </w:r>
      <w:proofErr w:type="spellStart"/>
      <w:r w:rsidRPr="00D424E1">
        <w:rPr>
          <w:rFonts w:ascii="Times New Roman" w:hAnsi="Times New Roman" w:cs="Times New Roman"/>
          <w:sz w:val="28"/>
          <w:szCs w:val="28"/>
        </w:rPr>
        <w:t>наративу</w:t>
      </w:r>
      <w:proofErr w:type="spellEnd"/>
      <w:r w:rsidRPr="00D424E1">
        <w:rPr>
          <w:rFonts w:ascii="Times New Roman" w:hAnsi="Times New Roman" w:cs="Times New Roman"/>
          <w:sz w:val="28"/>
          <w:szCs w:val="28"/>
        </w:rPr>
        <w:t xml:space="preserve"> у формуванні інклюзивного змісту;</w:t>
      </w:r>
    </w:p>
    <w:p w14:paraId="7F65A9B7" w14:textId="77777777" w:rsidR="000102E3" w:rsidRPr="00D424E1" w:rsidRDefault="000102E3" w:rsidP="000102E3">
      <w:pPr>
        <w:numPr>
          <w:ilvl w:val="0"/>
          <w:numId w:val="1"/>
        </w:numPr>
        <w:spacing w:after="0" w:line="360" w:lineRule="auto"/>
        <w:contextualSpacing/>
        <w:jc w:val="both"/>
        <w:rPr>
          <w:rFonts w:ascii="Times New Roman" w:hAnsi="Times New Roman" w:cs="Times New Roman"/>
          <w:sz w:val="28"/>
          <w:szCs w:val="28"/>
        </w:rPr>
      </w:pPr>
      <w:r w:rsidRPr="00B50EEB">
        <w:rPr>
          <w:rFonts w:ascii="Times New Roman" w:hAnsi="Times New Roman" w:cs="Times New Roman"/>
          <w:sz w:val="28"/>
          <w:szCs w:val="28"/>
        </w:rPr>
        <w:t>окреслити методичні прийоми та підходи до використання графічного роману під час вивчення зарубіжної літератури в школі</w:t>
      </w:r>
      <w:r w:rsidRPr="00D424E1">
        <w:rPr>
          <w:rFonts w:ascii="Times New Roman" w:hAnsi="Times New Roman" w:cs="Times New Roman"/>
          <w:sz w:val="28"/>
          <w:szCs w:val="28"/>
        </w:rPr>
        <w:t>.</w:t>
      </w:r>
    </w:p>
    <w:p w14:paraId="7A2CD4AD" w14:textId="77777777" w:rsidR="000102E3" w:rsidRPr="00900324" w:rsidRDefault="000102E3" w:rsidP="000102E3">
      <w:pPr>
        <w:spacing w:after="0" w:line="360" w:lineRule="auto"/>
        <w:ind w:firstLine="709"/>
        <w:contextualSpacing/>
        <w:jc w:val="both"/>
        <w:rPr>
          <w:rFonts w:ascii="Times New Roman" w:hAnsi="Times New Roman" w:cs="Times New Roman"/>
          <w:sz w:val="28"/>
          <w:szCs w:val="28"/>
        </w:rPr>
      </w:pPr>
      <w:r w:rsidRPr="00900324">
        <w:rPr>
          <w:rFonts w:ascii="Times New Roman" w:hAnsi="Times New Roman" w:cs="Times New Roman"/>
          <w:b/>
          <w:bCs/>
          <w:sz w:val="28"/>
          <w:szCs w:val="28"/>
        </w:rPr>
        <w:t>Методи дослідження.</w:t>
      </w:r>
      <w:r>
        <w:rPr>
          <w:rFonts w:ascii="Times New Roman" w:hAnsi="Times New Roman" w:cs="Times New Roman"/>
          <w:b/>
          <w:bCs/>
          <w:sz w:val="28"/>
          <w:szCs w:val="28"/>
        </w:rPr>
        <w:t xml:space="preserve"> </w:t>
      </w:r>
      <w:r w:rsidRPr="00900324">
        <w:rPr>
          <w:rFonts w:ascii="Times New Roman" w:hAnsi="Times New Roman" w:cs="Times New Roman"/>
          <w:sz w:val="28"/>
          <w:szCs w:val="28"/>
        </w:rPr>
        <w:t xml:space="preserve">В роботі використовуються культурно-історичні, </w:t>
      </w:r>
      <w:proofErr w:type="spellStart"/>
      <w:r w:rsidRPr="00900324">
        <w:rPr>
          <w:rFonts w:ascii="Times New Roman" w:hAnsi="Times New Roman" w:cs="Times New Roman"/>
          <w:sz w:val="28"/>
          <w:szCs w:val="28"/>
        </w:rPr>
        <w:t>жанрознавчі</w:t>
      </w:r>
      <w:proofErr w:type="spellEnd"/>
      <w:r w:rsidRPr="00900324">
        <w:rPr>
          <w:rFonts w:ascii="Times New Roman" w:hAnsi="Times New Roman" w:cs="Times New Roman"/>
          <w:sz w:val="28"/>
          <w:szCs w:val="28"/>
        </w:rPr>
        <w:t xml:space="preserve"> підходи задля комплексного аналізу графічного роману.</w:t>
      </w:r>
    </w:p>
    <w:p w14:paraId="24E7F326" w14:textId="77777777" w:rsidR="000102E3" w:rsidRDefault="000102E3" w:rsidP="000102E3">
      <w:pPr>
        <w:spacing w:after="0" w:line="360" w:lineRule="auto"/>
        <w:ind w:firstLine="709"/>
        <w:contextualSpacing/>
        <w:jc w:val="both"/>
        <w:rPr>
          <w:rFonts w:ascii="Times New Roman" w:hAnsi="Times New Roman" w:cs="Times New Roman"/>
          <w:sz w:val="28"/>
          <w:szCs w:val="28"/>
        </w:rPr>
      </w:pPr>
      <w:r w:rsidRPr="00A53404">
        <w:rPr>
          <w:rFonts w:ascii="Times New Roman" w:hAnsi="Times New Roman" w:cs="Times New Roman"/>
          <w:b/>
          <w:bCs/>
          <w:sz w:val="28"/>
          <w:szCs w:val="28"/>
        </w:rPr>
        <w:t>Наукова новизна</w:t>
      </w:r>
      <w:r w:rsidRPr="00A53404">
        <w:rPr>
          <w:rFonts w:ascii="Times New Roman" w:hAnsi="Times New Roman" w:cs="Times New Roman"/>
          <w:sz w:val="28"/>
          <w:szCs w:val="28"/>
        </w:rPr>
        <w:t xml:space="preserve"> роботи визначається тим, що дослідження має </w:t>
      </w:r>
      <w:r>
        <w:rPr>
          <w:rFonts w:ascii="Times New Roman" w:hAnsi="Times New Roman" w:cs="Times New Roman"/>
          <w:sz w:val="28"/>
          <w:szCs w:val="28"/>
        </w:rPr>
        <w:t xml:space="preserve">важливий </w:t>
      </w:r>
      <w:r w:rsidRPr="00A53404">
        <w:rPr>
          <w:rFonts w:ascii="Times New Roman" w:hAnsi="Times New Roman" w:cs="Times New Roman"/>
          <w:sz w:val="28"/>
          <w:szCs w:val="28"/>
        </w:rPr>
        <w:t>методичний вимір: у ньому розглянуто ефективні способи роботи з художніми текстами, здатними формувати в учнів емпатію, критичне мислення та соціальну відповідальність. У роботі акцентовано увагу на специфіці аналізу графічного роману як художньої форми, що потребує комплексного інтерпретаційного підходу</w:t>
      </w:r>
      <w:r>
        <w:rPr>
          <w:rFonts w:ascii="Times New Roman" w:hAnsi="Times New Roman" w:cs="Times New Roman"/>
          <w:sz w:val="28"/>
          <w:szCs w:val="28"/>
        </w:rPr>
        <w:t xml:space="preserve"> під час проведення уроків зарубіжної літератури</w:t>
      </w:r>
      <w:r w:rsidRPr="00A53404">
        <w:rPr>
          <w:rFonts w:ascii="Times New Roman" w:hAnsi="Times New Roman" w:cs="Times New Roman"/>
          <w:sz w:val="28"/>
          <w:szCs w:val="28"/>
        </w:rPr>
        <w:t>.</w:t>
      </w:r>
    </w:p>
    <w:p w14:paraId="7167CDD8" w14:textId="77777777" w:rsidR="000102E3" w:rsidRDefault="000102E3" w:rsidP="000102E3">
      <w:pPr>
        <w:spacing w:after="0" w:line="360" w:lineRule="auto"/>
        <w:ind w:firstLine="709"/>
        <w:contextualSpacing/>
        <w:jc w:val="both"/>
        <w:rPr>
          <w:rFonts w:ascii="Times New Roman" w:hAnsi="Times New Roman" w:cs="Times New Roman"/>
          <w:sz w:val="28"/>
          <w:szCs w:val="28"/>
        </w:rPr>
      </w:pPr>
      <w:r w:rsidRPr="00D424E1">
        <w:rPr>
          <w:rFonts w:ascii="Times New Roman" w:hAnsi="Times New Roman" w:cs="Times New Roman"/>
          <w:b/>
          <w:bCs/>
          <w:sz w:val="28"/>
          <w:szCs w:val="28"/>
        </w:rPr>
        <w:t>Методологічну базу дослідження</w:t>
      </w:r>
      <w:r>
        <w:rPr>
          <w:rFonts w:ascii="Times New Roman" w:hAnsi="Times New Roman" w:cs="Times New Roman"/>
          <w:sz w:val="28"/>
          <w:szCs w:val="28"/>
        </w:rPr>
        <w:t xml:space="preserve"> </w:t>
      </w:r>
      <w:r w:rsidRPr="00AD403C">
        <w:rPr>
          <w:rFonts w:ascii="Times New Roman" w:hAnsi="Times New Roman" w:cs="Times New Roman"/>
          <w:sz w:val="28"/>
          <w:szCs w:val="28"/>
        </w:rPr>
        <w:t xml:space="preserve">становлять праці українських і зарубіжних учених у галузі інклюзивної педагогіки, теорії літератури та дослідження графічного </w:t>
      </w:r>
      <w:proofErr w:type="spellStart"/>
      <w:r w:rsidRPr="00AD403C">
        <w:rPr>
          <w:rFonts w:ascii="Times New Roman" w:hAnsi="Times New Roman" w:cs="Times New Roman"/>
          <w:sz w:val="28"/>
          <w:szCs w:val="28"/>
        </w:rPr>
        <w:t>наративу</w:t>
      </w:r>
      <w:proofErr w:type="spellEnd"/>
      <w:r w:rsidRPr="00AD403C">
        <w:rPr>
          <w:rFonts w:ascii="Times New Roman" w:hAnsi="Times New Roman" w:cs="Times New Roman"/>
          <w:sz w:val="28"/>
          <w:szCs w:val="28"/>
        </w:rPr>
        <w:t xml:space="preserve">. Важливе значення мають дослідження інклюзивної освіти (З. Шевців 2016, М. Порошенко 2019) та праці, присвячені ролі літератури у формуванні цінностей інклюзивного суспільства (А. </w:t>
      </w:r>
      <w:proofErr w:type="spellStart"/>
      <w:r w:rsidRPr="00AD403C">
        <w:rPr>
          <w:rFonts w:ascii="Times New Roman" w:hAnsi="Times New Roman" w:cs="Times New Roman"/>
          <w:sz w:val="28"/>
          <w:szCs w:val="28"/>
        </w:rPr>
        <w:t>Тичиніна</w:t>
      </w:r>
      <w:proofErr w:type="spellEnd"/>
      <w:r w:rsidRPr="00AD403C">
        <w:rPr>
          <w:rFonts w:ascii="Times New Roman" w:hAnsi="Times New Roman" w:cs="Times New Roman"/>
          <w:sz w:val="28"/>
          <w:szCs w:val="28"/>
        </w:rPr>
        <w:t xml:space="preserve"> 2025; 2025).</w:t>
      </w:r>
      <w:r>
        <w:rPr>
          <w:rFonts w:ascii="Times New Roman" w:hAnsi="Times New Roman" w:cs="Times New Roman"/>
          <w:sz w:val="28"/>
          <w:szCs w:val="28"/>
        </w:rPr>
        <w:t xml:space="preserve"> </w:t>
      </w:r>
      <w:r w:rsidRPr="00AD403C">
        <w:rPr>
          <w:rFonts w:ascii="Times New Roman" w:hAnsi="Times New Roman" w:cs="Times New Roman"/>
          <w:sz w:val="28"/>
          <w:szCs w:val="28"/>
        </w:rPr>
        <w:t xml:space="preserve">Теоретичне підґрунтя аналізу графічного роману становлять дослідження з теорії коміксу та графічного </w:t>
      </w:r>
      <w:proofErr w:type="spellStart"/>
      <w:r w:rsidRPr="00AD403C">
        <w:rPr>
          <w:rFonts w:ascii="Times New Roman" w:hAnsi="Times New Roman" w:cs="Times New Roman"/>
          <w:sz w:val="28"/>
          <w:szCs w:val="28"/>
        </w:rPr>
        <w:t>наративу</w:t>
      </w:r>
      <w:proofErr w:type="spellEnd"/>
      <w:r w:rsidRPr="00AD403C">
        <w:rPr>
          <w:rFonts w:ascii="Times New Roman" w:hAnsi="Times New Roman" w:cs="Times New Roman"/>
          <w:sz w:val="28"/>
          <w:szCs w:val="28"/>
        </w:rPr>
        <w:t xml:space="preserve"> (W. </w:t>
      </w:r>
      <w:proofErr w:type="spellStart"/>
      <w:r w:rsidRPr="00AD403C">
        <w:rPr>
          <w:rFonts w:ascii="Times New Roman" w:hAnsi="Times New Roman" w:cs="Times New Roman"/>
          <w:sz w:val="28"/>
          <w:szCs w:val="28"/>
        </w:rPr>
        <w:t>Eisner</w:t>
      </w:r>
      <w:proofErr w:type="spellEnd"/>
      <w:r w:rsidRPr="00AD403C">
        <w:rPr>
          <w:rFonts w:ascii="Times New Roman" w:hAnsi="Times New Roman" w:cs="Times New Roman"/>
          <w:sz w:val="28"/>
          <w:szCs w:val="28"/>
        </w:rPr>
        <w:t xml:space="preserve"> 2004, S. </w:t>
      </w:r>
      <w:proofErr w:type="spellStart"/>
      <w:r w:rsidRPr="00AD403C">
        <w:rPr>
          <w:rFonts w:ascii="Times New Roman" w:hAnsi="Times New Roman" w:cs="Times New Roman"/>
          <w:sz w:val="28"/>
          <w:szCs w:val="28"/>
        </w:rPr>
        <w:t>McCloud</w:t>
      </w:r>
      <w:proofErr w:type="spellEnd"/>
      <w:r w:rsidRPr="00AD403C">
        <w:rPr>
          <w:rFonts w:ascii="Times New Roman" w:hAnsi="Times New Roman" w:cs="Times New Roman"/>
          <w:sz w:val="28"/>
          <w:szCs w:val="28"/>
        </w:rPr>
        <w:t xml:space="preserve"> 1993, J. </w:t>
      </w:r>
      <w:proofErr w:type="spellStart"/>
      <w:r w:rsidRPr="00AD403C">
        <w:rPr>
          <w:rFonts w:ascii="Times New Roman" w:hAnsi="Times New Roman" w:cs="Times New Roman"/>
          <w:sz w:val="28"/>
          <w:szCs w:val="28"/>
        </w:rPr>
        <w:t>Baetens</w:t>
      </w:r>
      <w:proofErr w:type="spellEnd"/>
      <w:r w:rsidRPr="00AD403C">
        <w:rPr>
          <w:rFonts w:ascii="Times New Roman" w:hAnsi="Times New Roman" w:cs="Times New Roman"/>
          <w:sz w:val="28"/>
          <w:szCs w:val="28"/>
        </w:rPr>
        <w:t xml:space="preserve">, H. </w:t>
      </w:r>
      <w:proofErr w:type="spellStart"/>
      <w:r w:rsidRPr="00AD403C">
        <w:rPr>
          <w:rFonts w:ascii="Times New Roman" w:hAnsi="Times New Roman" w:cs="Times New Roman"/>
          <w:sz w:val="28"/>
          <w:szCs w:val="28"/>
        </w:rPr>
        <w:t>Frey</w:t>
      </w:r>
      <w:proofErr w:type="spellEnd"/>
      <w:r w:rsidRPr="00AD403C">
        <w:rPr>
          <w:rFonts w:ascii="Times New Roman" w:hAnsi="Times New Roman" w:cs="Times New Roman"/>
          <w:sz w:val="28"/>
          <w:szCs w:val="28"/>
        </w:rPr>
        <w:t xml:space="preserve"> 2018, K. </w:t>
      </w:r>
      <w:proofErr w:type="spellStart"/>
      <w:r w:rsidRPr="00AD403C">
        <w:rPr>
          <w:rFonts w:ascii="Times New Roman" w:hAnsi="Times New Roman" w:cs="Times New Roman"/>
          <w:sz w:val="28"/>
          <w:szCs w:val="28"/>
        </w:rPr>
        <w:t>Kukkonen</w:t>
      </w:r>
      <w:proofErr w:type="spellEnd"/>
      <w:r w:rsidRPr="00AD403C">
        <w:rPr>
          <w:rFonts w:ascii="Times New Roman" w:hAnsi="Times New Roman" w:cs="Times New Roman"/>
          <w:sz w:val="28"/>
          <w:szCs w:val="28"/>
        </w:rPr>
        <w:t xml:space="preserve"> 2019).</w:t>
      </w:r>
      <w:r>
        <w:rPr>
          <w:rFonts w:ascii="Times New Roman" w:hAnsi="Times New Roman" w:cs="Times New Roman"/>
          <w:sz w:val="28"/>
          <w:szCs w:val="28"/>
        </w:rPr>
        <w:t xml:space="preserve"> </w:t>
      </w:r>
      <w:r w:rsidRPr="00AD403C">
        <w:rPr>
          <w:rFonts w:ascii="Times New Roman" w:hAnsi="Times New Roman" w:cs="Times New Roman"/>
          <w:sz w:val="28"/>
          <w:szCs w:val="28"/>
        </w:rPr>
        <w:t xml:space="preserve">Для аналізу взаємодії тексту та зображення використано праці, присвячені особливостям візуальної книги та графічного </w:t>
      </w:r>
      <w:proofErr w:type="spellStart"/>
      <w:r w:rsidRPr="00AD403C">
        <w:rPr>
          <w:rFonts w:ascii="Times New Roman" w:hAnsi="Times New Roman" w:cs="Times New Roman"/>
          <w:sz w:val="28"/>
          <w:szCs w:val="28"/>
        </w:rPr>
        <w:t>наративу</w:t>
      </w:r>
      <w:proofErr w:type="spellEnd"/>
      <w:r w:rsidRPr="00AD403C">
        <w:rPr>
          <w:rFonts w:ascii="Times New Roman" w:hAnsi="Times New Roman" w:cs="Times New Roman"/>
          <w:sz w:val="28"/>
          <w:szCs w:val="28"/>
        </w:rPr>
        <w:t xml:space="preserve"> (M. </w:t>
      </w:r>
      <w:proofErr w:type="spellStart"/>
      <w:r w:rsidRPr="00AD403C">
        <w:rPr>
          <w:rFonts w:ascii="Times New Roman" w:hAnsi="Times New Roman" w:cs="Times New Roman"/>
          <w:sz w:val="28"/>
          <w:szCs w:val="28"/>
        </w:rPr>
        <w:t>Nikolajeva</w:t>
      </w:r>
      <w:proofErr w:type="spellEnd"/>
      <w:r w:rsidRPr="00AD403C">
        <w:rPr>
          <w:rFonts w:ascii="Times New Roman" w:hAnsi="Times New Roman" w:cs="Times New Roman"/>
          <w:sz w:val="28"/>
          <w:szCs w:val="28"/>
        </w:rPr>
        <w:t xml:space="preserve">, C. </w:t>
      </w:r>
      <w:proofErr w:type="spellStart"/>
      <w:r w:rsidRPr="00AD403C">
        <w:rPr>
          <w:rFonts w:ascii="Times New Roman" w:hAnsi="Times New Roman" w:cs="Times New Roman"/>
          <w:sz w:val="28"/>
          <w:szCs w:val="28"/>
        </w:rPr>
        <w:t>Scott</w:t>
      </w:r>
      <w:proofErr w:type="spellEnd"/>
      <w:r w:rsidRPr="00AD403C">
        <w:rPr>
          <w:rFonts w:ascii="Times New Roman" w:hAnsi="Times New Roman" w:cs="Times New Roman"/>
          <w:sz w:val="28"/>
          <w:szCs w:val="28"/>
        </w:rPr>
        <w:t xml:space="preserve"> 2006), а також дослідження сприйняття графічних текстів (Л. </w:t>
      </w:r>
      <w:proofErr w:type="spellStart"/>
      <w:r w:rsidRPr="00AD403C">
        <w:rPr>
          <w:rFonts w:ascii="Times New Roman" w:hAnsi="Times New Roman" w:cs="Times New Roman"/>
          <w:sz w:val="28"/>
          <w:szCs w:val="28"/>
        </w:rPr>
        <w:t>Мильченко</w:t>
      </w:r>
      <w:proofErr w:type="spellEnd"/>
      <w:r w:rsidRPr="00AD403C">
        <w:rPr>
          <w:rFonts w:ascii="Times New Roman" w:hAnsi="Times New Roman" w:cs="Times New Roman"/>
          <w:sz w:val="28"/>
          <w:szCs w:val="28"/>
        </w:rPr>
        <w:t xml:space="preserve">, Л. </w:t>
      </w:r>
      <w:proofErr w:type="spellStart"/>
      <w:r w:rsidRPr="00AD403C">
        <w:rPr>
          <w:rFonts w:ascii="Times New Roman" w:hAnsi="Times New Roman" w:cs="Times New Roman"/>
          <w:sz w:val="28"/>
          <w:szCs w:val="28"/>
        </w:rPr>
        <w:t>Татарінова</w:t>
      </w:r>
      <w:proofErr w:type="spellEnd"/>
      <w:r w:rsidRPr="00AD403C">
        <w:rPr>
          <w:rFonts w:ascii="Times New Roman" w:hAnsi="Times New Roman" w:cs="Times New Roman"/>
          <w:sz w:val="28"/>
          <w:szCs w:val="28"/>
        </w:rPr>
        <w:t xml:space="preserve"> 2020) і праці з теорії та поетики графічного роману (О. Колесник 2013).</w:t>
      </w:r>
      <w:r>
        <w:rPr>
          <w:rFonts w:ascii="Times New Roman" w:hAnsi="Times New Roman" w:cs="Times New Roman"/>
          <w:sz w:val="28"/>
          <w:szCs w:val="28"/>
        </w:rPr>
        <w:t xml:space="preserve"> </w:t>
      </w:r>
    </w:p>
    <w:p w14:paraId="3650DDE4" w14:textId="77777777" w:rsidR="000102E3" w:rsidRDefault="000102E3" w:rsidP="000102E3">
      <w:pPr>
        <w:spacing w:after="0" w:line="360" w:lineRule="auto"/>
        <w:ind w:firstLine="709"/>
        <w:contextualSpacing/>
        <w:jc w:val="both"/>
        <w:rPr>
          <w:rFonts w:ascii="Times New Roman" w:hAnsi="Times New Roman" w:cs="Times New Roman"/>
          <w:sz w:val="28"/>
          <w:szCs w:val="28"/>
        </w:rPr>
      </w:pPr>
      <w:r w:rsidRPr="00AD403C">
        <w:rPr>
          <w:rFonts w:ascii="Times New Roman" w:hAnsi="Times New Roman" w:cs="Times New Roman"/>
          <w:sz w:val="28"/>
          <w:szCs w:val="28"/>
        </w:rPr>
        <w:t xml:space="preserve">Важливими для методичного осмислення теми інклюзії є також джерела, присвячені </w:t>
      </w:r>
      <w:r>
        <w:rPr>
          <w:rFonts w:ascii="Times New Roman" w:hAnsi="Times New Roman" w:cs="Times New Roman"/>
          <w:sz w:val="28"/>
          <w:szCs w:val="28"/>
        </w:rPr>
        <w:t>історії створення</w:t>
      </w:r>
      <w:r w:rsidRPr="00AD403C">
        <w:rPr>
          <w:rFonts w:ascii="Times New Roman" w:hAnsi="Times New Roman" w:cs="Times New Roman"/>
          <w:sz w:val="28"/>
          <w:szCs w:val="28"/>
        </w:rPr>
        <w:t xml:space="preserve"> та поширенн</w:t>
      </w:r>
      <w:r>
        <w:rPr>
          <w:rFonts w:ascii="Times New Roman" w:hAnsi="Times New Roman" w:cs="Times New Roman"/>
          <w:sz w:val="28"/>
          <w:szCs w:val="28"/>
        </w:rPr>
        <w:t>я</w:t>
      </w:r>
      <w:r w:rsidRPr="00AD403C">
        <w:rPr>
          <w:rFonts w:ascii="Times New Roman" w:hAnsi="Times New Roman" w:cs="Times New Roman"/>
          <w:sz w:val="28"/>
          <w:szCs w:val="28"/>
        </w:rPr>
        <w:t xml:space="preserve"> шрифту Брайля (</w:t>
      </w:r>
      <w:proofErr w:type="spellStart"/>
      <w:r w:rsidRPr="00AD403C">
        <w:rPr>
          <w:rFonts w:ascii="Times New Roman" w:hAnsi="Times New Roman" w:cs="Times New Roman"/>
          <w:sz w:val="28"/>
          <w:szCs w:val="28"/>
        </w:rPr>
        <w:t>World</w:t>
      </w:r>
      <w:proofErr w:type="spellEnd"/>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Braille</w:t>
      </w:r>
      <w:proofErr w:type="spellEnd"/>
      <w:r w:rsidRPr="00AD403C">
        <w:rPr>
          <w:rFonts w:ascii="Times New Roman" w:hAnsi="Times New Roman" w:cs="Times New Roman"/>
          <w:sz w:val="28"/>
          <w:szCs w:val="28"/>
        </w:rPr>
        <w:t xml:space="preserve"> </w:t>
      </w:r>
      <w:proofErr w:type="spellStart"/>
      <w:r w:rsidRPr="00AD403C">
        <w:rPr>
          <w:rFonts w:ascii="Times New Roman" w:hAnsi="Times New Roman" w:cs="Times New Roman"/>
          <w:sz w:val="28"/>
          <w:szCs w:val="28"/>
        </w:rPr>
        <w:t>Usage</w:t>
      </w:r>
      <w:proofErr w:type="spellEnd"/>
      <w:r w:rsidRPr="00AD403C">
        <w:rPr>
          <w:rFonts w:ascii="Times New Roman" w:hAnsi="Times New Roman" w:cs="Times New Roman"/>
          <w:sz w:val="28"/>
          <w:szCs w:val="28"/>
        </w:rPr>
        <w:t xml:space="preserve"> 2013; «Всесвітній день азбуки Брайля: що треба знати» 2024). Ці матеріали </w:t>
      </w:r>
      <w:r w:rsidRPr="00AD403C">
        <w:rPr>
          <w:rFonts w:ascii="Times New Roman" w:hAnsi="Times New Roman" w:cs="Times New Roman"/>
          <w:sz w:val="28"/>
          <w:szCs w:val="28"/>
        </w:rPr>
        <w:lastRenderedPageBreak/>
        <w:t xml:space="preserve">безпосередньо </w:t>
      </w:r>
      <w:r>
        <w:rPr>
          <w:rFonts w:ascii="Times New Roman" w:hAnsi="Times New Roman" w:cs="Times New Roman"/>
          <w:sz w:val="28"/>
          <w:szCs w:val="28"/>
        </w:rPr>
        <w:t xml:space="preserve">апелюють до </w:t>
      </w:r>
      <w:r w:rsidRPr="00AD403C">
        <w:rPr>
          <w:rFonts w:ascii="Times New Roman" w:hAnsi="Times New Roman" w:cs="Times New Roman"/>
          <w:sz w:val="28"/>
          <w:szCs w:val="28"/>
        </w:rPr>
        <w:t xml:space="preserve">тактильної системи письма для людей із порушеннями зору та можуть бути використані під час організації навчальних завдань, зокрема для ознайомлення учнів із принципами письма шрифтом </w:t>
      </w:r>
      <w:r>
        <w:rPr>
          <w:rFonts w:ascii="Times New Roman" w:hAnsi="Times New Roman" w:cs="Times New Roman"/>
          <w:sz w:val="28"/>
          <w:szCs w:val="28"/>
        </w:rPr>
        <w:t xml:space="preserve">Брайля </w:t>
      </w:r>
      <w:r w:rsidRPr="00AD403C">
        <w:rPr>
          <w:rFonts w:ascii="Times New Roman" w:hAnsi="Times New Roman" w:cs="Times New Roman"/>
          <w:sz w:val="28"/>
          <w:szCs w:val="28"/>
        </w:rPr>
        <w:t>та спроби написання короткого повідомлення за допомогою крапкового алфавіту.</w:t>
      </w:r>
    </w:p>
    <w:p w14:paraId="575D4892" w14:textId="24024D2C" w:rsidR="000102E3" w:rsidRDefault="000102E3" w:rsidP="000102E3">
      <w:pPr>
        <w:spacing w:after="0" w:line="360" w:lineRule="auto"/>
        <w:ind w:firstLine="709"/>
        <w:contextualSpacing/>
        <w:jc w:val="both"/>
        <w:rPr>
          <w:rFonts w:ascii="Times New Roman" w:hAnsi="Times New Roman" w:cs="Times New Roman"/>
          <w:sz w:val="28"/>
          <w:szCs w:val="28"/>
        </w:rPr>
      </w:pPr>
      <w:r w:rsidRPr="00D424E1">
        <w:rPr>
          <w:rFonts w:ascii="Times New Roman" w:hAnsi="Times New Roman" w:cs="Times New Roman"/>
          <w:b/>
          <w:bCs/>
          <w:sz w:val="28"/>
          <w:szCs w:val="28"/>
        </w:rPr>
        <w:t>Структура роботи</w:t>
      </w:r>
      <w:r w:rsidRPr="00D424E1">
        <w:rPr>
          <w:rFonts w:ascii="Times New Roman" w:hAnsi="Times New Roman" w:cs="Times New Roman"/>
          <w:sz w:val="28"/>
          <w:szCs w:val="28"/>
        </w:rPr>
        <w:t>. Робота складається зі вступу, трьох розділів, загальних висновків, списку використаних джерел і додатків.</w:t>
      </w:r>
      <w:r>
        <w:rPr>
          <w:rFonts w:ascii="Times New Roman" w:hAnsi="Times New Roman" w:cs="Times New Roman"/>
          <w:sz w:val="28"/>
          <w:szCs w:val="28"/>
        </w:rPr>
        <w:t xml:space="preserve"> </w:t>
      </w:r>
      <w:r w:rsidRPr="00AC0C95">
        <w:rPr>
          <w:rFonts w:ascii="Times New Roman" w:hAnsi="Times New Roman" w:cs="Times New Roman"/>
          <w:sz w:val="28"/>
          <w:szCs w:val="28"/>
        </w:rPr>
        <w:t>Бібліографічний список налічує 40 джерел, з яких 2</w:t>
      </w:r>
      <w:r w:rsidR="007E7BC1">
        <w:rPr>
          <w:rFonts w:ascii="Times New Roman" w:hAnsi="Times New Roman" w:cs="Times New Roman"/>
          <w:sz w:val="28"/>
          <w:szCs w:val="28"/>
        </w:rPr>
        <w:t>2</w:t>
      </w:r>
      <w:r w:rsidRPr="00AC0C95">
        <w:rPr>
          <w:rFonts w:ascii="Times New Roman" w:hAnsi="Times New Roman" w:cs="Times New Roman"/>
          <w:sz w:val="28"/>
          <w:szCs w:val="28"/>
        </w:rPr>
        <w:t xml:space="preserve"> </w:t>
      </w:r>
      <w:r>
        <w:rPr>
          <w:rFonts w:ascii="Times New Roman" w:hAnsi="Times New Roman" w:cs="Times New Roman"/>
          <w:sz w:val="28"/>
          <w:szCs w:val="28"/>
        </w:rPr>
        <w:t>–</w:t>
      </w:r>
      <w:r w:rsidRPr="00AC0C95">
        <w:rPr>
          <w:rFonts w:ascii="Times New Roman" w:hAnsi="Times New Roman" w:cs="Times New Roman"/>
          <w:sz w:val="28"/>
          <w:szCs w:val="28"/>
        </w:rPr>
        <w:t xml:space="preserve"> англомовні.</w:t>
      </w:r>
    </w:p>
    <w:p w14:paraId="30B5F397" w14:textId="77777777" w:rsidR="000102E3" w:rsidRPr="00C63965" w:rsidRDefault="000102E3" w:rsidP="000102E3">
      <w:pPr>
        <w:spacing w:after="0" w:line="360" w:lineRule="auto"/>
        <w:ind w:firstLine="709"/>
        <w:contextualSpacing/>
        <w:jc w:val="both"/>
        <w:rPr>
          <w:rFonts w:ascii="Times New Roman" w:hAnsi="Times New Roman" w:cs="Times New Roman"/>
          <w:sz w:val="28"/>
          <w:szCs w:val="28"/>
        </w:rPr>
      </w:pPr>
      <w:r w:rsidRPr="007D4FD3">
        <w:rPr>
          <w:rFonts w:ascii="Times New Roman" w:hAnsi="Times New Roman" w:cs="Times New Roman"/>
          <w:sz w:val="28"/>
          <w:szCs w:val="28"/>
        </w:rPr>
        <w:t xml:space="preserve">Матеріали методичного розділу роботи пройшли апробацію під час виробничо-педагогічної практики у школі й, згодом, були представлені у вигляді доповіді </w:t>
      </w:r>
      <w:r>
        <w:rPr>
          <w:rFonts w:ascii="Times New Roman" w:hAnsi="Times New Roman" w:cs="Times New Roman"/>
          <w:sz w:val="28"/>
          <w:szCs w:val="28"/>
        </w:rPr>
        <w:t>на</w:t>
      </w:r>
      <w:r w:rsidRPr="007D4FD3">
        <w:rPr>
          <w:rFonts w:ascii="Times New Roman" w:hAnsi="Times New Roman" w:cs="Times New Roman"/>
          <w:sz w:val="28"/>
          <w:szCs w:val="28"/>
        </w:rPr>
        <w:t xml:space="preserve"> науково-методично</w:t>
      </w:r>
      <w:r>
        <w:rPr>
          <w:rFonts w:ascii="Times New Roman" w:hAnsi="Times New Roman" w:cs="Times New Roman"/>
          <w:sz w:val="28"/>
          <w:szCs w:val="28"/>
        </w:rPr>
        <w:t>му</w:t>
      </w:r>
      <w:r w:rsidRPr="007D4FD3">
        <w:rPr>
          <w:rFonts w:ascii="Times New Roman" w:hAnsi="Times New Roman" w:cs="Times New Roman"/>
          <w:sz w:val="28"/>
          <w:szCs w:val="28"/>
        </w:rPr>
        <w:t xml:space="preserve"> семінар</w:t>
      </w:r>
      <w:r>
        <w:rPr>
          <w:rFonts w:ascii="Times New Roman" w:hAnsi="Times New Roman" w:cs="Times New Roman"/>
          <w:sz w:val="28"/>
          <w:szCs w:val="28"/>
        </w:rPr>
        <w:t>і</w:t>
      </w:r>
      <w:r w:rsidRPr="007D4FD3">
        <w:rPr>
          <w:rFonts w:ascii="Times New Roman" w:hAnsi="Times New Roman" w:cs="Times New Roman"/>
          <w:sz w:val="28"/>
          <w:szCs w:val="28"/>
        </w:rPr>
        <w:t xml:space="preserve"> «Шкільна літературна освіта в час війни: виклики і перспективи» </w:t>
      </w:r>
      <w:r>
        <w:rPr>
          <w:rFonts w:ascii="Times New Roman" w:hAnsi="Times New Roman" w:cs="Times New Roman"/>
          <w:sz w:val="28"/>
          <w:szCs w:val="28"/>
        </w:rPr>
        <w:t>(</w:t>
      </w:r>
      <w:r w:rsidRPr="007D4FD3">
        <w:rPr>
          <w:rFonts w:ascii="Times New Roman" w:hAnsi="Times New Roman" w:cs="Times New Roman"/>
          <w:sz w:val="28"/>
          <w:szCs w:val="28"/>
        </w:rPr>
        <w:t>27 березня 2026 р</w:t>
      </w:r>
      <w:r>
        <w:rPr>
          <w:rFonts w:ascii="Times New Roman" w:hAnsi="Times New Roman" w:cs="Times New Roman"/>
          <w:sz w:val="28"/>
          <w:szCs w:val="28"/>
        </w:rPr>
        <w:t>. ННІФ, Київ)</w:t>
      </w:r>
      <w:r w:rsidRPr="007D4FD3">
        <w:rPr>
          <w:rFonts w:ascii="Times New Roman" w:hAnsi="Times New Roman" w:cs="Times New Roman"/>
          <w:sz w:val="28"/>
          <w:szCs w:val="28"/>
        </w:rPr>
        <w:t>.</w:t>
      </w:r>
      <w:r w:rsidRPr="00C63965">
        <w:rPr>
          <w:rFonts w:ascii="Times New Roman" w:hAnsi="Times New Roman" w:cs="Times New Roman"/>
          <w:sz w:val="28"/>
          <w:szCs w:val="28"/>
        </w:rPr>
        <w:t xml:space="preserve">  </w:t>
      </w:r>
    </w:p>
    <w:p w14:paraId="670D1D68" w14:textId="77777777" w:rsidR="00BE500F" w:rsidRDefault="00BE500F" w:rsidP="005E3614">
      <w:pPr>
        <w:jc w:val="center"/>
        <w:rPr>
          <w:rFonts w:ascii="Times New Roman" w:hAnsi="Times New Roman" w:cs="Times New Roman"/>
        </w:rPr>
      </w:pPr>
    </w:p>
    <w:p w14:paraId="33910CC5" w14:textId="77777777" w:rsidR="000D3CD3" w:rsidRDefault="000D3CD3" w:rsidP="005E3614">
      <w:pPr>
        <w:jc w:val="center"/>
        <w:rPr>
          <w:rFonts w:ascii="Times New Roman" w:hAnsi="Times New Roman" w:cs="Times New Roman"/>
        </w:rPr>
      </w:pPr>
    </w:p>
    <w:p w14:paraId="498D3FA3" w14:textId="77777777" w:rsidR="000D3CD3" w:rsidRDefault="000D3CD3" w:rsidP="005E3614">
      <w:pPr>
        <w:jc w:val="center"/>
        <w:rPr>
          <w:rFonts w:ascii="Times New Roman" w:hAnsi="Times New Roman" w:cs="Times New Roman"/>
        </w:rPr>
      </w:pPr>
    </w:p>
    <w:p w14:paraId="0656E63D" w14:textId="77777777" w:rsidR="000D3CD3" w:rsidRDefault="000D3CD3" w:rsidP="005E3614">
      <w:pPr>
        <w:jc w:val="center"/>
        <w:rPr>
          <w:rFonts w:ascii="Times New Roman" w:hAnsi="Times New Roman" w:cs="Times New Roman"/>
        </w:rPr>
      </w:pPr>
    </w:p>
    <w:p w14:paraId="6CE445ED" w14:textId="77777777" w:rsidR="000D3CD3" w:rsidRDefault="000D3CD3" w:rsidP="005E3614">
      <w:pPr>
        <w:jc w:val="center"/>
        <w:rPr>
          <w:rFonts w:ascii="Times New Roman" w:hAnsi="Times New Roman" w:cs="Times New Roman"/>
        </w:rPr>
      </w:pPr>
    </w:p>
    <w:p w14:paraId="2EDAAF8C" w14:textId="77777777" w:rsidR="000D3CD3" w:rsidRDefault="000D3CD3" w:rsidP="005E3614">
      <w:pPr>
        <w:jc w:val="center"/>
        <w:rPr>
          <w:rFonts w:ascii="Times New Roman" w:hAnsi="Times New Roman" w:cs="Times New Roman"/>
        </w:rPr>
      </w:pPr>
    </w:p>
    <w:p w14:paraId="4965B47C" w14:textId="77777777" w:rsidR="000D3CD3" w:rsidRDefault="000D3CD3" w:rsidP="005E3614">
      <w:pPr>
        <w:jc w:val="center"/>
        <w:rPr>
          <w:rFonts w:ascii="Times New Roman" w:hAnsi="Times New Roman" w:cs="Times New Roman"/>
        </w:rPr>
      </w:pPr>
    </w:p>
    <w:p w14:paraId="22758299" w14:textId="77777777" w:rsidR="000D3CD3" w:rsidRDefault="000D3CD3" w:rsidP="005E3614">
      <w:pPr>
        <w:jc w:val="center"/>
        <w:rPr>
          <w:rFonts w:ascii="Times New Roman" w:hAnsi="Times New Roman" w:cs="Times New Roman"/>
        </w:rPr>
      </w:pPr>
    </w:p>
    <w:p w14:paraId="0E4EBE2F" w14:textId="77777777" w:rsidR="000D3CD3" w:rsidRDefault="000D3CD3" w:rsidP="005E3614">
      <w:pPr>
        <w:jc w:val="center"/>
        <w:rPr>
          <w:rFonts w:ascii="Times New Roman" w:hAnsi="Times New Roman" w:cs="Times New Roman"/>
        </w:rPr>
      </w:pPr>
    </w:p>
    <w:p w14:paraId="01C5EDF0" w14:textId="77777777" w:rsidR="000D3CD3" w:rsidRDefault="000D3CD3" w:rsidP="005E3614">
      <w:pPr>
        <w:jc w:val="center"/>
        <w:rPr>
          <w:rFonts w:ascii="Times New Roman" w:hAnsi="Times New Roman" w:cs="Times New Roman"/>
        </w:rPr>
      </w:pPr>
    </w:p>
    <w:p w14:paraId="0DEB915D" w14:textId="77777777" w:rsidR="000D3CD3" w:rsidRDefault="000D3CD3" w:rsidP="005E3614">
      <w:pPr>
        <w:jc w:val="center"/>
        <w:rPr>
          <w:rFonts w:ascii="Times New Roman" w:hAnsi="Times New Roman" w:cs="Times New Roman"/>
        </w:rPr>
      </w:pPr>
    </w:p>
    <w:p w14:paraId="7150B0FB" w14:textId="77777777" w:rsidR="000D3CD3" w:rsidRDefault="000D3CD3" w:rsidP="005E3614">
      <w:pPr>
        <w:jc w:val="center"/>
        <w:rPr>
          <w:rFonts w:ascii="Times New Roman" w:hAnsi="Times New Roman" w:cs="Times New Roman"/>
        </w:rPr>
      </w:pPr>
    </w:p>
    <w:p w14:paraId="576D9F70" w14:textId="77777777" w:rsidR="000D3CD3" w:rsidRDefault="000D3CD3" w:rsidP="005E3614">
      <w:pPr>
        <w:jc w:val="center"/>
        <w:rPr>
          <w:rFonts w:ascii="Times New Roman" w:hAnsi="Times New Roman" w:cs="Times New Roman"/>
        </w:rPr>
      </w:pPr>
    </w:p>
    <w:p w14:paraId="0E4EEA43" w14:textId="77777777" w:rsidR="000D3CD3" w:rsidRDefault="000D3CD3" w:rsidP="005E3614">
      <w:pPr>
        <w:jc w:val="center"/>
        <w:rPr>
          <w:rFonts w:ascii="Times New Roman" w:hAnsi="Times New Roman" w:cs="Times New Roman"/>
        </w:rPr>
      </w:pPr>
    </w:p>
    <w:p w14:paraId="698D4B91" w14:textId="77777777" w:rsidR="000D3CD3" w:rsidRDefault="000D3CD3" w:rsidP="005E3614">
      <w:pPr>
        <w:jc w:val="center"/>
        <w:rPr>
          <w:rFonts w:ascii="Times New Roman" w:hAnsi="Times New Roman" w:cs="Times New Roman"/>
        </w:rPr>
      </w:pPr>
    </w:p>
    <w:p w14:paraId="410DBD10" w14:textId="77777777" w:rsidR="000D3CD3" w:rsidRDefault="000D3CD3" w:rsidP="005E3614">
      <w:pPr>
        <w:jc w:val="center"/>
        <w:rPr>
          <w:rFonts w:ascii="Times New Roman" w:hAnsi="Times New Roman" w:cs="Times New Roman"/>
        </w:rPr>
      </w:pPr>
    </w:p>
    <w:p w14:paraId="6B3184CF" w14:textId="77777777" w:rsidR="000D3CD3" w:rsidRDefault="000D3CD3" w:rsidP="005E3614">
      <w:pPr>
        <w:jc w:val="center"/>
        <w:rPr>
          <w:rFonts w:ascii="Times New Roman" w:hAnsi="Times New Roman" w:cs="Times New Roman"/>
        </w:rPr>
      </w:pPr>
    </w:p>
    <w:p w14:paraId="330AE5C2" w14:textId="77777777" w:rsidR="000D3CD3" w:rsidRDefault="000D3CD3" w:rsidP="005E3614">
      <w:pPr>
        <w:jc w:val="center"/>
        <w:rPr>
          <w:rFonts w:ascii="Times New Roman" w:hAnsi="Times New Roman" w:cs="Times New Roman"/>
        </w:rPr>
      </w:pPr>
    </w:p>
    <w:p w14:paraId="2A42B1E3" w14:textId="77777777" w:rsidR="000D3CD3" w:rsidRDefault="000D3CD3" w:rsidP="005E3614">
      <w:pPr>
        <w:jc w:val="center"/>
        <w:rPr>
          <w:rFonts w:ascii="Times New Roman" w:hAnsi="Times New Roman" w:cs="Times New Roman"/>
        </w:rPr>
      </w:pPr>
    </w:p>
    <w:p w14:paraId="0F80837B" w14:textId="77777777" w:rsidR="00505619" w:rsidRPr="00505619" w:rsidRDefault="00505619" w:rsidP="00505619">
      <w:pPr>
        <w:spacing w:line="360" w:lineRule="auto"/>
        <w:rPr>
          <w:rFonts w:ascii="Times New Roman" w:eastAsia="Times New Roman" w:hAnsi="Times New Roman" w:cs="Times New Roman"/>
          <w:b/>
          <w:bCs/>
          <w:sz w:val="28"/>
          <w:szCs w:val="28"/>
        </w:rPr>
      </w:pPr>
      <w:r w:rsidRPr="00505619">
        <w:rPr>
          <w:rFonts w:ascii="Times New Roman" w:eastAsia="Times New Roman" w:hAnsi="Times New Roman" w:cs="Times New Roman"/>
          <w:b/>
          <w:bCs/>
          <w:sz w:val="28"/>
          <w:szCs w:val="28"/>
        </w:rPr>
        <w:lastRenderedPageBreak/>
        <w:t>РОЗДІЛ 1. ТЕОРЕТИЧНІ ЗАСАДИ ДОСЛІДЖЕННЯ ІНКЛЮЗІЇ В СУЧАСНІЙ ДИТЯЧІЙ ТА ПІДЛІТКОВІЙ ЛІТЕРАТУРІ</w:t>
      </w:r>
    </w:p>
    <w:p w14:paraId="5040B929" w14:textId="77777777" w:rsidR="00505619" w:rsidRPr="008C3A9E" w:rsidRDefault="00505619" w:rsidP="00505619">
      <w:pPr>
        <w:pStyle w:val="a9"/>
        <w:numPr>
          <w:ilvl w:val="1"/>
          <w:numId w:val="2"/>
        </w:numPr>
        <w:spacing w:after="0" w:line="360" w:lineRule="auto"/>
        <w:rPr>
          <w:rFonts w:ascii="Times New Roman" w:eastAsia="Times New Roman" w:hAnsi="Times New Roman" w:cs="Times New Roman"/>
          <w:b/>
          <w:bCs/>
          <w:sz w:val="28"/>
          <w:szCs w:val="28"/>
        </w:rPr>
      </w:pPr>
      <w:proofErr w:type="spellStart"/>
      <w:r w:rsidRPr="00316915">
        <w:rPr>
          <w:rFonts w:ascii="Times New Roman" w:eastAsia="Times New Roman" w:hAnsi="Times New Roman" w:cs="Times New Roman"/>
          <w:b/>
          <w:bCs/>
          <w:sz w:val="28"/>
          <w:szCs w:val="28"/>
          <w:lang w:val="ru-RU"/>
        </w:rPr>
        <w:t>Поняття</w:t>
      </w:r>
      <w:proofErr w:type="spellEnd"/>
      <w:r w:rsidRPr="00316915">
        <w:rPr>
          <w:rFonts w:ascii="Times New Roman" w:eastAsia="Times New Roman" w:hAnsi="Times New Roman" w:cs="Times New Roman"/>
          <w:b/>
          <w:bCs/>
          <w:sz w:val="28"/>
          <w:szCs w:val="28"/>
          <w:lang w:val="ru-RU"/>
        </w:rPr>
        <w:t xml:space="preserve"> </w:t>
      </w:r>
      <w:proofErr w:type="spellStart"/>
      <w:r w:rsidRPr="00316915">
        <w:rPr>
          <w:rFonts w:ascii="Times New Roman" w:eastAsia="Times New Roman" w:hAnsi="Times New Roman" w:cs="Times New Roman"/>
          <w:b/>
          <w:bCs/>
          <w:sz w:val="28"/>
          <w:szCs w:val="28"/>
          <w:lang w:val="ru-RU"/>
        </w:rPr>
        <w:t>інклюзії</w:t>
      </w:r>
      <w:proofErr w:type="spellEnd"/>
      <w:r w:rsidRPr="00316915">
        <w:rPr>
          <w:rFonts w:ascii="Times New Roman" w:eastAsia="Times New Roman" w:hAnsi="Times New Roman" w:cs="Times New Roman"/>
          <w:b/>
          <w:bCs/>
          <w:sz w:val="28"/>
          <w:szCs w:val="28"/>
          <w:lang w:val="ru-RU"/>
        </w:rPr>
        <w:t xml:space="preserve"> в </w:t>
      </w:r>
      <w:proofErr w:type="spellStart"/>
      <w:r w:rsidRPr="00316915">
        <w:rPr>
          <w:rFonts w:ascii="Times New Roman" w:eastAsia="Times New Roman" w:hAnsi="Times New Roman" w:cs="Times New Roman"/>
          <w:b/>
          <w:bCs/>
          <w:sz w:val="28"/>
          <w:szCs w:val="28"/>
          <w:lang w:val="ru-RU"/>
        </w:rPr>
        <w:t>гуманітарному</w:t>
      </w:r>
      <w:proofErr w:type="spellEnd"/>
      <w:r w:rsidRPr="00316915">
        <w:rPr>
          <w:rFonts w:ascii="Times New Roman" w:eastAsia="Times New Roman" w:hAnsi="Times New Roman" w:cs="Times New Roman"/>
          <w:b/>
          <w:bCs/>
          <w:sz w:val="28"/>
          <w:szCs w:val="28"/>
          <w:lang w:val="ru-RU"/>
        </w:rPr>
        <w:t xml:space="preserve"> та</w:t>
      </w:r>
      <w:r w:rsidRPr="00316915">
        <w:rPr>
          <w:rFonts w:ascii="Times New Roman" w:eastAsia="Times New Roman" w:hAnsi="Times New Roman" w:cs="Times New Roman"/>
          <w:b/>
          <w:bCs/>
          <w:sz w:val="28"/>
          <w:szCs w:val="28"/>
        </w:rPr>
        <w:t xml:space="preserve"> </w:t>
      </w:r>
      <w:proofErr w:type="spellStart"/>
      <w:r w:rsidRPr="00316915">
        <w:rPr>
          <w:rFonts w:ascii="Times New Roman" w:eastAsia="Times New Roman" w:hAnsi="Times New Roman" w:cs="Times New Roman"/>
          <w:b/>
          <w:bCs/>
          <w:sz w:val="28"/>
          <w:szCs w:val="28"/>
          <w:lang w:val="ru-RU"/>
        </w:rPr>
        <w:t>літературознавчому</w:t>
      </w:r>
      <w:proofErr w:type="spellEnd"/>
      <w:r w:rsidRPr="00316915">
        <w:rPr>
          <w:rFonts w:ascii="Times New Roman" w:eastAsia="Times New Roman" w:hAnsi="Times New Roman" w:cs="Times New Roman"/>
          <w:b/>
          <w:bCs/>
          <w:sz w:val="28"/>
          <w:szCs w:val="28"/>
          <w:lang w:val="ru-RU"/>
        </w:rPr>
        <w:t xml:space="preserve"> </w:t>
      </w:r>
      <w:proofErr w:type="spellStart"/>
      <w:r w:rsidRPr="00316915">
        <w:rPr>
          <w:rFonts w:ascii="Times New Roman" w:eastAsia="Times New Roman" w:hAnsi="Times New Roman" w:cs="Times New Roman"/>
          <w:b/>
          <w:bCs/>
          <w:sz w:val="28"/>
          <w:szCs w:val="28"/>
          <w:lang w:val="ru-RU"/>
        </w:rPr>
        <w:t>дискурсі</w:t>
      </w:r>
      <w:proofErr w:type="spellEnd"/>
      <w:r w:rsidRPr="00316915">
        <w:rPr>
          <w:rFonts w:ascii="Times New Roman" w:eastAsia="Times New Roman" w:hAnsi="Times New Roman" w:cs="Times New Roman"/>
          <w:b/>
          <w:bCs/>
          <w:sz w:val="28"/>
          <w:szCs w:val="28"/>
        </w:rPr>
        <w:t xml:space="preserve"> </w:t>
      </w:r>
    </w:p>
    <w:p w14:paraId="5E0C2B91"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Поняття інклюзії належить до числа найбільш значущих концептів сучасного гуманітарного знання, оскільки відображає фундаментальні зміни у розумінні людини, суспільства та культури. Упродовж ХХ–ХХІ століть відбувся поступовий перегляд традиційних уявлень про соціальну норму, відмінність і механізми суспільної взаємодії, що сприяло формуванню нових підходів до осмислення людського різноманіття. У цьому контексті інклюзія постає не лише як освітня чи соціальна практика, а як складна світоглядна й культурна парадигма, яка визначає принципи функціонування демократичного суспільства та його ставлення до представників різних соціальних груп.</w:t>
      </w:r>
    </w:p>
    <w:p w14:paraId="13F03311"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Етимологічно термін «інклюзія» походить від англійського </w:t>
      </w:r>
      <w:proofErr w:type="spellStart"/>
      <w:r w:rsidRPr="008C3A9E">
        <w:rPr>
          <w:rFonts w:ascii="Times New Roman" w:eastAsia="Times New Roman" w:hAnsi="Times New Roman" w:cs="Times New Roman"/>
          <w:i/>
          <w:iCs/>
          <w:sz w:val="28"/>
          <w:szCs w:val="28"/>
        </w:rPr>
        <w:t>inclusion</w:t>
      </w:r>
      <w:proofErr w:type="spellEnd"/>
      <w:r w:rsidRPr="008C3A9E">
        <w:rPr>
          <w:rFonts w:ascii="Times New Roman" w:eastAsia="Times New Roman" w:hAnsi="Times New Roman" w:cs="Times New Roman"/>
          <w:sz w:val="28"/>
          <w:szCs w:val="28"/>
        </w:rPr>
        <w:t xml:space="preserve"> («включення», «залучення») та латинського </w:t>
      </w:r>
      <w:proofErr w:type="spellStart"/>
      <w:r w:rsidRPr="008C3A9E">
        <w:rPr>
          <w:rFonts w:ascii="Times New Roman" w:eastAsia="Times New Roman" w:hAnsi="Times New Roman" w:cs="Times New Roman"/>
          <w:i/>
          <w:iCs/>
          <w:sz w:val="28"/>
          <w:szCs w:val="28"/>
        </w:rPr>
        <w:t>includere</w:t>
      </w:r>
      <w:proofErr w:type="spellEnd"/>
      <w:r w:rsidRPr="008C3A9E">
        <w:rPr>
          <w:rFonts w:ascii="Times New Roman" w:eastAsia="Times New Roman" w:hAnsi="Times New Roman" w:cs="Times New Roman"/>
          <w:sz w:val="28"/>
          <w:szCs w:val="28"/>
        </w:rPr>
        <w:t xml:space="preserve"> («вміщувати», «охоплювати»). У сучасному розумінні він означає процес забезпечення рівноправної участі всіх людей у суспільному житті незалежно від їхніх фізичних, психічних, соціальних, культурних чи етнічних особливостей. Водночас інклюзія не зводиться до простого включення людини в певну соціальну систему. Вона передбачає трансформацію самої системи відповідно до потреб усіх її учасників, тобто створення умов, за яких різноманітність визнається природною та цінною характеристикою людського співіснування.</w:t>
      </w:r>
    </w:p>
    <w:p w14:paraId="00E3E168"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Сучасні міжнародні документи розглядають інклюзію як один із ключових принципів розвитку суспільства. У доповідях ЮНЕСКО наголошується, що інклюзія є процесом усунення бар</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єрів, які перешкоджають повноцінній участі людей у культурному, освітньому та соціальному житті, а також способом забезпечення рівного доступу до ресурсів і можливостей [</w:t>
      </w:r>
      <w:r w:rsidRPr="008F7FAF">
        <w:rPr>
          <w:rStyle w:val="None"/>
          <w:rFonts w:ascii="Times New Roman" w:hAnsi="Times New Roman"/>
          <w:sz w:val="28"/>
          <w:szCs w:val="28"/>
          <w:lang w:val="en-US"/>
        </w:rPr>
        <w:t>World</w:t>
      </w:r>
      <w:r w:rsidRPr="00C72165">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Health</w:t>
      </w:r>
      <w:r w:rsidRPr="00C72165">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Organization</w:t>
      </w:r>
      <w:r>
        <w:rPr>
          <w:rStyle w:val="None"/>
          <w:rFonts w:ascii="Times New Roman" w:hAnsi="Times New Roman"/>
          <w:sz w:val="28"/>
          <w:szCs w:val="28"/>
          <w:lang w:val="uk-UA"/>
        </w:rPr>
        <w:t xml:space="preserve"> 2022</w:t>
      </w:r>
      <w:r w:rsidRPr="008C3A9E">
        <w:rPr>
          <w:rFonts w:ascii="Times New Roman" w:eastAsia="Times New Roman" w:hAnsi="Times New Roman" w:cs="Times New Roman"/>
          <w:sz w:val="28"/>
          <w:szCs w:val="28"/>
        </w:rPr>
        <w:t>]. У свою чергу Всесвітня організація охорони здоров</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я підкреслює, що інклюзивне суспільство повинно гарантувати людям з </w:t>
      </w:r>
      <w:r w:rsidRPr="008C3A9E">
        <w:rPr>
          <w:rFonts w:ascii="Times New Roman" w:eastAsia="Times New Roman" w:hAnsi="Times New Roman" w:cs="Times New Roman"/>
          <w:sz w:val="28"/>
          <w:szCs w:val="28"/>
        </w:rPr>
        <w:lastRenderedPageBreak/>
        <w:t>інвалідністю не лише фізичну доступність середовища, але й рівний доступ до інформації, культури, освіти та медіа [</w:t>
      </w:r>
      <w:r w:rsidRPr="008F7FAF">
        <w:rPr>
          <w:rStyle w:val="None"/>
          <w:rFonts w:ascii="Times New Roman" w:hAnsi="Times New Roman"/>
          <w:sz w:val="28"/>
          <w:szCs w:val="28"/>
          <w:lang w:val="en-US"/>
        </w:rPr>
        <w:t>World</w:t>
      </w:r>
      <w:r w:rsidRPr="00C72165">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Braille</w:t>
      </w:r>
      <w:r w:rsidRPr="00C72165">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Usage</w:t>
      </w:r>
      <w:r>
        <w:rPr>
          <w:rStyle w:val="None"/>
          <w:rFonts w:ascii="Times New Roman" w:hAnsi="Times New Roman"/>
          <w:sz w:val="28"/>
          <w:szCs w:val="28"/>
          <w:lang w:val="uk-UA"/>
        </w:rPr>
        <w:t xml:space="preserve"> 2021</w:t>
      </w:r>
      <w:r w:rsidRPr="008C3A9E">
        <w:rPr>
          <w:rFonts w:ascii="Times New Roman" w:eastAsia="Times New Roman" w:hAnsi="Times New Roman" w:cs="Times New Roman"/>
          <w:sz w:val="28"/>
          <w:szCs w:val="28"/>
        </w:rPr>
        <w:t>].</w:t>
      </w:r>
    </w:p>
    <w:p w14:paraId="414AF82C"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Формування сучасного розуміння інклюзії значною мірою пов</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язане з розвитком концепції прав людини. У другій половині ХХ століття гуманітарні науки дедалі більше орієнтувалися на утвердження принципів рівності та недискримінації, що сприяло перегляду традиційних моделей соціальної організації. Якщо раніше суспільство орієнтувалося переважно на уявлення про «нормативну» людину, то сучасні підходи виходять із визнання множинності людського досвіду та необхідності врахування індивідуальних особливостей кожної особистості.</w:t>
      </w:r>
    </w:p>
    <w:p w14:paraId="741F7BF6"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З. </w:t>
      </w:r>
      <w:proofErr w:type="spellStart"/>
      <w:r w:rsidRPr="008C3A9E">
        <w:rPr>
          <w:rFonts w:ascii="Times New Roman" w:eastAsia="Times New Roman" w:hAnsi="Times New Roman" w:cs="Times New Roman"/>
          <w:sz w:val="28"/>
          <w:szCs w:val="28"/>
        </w:rPr>
        <w:t>Лутифія</w:t>
      </w:r>
      <w:proofErr w:type="spellEnd"/>
      <w:r w:rsidRPr="008C3A9E">
        <w:rPr>
          <w:rFonts w:ascii="Times New Roman" w:eastAsia="Times New Roman" w:hAnsi="Times New Roman" w:cs="Times New Roman"/>
          <w:sz w:val="28"/>
          <w:szCs w:val="28"/>
        </w:rPr>
        <w:t xml:space="preserve"> та Н. </w:t>
      </w:r>
      <w:proofErr w:type="spellStart"/>
      <w:r w:rsidRPr="008C3A9E">
        <w:rPr>
          <w:rFonts w:ascii="Times New Roman" w:eastAsia="Times New Roman" w:hAnsi="Times New Roman" w:cs="Times New Roman"/>
          <w:sz w:val="28"/>
          <w:szCs w:val="28"/>
        </w:rPr>
        <w:t>Бартлетт</w:t>
      </w:r>
      <w:proofErr w:type="spellEnd"/>
      <w:r w:rsidRPr="008C3A9E">
        <w:rPr>
          <w:rFonts w:ascii="Times New Roman" w:eastAsia="Times New Roman" w:hAnsi="Times New Roman" w:cs="Times New Roman"/>
          <w:sz w:val="28"/>
          <w:szCs w:val="28"/>
        </w:rPr>
        <w:t xml:space="preserve"> визначають інклюзивне суспільство як таке, що забезпечує рівні можливості для всіх своїх членів і створює умови для їхньої активної участі в суспільному житті незалежно від соціального статусу, віку, стану здоров</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я чи культурного походження [</w:t>
      </w:r>
      <w:proofErr w:type="spellStart"/>
      <w:r>
        <w:rPr>
          <w:rStyle w:val="None"/>
          <w:rFonts w:ascii="Times New Roman" w:hAnsi="Times New Roman"/>
          <w:sz w:val="28"/>
          <w:szCs w:val="28"/>
          <w:lang w:val="en-US"/>
        </w:rPr>
        <w:t>Lutfiyya</w:t>
      </w:r>
      <w:proofErr w:type="spellEnd"/>
      <w:r w:rsidRPr="00C72165">
        <w:rPr>
          <w:rStyle w:val="None"/>
          <w:rFonts w:ascii="Times New Roman" w:hAnsi="Times New Roman"/>
          <w:sz w:val="28"/>
          <w:szCs w:val="28"/>
          <w:lang w:val="uk-UA"/>
        </w:rPr>
        <w:t xml:space="preserve">, </w:t>
      </w:r>
      <w:r>
        <w:rPr>
          <w:rStyle w:val="None"/>
          <w:rFonts w:ascii="Times New Roman" w:hAnsi="Times New Roman"/>
          <w:sz w:val="28"/>
          <w:szCs w:val="28"/>
          <w:lang w:val="en-US"/>
        </w:rPr>
        <w:t>Bartlett</w:t>
      </w:r>
      <w:r>
        <w:rPr>
          <w:rStyle w:val="None"/>
          <w:rFonts w:ascii="Times New Roman" w:hAnsi="Times New Roman"/>
          <w:sz w:val="28"/>
          <w:szCs w:val="28"/>
          <w:lang w:val="uk-UA"/>
        </w:rPr>
        <w:t xml:space="preserve"> 2020</w:t>
      </w:r>
      <w:r w:rsidRPr="008C3A9E">
        <w:rPr>
          <w:rFonts w:ascii="Times New Roman" w:eastAsia="Times New Roman" w:hAnsi="Times New Roman" w:cs="Times New Roman"/>
          <w:sz w:val="28"/>
          <w:szCs w:val="28"/>
        </w:rPr>
        <w:t>]. Дослідники підкреслюють, що інклюзія є не лише результатом соціальної політики, а й показником рівня розвитку демократичної культури, оскільки відображає здатність суспільства визнавати цінність кожної людини.</w:t>
      </w:r>
    </w:p>
    <w:p w14:paraId="76E378B6"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У сучасній </w:t>
      </w:r>
      <w:proofErr w:type="spellStart"/>
      <w:r w:rsidRPr="008C3A9E">
        <w:rPr>
          <w:rFonts w:ascii="Times New Roman" w:eastAsia="Times New Roman" w:hAnsi="Times New Roman" w:cs="Times New Roman"/>
          <w:sz w:val="28"/>
          <w:szCs w:val="28"/>
        </w:rPr>
        <w:t>гуманітаристиці</w:t>
      </w:r>
      <w:proofErr w:type="spellEnd"/>
      <w:r w:rsidRPr="008C3A9E">
        <w:rPr>
          <w:rFonts w:ascii="Times New Roman" w:eastAsia="Times New Roman" w:hAnsi="Times New Roman" w:cs="Times New Roman"/>
          <w:sz w:val="28"/>
          <w:szCs w:val="28"/>
        </w:rPr>
        <w:t xml:space="preserve"> інклюзія дедалі частіше розглядається крізь призму категорій різноманітності (</w:t>
      </w:r>
      <w:proofErr w:type="spellStart"/>
      <w:r w:rsidRPr="008C3A9E">
        <w:rPr>
          <w:rFonts w:ascii="Times New Roman" w:eastAsia="Times New Roman" w:hAnsi="Times New Roman" w:cs="Times New Roman"/>
          <w:i/>
          <w:iCs/>
          <w:sz w:val="28"/>
          <w:szCs w:val="28"/>
        </w:rPr>
        <w:t>diversity</w:t>
      </w:r>
      <w:proofErr w:type="spellEnd"/>
      <w:r w:rsidRPr="008C3A9E">
        <w:rPr>
          <w:rFonts w:ascii="Times New Roman" w:eastAsia="Times New Roman" w:hAnsi="Times New Roman" w:cs="Times New Roman"/>
          <w:sz w:val="28"/>
          <w:szCs w:val="28"/>
        </w:rPr>
        <w:t>), рівності (</w:t>
      </w:r>
      <w:proofErr w:type="spellStart"/>
      <w:r w:rsidRPr="008C3A9E">
        <w:rPr>
          <w:rFonts w:ascii="Times New Roman" w:eastAsia="Times New Roman" w:hAnsi="Times New Roman" w:cs="Times New Roman"/>
          <w:i/>
          <w:iCs/>
          <w:sz w:val="28"/>
          <w:szCs w:val="28"/>
        </w:rPr>
        <w:t>equity</w:t>
      </w:r>
      <w:proofErr w:type="spellEnd"/>
      <w:r w:rsidRPr="008C3A9E">
        <w:rPr>
          <w:rFonts w:ascii="Times New Roman" w:eastAsia="Times New Roman" w:hAnsi="Times New Roman" w:cs="Times New Roman"/>
          <w:sz w:val="28"/>
          <w:szCs w:val="28"/>
        </w:rPr>
        <w:t>) та доступності (</w:t>
      </w:r>
      <w:proofErr w:type="spellStart"/>
      <w:r w:rsidRPr="008C3A9E">
        <w:rPr>
          <w:rFonts w:ascii="Times New Roman" w:eastAsia="Times New Roman" w:hAnsi="Times New Roman" w:cs="Times New Roman"/>
          <w:i/>
          <w:iCs/>
          <w:sz w:val="28"/>
          <w:szCs w:val="28"/>
        </w:rPr>
        <w:t>accessibility</w:t>
      </w:r>
      <w:proofErr w:type="spellEnd"/>
      <w:r w:rsidRPr="008C3A9E">
        <w:rPr>
          <w:rFonts w:ascii="Times New Roman" w:eastAsia="Times New Roman" w:hAnsi="Times New Roman" w:cs="Times New Roman"/>
          <w:sz w:val="28"/>
          <w:szCs w:val="28"/>
        </w:rPr>
        <w:t>). Такий підхід передбачає відмову від ієрархічного поділу людей на «нормальних» та «відмінних» і натомість акцентує увагу на рівноправності різних форм людського існування. Власне, інклюзія є практичним втіленням ідеї соціального різноманіття, що ґрунтується на повазі до людської гідності та права кожної людини бути собою.</w:t>
      </w:r>
    </w:p>
    <w:p w14:paraId="0F9AD123"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Особливий вплив на розвиток інклюзивного дискурсу справили </w:t>
      </w:r>
      <w:proofErr w:type="spellStart"/>
      <w:r w:rsidRPr="008C3A9E">
        <w:rPr>
          <w:rFonts w:ascii="Times New Roman" w:eastAsia="Times New Roman" w:hAnsi="Times New Roman" w:cs="Times New Roman"/>
          <w:sz w:val="28"/>
          <w:szCs w:val="28"/>
        </w:rPr>
        <w:t>disability</w:t>
      </w:r>
      <w:proofErr w:type="spellEnd"/>
      <w:r w:rsidRPr="008C3A9E">
        <w:rPr>
          <w:rFonts w:ascii="Times New Roman" w:eastAsia="Times New Roman" w:hAnsi="Times New Roman" w:cs="Times New Roman"/>
          <w:sz w:val="28"/>
          <w:szCs w:val="28"/>
        </w:rPr>
        <w:t xml:space="preserve"> </w:t>
      </w:r>
      <w:proofErr w:type="spellStart"/>
      <w:r w:rsidRPr="008C3A9E">
        <w:rPr>
          <w:rFonts w:ascii="Times New Roman" w:eastAsia="Times New Roman" w:hAnsi="Times New Roman" w:cs="Times New Roman"/>
          <w:sz w:val="28"/>
          <w:szCs w:val="28"/>
        </w:rPr>
        <w:t>studies</w:t>
      </w:r>
      <w:proofErr w:type="spellEnd"/>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 міждисциплінарні студії інвалідності, які сформувалися </w:t>
      </w:r>
      <w:r>
        <w:rPr>
          <w:rFonts w:ascii="Times New Roman" w:eastAsia="Times New Roman" w:hAnsi="Times New Roman" w:cs="Times New Roman"/>
          <w:sz w:val="28"/>
          <w:szCs w:val="28"/>
        </w:rPr>
        <w:t>у другій половині</w:t>
      </w:r>
      <w:r w:rsidRPr="008C3A9E">
        <w:rPr>
          <w:rFonts w:ascii="Times New Roman" w:eastAsia="Times New Roman" w:hAnsi="Times New Roman" w:cs="Times New Roman"/>
          <w:sz w:val="28"/>
          <w:szCs w:val="28"/>
        </w:rPr>
        <w:t xml:space="preserve"> ХХ століття. Представники цього напряму піддали критиці традиційну медичну модель інвалідності, згідно з якою людина з інвалідністю розглядалася насамперед як носій певного фізичного чи психічного порушення. На думку </w:t>
      </w:r>
      <w:r w:rsidRPr="008C3A9E">
        <w:rPr>
          <w:rFonts w:ascii="Times New Roman" w:eastAsia="Times New Roman" w:hAnsi="Times New Roman" w:cs="Times New Roman"/>
          <w:sz w:val="28"/>
          <w:szCs w:val="28"/>
        </w:rPr>
        <w:lastRenderedPageBreak/>
        <w:t>Т.</w:t>
      </w:r>
      <w:r>
        <w:rPr>
          <w:rFonts w:ascii="Times New Roman" w:eastAsia="Times New Roman" w:hAnsi="Times New Roman" w:cs="Times New Roman"/>
          <w:sz w:val="28"/>
          <w:szCs w:val="28"/>
        </w:rPr>
        <w:t> </w:t>
      </w:r>
      <w:r w:rsidRPr="008C3A9E">
        <w:rPr>
          <w:rFonts w:ascii="Times New Roman" w:eastAsia="Times New Roman" w:hAnsi="Times New Roman" w:cs="Times New Roman"/>
          <w:sz w:val="28"/>
          <w:szCs w:val="28"/>
        </w:rPr>
        <w:t>Шекспіра, подібний підхід звужував розуміння проблеми та сприяв соціальній ізоляції людей з інвалідністю [</w:t>
      </w:r>
      <w:r w:rsidRPr="008F7FAF">
        <w:rPr>
          <w:rStyle w:val="None"/>
          <w:rFonts w:ascii="Times New Roman" w:hAnsi="Times New Roman"/>
          <w:sz w:val="28"/>
          <w:szCs w:val="28"/>
          <w:lang w:val="en-US"/>
        </w:rPr>
        <w:t>Shakespeare</w:t>
      </w:r>
      <w:r>
        <w:rPr>
          <w:rStyle w:val="None"/>
          <w:rFonts w:ascii="Times New Roman" w:hAnsi="Times New Roman"/>
          <w:sz w:val="28"/>
          <w:szCs w:val="28"/>
          <w:lang w:val="uk-UA"/>
        </w:rPr>
        <w:t xml:space="preserve"> 2018</w:t>
      </w:r>
      <w:r w:rsidRPr="008C3A9E">
        <w:rPr>
          <w:rFonts w:ascii="Times New Roman" w:eastAsia="Times New Roman" w:hAnsi="Times New Roman" w:cs="Times New Roman"/>
          <w:sz w:val="28"/>
          <w:szCs w:val="28"/>
        </w:rPr>
        <w:t>, p. 21].</w:t>
      </w:r>
    </w:p>
    <w:p w14:paraId="4155D84C"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Соціальна модель інвалідності, що набула поширення у сучасних гуманітарних науках, виходить із того, що основною причиною обмежень є не фізичний стан людини, а суспільні бар</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єри — архітектурні, комунікативні, освітні чи культурні [</w:t>
      </w:r>
      <w:r w:rsidRPr="008F7FAF">
        <w:rPr>
          <w:rStyle w:val="None"/>
          <w:rFonts w:ascii="Times New Roman" w:hAnsi="Times New Roman"/>
          <w:sz w:val="28"/>
          <w:szCs w:val="28"/>
          <w:lang w:val="en-US"/>
        </w:rPr>
        <w:t>Shakespeare</w:t>
      </w:r>
      <w:r>
        <w:rPr>
          <w:rStyle w:val="None"/>
          <w:rFonts w:ascii="Times New Roman" w:hAnsi="Times New Roman"/>
          <w:sz w:val="28"/>
          <w:szCs w:val="28"/>
          <w:lang w:val="uk-UA"/>
        </w:rPr>
        <w:t xml:space="preserve"> 2018</w:t>
      </w:r>
      <w:r w:rsidRPr="008C3A9E">
        <w:rPr>
          <w:rFonts w:ascii="Times New Roman" w:eastAsia="Times New Roman" w:hAnsi="Times New Roman" w:cs="Times New Roman"/>
          <w:sz w:val="28"/>
          <w:szCs w:val="28"/>
        </w:rPr>
        <w:t>, p. 29]. Відповідно, відповідальність за подолання цих бар</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єрів покладається не лише на окрему людину, а на суспільство загалом. Саме ця концепція стала теоретичною основою сучасної інклюзивної політики.</w:t>
      </w:r>
    </w:p>
    <w:p w14:paraId="1557B860"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Важливим для гуманітарного осмислення інклюзії є також поняття </w:t>
      </w:r>
      <w:r w:rsidRPr="00AA3413">
        <w:rPr>
          <w:rFonts w:ascii="Times New Roman" w:eastAsia="Times New Roman" w:hAnsi="Times New Roman" w:cs="Times New Roman"/>
          <w:i/>
          <w:iCs/>
          <w:sz w:val="28"/>
          <w:szCs w:val="28"/>
        </w:rPr>
        <w:t>репрезентації</w:t>
      </w:r>
      <w:r w:rsidRPr="008C3A9E">
        <w:rPr>
          <w:rFonts w:ascii="Times New Roman" w:eastAsia="Times New Roman" w:hAnsi="Times New Roman" w:cs="Times New Roman"/>
          <w:sz w:val="28"/>
          <w:szCs w:val="28"/>
        </w:rPr>
        <w:t xml:space="preserve">. Сучасні дослідники наголошують, що культура не лише відображає реальність, а й формує суспільні уявлення про неї. Через художні тексти, медіа та мистецтво конструюються образи різних соціальних груп, які впливають на процеси їхнього сприйняття та самоідентифікації. </w:t>
      </w:r>
    </w:p>
    <w:p w14:paraId="6148E967" w14:textId="22C56A2F" w:rsidR="00505619" w:rsidRPr="00AB50E9"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У літературознавстві поняття інклюзії набуває особливого значення у зв</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язку з проблемою репрезентації Іншого. Категорія Іншого є однією з центральних у сучасній гуманітарній думці та охоплює різні форми соціальної, культурної, гендерної, етнічної чи фізичної відмінності. У художній літературі Інший нерідко постає як персонаж, який перебуває на периферії домінантного соціального досвіду та змушений долати різноманітні форми упередженого ставлення.</w:t>
      </w:r>
      <w:r>
        <w:rPr>
          <w:rFonts w:ascii="Times New Roman" w:eastAsia="Times New Roman" w:hAnsi="Times New Roman" w:cs="Times New Roman"/>
          <w:sz w:val="28"/>
          <w:szCs w:val="28"/>
        </w:rPr>
        <w:t xml:space="preserve"> За спостереженням А. </w:t>
      </w:r>
      <w:proofErr w:type="spellStart"/>
      <w:r>
        <w:rPr>
          <w:rFonts w:ascii="Times New Roman" w:eastAsia="Times New Roman" w:hAnsi="Times New Roman" w:cs="Times New Roman"/>
          <w:sz w:val="28"/>
          <w:szCs w:val="28"/>
        </w:rPr>
        <w:t>Тичиніної</w:t>
      </w:r>
      <w:proofErr w:type="spellEnd"/>
      <w:r>
        <w:rPr>
          <w:rFonts w:ascii="Times New Roman" w:eastAsia="Times New Roman" w:hAnsi="Times New Roman" w:cs="Times New Roman"/>
          <w:sz w:val="28"/>
          <w:szCs w:val="28"/>
        </w:rPr>
        <w:t>, «л</w:t>
      </w:r>
      <w:r w:rsidRPr="00AB50E9">
        <w:rPr>
          <w:rFonts w:ascii="Times New Roman" w:eastAsia="Times New Roman" w:hAnsi="Times New Roman" w:cs="Times New Roman"/>
          <w:sz w:val="28"/>
          <w:szCs w:val="28"/>
        </w:rPr>
        <w:t xml:space="preserve">ітературні </w:t>
      </w:r>
      <w:proofErr w:type="spellStart"/>
      <w:r w:rsidRPr="00AB50E9">
        <w:rPr>
          <w:rFonts w:ascii="Times New Roman" w:eastAsia="Times New Roman" w:hAnsi="Times New Roman" w:cs="Times New Roman"/>
          <w:sz w:val="28"/>
          <w:szCs w:val="28"/>
        </w:rPr>
        <w:t>наративи</w:t>
      </w:r>
      <w:proofErr w:type="spellEnd"/>
      <w:r w:rsidRPr="00AB50E9">
        <w:rPr>
          <w:rFonts w:ascii="Times New Roman" w:eastAsia="Times New Roman" w:hAnsi="Times New Roman" w:cs="Times New Roman"/>
          <w:sz w:val="28"/>
          <w:szCs w:val="28"/>
        </w:rPr>
        <w:t xml:space="preserve"> не просто репрезентують цінності </w:t>
      </w:r>
      <w:proofErr w:type="spellStart"/>
      <w:r w:rsidRPr="00AB50E9">
        <w:rPr>
          <w:rFonts w:ascii="Times New Roman" w:eastAsia="Times New Roman" w:hAnsi="Times New Roman" w:cs="Times New Roman"/>
          <w:sz w:val="28"/>
          <w:szCs w:val="28"/>
        </w:rPr>
        <w:t>інклюзивності</w:t>
      </w:r>
      <w:proofErr w:type="spellEnd"/>
      <w:r w:rsidRPr="00AB50E9">
        <w:rPr>
          <w:rFonts w:ascii="Times New Roman" w:eastAsia="Times New Roman" w:hAnsi="Times New Roman" w:cs="Times New Roman"/>
          <w:sz w:val="28"/>
          <w:szCs w:val="28"/>
        </w:rPr>
        <w:t xml:space="preserve"> – вони функціонують як </w:t>
      </w:r>
      <w:proofErr w:type="spellStart"/>
      <w:r w:rsidRPr="00AB50E9">
        <w:rPr>
          <w:rFonts w:ascii="Times New Roman" w:eastAsia="Times New Roman" w:hAnsi="Times New Roman" w:cs="Times New Roman"/>
          <w:sz w:val="28"/>
          <w:szCs w:val="28"/>
        </w:rPr>
        <w:t>хронотопи</w:t>
      </w:r>
      <w:proofErr w:type="spellEnd"/>
      <w:r w:rsidRPr="00AB50E9">
        <w:rPr>
          <w:rFonts w:ascii="Times New Roman" w:eastAsia="Times New Roman" w:hAnsi="Times New Roman" w:cs="Times New Roman"/>
          <w:sz w:val="28"/>
          <w:szCs w:val="28"/>
        </w:rPr>
        <w:t xml:space="preserve"> співіснування </w:t>
      </w:r>
      <w:proofErr w:type="spellStart"/>
      <w:r w:rsidRPr="00AB50E9">
        <w:rPr>
          <w:rFonts w:ascii="Times New Roman" w:eastAsia="Times New Roman" w:hAnsi="Times New Roman" w:cs="Times New Roman"/>
          <w:sz w:val="28"/>
          <w:szCs w:val="28"/>
        </w:rPr>
        <w:t>інакшостей</w:t>
      </w:r>
      <w:proofErr w:type="spellEnd"/>
      <w:r w:rsidRPr="00AB50E9">
        <w:rPr>
          <w:rFonts w:ascii="Times New Roman" w:eastAsia="Times New Roman" w:hAnsi="Times New Roman" w:cs="Times New Roman"/>
          <w:sz w:val="28"/>
          <w:szCs w:val="28"/>
        </w:rPr>
        <w:t>, пропонуючи читацькій свідомості конкретні ситуативні моделі життя у травматичних обставинах</w:t>
      </w:r>
      <w:r>
        <w:rPr>
          <w:rFonts w:ascii="Times New Roman" w:eastAsia="Times New Roman" w:hAnsi="Times New Roman" w:cs="Times New Roman"/>
          <w:sz w:val="28"/>
          <w:szCs w:val="28"/>
        </w:rPr>
        <w:t xml:space="preserve">» </w:t>
      </w:r>
      <w:r w:rsidRPr="008C3A9E">
        <w:rPr>
          <w:rFonts w:ascii="Times New Roman" w:eastAsia="Times New Roman" w:hAnsi="Times New Roman" w:cs="Times New Roman"/>
          <w:sz w:val="28"/>
          <w:szCs w:val="28"/>
        </w:rPr>
        <w:t>[</w:t>
      </w:r>
      <w:proofErr w:type="spellStart"/>
      <w:r>
        <w:rPr>
          <w:rStyle w:val="None"/>
          <w:rFonts w:ascii="Times New Roman" w:hAnsi="Times New Roman"/>
          <w:sz w:val="28"/>
          <w:szCs w:val="28"/>
          <w:lang w:val="uk-UA"/>
        </w:rPr>
        <w:t>Тичиніна</w:t>
      </w:r>
      <w:proofErr w:type="spellEnd"/>
      <w:r>
        <w:rPr>
          <w:rStyle w:val="None"/>
          <w:rFonts w:ascii="Times New Roman" w:hAnsi="Times New Roman"/>
          <w:sz w:val="28"/>
          <w:szCs w:val="28"/>
          <w:lang w:val="uk-UA"/>
        </w:rPr>
        <w:t xml:space="preserve"> 2025</w:t>
      </w:r>
      <w:r w:rsidRPr="001F1F74">
        <w:rPr>
          <w:rStyle w:val="None"/>
          <w:rFonts w:ascii="Times New Roman" w:hAnsi="Times New Roman"/>
          <w:sz w:val="28"/>
          <w:szCs w:val="28"/>
          <w:lang w:val="uk-UA"/>
        </w:rPr>
        <w:t>а</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54</w:t>
      </w:r>
      <w:r w:rsidRPr="008C3A9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52F0CE7"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Літературознавче осмислення інклюзії значною мірою спирається на ідею того, що художній текст є важливим інструментом формування суспільних уявлень про різноманітність. Завдяки літературі читач отримує можливість ознайомитися з досвідом людей, які відрізняються від нього за своїми життєвими обставинами, фізичними можливостями чи соціальним становищем. Саме ця </w:t>
      </w:r>
      <w:r w:rsidRPr="008C3A9E">
        <w:rPr>
          <w:rFonts w:ascii="Times New Roman" w:eastAsia="Times New Roman" w:hAnsi="Times New Roman" w:cs="Times New Roman"/>
          <w:sz w:val="28"/>
          <w:szCs w:val="28"/>
        </w:rPr>
        <w:lastRenderedPageBreak/>
        <w:t>здатність літератури створювати простір емпатії визначає її важливу роль у формуванні інклюзивної культури.</w:t>
      </w:r>
    </w:p>
    <w:p w14:paraId="390ED6C1"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У цьому контексті особливого значення набуває концепція «</w:t>
      </w:r>
      <w:proofErr w:type="spellStart"/>
      <w:r w:rsidRPr="008C3A9E">
        <w:rPr>
          <w:rFonts w:ascii="Times New Roman" w:eastAsia="Times New Roman" w:hAnsi="Times New Roman" w:cs="Times New Roman"/>
          <w:sz w:val="28"/>
          <w:szCs w:val="28"/>
        </w:rPr>
        <w:t>наративної</w:t>
      </w:r>
      <w:proofErr w:type="spellEnd"/>
      <w:r w:rsidRPr="008C3A9E">
        <w:rPr>
          <w:rFonts w:ascii="Times New Roman" w:eastAsia="Times New Roman" w:hAnsi="Times New Roman" w:cs="Times New Roman"/>
          <w:sz w:val="28"/>
          <w:szCs w:val="28"/>
        </w:rPr>
        <w:t xml:space="preserve"> емпатії».</w:t>
      </w:r>
      <w:r>
        <w:rPr>
          <w:rFonts w:ascii="Times New Roman" w:eastAsia="Times New Roman" w:hAnsi="Times New Roman" w:cs="Times New Roman"/>
          <w:sz w:val="28"/>
          <w:szCs w:val="28"/>
        </w:rPr>
        <w:t xml:space="preserve"> </w:t>
      </w:r>
      <w:r w:rsidRPr="008C3A9E">
        <w:rPr>
          <w:rFonts w:ascii="Times New Roman" w:eastAsia="Times New Roman" w:hAnsi="Times New Roman" w:cs="Times New Roman"/>
          <w:sz w:val="28"/>
          <w:szCs w:val="28"/>
        </w:rPr>
        <w:t xml:space="preserve">Через художню історію читач не лише спостерігає за подіями, але й </w:t>
      </w:r>
      <w:proofErr w:type="spellStart"/>
      <w:r w:rsidRPr="008C3A9E">
        <w:rPr>
          <w:rFonts w:ascii="Times New Roman" w:eastAsia="Times New Roman" w:hAnsi="Times New Roman" w:cs="Times New Roman"/>
          <w:sz w:val="28"/>
          <w:szCs w:val="28"/>
        </w:rPr>
        <w:t>емоційно</w:t>
      </w:r>
      <w:proofErr w:type="spellEnd"/>
      <w:r w:rsidRPr="008C3A9E">
        <w:rPr>
          <w:rFonts w:ascii="Times New Roman" w:eastAsia="Times New Roman" w:hAnsi="Times New Roman" w:cs="Times New Roman"/>
          <w:sz w:val="28"/>
          <w:szCs w:val="28"/>
        </w:rPr>
        <w:t xml:space="preserve"> залучається до переживань персонажа</w:t>
      </w:r>
      <w:r>
        <w:rPr>
          <w:rFonts w:ascii="Times New Roman" w:eastAsia="Times New Roman" w:hAnsi="Times New Roman" w:cs="Times New Roman"/>
          <w:sz w:val="28"/>
          <w:szCs w:val="28"/>
        </w:rPr>
        <w:t xml:space="preserve"> </w:t>
      </w:r>
      <w:r w:rsidRPr="008C3A9E">
        <w:rPr>
          <w:rFonts w:ascii="Times New Roman" w:eastAsia="Times New Roman" w:hAnsi="Times New Roman" w:cs="Times New Roman"/>
          <w:sz w:val="28"/>
          <w:szCs w:val="28"/>
        </w:rPr>
        <w:t>[</w:t>
      </w:r>
      <w:proofErr w:type="spellStart"/>
      <w:r>
        <w:rPr>
          <w:rStyle w:val="None"/>
          <w:rFonts w:ascii="Times New Roman" w:hAnsi="Times New Roman"/>
          <w:sz w:val="28"/>
          <w:szCs w:val="28"/>
          <w:lang w:val="uk-UA"/>
        </w:rPr>
        <w:t>Мацевко-Бекерська</w:t>
      </w:r>
      <w:proofErr w:type="spellEnd"/>
      <w:r>
        <w:rPr>
          <w:rStyle w:val="None"/>
          <w:rFonts w:ascii="Times New Roman" w:hAnsi="Times New Roman"/>
          <w:sz w:val="28"/>
          <w:szCs w:val="28"/>
          <w:lang w:val="uk-UA"/>
        </w:rPr>
        <w:t xml:space="preserve"> 2025</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8C3A9E">
        <w:rPr>
          <w:rFonts w:ascii="Times New Roman" w:eastAsia="Times New Roman" w:hAnsi="Times New Roman" w:cs="Times New Roman"/>
          <w:sz w:val="28"/>
          <w:szCs w:val="28"/>
        </w:rPr>
        <w:t>.</w:t>
      </w:r>
      <w:r>
        <w:rPr>
          <w:rFonts w:ascii="Times New Roman" w:eastAsia="Times New Roman" w:hAnsi="Times New Roman" w:cs="Times New Roman"/>
          <w:sz w:val="28"/>
          <w:szCs w:val="28"/>
        </w:rPr>
        <w:t> 263</w:t>
      </w:r>
      <w:r w:rsidRPr="008C3A9E">
        <w:rPr>
          <w:rFonts w:ascii="Times New Roman" w:eastAsia="Times New Roman" w:hAnsi="Times New Roman" w:cs="Times New Roman"/>
          <w:sz w:val="28"/>
          <w:szCs w:val="28"/>
        </w:rPr>
        <w:t>]. Такий механізм дозволяє долати соціальну дистанцію між представниками різних груп та сприяє розвитку толерантності. Саме тому інклюзивна література часто розглядається як ефективний інструмент виховання гуманістичних цінностей.</w:t>
      </w:r>
    </w:p>
    <w:p w14:paraId="095185FB"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Сучасні дослідники </w:t>
      </w:r>
      <w:proofErr w:type="spellStart"/>
      <w:r w:rsidRPr="008C3A9E">
        <w:rPr>
          <w:rFonts w:ascii="Times New Roman" w:eastAsia="Times New Roman" w:hAnsi="Times New Roman" w:cs="Times New Roman"/>
          <w:sz w:val="28"/>
          <w:szCs w:val="28"/>
        </w:rPr>
        <w:t>disability</w:t>
      </w:r>
      <w:proofErr w:type="spellEnd"/>
      <w:r w:rsidRPr="008C3A9E">
        <w:rPr>
          <w:rFonts w:ascii="Times New Roman" w:eastAsia="Times New Roman" w:hAnsi="Times New Roman" w:cs="Times New Roman"/>
          <w:sz w:val="28"/>
          <w:szCs w:val="28"/>
        </w:rPr>
        <w:t xml:space="preserve"> </w:t>
      </w:r>
      <w:proofErr w:type="spellStart"/>
      <w:r w:rsidRPr="008C3A9E">
        <w:rPr>
          <w:rFonts w:ascii="Times New Roman" w:eastAsia="Times New Roman" w:hAnsi="Times New Roman" w:cs="Times New Roman"/>
          <w:sz w:val="28"/>
          <w:szCs w:val="28"/>
        </w:rPr>
        <w:t>studies</w:t>
      </w:r>
      <w:proofErr w:type="spellEnd"/>
      <w:r w:rsidRPr="008C3A9E">
        <w:rPr>
          <w:rFonts w:ascii="Times New Roman" w:eastAsia="Times New Roman" w:hAnsi="Times New Roman" w:cs="Times New Roman"/>
          <w:sz w:val="28"/>
          <w:szCs w:val="28"/>
        </w:rPr>
        <w:t xml:space="preserve"> наголошують, що образ людини з інвалідністю в літературі тривалий час формувався під впливом стереотипних моделей. Найпоширенішими серед них були образи «жертви», «об</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єкта жалю», «героя, який долає власну недугу», або ж персонажа, чия фізична особливість виконувала винятково символічну функцію. С.</w:t>
      </w:r>
      <w:r>
        <w:rPr>
          <w:rFonts w:ascii="Times New Roman" w:eastAsia="Times New Roman" w:hAnsi="Times New Roman" w:cs="Times New Roman"/>
          <w:sz w:val="28"/>
          <w:szCs w:val="28"/>
        </w:rPr>
        <w:t> </w:t>
      </w:r>
      <w:proofErr w:type="spellStart"/>
      <w:r w:rsidRPr="008C3A9E">
        <w:rPr>
          <w:rFonts w:ascii="Times New Roman" w:eastAsia="Times New Roman" w:hAnsi="Times New Roman" w:cs="Times New Roman"/>
          <w:sz w:val="28"/>
          <w:szCs w:val="28"/>
        </w:rPr>
        <w:t>Шалк</w:t>
      </w:r>
      <w:proofErr w:type="spellEnd"/>
      <w:r w:rsidRPr="008C3A9E">
        <w:rPr>
          <w:rFonts w:ascii="Times New Roman" w:eastAsia="Times New Roman" w:hAnsi="Times New Roman" w:cs="Times New Roman"/>
          <w:sz w:val="28"/>
          <w:szCs w:val="28"/>
        </w:rPr>
        <w:t xml:space="preserve"> зазначає, що подібні репрезентації часто позбавляли людину з інвалідністю суб</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єктності та не дозволяли відобразити багатогранність її життєвого досвіду [</w:t>
      </w:r>
      <w:proofErr w:type="spellStart"/>
      <w:r w:rsidRPr="007D1626">
        <w:rPr>
          <w:rFonts w:ascii="Times New Roman" w:eastAsia="Times New Roman" w:hAnsi="Times New Roman" w:cs="Times New Roman"/>
          <w:sz w:val="28"/>
          <w:szCs w:val="28"/>
        </w:rPr>
        <w:t>Schalk</w:t>
      </w:r>
      <w:proofErr w:type="spellEnd"/>
      <w:r w:rsidRPr="007D1626">
        <w:rPr>
          <w:rFonts w:ascii="Times New Roman" w:eastAsia="Times New Roman" w:hAnsi="Times New Roman" w:cs="Times New Roman"/>
          <w:sz w:val="28"/>
          <w:szCs w:val="28"/>
        </w:rPr>
        <w:t xml:space="preserve"> 2018</w:t>
      </w:r>
      <w:r w:rsidRPr="008C3A9E">
        <w:rPr>
          <w:rFonts w:ascii="Times New Roman" w:eastAsia="Times New Roman" w:hAnsi="Times New Roman" w:cs="Times New Roman"/>
          <w:sz w:val="28"/>
          <w:szCs w:val="28"/>
        </w:rPr>
        <w:t>, p. 58].</w:t>
      </w:r>
    </w:p>
    <w:p w14:paraId="178D95D3"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Натомість сучасна інклюзивна література прагне подолати такі підходи. У центрі уваги опиняється не фізичне порушення саме по собі, а особистість героя, його стосунки з оточенням, емоції, прагнення та право на самореалізацію. Інвалідність перестає бути єдиною характеристикою персонажа й стає лише однією зі складових його ідентичності.</w:t>
      </w:r>
    </w:p>
    <w:p w14:paraId="2DB97680"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Особливої актуальності ці тенденції набувають у літературі для дітей та підлітків. Саме в дитячому та юнацькому віці відбувається формування базових морально-етичних орієнтирів, моделей соціальної поведінки та ставлення до людської різноманітності. Література виступає важливим чинником соціалізації молодої людини, допомагаючи їй осмислювати складні суспільні явища через художні образи та життєві історії персонажів.</w:t>
      </w:r>
    </w:p>
    <w:p w14:paraId="3F03E4D7"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За спостереженнями А. </w:t>
      </w:r>
      <w:proofErr w:type="spellStart"/>
      <w:r w:rsidRPr="008C3A9E">
        <w:rPr>
          <w:rFonts w:ascii="Times New Roman" w:eastAsia="Times New Roman" w:hAnsi="Times New Roman" w:cs="Times New Roman"/>
          <w:sz w:val="28"/>
          <w:szCs w:val="28"/>
        </w:rPr>
        <w:t>Тичиніної</w:t>
      </w:r>
      <w:proofErr w:type="spellEnd"/>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сучасна зарубіжна література здатна виступати ефективним інструментом формування цінностей інклюзивного суспільства, оскільки сприяє розвитку емпатії, поваги до людської гідності та </w:t>
      </w:r>
      <w:r w:rsidRPr="008C3A9E">
        <w:rPr>
          <w:rFonts w:ascii="Times New Roman" w:eastAsia="Times New Roman" w:hAnsi="Times New Roman" w:cs="Times New Roman"/>
          <w:sz w:val="28"/>
          <w:szCs w:val="28"/>
        </w:rPr>
        <w:lastRenderedPageBreak/>
        <w:t>готовності до міжособистісної взаємодії</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 [</w:t>
      </w:r>
      <w:proofErr w:type="spellStart"/>
      <w:r w:rsidRPr="007D1626">
        <w:rPr>
          <w:rFonts w:ascii="Times New Roman" w:eastAsia="Times New Roman" w:hAnsi="Times New Roman" w:cs="Times New Roman"/>
          <w:sz w:val="28"/>
          <w:szCs w:val="28"/>
        </w:rPr>
        <w:t>Тичиніна</w:t>
      </w:r>
      <w:proofErr w:type="spellEnd"/>
      <w:r>
        <w:rPr>
          <w:rFonts w:ascii="Times New Roman" w:eastAsia="Times New Roman" w:hAnsi="Times New Roman" w:cs="Times New Roman"/>
          <w:sz w:val="28"/>
          <w:szCs w:val="28"/>
        </w:rPr>
        <w:t xml:space="preserve"> 2025 </w:t>
      </w:r>
      <w:r>
        <w:rPr>
          <w:rFonts w:ascii="Times New Roman" w:eastAsia="Times New Roman" w:hAnsi="Times New Roman" w:cs="Times New Roman"/>
          <w:sz w:val="28"/>
          <w:szCs w:val="28"/>
          <w:lang w:val="en-US"/>
        </w:rPr>
        <w:t>b</w:t>
      </w:r>
      <w:r w:rsidRPr="008C3A9E">
        <w:rPr>
          <w:rFonts w:ascii="Times New Roman" w:eastAsia="Times New Roman" w:hAnsi="Times New Roman" w:cs="Times New Roman"/>
          <w:sz w:val="28"/>
          <w:szCs w:val="28"/>
        </w:rPr>
        <w:t xml:space="preserve">, с. 50]. Через художні твори школярі </w:t>
      </w:r>
      <w:proofErr w:type="spellStart"/>
      <w:r w:rsidRPr="008C3A9E">
        <w:rPr>
          <w:rFonts w:ascii="Times New Roman" w:eastAsia="Times New Roman" w:hAnsi="Times New Roman" w:cs="Times New Roman"/>
          <w:sz w:val="28"/>
          <w:szCs w:val="28"/>
        </w:rPr>
        <w:t>вчаться</w:t>
      </w:r>
      <w:proofErr w:type="spellEnd"/>
      <w:r w:rsidRPr="008C3A9E">
        <w:rPr>
          <w:rFonts w:ascii="Times New Roman" w:eastAsia="Times New Roman" w:hAnsi="Times New Roman" w:cs="Times New Roman"/>
          <w:sz w:val="28"/>
          <w:szCs w:val="28"/>
        </w:rPr>
        <w:t xml:space="preserve"> сприймати різноманітність як невід</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ємну складову людського життя та усвідомлювати необхідність підтримки тих, хто стикається з певними труднощами.</w:t>
      </w:r>
      <w:r>
        <w:rPr>
          <w:rFonts w:ascii="Times New Roman" w:eastAsia="Times New Roman" w:hAnsi="Times New Roman" w:cs="Times New Roman"/>
          <w:sz w:val="28"/>
          <w:szCs w:val="28"/>
        </w:rPr>
        <w:t xml:space="preserve"> </w:t>
      </w:r>
      <w:r w:rsidRPr="008C3A9E">
        <w:rPr>
          <w:rFonts w:ascii="Times New Roman" w:eastAsia="Times New Roman" w:hAnsi="Times New Roman" w:cs="Times New Roman"/>
          <w:sz w:val="28"/>
          <w:szCs w:val="28"/>
        </w:rPr>
        <w:t>А.</w:t>
      </w:r>
      <w:r>
        <w:rPr>
          <w:rFonts w:ascii="Times New Roman" w:eastAsia="Times New Roman" w:hAnsi="Times New Roman" w:cs="Times New Roman"/>
          <w:sz w:val="28"/>
          <w:szCs w:val="28"/>
        </w:rPr>
        <w:t> </w:t>
      </w:r>
      <w:proofErr w:type="spellStart"/>
      <w:r w:rsidRPr="008C3A9E">
        <w:rPr>
          <w:rFonts w:ascii="Times New Roman" w:eastAsia="Times New Roman" w:hAnsi="Times New Roman" w:cs="Times New Roman"/>
          <w:sz w:val="28"/>
          <w:szCs w:val="28"/>
        </w:rPr>
        <w:t>Тичиніна</w:t>
      </w:r>
      <w:proofErr w:type="spellEnd"/>
      <w:r w:rsidRPr="008C3A9E">
        <w:rPr>
          <w:rFonts w:ascii="Times New Roman" w:eastAsia="Times New Roman" w:hAnsi="Times New Roman" w:cs="Times New Roman"/>
          <w:sz w:val="28"/>
          <w:szCs w:val="28"/>
        </w:rPr>
        <w:t xml:space="preserve"> також підкреслює, що інклюзивна література в освітньому процесі виконує не лише виховну, а й світоглядну функцію. Вона допомагає формувати культуру прийняття, розвиває емоційний інтелект і сприяє подоланню дискримінаційних стереотипів щодо людей з інвалідністю.</w:t>
      </w:r>
      <w:r w:rsidRPr="001F1F74">
        <w:rPr>
          <w:rFonts w:ascii="Times New Roman" w:eastAsia="Times New Roman" w:hAnsi="Times New Roman" w:cs="Times New Roman"/>
          <w:sz w:val="28"/>
          <w:szCs w:val="28"/>
        </w:rPr>
        <w:t xml:space="preserve"> </w:t>
      </w:r>
      <w:r w:rsidRPr="008C3A9E">
        <w:rPr>
          <w:rFonts w:ascii="Times New Roman" w:eastAsia="Times New Roman" w:hAnsi="Times New Roman" w:cs="Times New Roman"/>
          <w:sz w:val="28"/>
          <w:szCs w:val="28"/>
        </w:rPr>
        <w:t>[</w:t>
      </w:r>
      <w:proofErr w:type="spellStart"/>
      <w:r w:rsidRPr="007D1626">
        <w:rPr>
          <w:rFonts w:ascii="Times New Roman" w:eastAsia="Times New Roman" w:hAnsi="Times New Roman" w:cs="Times New Roman"/>
          <w:sz w:val="28"/>
          <w:szCs w:val="28"/>
        </w:rPr>
        <w:t>Тичиніна</w:t>
      </w:r>
      <w:proofErr w:type="spellEnd"/>
      <w:r>
        <w:rPr>
          <w:rFonts w:ascii="Times New Roman" w:eastAsia="Times New Roman" w:hAnsi="Times New Roman" w:cs="Times New Roman"/>
          <w:sz w:val="28"/>
          <w:szCs w:val="28"/>
        </w:rPr>
        <w:t xml:space="preserve"> 2025 </w:t>
      </w:r>
      <w:r>
        <w:rPr>
          <w:rFonts w:ascii="Times New Roman" w:eastAsia="Times New Roman" w:hAnsi="Times New Roman" w:cs="Times New Roman"/>
          <w:sz w:val="28"/>
          <w:szCs w:val="28"/>
          <w:lang w:val="en-US"/>
        </w:rPr>
        <w:t>b</w:t>
      </w:r>
      <w:r w:rsidRPr="008C3A9E">
        <w:rPr>
          <w:rFonts w:ascii="Times New Roman" w:eastAsia="Times New Roman" w:hAnsi="Times New Roman" w:cs="Times New Roman"/>
          <w:sz w:val="28"/>
          <w:szCs w:val="28"/>
        </w:rPr>
        <w:t>, с. 184]</w:t>
      </w:r>
    </w:p>
    <w:p w14:paraId="136EEBDE"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Вітчизняна</w:t>
      </w:r>
      <w:r w:rsidRPr="008C3A9E">
        <w:rPr>
          <w:rFonts w:ascii="Times New Roman" w:eastAsia="Times New Roman" w:hAnsi="Times New Roman" w:cs="Times New Roman"/>
          <w:sz w:val="28"/>
          <w:szCs w:val="28"/>
        </w:rPr>
        <w:t xml:space="preserve"> методика викладання літератури традиційно наголошує на значенні художнього слова у формуванні моральних цінностей особистості. Л.</w:t>
      </w:r>
      <w:r>
        <w:rPr>
          <w:rFonts w:ascii="Times New Roman" w:eastAsia="Times New Roman" w:hAnsi="Times New Roman" w:cs="Times New Roman"/>
          <w:sz w:val="28"/>
          <w:szCs w:val="28"/>
        </w:rPr>
        <w:t> </w:t>
      </w:r>
      <w:r w:rsidRPr="008C3A9E">
        <w:rPr>
          <w:rFonts w:ascii="Times New Roman" w:eastAsia="Times New Roman" w:hAnsi="Times New Roman" w:cs="Times New Roman"/>
          <w:sz w:val="28"/>
          <w:szCs w:val="28"/>
        </w:rPr>
        <w:t xml:space="preserve">Мірошниченко зазначає, що </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література сприяє розвитку здатності до співпереживання та моральної рефлексії, що є важливими складовими гуманістичного виховання</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 [Мірошниченко</w:t>
      </w:r>
      <w:r>
        <w:rPr>
          <w:rFonts w:ascii="Times New Roman" w:eastAsia="Times New Roman" w:hAnsi="Times New Roman" w:cs="Times New Roman"/>
          <w:sz w:val="28"/>
          <w:szCs w:val="28"/>
        </w:rPr>
        <w:t xml:space="preserve"> 2007</w:t>
      </w:r>
      <w:r w:rsidRPr="008C3A9E">
        <w:rPr>
          <w:rFonts w:ascii="Times New Roman" w:eastAsia="Times New Roman" w:hAnsi="Times New Roman" w:cs="Times New Roman"/>
          <w:sz w:val="28"/>
          <w:szCs w:val="28"/>
        </w:rPr>
        <w:t>]. У контексті інклюзивного підходу ця функція набуває особливого значення, оскільки дозволяє формувати позитивне ставлення до соціальної різноманітності ще на ранніх етапах розвитку особистості.</w:t>
      </w:r>
    </w:p>
    <w:p w14:paraId="215B5C5F" w14:textId="77777777" w:rsidR="00505619" w:rsidRDefault="00505619" w:rsidP="00505619">
      <w:pPr>
        <w:spacing w:line="360" w:lineRule="auto"/>
        <w:rPr>
          <w:rFonts w:ascii="Times New Roman" w:eastAsia="Times New Roman" w:hAnsi="Times New Roman" w:cs="Times New Roman"/>
          <w:b/>
          <w:bCs/>
          <w:sz w:val="28"/>
          <w:szCs w:val="28"/>
        </w:rPr>
      </w:pPr>
      <w:r w:rsidRPr="007F0008">
        <w:rPr>
          <w:rFonts w:ascii="Times New Roman" w:eastAsia="Times New Roman" w:hAnsi="Times New Roman" w:cs="Times New Roman"/>
          <w:b/>
          <w:bCs/>
          <w:sz w:val="28"/>
          <w:szCs w:val="28"/>
          <w:lang w:val="ru-RU"/>
        </w:rPr>
        <w:t xml:space="preserve">1.2. </w:t>
      </w:r>
      <w:proofErr w:type="spellStart"/>
      <w:r w:rsidRPr="007F0008">
        <w:rPr>
          <w:rFonts w:ascii="Times New Roman" w:eastAsia="Times New Roman" w:hAnsi="Times New Roman" w:cs="Times New Roman"/>
          <w:b/>
          <w:bCs/>
          <w:sz w:val="28"/>
          <w:szCs w:val="28"/>
          <w:lang w:val="ru-RU"/>
        </w:rPr>
        <w:t>Інклюзивна</w:t>
      </w:r>
      <w:proofErr w:type="spellEnd"/>
      <w:r w:rsidRPr="007F0008">
        <w:rPr>
          <w:rFonts w:ascii="Times New Roman" w:eastAsia="Times New Roman" w:hAnsi="Times New Roman" w:cs="Times New Roman"/>
          <w:b/>
          <w:bCs/>
          <w:sz w:val="28"/>
          <w:szCs w:val="28"/>
          <w:lang w:val="ru-RU"/>
        </w:rPr>
        <w:t xml:space="preserve"> тематика в </w:t>
      </w:r>
      <w:proofErr w:type="spellStart"/>
      <w:r w:rsidRPr="007F0008">
        <w:rPr>
          <w:rFonts w:ascii="Times New Roman" w:eastAsia="Times New Roman" w:hAnsi="Times New Roman" w:cs="Times New Roman"/>
          <w:b/>
          <w:bCs/>
          <w:sz w:val="28"/>
          <w:szCs w:val="28"/>
          <w:lang w:val="ru-RU"/>
        </w:rPr>
        <w:t>літературі</w:t>
      </w:r>
      <w:proofErr w:type="spellEnd"/>
      <w:r w:rsidRPr="007F0008">
        <w:rPr>
          <w:rFonts w:ascii="Times New Roman" w:eastAsia="Times New Roman" w:hAnsi="Times New Roman" w:cs="Times New Roman"/>
          <w:b/>
          <w:bCs/>
          <w:sz w:val="28"/>
          <w:szCs w:val="28"/>
          <w:lang w:val="ru-RU"/>
        </w:rPr>
        <w:t xml:space="preserve"> для </w:t>
      </w:r>
      <w:proofErr w:type="spellStart"/>
      <w:r w:rsidRPr="007F0008">
        <w:rPr>
          <w:rFonts w:ascii="Times New Roman" w:eastAsia="Times New Roman" w:hAnsi="Times New Roman" w:cs="Times New Roman"/>
          <w:b/>
          <w:bCs/>
          <w:sz w:val="28"/>
          <w:szCs w:val="28"/>
          <w:lang w:val="ru-RU"/>
        </w:rPr>
        <w:t>дітей</w:t>
      </w:r>
      <w:proofErr w:type="spellEnd"/>
      <w:r w:rsidRPr="007F0008">
        <w:rPr>
          <w:rFonts w:ascii="Times New Roman" w:eastAsia="Times New Roman" w:hAnsi="Times New Roman" w:cs="Times New Roman"/>
          <w:b/>
          <w:bCs/>
          <w:sz w:val="28"/>
          <w:szCs w:val="28"/>
        </w:rPr>
        <w:t xml:space="preserve"> </w:t>
      </w:r>
      <w:r w:rsidRPr="007F0008">
        <w:rPr>
          <w:rFonts w:ascii="Times New Roman" w:eastAsia="Times New Roman" w:hAnsi="Times New Roman" w:cs="Times New Roman"/>
          <w:b/>
          <w:bCs/>
          <w:sz w:val="28"/>
          <w:szCs w:val="28"/>
          <w:lang w:val="ru-RU"/>
        </w:rPr>
        <w:t xml:space="preserve">і </w:t>
      </w:r>
      <w:proofErr w:type="spellStart"/>
      <w:r w:rsidRPr="007F0008">
        <w:rPr>
          <w:rFonts w:ascii="Times New Roman" w:eastAsia="Times New Roman" w:hAnsi="Times New Roman" w:cs="Times New Roman"/>
          <w:b/>
          <w:bCs/>
          <w:sz w:val="28"/>
          <w:szCs w:val="28"/>
          <w:lang w:val="ru-RU"/>
        </w:rPr>
        <w:t>підлітків</w:t>
      </w:r>
      <w:proofErr w:type="spellEnd"/>
      <w:r w:rsidRPr="007F0008">
        <w:rPr>
          <w:rFonts w:ascii="Times New Roman" w:eastAsia="Times New Roman" w:hAnsi="Times New Roman" w:cs="Times New Roman"/>
          <w:b/>
          <w:bCs/>
          <w:sz w:val="28"/>
          <w:szCs w:val="28"/>
        </w:rPr>
        <w:t xml:space="preserve"> </w:t>
      </w:r>
    </w:p>
    <w:p w14:paraId="48F36F3E"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Інклюзивна література </w:t>
      </w:r>
      <w:r>
        <w:rPr>
          <w:rFonts w:ascii="Times New Roman" w:eastAsia="Times New Roman" w:hAnsi="Times New Roman" w:cs="Times New Roman"/>
          <w:sz w:val="28"/>
          <w:szCs w:val="28"/>
        </w:rPr>
        <w:t xml:space="preserve">для дітей та підлітків </w:t>
      </w:r>
      <w:r w:rsidRPr="008C3A9E">
        <w:rPr>
          <w:rFonts w:ascii="Times New Roman" w:eastAsia="Times New Roman" w:hAnsi="Times New Roman" w:cs="Times New Roman"/>
          <w:sz w:val="28"/>
          <w:szCs w:val="28"/>
        </w:rPr>
        <w:t>є відносно новим явищем у сучасному літературному процесі. Водночас у сучасній педагогіці та літературознавстві термін «інклюзивна література» найчастіше використовується для позначення творів, присвячених життю людей з інвалідністю та особливими</w:t>
      </w:r>
      <w:r>
        <w:rPr>
          <w:rFonts w:ascii="Times New Roman" w:eastAsia="Times New Roman" w:hAnsi="Times New Roman" w:cs="Times New Roman"/>
          <w:sz w:val="28"/>
          <w:szCs w:val="28"/>
        </w:rPr>
        <w:t>, в тому числі й</w:t>
      </w:r>
      <w:r w:rsidRPr="008C3A9E">
        <w:rPr>
          <w:rFonts w:ascii="Times New Roman" w:eastAsia="Times New Roman" w:hAnsi="Times New Roman" w:cs="Times New Roman"/>
          <w:sz w:val="28"/>
          <w:szCs w:val="28"/>
        </w:rPr>
        <w:t xml:space="preserve"> освітніми потребами.</w:t>
      </w:r>
    </w:p>
    <w:p w14:paraId="3DFF8958"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Особливого значення інклюзивна тематика набуває саме в літературі для дітей і підлітків. Це пов</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язано з тим, що дитячий та юнацький вік є періодом активного становлення особистості, формування моральних переконань і моделей соціальної поведінки. Через художні тексти </w:t>
      </w:r>
      <w:r>
        <w:rPr>
          <w:rFonts w:ascii="Times New Roman" w:eastAsia="Times New Roman" w:hAnsi="Times New Roman" w:cs="Times New Roman"/>
          <w:sz w:val="28"/>
          <w:szCs w:val="28"/>
        </w:rPr>
        <w:t>юні читачі</w:t>
      </w:r>
      <w:r w:rsidRPr="008C3A9E">
        <w:rPr>
          <w:rFonts w:ascii="Times New Roman" w:eastAsia="Times New Roman" w:hAnsi="Times New Roman" w:cs="Times New Roman"/>
          <w:sz w:val="28"/>
          <w:szCs w:val="28"/>
        </w:rPr>
        <w:t xml:space="preserve"> знайом</w:t>
      </w:r>
      <w:r>
        <w:rPr>
          <w:rFonts w:ascii="Times New Roman" w:eastAsia="Times New Roman" w:hAnsi="Times New Roman" w:cs="Times New Roman"/>
          <w:sz w:val="28"/>
          <w:szCs w:val="28"/>
        </w:rPr>
        <w:t>лять</w:t>
      </w:r>
      <w:r w:rsidRPr="008C3A9E">
        <w:rPr>
          <w:rFonts w:ascii="Times New Roman" w:eastAsia="Times New Roman" w:hAnsi="Times New Roman" w:cs="Times New Roman"/>
          <w:sz w:val="28"/>
          <w:szCs w:val="28"/>
        </w:rPr>
        <w:t xml:space="preserve">ся зі складністю людських взаємин, </w:t>
      </w:r>
      <w:r>
        <w:rPr>
          <w:rFonts w:ascii="Times New Roman" w:eastAsia="Times New Roman" w:hAnsi="Times New Roman" w:cs="Times New Roman"/>
          <w:sz w:val="28"/>
          <w:szCs w:val="28"/>
        </w:rPr>
        <w:t>навчаються</w:t>
      </w:r>
      <w:r w:rsidRPr="008C3A9E">
        <w:rPr>
          <w:rFonts w:ascii="Times New Roman" w:eastAsia="Times New Roman" w:hAnsi="Times New Roman" w:cs="Times New Roman"/>
          <w:sz w:val="28"/>
          <w:szCs w:val="28"/>
        </w:rPr>
        <w:t xml:space="preserve"> розуміти почуття інших людей та усвідомлювати цінність кожної особистості незалежно від її фізичних чи соціальних особливостей.</w:t>
      </w:r>
    </w:p>
    <w:p w14:paraId="0F44DD6C"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lastRenderedPageBreak/>
        <w:t xml:space="preserve">У сучасному освітньому просторі інклюзивна література дедалі частіше розглядається як важливий інструмент виховання толерантності. М. Порошенко зазначає, що </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формування інклюзивної культури неможливе без розвитку емпатії та готовності до взаємодії з людьми, які мають інший життєвий досвід</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 [Порошенко</w:t>
      </w:r>
      <w:r>
        <w:rPr>
          <w:rFonts w:ascii="Times New Roman" w:eastAsia="Times New Roman" w:hAnsi="Times New Roman" w:cs="Times New Roman"/>
          <w:sz w:val="28"/>
          <w:szCs w:val="28"/>
        </w:rPr>
        <w:t xml:space="preserve"> 2019</w:t>
      </w:r>
      <w:r w:rsidRPr="008C3A9E">
        <w:rPr>
          <w:rFonts w:ascii="Times New Roman" w:eastAsia="Times New Roman" w:hAnsi="Times New Roman" w:cs="Times New Roman"/>
          <w:sz w:val="28"/>
          <w:szCs w:val="28"/>
        </w:rPr>
        <w:t>, с. 34]. У цьому контексті художній текст виступає своєрідним посередником між читачем і світом Іншого, дозволяючи побачити реальність очима людини, яка стикається з певними фізичними, психологічними чи соціальними труднощами.</w:t>
      </w:r>
    </w:p>
    <w:p w14:paraId="5FEF33A7"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Вивчення інклюзивної тематики в дитячій літературі потребує також врахування історичної еволюції художніх образів людей з інвалідністю. У класичній дитячій літературі персонажі з фізичними порушеннями часто виконували переважно дидактичну функцію. Їхні образи використовувалися для морального повчання читача або підкреслення духовної сили героя.</w:t>
      </w:r>
      <w:r>
        <w:rPr>
          <w:rFonts w:ascii="Times New Roman" w:eastAsia="Times New Roman" w:hAnsi="Times New Roman" w:cs="Times New Roman"/>
          <w:sz w:val="28"/>
          <w:szCs w:val="28"/>
        </w:rPr>
        <w:t xml:space="preserve"> Згадаймо, наприклад, героїв казок Вільгельма </w:t>
      </w:r>
      <w:proofErr w:type="spellStart"/>
      <w:r>
        <w:rPr>
          <w:rFonts w:ascii="Times New Roman" w:eastAsia="Times New Roman" w:hAnsi="Times New Roman" w:cs="Times New Roman"/>
          <w:sz w:val="28"/>
          <w:szCs w:val="28"/>
        </w:rPr>
        <w:t>Гауфа</w:t>
      </w:r>
      <w:proofErr w:type="spellEnd"/>
      <w:r>
        <w:rPr>
          <w:rFonts w:ascii="Times New Roman" w:eastAsia="Times New Roman" w:hAnsi="Times New Roman" w:cs="Times New Roman"/>
          <w:sz w:val="28"/>
          <w:szCs w:val="28"/>
        </w:rPr>
        <w:t xml:space="preserve"> «Карлик Ніс» та «</w:t>
      </w:r>
      <w:proofErr w:type="spellStart"/>
      <w:r>
        <w:rPr>
          <w:rFonts w:ascii="Times New Roman" w:eastAsia="Times New Roman" w:hAnsi="Times New Roman" w:cs="Times New Roman"/>
          <w:sz w:val="28"/>
          <w:szCs w:val="28"/>
        </w:rPr>
        <w:t>Маденький</w:t>
      </w:r>
      <w:proofErr w:type="spellEnd"/>
      <w:r>
        <w:rPr>
          <w:rFonts w:ascii="Times New Roman" w:eastAsia="Times New Roman" w:hAnsi="Times New Roman" w:cs="Times New Roman"/>
          <w:sz w:val="28"/>
          <w:szCs w:val="28"/>
        </w:rPr>
        <w:t xml:space="preserve"> Мук». </w:t>
      </w:r>
      <w:r w:rsidRPr="008C3A9E">
        <w:rPr>
          <w:rFonts w:ascii="Times New Roman" w:eastAsia="Times New Roman" w:hAnsi="Times New Roman" w:cs="Times New Roman"/>
          <w:sz w:val="28"/>
          <w:szCs w:val="28"/>
        </w:rPr>
        <w:t>При цьому інвалідність нерідко ставала визначальною характеристикою персонажа, витісняючи інші аспекти його особистості.</w:t>
      </w:r>
    </w:p>
    <w:p w14:paraId="769D6914"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Натомість сучасна інклюзивна література орієнтується на створення багатовимірних художніх образів. Персонажі з інвалідністю зображуються як звичайні люди зі своїми інтересами, переживаннями, сильними та слабкими сторонами. Їхні фізичні особливості перестають бути єдиним визначальним елементом ідентичності та стають лише одним із компонентів особистісного досвіду.</w:t>
      </w:r>
      <w:r>
        <w:rPr>
          <w:rFonts w:ascii="Times New Roman" w:eastAsia="Times New Roman" w:hAnsi="Times New Roman" w:cs="Times New Roman"/>
          <w:sz w:val="28"/>
          <w:szCs w:val="28"/>
        </w:rPr>
        <w:t xml:space="preserve"> В контексті нашого дослідження яскравим прикладом став роман сучасного французького письменника Паскаля </w:t>
      </w:r>
      <w:proofErr w:type="spellStart"/>
      <w:r>
        <w:rPr>
          <w:rFonts w:ascii="Times New Roman" w:eastAsia="Times New Roman" w:hAnsi="Times New Roman" w:cs="Times New Roman"/>
          <w:sz w:val="28"/>
          <w:szCs w:val="28"/>
        </w:rPr>
        <w:t>Рютера</w:t>
      </w:r>
      <w:proofErr w:type="spellEnd"/>
      <w:r>
        <w:rPr>
          <w:rFonts w:ascii="Times New Roman" w:eastAsia="Times New Roman" w:hAnsi="Times New Roman" w:cs="Times New Roman"/>
          <w:sz w:val="28"/>
          <w:szCs w:val="28"/>
        </w:rPr>
        <w:t xml:space="preserve"> «Серце Шрифтом Брайля» (2012), розрахований на підліткову аудиторію. Головний персонаж цього твору – звичайний підліток Віктор, одного дня знайомиться з однокласницею, яка за перебігом сюжету поступово втрачає зір. Безумовно, для </w:t>
      </w:r>
      <w:proofErr w:type="spellStart"/>
      <w:r>
        <w:rPr>
          <w:rFonts w:ascii="Times New Roman" w:eastAsia="Times New Roman" w:hAnsi="Times New Roman" w:cs="Times New Roman"/>
          <w:sz w:val="28"/>
          <w:szCs w:val="28"/>
        </w:rPr>
        <w:t>персонажки</w:t>
      </w:r>
      <w:proofErr w:type="spellEnd"/>
      <w:r>
        <w:rPr>
          <w:rFonts w:ascii="Times New Roman" w:eastAsia="Times New Roman" w:hAnsi="Times New Roman" w:cs="Times New Roman"/>
          <w:sz w:val="28"/>
          <w:szCs w:val="28"/>
        </w:rPr>
        <w:t xml:space="preserve"> Марі-Жозе </w:t>
      </w:r>
      <w:proofErr w:type="spellStart"/>
      <w:r>
        <w:rPr>
          <w:rFonts w:ascii="Times New Roman" w:eastAsia="Times New Roman" w:hAnsi="Times New Roman" w:cs="Times New Roman"/>
          <w:sz w:val="28"/>
          <w:szCs w:val="28"/>
        </w:rPr>
        <w:t>незрячість</w:t>
      </w:r>
      <w:proofErr w:type="spellEnd"/>
      <w:r>
        <w:rPr>
          <w:rFonts w:ascii="Times New Roman" w:eastAsia="Times New Roman" w:hAnsi="Times New Roman" w:cs="Times New Roman"/>
          <w:sz w:val="28"/>
          <w:szCs w:val="28"/>
        </w:rPr>
        <w:t xml:space="preserve"> є нездоланною фізичною вадою, але автор показує дівчину надзвичайно сильною, цілеспрямованою й здатною подолати чимало труднощів на шляху до реалізації своєї мрії – стати професійною віолончелісткою. Марі-Жозе в романі Паскаля </w:t>
      </w:r>
      <w:proofErr w:type="spellStart"/>
      <w:r>
        <w:rPr>
          <w:rFonts w:ascii="Times New Roman" w:eastAsia="Times New Roman" w:hAnsi="Times New Roman" w:cs="Times New Roman"/>
          <w:sz w:val="28"/>
          <w:szCs w:val="28"/>
        </w:rPr>
        <w:t>Рютера</w:t>
      </w:r>
      <w:proofErr w:type="spellEnd"/>
      <w:r>
        <w:rPr>
          <w:rFonts w:ascii="Times New Roman" w:eastAsia="Times New Roman" w:hAnsi="Times New Roman" w:cs="Times New Roman"/>
          <w:sz w:val="28"/>
          <w:szCs w:val="28"/>
        </w:rPr>
        <w:t xml:space="preserve"> надихається прикладом американки </w:t>
      </w:r>
      <w:proofErr w:type="spellStart"/>
      <w:r>
        <w:rPr>
          <w:rFonts w:ascii="Times New Roman" w:eastAsia="Times New Roman" w:hAnsi="Times New Roman" w:cs="Times New Roman"/>
          <w:sz w:val="28"/>
          <w:szCs w:val="28"/>
        </w:rPr>
        <w:t>Хелен</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Келлер</w:t>
      </w:r>
      <w:r w:rsidRPr="00E603EA">
        <w:rPr>
          <w:rFonts w:ascii="Times New Roman" w:eastAsia="Times New Roman" w:hAnsi="Times New Roman" w:cs="Times New Roman"/>
          <w:sz w:val="28"/>
          <w:szCs w:val="28"/>
        </w:rPr>
        <w:t xml:space="preserve">, яка </w:t>
      </w:r>
      <w:r w:rsidRPr="00BF43CE">
        <w:rPr>
          <w:rFonts w:ascii="Times New Roman" w:eastAsia="Times New Roman" w:hAnsi="Times New Roman" w:cs="Times New Roman"/>
          <w:i/>
          <w:iCs/>
          <w:sz w:val="28"/>
          <w:szCs w:val="28"/>
        </w:rPr>
        <w:t>«втратила зір у віці 19-ти місяців. Їй вдалося стати дуже відомою та розумною завдяки одній вчительці, яка зробила все, щоб урятувати дівчинку…»</w:t>
      </w:r>
      <w:r>
        <w:rPr>
          <w:rFonts w:ascii="Times New Roman" w:eastAsia="Times New Roman" w:hAnsi="Times New Roman" w:cs="Times New Roman"/>
          <w:sz w:val="28"/>
          <w:szCs w:val="28"/>
        </w:rPr>
        <w:t xml:space="preserve"> </w:t>
      </w:r>
      <w:r w:rsidRPr="008C3A9E">
        <w:rPr>
          <w:rFonts w:ascii="Times New Roman" w:eastAsia="Times New Roman" w:hAnsi="Times New Roman" w:cs="Times New Roman"/>
          <w:sz w:val="28"/>
          <w:szCs w:val="28"/>
        </w:rPr>
        <w:t>[</w:t>
      </w:r>
      <w:r w:rsidRPr="00E603EA">
        <w:rPr>
          <w:rFonts w:ascii="Times New Roman" w:hAnsi="Times New Roman"/>
          <w:sz w:val="28"/>
          <w:szCs w:val="28"/>
          <w:lang w:val="en-US"/>
        </w:rPr>
        <w:t>Ruter</w:t>
      </w:r>
      <w:r w:rsidRPr="00E603EA">
        <w:rPr>
          <w:rFonts w:ascii="Times New Roman" w:hAnsi="Times New Roman"/>
          <w:sz w:val="28"/>
          <w:szCs w:val="28"/>
        </w:rPr>
        <w:t xml:space="preserve"> </w:t>
      </w:r>
      <w:r>
        <w:rPr>
          <w:rFonts w:ascii="Times New Roman" w:hAnsi="Times New Roman"/>
          <w:sz w:val="28"/>
          <w:szCs w:val="28"/>
        </w:rPr>
        <w:t>2017</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84</w:t>
      </w:r>
      <w:r w:rsidRPr="008C3A9E">
        <w:rPr>
          <w:rFonts w:ascii="Times New Roman" w:eastAsia="Times New Roman" w:hAnsi="Times New Roman" w:cs="Times New Roman"/>
          <w:sz w:val="28"/>
          <w:szCs w:val="28"/>
        </w:rPr>
        <w:t>].</w:t>
      </w:r>
    </w:p>
    <w:p w14:paraId="0FD51530"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Важливу роль у функціонуванні інклюзивної літератури відіграє феномен читацької емпатії. У процесі читання відбувається емоційне ототожнення реципієнта з персонажем, що дозволяє глибше зрозуміти його внутрішній світ та життєві обставини. У. Еко наголошував, що художній текст не є завершеною структурою, а передбачає активну участь читача в конструюванні смислів [</w:t>
      </w:r>
      <w:r w:rsidRPr="008F7FAF">
        <w:rPr>
          <w:rStyle w:val="None"/>
          <w:rFonts w:ascii="Times New Roman" w:hAnsi="Times New Roman"/>
          <w:sz w:val="28"/>
          <w:szCs w:val="28"/>
          <w:lang w:val="en-US"/>
        </w:rPr>
        <w:t>Eco</w:t>
      </w:r>
      <w:r>
        <w:rPr>
          <w:rStyle w:val="None"/>
          <w:rFonts w:ascii="Times New Roman" w:hAnsi="Times New Roman"/>
          <w:sz w:val="28"/>
          <w:szCs w:val="28"/>
          <w:lang w:val="uk-UA"/>
        </w:rPr>
        <w:t xml:space="preserve"> 1984</w:t>
      </w:r>
      <w:r w:rsidRPr="008C3A9E">
        <w:rPr>
          <w:rFonts w:ascii="Times New Roman" w:eastAsia="Times New Roman" w:hAnsi="Times New Roman" w:cs="Times New Roman"/>
          <w:sz w:val="28"/>
          <w:szCs w:val="28"/>
        </w:rPr>
        <w:t>, p. 7]. Саме тому література здатна впливати на формування суспільних установок і моральних цінностей.</w:t>
      </w:r>
    </w:p>
    <w:p w14:paraId="7C9A7BB8"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Особливого значення проблема емпатії набуває в літературі для підлітків. Підлітковий вік характеризується підвищеною увагою до питань власної ідентичності, прийняття однолітками та пошуку свого місця в соціумі. Тому історії про героїв, які відчувають себе інакшими або стикаються з труднощами соціальної адаптації, часто викликають сильний емоційний відгук у читачів. Через такі тексти підлітки отримують можливість осмислити власний досвід і водночас навчитися розуміти інших.</w:t>
      </w:r>
    </w:p>
    <w:p w14:paraId="4D894544"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sidRPr="008C3A9E">
        <w:rPr>
          <w:rFonts w:ascii="Times New Roman" w:eastAsia="Times New Roman" w:hAnsi="Times New Roman" w:cs="Times New Roman"/>
          <w:sz w:val="28"/>
          <w:szCs w:val="28"/>
        </w:rPr>
        <w:t xml:space="preserve">Сучасна </w:t>
      </w:r>
      <w:r>
        <w:rPr>
          <w:rFonts w:ascii="Times New Roman" w:eastAsia="Times New Roman" w:hAnsi="Times New Roman" w:cs="Times New Roman"/>
          <w:sz w:val="28"/>
          <w:szCs w:val="28"/>
        </w:rPr>
        <w:t xml:space="preserve">вітчизняна та </w:t>
      </w:r>
      <w:r w:rsidRPr="008C3A9E">
        <w:rPr>
          <w:rFonts w:ascii="Times New Roman" w:eastAsia="Times New Roman" w:hAnsi="Times New Roman" w:cs="Times New Roman"/>
          <w:sz w:val="28"/>
          <w:szCs w:val="28"/>
        </w:rPr>
        <w:t xml:space="preserve">зарубіжна дитяча </w:t>
      </w:r>
      <w:r>
        <w:rPr>
          <w:rFonts w:ascii="Times New Roman" w:eastAsia="Times New Roman" w:hAnsi="Times New Roman" w:cs="Times New Roman"/>
          <w:sz w:val="28"/>
          <w:szCs w:val="28"/>
        </w:rPr>
        <w:t>й</w:t>
      </w:r>
      <w:r w:rsidRPr="008C3A9E">
        <w:rPr>
          <w:rFonts w:ascii="Times New Roman" w:eastAsia="Times New Roman" w:hAnsi="Times New Roman" w:cs="Times New Roman"/>
          <w:sz w:val="28"/>
          <w:szCs w:val="28"/>
        </w:rPr>
        <w:t xml:space="preserve"> підліткова література демонструє стійку тенденцію до розширення тематичного спектра інклюзивних творів</w:t>
      </w:r>
      <w:r>
        <w:rPr>
          <w:rFonts w:ascii="Times New Roman" w:eastAsia="Times New Roman" w:hAnsi="Times New Roman" w:cs="Times New Roman"/>
          <w:sz w:val="28"/>
          <w:szCs w:val="28"/>
        </w:rPr>
        <w:t>, частина з яких вже інтегрована в списки літератури для додаткового читання в шкільному курсі вивчення художньої словесності</w:t>
      </w:r>
      <w:r w:rsidRPr="008C3A9E">
        <w:rPr>
          <w:rFonts w:ascii="Times New Roman" w:eastAsia="Times New Roman" w:hAnsi="Times New Roman" w:cs="Times New Roman"/>
          <w:sz w:val="28"/>
          <w:szCs w:val="28"/>
        </w:rPr>
        <w:t xml:space="preserve">. Серед </w:t>
      </w:r>
      <w:r>
        <w:rPr>
          <w:rFonts w:ascii="Times New Roman" w:eastAsia="Times New Roman" w:hAnsi="Times New Roman" w:cs="Times New Roman"/>
          <w:sz w:val="28"/>
          <w:szCs w:val="28"/>
        </w:rPr>
        <w:t xml:space="preserve">чутливих </w:t>
      </w:r>
      <w:r w:rsidRPr="008C3A9E">
        <w:rPr>
          <w:rFonts w:ascii="Times New Roman" w:eastAsia="Times New Roman" w:hAnsi="Times New Roman" w:cs="Times New Roman"/>
          <w:sz w:val="28"/>
          <w:szCs w:val="28"/>
        </w:rPr>
        <w:t>тем</w:t>
      </w:r>
      <w:r>
        <w:rPr>
          <w:rFonts w:ascii="Times New Roman" w:eastAsia="Times New Roman" w:hAnsi="Times New Roman" w:cs="Times New Roman"/>
          <w:sz w:val="28"/>
          <w:szCs w:val="28"/>
        </w:rPr>
        <w:t>, яких торкаються такі тексти</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8C3A9E">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аутистичний</w:t>
      </w:r>
      <w:proofErr w:type="spellEnd"/>
      <w:r>
        <w:rPr>
          <w:rFonts w:ascii="Times New Roman" w:eastAsia="Times New Roman" w:hAnsi="Times New Roman" w:cs="Times New Roman"/>
          <w:sz w:val="28"/>
          <w:szCs w:val="28"/>
        </w:rPr>
        <w:t xml:space="preserve"> спектр (Марк </w:t>
      </w:r>
      <w:proofErr w:type="spellStart"/>
      <w:r>
        <w:rPr>
          <w:rFonts w:ascii="Times New Roman" w:eastAsia="Times New Roman" w:hAnsi="Times New Roman" w:cs="Times New Roman"/>
          <w:sz w:val="28"/>
          <w:szCs w:val="28"/>
        </w:rPr>
        <w:t>Геддон</w:t>
      </w:r>
      <w:proofErr w:type="spellEnd"/>
      <w:r>
        <w:rPr>
          <w:rFonts w:ascii="Times New Roman" w:eastAsia="Times New Roman" w:hAnsi="Times New Roman" w:cs="Times New Roman"/>
          <w:sz w:val="28"/>
          <w:szCs w:val="28"/>
        </w:rPr>
        <w:t xml:space="preserve"> «Дивний випадок із собакою вночі», Джонатан </w:t>
      </w:r>
      <w:proofErr w:type="spellStart"/>
      <w:r>
        <w:rPr>
          <w:rFonts w:ascii="Times New Roman" w:eastAsia="Times New Roman" w:hAnsi="Times New Roman" w:cs="Times New Roman"/>
          <w:sz w:val="28"/>
          <w:szCs w:val="28"/>
        </w:rPr>
        <w:t>Сафран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Фоер</w:t>
      </w:r>
      <w:proofErr w:type="spellEnd"/>
      <w:r>
        <w:rPr>
          <w:rFonts w:ascii="Times New Roman" w:eastAsia="Times New Roman" w:hAnsi="Times New Roman" w:cs="Times New Roman"/>
          <w:sz w:val="28"/>
          <w:szCs w:val="28"/>
        </w:rPr>
        <w:t xml:space="preserve"> «Страшенно голосно і неймовірно близько»)</w:t>
      </w:r>
      <w:r w:rsidRPr="008C3A9E">
        <w:rPr>
          <w:rFonts w:ascii="Times New Roman" w:eastAsia="Times New Roman" w:hAnsi="Times New Roman" w:cs="Times New Roman"/>
          <w:sz w:val="28"/>
          <w:szCs w:val="28"/>
        </w:rPr>
        <w:t>, порушення слуху</w:t>
      </w:r>
      <w:r>
        <w:rPr>
          <w:rFonts w:ascii="Times New Roman" w:eastAsia="Times New Roman" w:hAnsi="Times New Roman" w:cs="Times New Roman"/>
          <w:sz w:val="28"/>
          <w:szCs w:val="28"/>
        </w:rPr>
        <w:t xml:space="preserve"> (Андрій Бачинський «140 децибелів тиші»)</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фізична </w:t>
      </w:r>
      <w:proofErr w:type="spellStart"/>
      <w:r>
        <w:rPr>
          <w:rFonts w:ascii="Times New Roman" w:eastAsia="Times New Roman" w:hAnsi="Times New Roman" w:cs="Times New Roman"/>
          <w:sz w:val="28"/>
          <w:szCs w:val="28"/>
        </w:rPr>
        <w:t>неповносправність</w:t>
      </w:r>
      <w:proofErr w:type="spellEnd"/>
      <w:r>
        <w:rPr>
          <w:rFonts w:ascii="Times New Roman" w:eastAsia="Times New Roman" w:hAnsi="Times New Roman" w:cs="Times New Roman"/>
          <w:sz w:val="28"/>
          <w:szCs w:val="28"/>
        </w:rPr>
        <w:t xml:space="preserve"> (</w:t>
      </w:r>
      <w:r w:rsidRPr="00E143CF">
        <w:rPr>
          <w:rFonts w:ascii="Times New Roman" w:eastAsia="Times New Roman" w:hAnsi="Times New Roman" w:cs="Times New Roman"/>
          <w:sz w:val="28"/>
          <w:szCs w:val="28"/>
        </w:rPr>
        <w:t xml:space="preserve">Алан Маршалл </w:t>
      </w:r>
      <w:r>
        <w:rPr>
          <w:rFonts w:ascii="Times New Roman" w:eastAsia="Times New Roman" w:hAnsi="Times New Roman" w:cs="Times New Roman"/>
          <w:sz w:val="28"/>
          <w:szCs w:val="28"/>
        </w:rPr>
        <w:t>«Я вмію стрибати через калюжі»)</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невиліковні хвороби (Ерік-</w:t>
      </w:r>
      <w:proofErr w:type="spellStart"/>
      <w:r>
        <w:rPr>
          <w:rFonts w:ascii="Times New Roman" w:eastAsia="Times New Roman" w:hAnsi="Times New Roman" w:cs="Times New Roman"/>
          <w:sz w:val="28"/>
          <w:szCs w:val="28"/>
        </w:rPr>
        <w:t>Емманюель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Шмітт</w:t>
      </w:r>
      <w:proofErr w:type="spellEnd"/>
      <w:r>
        <w:rPr>
          <w:rFonts w:ascii="Times New Roman" w:eastAsia="Times New Roman" w:hAnsi="Times New Roman" w:cs="Times New Roman"/>
          <w:sz w:val="28"/>
          <w:szCs w:val="28"/>
        </w:rPr>
        <w:t xml:space="preserve"> «Оскар і Рожева пані», Джон Грін «Провина зірок») тощо</w:t>
      </w:r>
      <w:r w:rsidRPr="008C3A9E">
        <w:rPr>
          <w:rFonts w:ascii="Times New Roman" w:eastAsia="Times New Roman" w:hAnsi="Times New Roman" w:cs="Times New Roman"/>
          <w:sz w:val="28"/>
          <w:szCs w:val="28"/>
        </w:rPr>
        <w:t xml:space="preserve">. </w:t>
      </w:r>
    </w:p>
    <w:p w14:paraId="2633329F" w14:textId="77777777" w:rsidR="00505619" w:rsidRDefault="00505619" w:rsidP="00505619">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нашого дослідження зазначимо, що х</w:t>
      </w:r>
      <w:r w:rsidRPr="008C3A9E">
        <w:rPr>
          <w:rFonts w:ascii="Times New Roman" w:eastAsia="Times New Roman" w:hAnsi="Times New Roman" w:cs="Times New Roman"/>
          <w:sz w:val="28"/>
          <w:szCs w:val="28"/>
        </w:rPr>
        <w:t xml:space="preserve">удожня репрезентація </w:t>
      </w:r>
      <w:proofErr w:type="spellStart"/>
      <w:r w:rsidRPr="008C3A9E">
        <w:rPr>
          <w:rFonts w:ascii="Times New Roman" w:eastAsia="Times New Roman" w:hAnsi="Times New Roman" w:cs="Times New Roman"/>
          <w:sz w:val="28"/>
          <w:szCs w:val="28"/>
        </w:rPr>
        <w:t>незрячості</w:t>
      </w:r>
      <w:proofErr w:type="spellEnd"/>
      <w:r w:rsidRPr="008C3A9E">
        <w:rPr>
          <w:rFonts w:ascii="Times New Roman" w:eastAsia="Times New Roman" w:hAnsi="Times New Roman" w:cs="Times New Roman"/>
          <w:sz w:val="28"/>
          <w:szCs w:val="28"/>
        </w:rPr>
        <w:t xml:space="preserve"> має значний потенціал, оскільки дозволяє досліджувати </w:t>
      </w:r>
      <w:r>
        <w:rPr>
          <w:rFonts w:ascii="Times New Roman" w:eastAsia="Times New Roman" w:hAnsi="Times New Roman" w:cs="Times New Roman"/>
          <w:sz w:val="28"/>
          <w:szCs w:val="28"/>
        </w:rPr>
        <w:t xml:space="preserve">в площині художнього тексту </w:t>
      </w:r>
      <w:r w:rsidRPr="008C3A9E">
        <w:rPr>
          <w:rFonts w:ascii="Times New Roman" w:eastAsia="Times New Roman" w:hAnsi="Times New Roman" w:cs="Times New Roman"/>
          <w:sz w:val="28"/>
          <w:szCs w:val="28"/>
        </w:rPr>
        <w:t xml:space="preserve">проблему сприйняття світу </w:t>
      </w:r>
      <w:r>
        <w:rPr>
          <w:rFonts w:ascii="Times New Roman" w:eastAsia="Times New Roman" w:hAnsi="Times New Roman" w:cs="Times New Roman"/>
          <w:sz w:val="28"/>
          <w:szCs w:val="28"/>
        </w:rPr>
        <w:t>з цією вадою</w:t>
      </w:r>
      <w:r w:rsidRPr="008C3A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 у романі </w:t>
      </w:r>
      <w:r>
        <w:rPr>
          <w:rFonts w:ascii="Times New Roman" w:eastAsia="Times New Roman" w:hAnsi="Times New Roman" w:cs="Times New Roman"/>
          <w:sz w:val="28"/>
          <w:szCs w:val="28"/>
        </w:rPr>
        <w:lastRenderedPageBreak/>
        <w:t xml:space="preserve">Паскаля </w:t>
      </w:r>
      <w:proofErr w:type="spellStart"/>
      <w:r>
        <w:rPr>
          <w:rFonts w:ascii="Times New Roman" w:eastAsia="Times New Roman" w:hAnsi="Times New Roman" w:cs="Times New Roman"/>
          <w:sz w:val="28"/>
          <w:szCs w:val="28"/>
        </w:rPr>
        <w:t>Рютера</w:t>
      </w:r>
      <w:proofErr w:type="spellEnd"/>
      <w:r>
        <w:rPr>
          <w:rFonts w:ascii="Times New Roman" w:eastAsia="Times New Roman" w:hAnsi="Times New Roman" w:cs="Times New Roman"/>
          <w:sz w:val="28"/>
          <w:szCs w:val="28"/>
        </w:rPr>
        <w:t xml:space="preserve"> «Серце шрифтом Брайля»</w:t>
      </w:r>
      <w:r w:rsidRPr="008C3A9E">
        <w:rPr>
          <w:rFonts w:ascii="Times New Roman" w:eastAsia="Times New Roman" w:hAnsi="Times New Roman" w:cs="Times New Roman"/>
          <w:sz w:val="28"/>
          <w:szCs w:val="28"/>
        </w:rPr>
        <w:t xml:space="preserve"> важливу роль відіграють альтернативні сенсорні канали — слухові</w:t>
      </w:r>
      <w:r>
        <w:rPr>
          <w:rFonts w:ascii="Times New Roman" w:eastAsia="Times New Roman" w:hAnsi="Times New Roman" w:cs="Times New Roman"/>
          <w:sz w:val="28"/>
          <w:szCs w:val="28"/>
        </w:rPr>
        <w:t xml:space="preserve"> й </w:t>
      </w:r>
      <w:r w:rsidRPr="008C3A9E">
        <w:rPr>
          <w:rFonts w:ascii="Times New Roman" w:eastAsia="Times New Roman" w:hAnsi="Times New Roman" w:cs="Times New Roman"/>
          <w:sz w:val="28"/>
          <w:szCs w:val="28"/>
        </w:rPr>
        <w:t xml:space="preserve">тактильні, відчуття. Завдяки цьому </w:t>
      </w:r>
      <w:r>
        <w:rPr>
          <w:rFonts w:ascii="Times New Roman" w:eastAsia="Times New Roman" w:hAnsi="Times New Roman" w:cs="Times New Roman"/>
          <w:sz w:val="28"/>
          <w:szCs w:val="28"/>
        </w:rPr>
        <w:t xml:space="preserve">юний </w:t>
      </w:r>
      <w:r w:rsidRPr="008C3A9E">
        <w:rPr>
          <w:rFonts w:ascii="Times New Roman" w:eastAsia="Times New Roman" w:hAnsi="Times New Roman" w:cs="Times New Roman"/>
          <w:sz w:val="28"/>
          <w:szCs w:val="28"/>
        </w:rPr>
        <w:t>читач отримує можливість подивитися на звичну реальність під іншим кутом зору.</w:t>
      </w:r>
      <w:r>
        <w:rPr>
          <w:rFonts w:ascii="Times New Roman" w:eastAsia="Times New Roman" w:hAnsi="Times New Roman" w:cs="Times New Roman"/>
          <w:sz w:val="28"/>
          <w:szCs w:val="28"/>
        </w:rPr>
        <w:t xml:space="preserve"> Йдеться не стільки про гру на віолончелі юної музикантки Марі-Жозе, а про щоденні зусилля в доланні проблем, викликах поступовою втратою зору, яку героїня намагається якомога довше приховувати від звичного шкільного оточення: запам’ятовування розташувань класних кімнат, прокладання безпечного маршруту школою, рахування кроків в інтер’єрі класних кімнат, повсякчасне тренування слухової пам’яті задля повноцінної участі в освітньому процесі, тощо </w:t>
      </w:r>
      <w:r w:rsidRPr="008C3A9E">
        <w:rPr>
          <w:rFonts w:ascii="Times New Roman" w:eastAsia="Times New Roman" w:hAnsi="Times New Roman" w:cs="Times New Roman"/>
          <w:sz w:val="28"/>
          <w:szCs w:val="28"/>
        </w:rPr>
        <w:t>[</w:t>
      </w:r>
      <w:r w:rsidRPr="00CD73C4">
        <w:rPr>
          <w:rFonts w:ascii="Times New Roman" w:hAnsi="Times New Roman"/>
          <w:sz w:val="28"/>
          <w:szCs w:val="28"/>
          <w:lang w:val="en-US"/>
        </w:rPr>
        <w:t>Ruter</w:t>
      </w:r>
      <w:r w:rsidRPr="00CD73C4">
        <w:rPr>
          <w:rFonts w:ascii="Times New Roman" w:hAnsi="Times New Roman"/>
          <w:sz w:val="28"/>
          <w:szCs w:val="28"/>
        </w:rPr>
        <w:t xml:space="preserve"> </w:t>
      </w:r>
      <w:r>
        <w:rPr>
          <w:rFonts w:ascii="Times New Roman" w:hAnsi="Times New Roman"/>
          <w:sz w:val="28"/>
          <w:szCs w:val="28"/>
        </w:rPr>
        <w:t>2017</w:t>
      </w:r>
      <w:r w:rsidRPr="008C3A9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1529CD57" w14:textId="77777777" w:rsidR="00505619" w:rsidRPr="008C3A9E" w:rsidRDefault="00505619" w:rsidP="00505619">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бачимо, с</w:t>
      </w:r>
      <w:r w:rsidRPr="008C3A9E">
        <w:rPr>
          <w:rFonts w:ascii="Times New Roman" w:eastAsia="Times New Roman" w:hAnsi="Times New Roman" w:cs="Times New Roman"/>
          <w:sz w:val="28"/>
          <w:szCs w:val="28"/>
        </w:rPr>
        <w:t>пільною рисою більшості текстів</w:t>
      </w:r>
      <w:r>
        <w:rPr>
          <w:rFonts w:ascii="Times New Roman" w:eastAsia="Times New Roman" w:hAnsi="Times New Roman" w:cs="Times New Roman"/>
          <w:sz w:val="28"/>
          <w:szCs w:val="28"/>
        </w:rPr>
        <w:t xml:space="preserve">, що включають інклюзивну тематику, </w:t>
      </w:r>
      <w:r w:rsidRPr="008C3A9E">
        <w:rPr>
          <w:rFonts w:ascii="Times New Roman" w:eastAsia="Times New Roman" w:hAnsi="Times New Roman" w:cs="Times New Roman"/>
          <w:sz w:val="28"/>
          <w:szCs w:val="28"/>
        </w:rPr>
        <w:t xml:space="preserve">є прагнення показати світ через призму індивідуального досвіду героя, відтворити </w:t>
      </w:r>
      <w:r>
        <w:rPr>
          <w:rFonts w:ascii="Times New Roman" w:eastAsia="Times New Roman" w:hAnsi="Times New Roman" w:cs="Times New Roman"/>
          <w:sz w:val="28"/>
          <w:szCs w:val="28"/>
        </w:rPr>
        <w:t>специфічний</w:t>
      </w:r>
      <w:r w:rsidRPr="008C3A9E">
        <w:rPr>
          <w:rFonts w:ascii="Times New Roman" w:eastAsia="Times New Roman" w:hAnsi="Times New Roman" w:cs="Times New Roman"/>
          <w:sz w:val="28"/>
          <w:szCs w:val="28"/>
        </w:rPr>
        <w:t xml:space="preserve"> спосіб сприйняття реальності та </w:t>
      </w:r>
      <w:r>
        <w:rPr>
          <w:rFonts w:ascii="Times New Roman" w:eastAsia="Times New Roman" w:hAnsi="Times New Roman" w:cs="Times New Roman"/>
          <w:sz w:val="28"/>
          <w:szCs w:val="28"/>
        </w:rPr>
        <w:t>особливості</w:t>
      </w:r>
      <w:r w:rsidRPr="008C3A9E">
        <w:rPr>
          <w:rFonts w:ascii="Times New Roman" w:eastAsia="Times New Roman" w:hAnsi="Times New Roman" w:cs="Times New Roman"/>
          <w:sz w:val="28"/>
          <w:szCs w:val="28"/>
        </w:rPr>
        <w:t xml:space="preserve"> взаємодії з оточенням.</w:t>
      </w:r>
    </w:p>
    <w:p w14:paraId="7FB73255" w14:textId="77777777" w:rsidR="00505619" w:rsidRPr="00290EA3" w:rsidRDefault="00505619" w:rsidP="00505619">
      <w:pPr>
        <w:spacing w:line="360" w:lineRule="auto"/>
        <w:rPr>
          <w:rFonts w:ascii="Times New Roman" w:eastAsia="Times New Roman" w:hAnsi="Times New Roman" w:cs="Times New Roman"/>
          <w:b/>
          <w:bCs/>
          <w:sz w:val="28"/>
          <w:szCs w:val="28"/>
          <w:lang w:val="ru-RU"/>
        </w:rPr>
      </w:pPr>
      <w:r w:rsidRPr="007F0008">
        <w:rPr>
          <w:rFonts w:ascii="Times New Roman" w:eastAsia="Times New Roman" w:hAnsi="Times New Roman" w:cs="Times New Roman"/>
          <w:b/>
          <w:bCs/>
          <w:sz w:val="28"/>
          <w:szCs w:val="28"/>
          <w:lang w:val="ru-RU"/>
        </w:rPr>
        <w:t xml:space="preserve">1.3. </w:t>
      </w:r>
      <w:proofErr w:type="spellStart"/>
      <w:r w:rsidRPr="007F0008">
        <w:rPr>
          <w:rFonts w:ascii="Times New Roman" w:eastAsia="Times New Roman" w:hAnsi="Times New Roman" w:cs="Times New Roman"/>
          <w:b/>
          <w:bCs/>
          <w:sz w:val="28"/>
          <w:szCs w:val="28"/>
          <w:lang w:val="ru-RU"/>
        </w:rPr>
        <w:t>Проблематизація</w:t>
      </w:r>
      <w:proofErr w:type="spellEnd"/>
      <w:r w:rsidRPr="007F0008">
        <w:rPr>
          <w:rFonts w:ascii="Times New Roman" w:eastAsia="Times New Roman" w:hAnsi="Times New Roman" w:cs="Times New Roman"/>
          <w:b/>
          <w:bCs/>
          <w:sz w:val="28"/>
          <w:szCs w:val="28"/>
          <w:lang w:val="ru-RU"/>
        </w:rPr>
        <w:t xml:space="preserve"> теми </w:t>
      </w:r>
      <w:proofErr w:type="spellStart"/>
      <w:r w:rsidRPr="007F0008">
        <w:rPr>
          <w:rFonts w:ascii="Times New Roman" w:eastAsia="Times New Roman" w:hAnsi="Times New Roman" w:cs="Times New Roman"/>
          <w:b/>
          <w:bCs/>
          <w:sz w:val="28"/>
          <w:szCs w:val="28"/>
          <w:lang w:val="ru-RU"/>
        </w:rPr>
        <w:t>інклюзії</w:t>
      </w:r>
      <w:proofErr w:type="spellEnd"/>
      <w:r w:rsidRPr="007F0008">
        <w:rPr>
          <w:rFonts w:ascii="Times New Roman" w:eastAsia="Times New Roman" w:hAnsi="Times New Roman" w:cs="Times New Roman"/>
          <w:b/>
          <w:bCs/>
          <w:sz w:val="28"/>
          <w:szCs w:val="28"/>
          <w:lang w:val="ru-RU"/>
        </w:rPr>
        <w:t xml:space="preserve"> у </w:t>
      </w:r>
      <w:proofErr w:type="spellStart"/>
      <w:r w:rsidRPr="007F0008">
        <w:rPr>
          <w:rFonts w:ascii="Times New Roman" w:eastAsia="Times New Roman" w:hAnsi="Times New Roman" w:cs="Times New Roman"/>
          <w:b/>
          <w:bCs/>
          <w:sz w:val="28"/>
          <w:szCs w:val="28"/>
          <w:lang w:val="ru-RU"/>
        </w:rPr>
        <w:t>коміксах</w:t>
      </w:r>
      <w:proofErr w:type="spellEnd"/>
      <w:r w:rsidRPr="007F0008">
        <w:rPr>
          <w:rFonts w:ascii="Times New Roman" w:eastAsia="Times New Roman" w:hAnsi="Times New Roman" w:cs="Times New Roman"/>
          <w:b/>
          <w:bCs/>
          <w:sz w:val="28"/>
          <w:szCs w:val="28"/>
          <w:lang w:val="ru-RU"/>
        </w:rPr>
        <w:t xml:space="preserve"> та </w:t>
      </w:r>
      <w:proofErr w:type="spellStart"/>
      <w:r w:rsidRPr="007F0008">
        <w:rPr>
          <w:rFonts w:ascii="Times New Roman" w:eastAsia="Times New Roman" w:hAnsi="Times New Roman" w:cs="Times New Roman"/>
          <w:b/>
          <w:bCs/>
          <w:sz w:val="28"/>
          <w:szCs w:val="28"/>
          <w:lang w:val="ru-RU"/>
        </w:rPr>
        <w:t>графічних</w:t>
      </w:r>
      <w:proofErr w:type="spellEnd"/>
      <w:r w:rsidRPr="007F0008">
        <w:rPr>
          <w:rFonts w:ascii="Times New Roman" w:eastAsia="Times New Roman" w:hAnsi="Times New Roman" w:cs="Times New Roman"/>
          <w:b/>
          <w:bCs/>
          <w:sz w:val="28"/>
          <w:szCs w:val="28"/>
          <w:lang w:val="ru-RU"/>
        </w:rPr>
        <w:t xml:space="preserve"> романах </w:t>
      </w:r>
      <w:r>
        <w:rPr>
          <w:rFonts w:ascii="Times New Roman" w:eastAsia="Times New Roman" w:hAnsi="Times New Roman" w:cs="Times New Roman"/>
          <w:b/>
          <w:bCs/>
          <w:sz w:val="28"/>
          <w:szCs w:val="28"/>
          <w:lang w:val="ru-RU"/>
        </w:rPr>
        <w:t xml:space="preserve"> </w:t>
      </w:r>
    </w:p>
    <w:p w14:paraId="3212DBC5"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Комікс як культурний феномен давно вийшов за межі масової розважальної продукції й перетворився на самостійну форму художньої комунікації. На думку Н. </w:t>
      </w:r>
      <w:proofErr w:type="spellStart"/>
      <w:r w:rsidRPr="00290EA3">
        <w:rPr>
          <w:rFonts w:ascii="Times New Roman" w:eastAsia="Times New Roman" w:hAnsi="Times New Roman" w:cs="Times New Roman"/>
          <w:sz w:val="28"/>
          <w:szCs w:val="28"/>
        </w:rPr>
        <w:t>Космацької</w:t>
      </w:r>
      <w:proofErr w:type="spellEnd"/>
      <w:r w:rsidRPr="00290E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комікс являє собою особливий синтетичний жанр, у якому взаємодіють література, образотворче мистецтво та елементи кінематографічного мислення</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Дослідниця наголошує, що специфіка коміксу полягає у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нерозривній єдності тексту й зображення, які спільно формують смисл твору</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Космацьк</w:t>
      </w:r>
      <w:r>
        <w:rPr>
          <w:rFonts w:ascii="Times New Roman" w:eastAsia="Times New Roman" w:hAnsi="Times New Roman" w:cs="Times New Roman"/>
          <w:sz w:val="28"/>
          <w:szCs w:val="28"/>
        </w:rPr>
        <w:t>а</w:t>
      </w:r>
      <w:proofErr w:type="spellEnd"/>
      <w:r>
        <w:rPr>
          <w:rFonts w:ascii="Times New Roman" w:eastAsia="Times New Roman" w:hAnsi="Times New Roman" w:cs="Times New Roman"/>
          <w:sz w:val="28"/>
          <w:szCs w:val="28"/>
        </w:rPr>
        <w:t xml:space="preserve"> 2012</w:t>
      </w:r>
      <w:r w:rsidRPr="00290EA3">
        <w:rPr>
          <w:rFonts w:ascii="Times New Roman" w:eastAsia="Times New Roman" w:hAnsi="Times New Roman" w:cs="Times New Roman"/>
          <w:sz w:val="28"/>
          <w:szCs w:val="28"/>
        </w:rPr>
        <w:t>, с. 50</w:t>
      </w:r>
      <w:r>
        <w:rPr>
          <w:rFonts w:ascii="Times New Roman" w:eastAsia="Times New Roman" w:hAnsi="Times New Roman" w:cs="Times New Roman"/>
          <w:sz w:val="28"/>
          <w:szCs w:val="28"/>
        </w:rPr>
        <w:t>; с. 52</w:t>
      </w:r>
      <w:r w:rsidRPr="00290EA3">
        <w:rPr>
          <w:rFonts w:ascii="Times New Roman" w:eastAsia="Times New Roman" w:hAnsi="Times New Roman" w:cs="Times New Roman"/>
          <w:sz w:val="28"/>
          <w:szCs w:val="28"/>
        </w:rPr>
        <w:t xml:space="preserve">]. </w:t>
      </w:r>
    </w:p>
    <w:p w14:paraId="1885D5D5"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Подібної позиції дотримується й Д. Бєлов, який визначає комікс як продукт сучасної інформаційної культури, здатний ефективно передавати складні суспільні проблеми через поєднання різних каналів комунікації [Бєлов</w:t>
      </w:r>
      <w:r>
        <w:rPr>
          <w:rFonts w:ascii="Times New Roman" w:eastAsia="Times New Roman" w:hAnsi="Times New Roman" w:cs="Times New Roman"/>
          <w:sz w:val="28"/>
          <w:szCs w:val="28"/>
        </w:rPr>
        <w:t xml:space="preserve"> 2018</w:t>
      </w:r>
      <w:r w:rsidRPr="00290EA3">
        <w:rPr>
          <w:rFonts w:ascii="Times New Roman" w:eastAsia="Times New Roman" w:hAnsi="Times New Roman" w:cs="Times New Roman"/>
          <w:sz w:val="28"/>
          <w:szCs w:val="28"/>
        </w:rPr>
        <w:t>, с.</w:t>
      </w:r>
      <w:r>
        <w:rPr>
          <w:rFonts w:ascii="Times New Roman" w:eastAsia="Times New Roman" w:hAnsi="Times New Roman" w:cs="Times New Roman"/>
          <w:sz w:val="28"/>
          <w:szCs w:val="28"/>
        </w:rPr>
        <w:t> </w:t>
      </w:r>
      <w:r w:rsidRPr="00290EA3">
        <w:rPr>
          <w:rFonts w:ascii="Times New Roman" w:eastAsia="Times New Roman" w:hAnsi="Times New Roman" w:cs="Times New Roman"/>
          <w:sz w:val="28"/>
          <w:szCs w:val="28"/>
        </w:rPr>
        <w:t xml:space="preserve">85]. Саме ця </w:t>
      </w:r>
      <w:proofErr w:type="spellStart"/>
      <w:r w:rsidRPr="00290EA3">
        <w:rPr>
          <w:rFonts w:ascii="Times New Roman" w:eastAsia="Times New Roman" w:hAnsi="Times New Roman" w:cs="Times New Roman"/>
          <w:sz w:val="28"/>
          <w:szCs w:val="28"/>
        </w:rPr>
        <w:t>мультимодальність</w:t>
      </w:r>
      <w:proofErr w:type="spellEnd"/>
      <w:r w:rsidRPr="00290EA3">
        <w:rPr>
          <w:rFonts w:ascii="Times New Roman" w:eastAsia="Times New Roman" w:hAnsi="Times New Roman" w:cs="Times New Roman"/>
          <w:sz w:val="28"/>
          <w:szCs w:val="28"/>
        </w:rPr>
        <w:t xml:space="preserve"> робить графічні </w:t>
      </w:r>
      <w:proofErr w:type="spellStart"/>
      <w:r w:rsidRPr="00290EA3">
        <w:rPr>
          <w:rFonts w:ascii="Times New Roman" w:eastAsia="Times New Roman" w:hAnsi="Times New Roman" w:cs="Times New Roman"/>
          <w:sz w:val="28"/>
          <w:szCs w:val="28"/>
        </w:rPr>
        <w:t>наративи</w:t>
      </w:r>
      <w:proofErr w:type="spellEnd"/>
      <w:r w:rsidRPr="00290EA3">
        <w:rPr>
          <w:rFonts w:ascii="Times New Roman" w:eastAsia="Times New Roman" w:hAnsi="Times New Roman" w:cs="Times New Roman"/>
          <w:sz w:val="28"/>
          <w:szCs w:val="28"/>
        </w:rPr>
        <w:t xml:space="preserve"> особливо доступними для дитячої та підліткової аудиторії.</w:t>
      </w:r>
    </w:p>
    <w:p w14:paraId="616907DF"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Поступова еволюція коміксу призвела до появи графічного роману — складнішої форми художньої репрезентації, яка відзначається цілісністю сюжету, </w:t>
      </w:r>
      <w:r w:rsidRPr="00290EA3">
        <w:rPr>
          <w:rFonts w:ascii="Times New Roman" w:eastAsia="Times New Roman" w:hAnsi="Times New Roman" w:cs="Times New Roman"/>
          <w:sz w:val="28"/>
          <w:szCs w:val="28"/>
        </w:rPr>
        <w:lastRenderedPageBreak/>
        <w:t xml:space="preserve">психологічною глибиною персонажів та тематичною багатошаровістю. О. Колесник розглядає графічний роман як результат синтезу різних мистецтв, де текстова й візуальна складові функціонують як рівноправні елементи художньої структури. </w:t>
      </w:r>
      <w:proofErr w:type="spellStart"/>
      <w:r w:rsidRPr="00290EA3">
        <w:rPr>
          <w:rFonts w:ascii="Times New Roman" w:eastAsia="Times New Roman" w:hAnsi="Times New Roman" w:cs="Times New Roman"/>
          <w:sz w:val="28"/>
          <w:szCs w:val="28"/>
        </w:rPr>
        <w:t>Науковиця</w:t>
      </w:r>
      <w:proofErr w:type="spellEnd"/>
      <w:r w:rsidRPr="00290EA3">
        <w:rPr>
          <w:rFonts w:ascii="Times New Roman" w:eastAsia="Times New Roman" w:hAnsi="Times New Roman" w:cs="Times New Roman"/>
          <w:sz w:val="28"/>
          <w:szCs w:val="28"/>
        </w:rPr>
        <w:t xml:space="preserve"> підкреслює,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графічний роман тяжіє до складних соціальних, історичних і психологічних тем, які потребують комплексного способу репрезентації</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[Колесник</w:t>
      </w:r>
      <w:r>
        <w:rPr>
          <w:rFonts w:ascii="Times New Roman" w:eastAsia="Times New Roman" w:hAnsi="Times New Roman" w:cs="Times New Roman"/>
          <w:sz w:val="28"/>
          <w:szCs w:val="28"/>
        </w:rPr>
        <w:t xml:space="preserve"> 2013</w:t>
      </w:r>
      <w:r w:rsidRPr="00290EA3">
        <w:rPr>
          <w:rFonts w:ascii="Times New Roman" w:eastAsia="Times New Roman" w:hAnsi="Times New Roman" w:cs="Times New Roman"/>
          <w:sz w:val="28"/>
          <w:szCs w:val="28"/>
        </w:rPr>
        <w:t>, с. 302</w:t>
      </w:r>
      <w:r>
        <w:rPr>
          <w:rFonts w:ascii="Times New Roman" w:eastAsia="Times New Roman" w:hAnsi="Times New Roman" w:cs="Times New Roman"/>
          <w:sz w:val="28"/>
          <w:szCs w:val="28"/>
        </w:rPr>
        <w:t>-304</w:t>
      </w:r>
      <w:r w:rsidRPr="00290EA3">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155FD865"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У </w:t>
      </w:r>
      <w:r>
        <w:rPr>
          <w:rFonts w:ascii="Times New Roman" w:eastAsia="Times New Roman" w:hAnsi="Times New Roman" w:cs="Times New Roman"/>
          <w:sz w:val="28"/>
          <w:szCs w:val="28"/>
        </w:rPr>
        <w:t>зарубіжному</w:t>
      </w:r>
      <w:r w:rsidRPr="00290EA3">
        <w:rPr>
          <w:rFonts w:ascii="Times New Roman" w:eastAsia="Times New Roman" w:hAnsi="Times New Roman" w:cs="Times New Roman"/>
          <w:sz w:val="28"/>
          <w:szCs w:val="28"/>
        </w:rPr>
        <w:t xml:space="preserve"> літературознавстві графічний роман також розглядається як окремий тип художнього висловлювання. </w:t>
      </w:r>
      <w:proofErr w:type="spellStart"/>
      <w:r w:rsidRPr="00290EA3">
        <w:rPr>
          <w:rFonts w:ascii="Times New Roman" w:eastAsia="Times New Roman" w:hAnsi="Times New Roman" w:cs="Times New Roman"/>
          <w:sz w:val="28"/>
          <w:szCs w:val="28"/>
        </w:rPr>
        <w:t>Дж</w:t>
      </w:r>
      <w:proofErr w:type="spellEnd"/>
      <w:r w:rsidRPr="00290EA3">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Бетенс</w:t>
      </w:r>
      <w:proofErr w:type="spellEnd"/>
      <w:r w:rsidRPr="00290EA3">
        <w:rPr>
          <w:rFonts w:ascii="Times New Roman" w:eastAsia="Times New Roman" w:hAnsi="Times New Roman" w:cs="Times New Roman"/>
          <w:sz w:val="28"/>
          <w:szCs w:val="28"/>
        </w:rPr>
        <w:t xml:space="preserve"> і Г. </w:t>
      </w:r>
      <w:proofErr w:type="spellStart"/>
      <w:r w:rsidRPr="00290EA3">
        <w:rPr>
          <w:rFonts w:ascii="Times New Roman" w:eastAsia="Times New Roman" w:hAnsi="Times New Roman" w:cs="Times New Roman"/>
          <w:sz w:val="28"/>
          <w:szCs w:val="28"/>
        </w:rPr>
        <w:t>Фрей</w:t>
      </w:r>
      <w:proofErr w:type="spellEnd"/>
      <w:r w:rsidRPr="00290EA3">
        <w:rPr>
          <w:rFonts w:ascii="Times New Roman" w:eastAsia="Times New Roman" w:hAnsi="Times New Roman" w:cs="Times New Roman"/>
          <w:sz w:val="28"/>
          <w:szCs w:val="28"/>
        </w:rPr>
        <w:t xml:space="preserve"> визначають його як </w:t>
      </w:r>
      <w:r>
        <w:rPr>
          <w:rFonts w:ascii="Times New Roman" w:eastAsia="Times New Roman" w:hAnsi="Times New Roman" w:cs="Times New Roman"/>
          <w:sz w:val="28"/>
          <w:szCs w:val="28"/>
        </w:rPr>
        <w:t>«</w:t>
      </w:r>
      <w:proofErr w:type="spellStart"/>
      <w:r w:rsidRPr="00290EA3">
        <w:rPr>
          <w:rFonts w:ascii="Times New Roman" w:eastAsia="Times New Roman" w:hAnsi="Times New Roman" w:cs="Times New Roman"/>
          <w:sz w:val="28"/>
          <w:szCs w:val="28"/>
        </w:rPr>
        <w:t>наративну</w:t>
      </w:r>
      <w:proofErr w:type="spellEnd"/>
      <w:r w:rsidRPr="00290EA3">
        <w:rPr>
          <w:rFonts w:ascii="Times New Roman" w:eastAsia="Times New Roman" w:hAnsi="Times New Roman" w:cs="Times New Roman"/>
          <w:sz w:val="28"/>
          <w:szCs w:val="28"/>
        </w:rPr>
        <w:t xml:space="preserve"> форму, що використовує специфічні можливості послідовного мистецтва для дослідження суспільно значущих тем та індивідуального досвіду</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r w:rsidRPr="008F7FAF">
        <w:rPr>
          <w:rStyle w:val="None"/>
          <w:rFonts w:ascii="Times New Roman" w:hAnsi="Times New Roman"/>
          <w:sz w:val="28"/>
          <w:szCs w:val="28"/>
          <w:lang w:val="en-US"/>
        </w:rPr>
        <w:t>Baetens</w:t>
      </w:r>
      <w:r w:rsidRPr="00AC3F08">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Frey</w:t>
      </w:r>
      <w:r>
        <w:rPr>
          <w:rStyle w:val="None"/>
          <w:rFonts w:ascii="Times New Roman" w:hAnsi="Times New Roman"/>
          <w:sz w:val="28"/>
          <w:szCs w:val="28"/>
          <w:lang w:val="uk-UA"/>
        </w:rPr>
        <w:t xml:space="preserve"> 2015</w:t>
      </w:r>
      <w:r w:rsidRPr="00290EA3">
        <w:rPr>
          <w:rFonts w:ascii="Times New Roman" w:eastAsia="Times New Roman" w:hAnsi="Times New Roman" w:cs="Times New Roman"/>
          <w:sz w:val="28"/>
          <w:szCs w:val="28"/>
        </w:rPr>
        <w:t xml:space="preserve">, p. 11]. Водночас Г. </w:t>
      </w:r>
      <w:proofErr w:type="spellStart"/>
      <w:r w:rsidRPr="00290EA3">
        <w:rPr>
          <w:rFonts w:ascii="Times New Roman" w:eastAsia="Times New Roman" w:hAnsi="Times New Roman" w:cs="Times New Roman"/>
          <w:sz w:val="28"/>
          <w:szCs w:val="28"/>
        </w:rPr>
        <w:t>Чут</w:t>
      </w:r>
      <w:proofErr w:type="spellEnd"/>
      <w:r w:rsidRPr="00290EA3">
        <w:rPr>
          <w:rFonts w:ascii="Times New Roman" w:eastAsia="Times New Roman" w:hAnsi="Times New Roman" w:cs="Times New Roman"/>
          <w:sz w:val="28"/>
          <w:szCs w:val="28"/>
        </w:rPr>
        <w:t xml:space="preserve"> наголошує,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графічні романи є одним із найефективніших інструментів репрезентації </w:t>
      </w:r>
      <w:proofErr w:type="spellStart"/>
      <w:r w:rsidRPr="00290EA3">
        <w:rPr>
          <w:rFonts w:ascii="Times New Roman" w:eastAsia="Times New Roman" w:hAnsi="Times New Roman" w:cs="Times New Roman"/>
          <w:sz w:val="28"/>
          <w:szCs w:val="28"/>
        </w:rPr>
        <w:t>маргіналізованих</w:t>
      </w:r>
      <w:proofErr w:type="spellEnd"/>
      <w:r w:rsidRPr="00290EA3">
        <w:rPr>
          <w:rFonts w:ascii="Times New Roman" w:eastAsia="Times New Roman" w:hAnsi="Times New Roman" w:cs="Times New Roman"/>
          <w:sz w:val="28"/>
          <w:szCs w:val="28"/>
        </w:rPr>
        <w:t xml:space="preserve"> груп і голосів, оскільки дозволяють одночасно показувати та розповідати історію</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proofErr w:type="spellStart"/>
      <w:r w:rsidRPr="00AC5B58">
        <w:rPr>
          <w:rFonts w:ascii="Times New Roman" w:eastAsia="Times New Roman" w:hAnsi="Times New Roman" w:cs="Times New Roman"/>
          <w:sz w:val="28"/>
          <w:szCs w:val="28"/>
        </w:rPr>
        <w:t>Chute</w:t>
      </w:r>
      <w:proofErr w:type="spellEnd"/>
      <w:r>
        <w:rPr>
          <w:rFonts w:ascii="Times New Roman" w:eastAsia="Times New Roman" w:hAnsi="Times New Roman" w:cs="Times New Roman"/>
          <w:sz w:val="28"/>
          <w:szCs w:val="28"/>
        </w:rPr>
        <w:t xml:space="preserve"> 2018</w:t>
      </w:r>
      <w:r w:rsidRPr="00290EA3">
        <w:rPr>
          <w:rFonts w:ascii="Times New Roman" w:eastAsia="Times New Roman" w:hAnsi="Times New Roman" w:cs="Times New Roman"/>
          <w:sz w:val="28"/>
          <w:szCs w:val="28"/>
        </w:rPr>
        <w:t>, p. 25].</w:t>
      </w:r>
    </w:p>
    <w:p w14:paraId="18FD6120"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тему нашого дослідження зазначимо, що о</w:t>
      </w:r>
      <w:r w:rsidRPr="00290EA3">
        <w:rPr>
          <w:rFonts w:ascii="Times New Roman" w:eastAsia="Times New Roman" w:hAnsi="Times New Roman" w:cs="Times New Roman"/>
          <w:sz w:val="28"/>
          <w:szCs w:val="28"/>
        </w:rPr>
        <w:t xml:space="preserve">собливе значення для </w:t>
      </w:r>
      <w:proofErr w:type="spellStart"/>
      <w:r>
        <w:rPr>
          <w:rFonts w:ascii="Times New Roman" w:eastAsia="Times New Roman" w:hAnsi="Times New Roman" w:cs="Times New Roman"/>
          <w:sz w:val="28"/>
          <w:szCs w:val="28"/>
        </w:rPr>
        <w:t>тематизації</w:t>
      </w:r>
      <w:proofErr w:type="spellEnd"/>
      <w:r w:rsidRPr="00290EA3">
        <w:rPr>
          <w:rFonts w:ascii="Times New Roman" w:eastAsia="Times New Roman" w:hAnsi="Times New Roman" w:cs="Times New Roman"/>
          <w:sz w:val="28"/>
          <w:szCs w:val="28"/>
        </w:rPr>
        <w:t xml:space="preserve"> інклюзії </w:t>
      </w:r>
      <w:r>
        <w:rPr>
          <w:rFonts w:ascii="Times New Roman" w:eastAsia="Times New Roman" w:hAnsi="Times New Roman" w:cs="Times New Roman"/>
          <w:sz w:val="28"/>
          <w:szCs w:val="28"/>
        </w:rPr>
        <w:t xml:space="preserve">в художньому тексті </w:t>
      </w:r>
      <w:r w:rsidRPr="00290EA3">
        <w:rPr>
          <w:rFonts w:ascii="Times New Roman" w:eastAsia="Times New Roman" w:hAnsi="Times New Roman" w:cs="Times New Roman"/>
          <w:sz w:val="28"/>
          <w:szCs w:val="28"/>
        </w:rPr>
        <w:t xml:space="preserve">має сама природа графічного </w:t>
      </w:r>
      <w:proofErr w:type="spellStart"/>
      <w:r w:rsidRPr="00290EA3">
        <w:rPr>
          <w:rFonts w:ascii="Times New Roman" w:eastAsia="Times New Roman" w:hAnsi="Times New Roman" w:cs="Times New Roman"/>
          <w:sz w:val="28"/>
          <w:szCs w:val="28"/>
        </w:rPr>
        <w:t>наративу</w:t>
      </w:r>
      <w:proofErr w:type="spellEnd"/>
      <w:r w:rsidRPr="00290EA3">
        <w:rPr>
          <w:rFonts w:ascii="Times New Roman" w:eastAsia="Times New Roman" w:hAnsi="Times New Roman" w:cs="Times New Roman"/>
          <w:sz w:val="28"/>
          <w:szCs w:val="28"/>
        </w:rPr>
        <w:t>. В.</w:t>
      </w:r>
      <w:r>
        <w:rPr>
          <w:rFonts w:ascii="Times New Roman" w:eastAsia="Times New Roman" w:hAnsi="Times New Roman" w:cs="Times New Roman"/>
          <w:sz w:val="28"/>
          <w:szCs w:val="28"/>
        </w:rPr>
        <w:t> </w:t>
      </w:r>
      <w:proofErr w:type="spellStart"/>
      <w:r w:rsidRPr="00290EA3">
        <w:rPr>
          <w:rFonts w:ascii="Times New Roman" w:eastAsia="Times New Roman" w:hAnsi="Times New Roman" w:cs="Times New Roman"/>
          <w:sz w:val="28"/>
          <w:szCs w:val="28"/>
        </w:rPr>
        <w:t>Айснер</w:t>
      </w:r>
      <w:proofErr w:type="spellEnd"/>
      <w:r w:rsidRPr="00290EA3">
        <w:rPr>
          <w:rFonts w:ascii="Times New Roman" w:eastAsia="Times New Roman" w:hAnsi="Times New Roman" w:cs="Times New Roman"/>
          <w:sz w:val="28"/>
          <w:szCs w:val="28"/>
        </w:rPr>
        <w:t xml:space="preserve">, один із засновників теорії коміксу, підкреслював,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послідовність зображень формує особливу мову візуального оповідання, яка здатна передавати емоції, психологічні стани та соціальні конфлікти не менш ефективно, ніж традиційний текст</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r w:rsidRPr="008F7FAF">
        <w:rPr>
          <w:rStyle w:val="None"/>
          <w:rFonts w:ascii="Times New Roman" w:hAnsi="Times New Roman"/>
          <w:sz w:val="28"/>
          <w:szCs w:val="28"/>
          <w:lang w:val="en-US"/>
        </w:rPr>
        <w:t>Eisner</w:t>
      </w:r>
      <w:r>
        <w:rPr>
          <w:rStyle w:val="None"/>
          <w:rFonts w:ascii="Times New Roman" w:hAnsi="Times New Roman"/>
          <w:sz w:val="28"/>
          <w:szCs w:val="28"/>
          <w:lang w:val="uk-UA"/>
        </w:rPr>
        <w:t xml:space="preserve"> 2004</w:t>
      </w:r>
      <w:r w:rsidRPr="00290EA3">
        <w:rPr>
          <w:rFonts w:ascii="Times New Roman" w:eastAsia="Times New Roman" w:hAnsi="Times New Roman" w:cs="Times New Roman"/>
          <w:sz w:val="28"/>
          <w:szCs w:val="28"/>
        </w:rPr>
        <w:t xml:space="preserve">, p. 2]. </w:t>
      </w:r>
    </w:p>
    <w:p w14:paraId="4B83D893"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Теоретичне осмислення коміксу як особливого способу конструювання смислів було запропоноване також С. </w:t>
      </w:r>
      <w:proofErr w:type="spellStart"/>
      <w:r w:rsidRPr="00290EA3">
        <w:rPr>
          <w:rFonts w:ascii="Times New Roman" w:eastAsia="Times New Roman" w:hAnsi="Times New Roman" w:cs="Times New Roman"/>
          <w:sz w:val="28"/>
          <w:szCs w:val="28"/>
        </w:rPr>
        <w:t>Макклаудом</w:t>
      </w:r>
      <w:proofErr w:type="spellEnd"/>
      <w:r w:rsidRPr="00290EA3">
        <w:rPr>
          <w:rFonts w:ascii="Times New Roman" w:eastAsia="Times New Roman" w:hAnsi="Times New Roman" w:cs="Times New Roman"/>
          <w:sz w:val="28"/>
          <w:szCs w:val="28"/>
        </w:rPr>
        <w:t xml:space="preserve">. Дослідник визначає комікс як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систему навмисно впорядкованих зображень, призначених для передачі інформації та викликання естетичної реакції читача</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r w:rsidRPr="008F7FAF">
        <w:rPr>
          <w:rStyle w:val="None"/>
          <w:rFonts w:ascii="Times New Roman" w:hAnsi="Times New Roman"/>
          <w:sz w:val="28"/>
          <w:szCs w:val="28"/>
          <w:lang w:val="en-US"/>
        </w:rPr>
        <w:t>McCloud</w:t>
      </w:r>
      <w:r w:rsidRPr="00290EA3">
        <w:rPr>
          <w:rFonts w:ascii="Times New Roman" w:eastAsia="Times New Roman" w:hAnsi="Times New Roman" w:cs="Times New Roman"/>
          <w:sz w:val="28"/>
          <w:szCs w:val="28"/>
        </w:rPr>
        <w:t xml:space="preserve">, p. 9]. Важливо,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смисл у коміксі виникає не лише в окремих кадрах, а й у проміжках між ними. Саме читач заповнює ці смислові лакуни, активно долучаючись до процесу творення значення</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r w:rsidRPr="008F7FAF">
        <w:rPr>
          <w:rStyle w:val="None"/>
          <w:rFonts w:ascii="Times New Roman" w:hAnsi="Times New Roman"/>
          <w:sz w:val="28"/>
          <w:szCs w:val="28"/>
          <w:lang w:val="en-US"/>
        </w:rPr>
        <w:t>McCloud</w:t>
      </w:r>
      <w:r w:rsidRPr="00290EA3">
        <w:rPr>
          <w:rFonts w:ascii="Times New Roman" w:eastAsia="Times New Roman" w:hAnsi="Times New Roman" w:cs="Times New Roman"/>
          <w:sz w:val="28"/>
          <w:szCs w:val="28"/>
        </w:rPr>
        <w:t xml:space="preserve">, p. 66]. Така особливість є надзвичайно важливою для інклюзивних </w:t>
      </w:r>
      <w:proofErr w:type="spellStart"/>
      <w:r w:rsidRPr="00290EA3">
        <w:rPr>
          <w:rFonts w:ascii="Times New Roman" w:eastAsia="Times New Roman" w:hAnsi="Times New Roman" w:cs="Times New Roman"/>
          <w:sz w:val="28"/>
          <w:szCs w:val="28"/>
        </w:rPr>
        <w:t>наративів</w:t>
      </w:r>
      <w:proofErr w:type="spellEnd"/>
      <w:r w:rsidRPr="00290EA3">
        <w:rPr>
          <w:rFonts w:ascii="Times New Roman" w:eastAsia="Times New Roman" w:hAnsi="Times New Roman" w:cs="Times New Roman"/>
          <w:sz w:val="28"/>
          <w:szCs w:val="28"/>
        </w:rPr>
        <w:t>, оскільки стимулює співпереживання та емоційну залученість реципієнта.</w:t>
      </w:r>
    </w:p>
    <w:p w14:paraId="1C1851FA"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lastRenderedPageBreak/>
        <w:t xml:space="preserve">Сучасні дослідники дедалі частіше звертають увагу на потенціал графічних </w:t>
      </w:r>
      <w:proofErr w:type="spellStart"/>
      <w:r w:rsidRPr="00290EA3">
        <w:rPr>
          <w:rFonts w:ascii="Times New Roman" w:eastAsia="Times New Roman" w:hAnsi="Times New Roman" w:cs="Times New Roman"/>
          <w:sz w:val="28"/>
          <w:szCs w:val="28"/>
        </w:rPr>
        <w:t>наративів</w:t>
      </w:r>
      <w:proofErr w:type="spellEnd"/>
      <w:r w:rsidRPr="00290EA3">
        <w:rPr>
          <w:rFonts w:ascii="Times New Roman" w:eastAsia="Times New Roman" w:hAnsi="Times New Roman" w:cs="Times New Roman"/>
          <w:sz w:val="28"/>
          <w:szCs w:val="28"/>
        </w:rPr>
        <w:t xml:space="preserve"> у репрезентації досвіду хвороби, інвалідності та соціальної стигматизації. Так, О. </w:t>
      </w:r>
      <w:proofErr w:type="spellStart"/>
      <w:r w:rsidRPr="00290EA3">
        <w:rPr>
          <w:rFonts w:ascii="Times New Roman" w:eastAsia="Times New Roman" w:hAnsi="Times New Roman" w:cs="Times New Roman"/>
          <w:sz w:val="28"/>
          <w:szCs w:val="28"/>
        </w:rPr>
        <w:t>Гудошник</w:t>
      </w:r>
      <w:proofErr w:type="spellEnd"/>
      <w:r w:rsidRPr="00290EA3">
        <w:rPr>
          <w:rFonts w:ascii="Times New Roman" w:eastAsia="Times New Roman" w:hAnsi="Times New Roman" w:cs="Times New Roman"/>
          <w:sz w:val="28"/>
          <w:szCs w:val="28"/>
        </w:rPr>
        <w:t xml:space="preserve"> аналізує феномен медичного коміксу як різновиду графічного </w:t>
      </w:r>
      <w:proofErr w:type="spellStart"/>
      <w:r w:rsidRPr="00290EA3">
        <w:rPr>
          <w:rFonts w:ascii="Times New Roman" w:eastAsia="Times New Roman" w:hAnsi="Times New Roman" w:cs="Times New Roman"/>
          <w:sz w:val="28"/>
          <w:szCs w:val="28"/>
        </w:rPr>
        <w:t>наративу</w:t>
      </w:r>
      <w:proofErr w:type="spellEnd"/>
      <w:r w:rsidRPr="00290EA3">
        <w:rPr>
          <w:rFonts w:ascii="Times New Roman" w:eastAsia="Times New Roman" w:hAnsi="Times New Roman" w:cs="Times New Roman"/>
          <w:sz w:val="28"/>
          <w:szCs w:val="28"/>
        </w:rPr>
        <w:t>, у якому через візуально-текстову форму осмислюються питання здоров</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я, захворювання, лікування та взаємодії людини із соціумом [</w:t>
      </w:r>
      <w:proofErr w:type="spellStart"/>
      <w:r w:rsidRPr="00290EA3">
        <w:rPr>
          <w:rFonts w:ascii="Times New Roman" w:eastAsia="Times New Roman" w:hAnsi="Times New Roman" w:cs="Times New Roman"/>
          <w:sz w:val="28"/>
          <w:szCs w:val="28"/>
        </w:rPr>
        <w:t>Гудошник</w:t>
      </w:r>
      <w:proofErr w:type="spellEnd"/>
      <w:r>
        <w:rPr>
          <w:rFonts w:ascii="Times New Roman" w:eastAsia="Times New Roman" w:hAnsi="Times New Roman" w:cs="Times New Roman"/>
          <w:sz w:val="28"/>
          <w:szCs w:val="28"/>
        </w:rPr>
        <w:t xml:space="preserve"> 2022</w:t>
      </w:r>
      <w:r w:rsidRPr="00290EA3">
        <w:rPr>
          <w:rFonts w:ascii="Times New Roman" w:eastAsia="Times New Roman" w:hAnsi="Times New Roman" w:cs="Times New Roman"/>
          <w:sz w:val="28"/>
          <w:szCs w:val="28"/>
        </w:rPr>
        <w:t xml:space="preserve">, с. 60]. </w:t>
      </w:r>
      <w:proofErr w:type="spellStart"/>
      <w:r w:rsidRPr="00290EA3">
        <w:rPr>
          <w:rFonts w:ascii="Times New Roman" w:eastAsia="Times New Roman" w:hAnsi="Times New Roman" w:cs="Times New Roman"/>
          <w:sz w:val="28"/>
          <w:szCs w:val="28"/>
        </w:rPr>
        <w:t>Науковиця</w:t>
      </w:r>
      <w:proofErr w:type="spellEnd"/>
      <w:r w:rsidRPr="00290EA3">
        <w:rPr>
          <w:rFonts w:ascii="Times New Roman" w:eastAsia="Times New Roman" w:hAnsi="Times New Roman" w:cs="Times New Roman"/>
          <w:sz w:val="28"/>
          <w:szCs w:val="28"/>
        </w:rPr>
        <w:t xml:space="preserve"> зазначає,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медичний комікс не лише інформує, але й виконує терапевтичну функцію, допомагаючи подолати страх перед хворобою та сформувати толерантне ставлення до людей із різними фізичними особливостями</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Гудошник</w:t>
      </w:r>
      <w:proofErr w:type="spellEnd"/>
      <w:r>
        <w:rPr>
          <w:rFonts w:ascii="Times New Roman" w:eastAsia="Times New Roman" w:hAnsi="Times New Roman" w:cs="Times New Roman"/>
          <w:sz w:val="28"/>
          <w:szCs w:val="28"/>
        </w:rPr>
        <w:t xml:space="preserve"> 2022</w:t>
      </w:r>
      <w:r w:rsidRPr="00290EA3">
        <w:rPr>
          <w:rFonts w:ascii="Times New Roman" w:eastAsia="Times New Roman" w:hAnsi="Times New Roman" w:cs="Times New Roman"/>
          <w:sz w:val="28"/>
          <w:szCs w:val="28"/>
        </w:rPr>
        <w:t>, с. 70].</w:t>
      </w:r>
    </w:p>
    <w:p w14:paraId="6C0D9DBD"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Суголосні твердження</w:t>
      </w:r>
      <w:r w:rsidRPr="00290E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наводять</w:t>
      </w:r>
      <w:r w:rsidRPr="00290EA3">
        <w:rPr>
          <w:rFonts w:ascii="Times New Roman" w:eastAsia="Times New Roman" w:hAnsi="Times New Roman" w:cs="Times New Roman"/>
          <w:sz w:val="28"/>
          <w:szCs w:val="28"/>
        </w:rPr>
        <w:t xml:space="preserve"> Н. Скляренко, А. Книш та С. </w:t>
      </w:r>
      <w:proofErr w:type="spellStart"/>
      <w:r w:rsidRPr="00290EA3">
        <w:rPr>
          <w:rFonts w:ascii="Times New Roman" w:eastAsia="Times New Roman" w:hAnsi="Times New Roman" w:cs="Times New Roman"/>
          <w:sz w:val="28"/>
          <w:szCs w:val="28"/>
        </w:rPr>
        <w:t>Ласточкіна</w:t>
      </w:r>
      <w:proofErr w:type="spellEnd"/>
      <w:r w:rsidRPr="00290EA3">
        <w:rPr>
          <w:rFonts w:ascii="Times New Roman" w:eastAsia="Times New Roman" w:hAnsi="Times New Roman" w:cs="Times New Roman"/>
          <w:sz w:val="28"/>
          <w:szCs w:val="28"/>
        </w:rPr>
        <w:t xml:space="preserve">, які досліджують терапевтичні комікси як засіб візуальної підтримки осіб із психоемоційними та фізичними труднощами. Дослідниці підкреслюють,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поєднання тексту та ілюстрації сприяє кращому розумінню складних життєвих ситуацій і полегшує сприйняття соціально чутливих тем</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[Скляренко, Книш</w:t>
      </w:r>
      <w:r>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Ласточкіна</w:t>
      </w:r>
      <w:proofErr w:type="spellEnd"/>
      <w:r>
        <w:rPr>
          <w:rFonts w:ascii="Times New Roman" w:eastAsia="Times New Roman" w:hAnsi="Times New Roman" w:cs="Times New Roman"/>
          <w:sz w:val="28"/>
          <w:szCs w:val="28"/>
        </w:rPr>
        <w:t xml:space="preserve"> 2024</w:t>
      </w:r>
      <w:r w:rsidRPr="00290EA3">
        <w:rPr>
          <w:rFonts w:ascii="Times New Roman" w:eastAsia="Times New Roman" w:hAnsi="Times New Roman" w:cs="Times New Roman"/>
          <w:sz w:val="28"/>
          <w:szCs w:val="28"/>
        </w:rPr>
        <w:t>, с. 358].</w:t>
      </w:r>
    </w:p>
    <w:p w14:paraId="61694528" w14:textId="77777777" w:rsidR="00505619"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Особливість </w:t>
      </w:r>
      <w:r>
        <w:rPr>
          <w:rFonts w:ascii="Times New Roman" w:eastAsia="Times New Roman" w:hAnsi="Times New Roman" w:cs="Times New Roman"/>
          <w:sz w:val="28"/>
          <w:szCs w:val="28"/>
        </w:rPr>
        <w:t xml:space="preserve">жанру коміксів та </w:t>
      </w:r>
      <w:r w:rsidRPr="00290EA3">
        <w:rPr>
          <w:rFonts w:ascii="Times New Roman" w:eastAsia="Times New Roman" w:hAnsi="Times New Roman" w:cs="Times New Roman"/>
          <w:sz w:val="28"/>
          <w:szCs w:val="28"/>
        </w:rPr>
        <w:t>графічного роману полягає також у здатності передавати сенсорний досвід. І.</w:t>
      </w:r>
      <w:r>
        <w:rPr>
          <w:rFonts w:ascii="Times New Roman" w:eastAsia="Times New Roman" w:hAnsi="Times New Roman" w:cs="Times New Roman"/>
          <w:sz w:val="28"/>
          <w:szCs w:val="28"/>
        </w:rPr>
        <w:t> </w:t>
      </w:r>
      <w:proofErr w:type="spellStart"/>
      <w:r w:rsidRPr="00290EA3">
        <w:rPr>
          <w:rFonts w:ascii="Times New Roman" w:eastAsia="Times New Roman" w:hAnsi="Times New Roman" w:cs="Times New Roman"/>
          <w:sz w:val="28"/>
          <w:szCs w:val="28"/>
        </w:rPr>
        <w:t>Гейг</w:t>
      </w:r>
      <w:proofErr w:type="spellEnd"/>
      <w:r w:rsidRPr="00290EA3">
        <w:rPr>
          <w:rFonts w:ascii="Times New Roman" w:eastAsia="Times New Roman" w:hAnsi="Times New Roman" w:cs="Times New Roman"/>
          <w:sz w:val="28"/>
          <w:szCs w:val="28"/>
        </w:rPr>
        <w:t xml:space="preserve"> у праці </w:t>
      </w:r>
      <w:r>
        <w:rPr>
          <w:rFonts w:ascii="Times New Roman" w:eastAsia="Times New Roman" w:hAnsi="Times New Roman" w:cs="Times New Roman"/>
          <w:sz w:val="28"/>
          <w:szCs w:val="28"/>
        </w:rPr>
        <w:t>«</w:t>
      </w:r>
      <w:proofErr w:type="spellStart"/>
      <w:r w:rsidRPr="00511D1E">
        <w:rPr>
          <w:rFonts w:ascii="Times New Roman" w:eastAsia="Times New Roman" w:hAnsi="Times New Roman" w:cs="Times New Roman"/>
          <w:sz w:val="28"/>
          <w:szCs w:val="28"/>
        </w:rPr>
        <w:t>Comics</w:t>
      </w:r>
      <w:proofErr w:type="spellEnd"/>
      <w:r w:rsidRPr="00511D1E">
        <w:rPr>
          <w:rFonts w:ascii="Times New Roman" w:eastAsia="Times New Roman" w:hAnsi="Times New Roman" w:cs="Times New Roman"/>
          <w:sz w:val="28"/>
          <w:szCs w:val="28"/>
        </w:rPr>
        <w:t xml:space="preserve"> </w:t>
      </w:r>
      <w:proofErr w:type="spellStart"/>
      <w:r w:rsidRPr="00511D1E">
        <w:rPr>
          <w:rFonts w:ascii="Times New Roman" w:eastAsia="Times New Roman" w:hAnsi="Times New Roman" w:cs="Times New Roman"/>
          <w:sz w:val="28"/>
          <w:szCs w:val="28"/>
        </w:rPr>
        <w:t>and</w:t>
      </w:r>
      <w:proofErr w:type="spellEnd"/>
      <w:r w:rsidRPr="00511D1E">
        <w:rPr>
          <w:rFonts w:ascii="Times New Roman" w:eastAsia="Times New Roman" w:hAnsi="Times New Roman" w:cs="Times New Roman"/>
          <w:sz w:val="28"/>
          <w:szCs w:val="28"/>
        </w:rPr>
        <w:t xml:space="preserve"> </w:t>
      </w:r>
      <w:proofErr w:type="spellStart"/>
      <w:r w:rsidRPr="00511D1E">
        <w:rPr>
          <w:rFonts w:ascii="Times New Roman" w:eastAsia="Times New Roman" w:hAnsi="Times New Roman" w:cs="Times New Roman"/>
          <w:sz w:val="28"/>
          <w:szCs w:val="28"/>
        </w:rPr>
        <w:t>the</w:t>
      </w:r>
      <w:proofErr w:type="spellEnd"/>
      <w:r w:rsidRPr="00511D1E">
        <w:rPr>
          <w:rFonts w:ascii="Times New Roman" w:eastAsia="Times New Roman" w:hAnsi="Times New Roman" w:cs="Times New Roman"/>
          <w:sz w:val="28"/>
          <w:szCs w:val="28"/>
        </w:rPr>
        <w:t xml:space="preserve"> </w:t>
      </w:r>
      <w:proofErr w:type="spellStart"/>
      <w:r w:rsidRPr="00511D1E">
        <w:rPr>
          <w:rFonts w:ascii="Times New Roman" w:eastAsia="Times New Roman" w:hAnsi="Times New Roman" w:cs="Times New Roman"/>
          <w:sz w:val="28"/>
          <w:szCs w:val="28"/>
        </w:rPr>
        <w:t>Senses</w:t>
      </w:r>
      <w:proofErr w:type="spellEnd"/>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доводить,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комікси можуть моделювати різні способи сприйняття реальності через специфічні візуальні прийоми, композицію сторінки, колірну палітру та ритм кадрування</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r w:rsidRPr="008F7FAF">
        <w:rPr>
          <w:rStyle w:val="None"/>
          <w:rFonts w:ascii="Times New Roman" w:hAnsi="Times New Roman"/>
          <w:sz w:val="28"/>
          <w:szCs w:val="28"/>
          <w:lang w:val="en-US"/>
        </w:rPr>
        <w:t>Hague</w:t>
      </w:r>
      <w:r w:rsidRPr="00290EA3">
        <w:rPr>
          <w:rFonts w:ascii="Times New Roman" w:eastAsia="Times New Roman" w:hAnsi="Times New Roman" w:cs="Times New Roman"/>
          <w:sz w:val="28"/>
          <w:szCs w:val="28"/>
        </w:rPr>
        <w:t xml:space="preserve">, p. 54]. </w:t>
      </w:r>
      <w:r>
        <w:rPr>
          <w:rFonts w:ascii="Times New Roman" w:eastAsia="Times New Roman" w:hAnsi="Times New Roman" w:cs="Times New Roman"/>
          <w:sz w:val="28"/>
          <w:szCs w:val="28"/>
        </w:rPr>
        <w:t>У контексті нашого дослідження зазначимо, що д</w:t>
      </w:r>
      <w:r w:rsidRPr="00290EA3">
        <w:rPr>
          <w:rFonts w:ascii="Times New Roman" w:eastAsia="Times New Roman" w:hAnsi="Times New Roman" w:cs="Times New Roman"/>
          <w:sz w:val="28"/>
          <w:szCs w:val="28"/>
        </w:rPr>
        <w:t>ля твор</w:t>
      </w:r>
      <w:r>
        <w:rPr>
          <w:rFonts w:ascii="Times New Roman" w:eastAsia="Times New Roman" w:hAnsi="Times New Roman" w:cs="Times New Roman"/>
          <w:sz w:val="28"/>
          <w:szCs w:val="28"/>
        </w:rPr>
        <w:t>у</w:t>
      </w:r>
      <w:r w:rsidRPr="00290E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 фігурує персонаж</w:t>
      </w:r>
      <w:r w:rsidRPr="00290EA3">
        <w:rPr>
          <w:rFonts w:ascii="Times New Roman" w:eastAsia="Times New Roman" w:hAnsi="Times New Roman" w:cs="Times New Roman"/>
          <w:sz w:val="28"/>
          <w:szCs w:val="28"/>
        </w:rPr>
        <w:t xml:space="preserve"> із порушеннями зору, ця особливість набуває особливої ваги, адже художник має знайти способи візуально репрезентувати досвід, пов</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язаний із частковою або повною відсутністю зорового сприйняття.</w:t>
      </w:r>
      <w:r>
        <w:rPr>
          <w:rFonts w:ascii="Times New Roman" w:eastAsia="Times New Roman" w:hAnsi="Times New Roman" w:cs="Times New Roman"/>
          <w:sz w:val="28"/>
          <w:szCs w:val="28"/>
        </w:rPr>
        <w:t xml:space="preserve"> </w:t>
      </w:r>
      <w:r w:rsidRPr="00290EA3">
        <w:rPr>
          <w:rFonts w:ascii="Times New Roman" w:eastAsia="Times New Roman" w:hAnsi="Times New Roman" w:cs="Times New Roman"/>
          <w:sz w:val="28"/>
          <w:szCs w:val="28"/>
        </w:rPr>
        <w:t xml:space="preserve">Саме </w:t>
      </w:r>
      <w:r>
        <w:rPr>
          <w:rFonts w:ascii="Times New Roman" w:eastAsia="Times New Roman" w:hAnsi="Times New Roman" w:cs="Times New Roman"/>
          <w:sz w:val="28"/>
          <w:szCs w:val="28"/>
        </w:rPr>
        <w:t>під таким кутом зору</w:t>
      </w:r>
      <w:r w:rsidRPr="00290EA3">
        <w:rPr>
          <w:rFonts w:ascii="Times New Roman" w:eastAsia="Times New Roman" w:hAnsi="Times New Roman" w:cs="Times New Roman"/>
          <w:sz w:val="28"/>
          <w:szCs w:val="28"/>
        </w:rPr>
        <w:t xml:space="preserve"> варто розглядати графічний роман </w:t>
      </w:r>
      <w:proofErr w:type="spellStart"/>
      <w:r w:rsidRPr="00290EA3">
        <w:rPr>
          <w:rFonts w:ascii="Times New Roman" w:eastAsia="Times New Roman" w:hAnsi="Times New Roman" w:cs="Times New Roman"/>
          <w:sz w:val="28"/>
          <w:szCs w:val="28"/>
        </w:rPr>
        <w:t>Жоріса</w:t>
      </w:r>
      <w:proofErr w:type="spellEnd"/>
      <w:r w:rsidRPr="00290EA3">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Шамблена</w:t>
      </w:r>
      <w:proofErr w:type="spellEnd"/>
      <w:r w:rsidRPr="00290EA3">
        <w:rPr>
          <w:rFonts w:ascii="Times New Roman" w:eastAsia="Times New Roman" w:hAnsi="Times New Roman" w:cs="Times New Roman"/>
          <w:sz w:val="28"/>
          <w:szCs w:val="28"/>
        </w:rPr>
        <w:t xml:space="preserve"> та Анни-Ліз </w:t>
      </w:r>
      <w:proofErr w:type="spellStart"/>
      <w:r w:rsidRPr="00290EA3">
        <w:rPr>
          <w:rFonts w:ascii="Times New Roman" w:eastAsia="Times New Roman" w:hAnsi="Times New Roman" w:cs="Times New Roman"/>
          <w:sz w:val="28"/>
          <w:szCs w:val="28"/>
        </w:rPr>
        <w:t>Нален</w:t>
      </w:r>
      <w:proofErr w:type="spellEnd"/>
      <w:r w:rsidRPr="00290EA3">
        <w:rPr>
          <w:rFonts w:ascii="Times New Roman" w:eastAsia="Times New Roman" w:hAnsi="Times New Roman" w:cs="Times New Roman"/>
          <w:sz w:val="28"/>
          <w:szCs w:val="28"/>
        </w:rPr>
        <w:t xml:space="preserve"> </w:t>
      </w:r>
      <w:r w:rsidRPr="00CD6FE7">
        <w:rPr>
          <w:rFonts w:ascii="Times New Roman" w:eastAsia="Times New Roman" w:hAnsi="Times New Roman" w:cs="Times New Roman"/>
          <w:sz w:val="28"/>
          <w:szCs w:val="28"/>
        </w:rPr>
        <w:t>«Серце шрифтом Брайля»</w:t>
      </w:r>
      <w:r w:rsidRPr="00290EA3">
        <w:rPr>
          <w:rFonts w:ascii="Times New Roman" w:eastAsia="Times New Roman" w:hAnsi="Times New Roman" w:cs="Times New Roman"/>
          <w:sz w:val="28"/>
          <w:szCs w:val="28"/>
        </w:rPr>
        <w:t xml:space="preserve"> [</w:t>
      </w:r>
      <w:proofErr w:type="spellStart"/>
      <w:r w:rsidRPr="008F7FAF">
        <w:rPr>
          <w:rFonts w:ascii="Times New Roman" w:hAnsi="Times New Roman"/>
          <w:sz w:val="28"/>
          <w:szCs w:val="28"/>
        </w:rPr>
        <w:t>Шамблен</w:t>
      </w:r>
      <w:proofErr w:type="spellEnd"/>
      <w:r w:rsidRPr="008F7FAF">
        <w:rPr>
          <w:rFonts w:ascii="Times New Roman" w:hAnsi="Times New Roman"/>
          <w:sz w:val="28"/>
          <w:szCs w:val="28"/>
        </w:rPr>
        <w:t xml:space="preserve">, </w:t>
      </w:r>
      <w:proofErr w:type="spellStart"/>
      <w:r w:rsidRPr="008F7FAF">
        <w:rPr>
          <w:rFonts w:ascii="Times New Roman" w:hAnsi="Times New Roman"/>
          <w:sz w:val="28"/>
          <w:szCs w:val="28"/>
        </w:rPr>
        <w:t>Нален</w:t>
      </w:r>
      <w:proofErr w:type="spellEnd"/>
      <w:r>
        <w:rPr>
          <w:rFonts w:ascii="Times New Roman" w:hAnsi="Times New Roman"/>
          <w:sz w:val="28"/>
          <w:szCs w:val="28"/>
        </w:rPr>
        <w:t xml:space="preserve"> 2023</w:t>
      </w:r>
      <w:r w:rsidRPr="00290EA3">
        <w:rPr>
          <w:rFonts w:ascii="Times New Roman" w:eastAsia="Times New Roman" w:hAnsi="Times New Roman" w:cs="Times New Roman"/>
          <w:sz w:val="28"/>
          <w:szCs w:val="28"/>
        </w:rPr>
        <w:t xml:space="preserve">]. </w:t>
      </w:r>
    </w:p>
    <w:p w14:paraId="1E8F0625"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Уже сама назва твору виконує важливу </w:t>
      </w:r>
      <w:proofErr w:type="spellStart"/>
      <w:r w:rsidRPr="00290EA3">
        <w:rPr>
          <w:rFonts w:ascii="Times New Roman" w:eastAsia="Times New Roman" w:hAnsi="Times New Roman" w:cs="Times New Roman"/>
          <w:sz w:val="28"/>
          <w:szCs w:val="28"/>
        </w:rPr>
        <w:t>смислотворчу</w:t>
      </w:r>
      <w:proofErr w:type="spellEnd"/>
      <w:r w:rsidRPr="00290EA3">
        <w:rPr>
          <w:rFonts w:ascii="Times New Roman" w:eastAsia="Times New Roman" w:hAnsi="Times New Roman" w:cs="Times New Roman"/>
          <w:sz w:val="28"/>
          <w:szCs w:val="28"/>
        </w:rPr>
        <w:t xml:space="preserve"> функцію та слугує ключем до розуміння його інклюзивної проблематики.</w:t>
      </w:r>
      <w:r>
        <w:rPr>
          <w:rFonts w:ascii="Times New Roman" w:eastAsia="Times New Roman" w:hAnsi="Times New Roman" w:cs="Times New Roman"/>
          <w:sz w:val="28"/>
          <w:szCs w:val="28"/>
        </w:rPr>
        <w:t xml:space="preserve"> </w:t>
      </w:r>
      <w:r w:rsidRPr="00290EA3">
        <w:rPr>
          <w:rFonts w:ascii="Times New Roman" w:eastAsia="Times New Roman" w:hAnsi="Times New Roman" w:cs="Times New Roman"/>
          <w:sz w:val="28"/>
          <w:szCs w:val="28"/>
        </w:rPr>
        <w:t xml:space="preserve">Важливо, що вибір саме графічного роману як форми репрезентації цієї історії є концептуально вмотивованим. Візуальний </w:t>
      </w:r>
      <w:proofErr w:type="spellStart"/>
      <w:r w:rsidRPr="00290EA3">
        <w:rPr>
          <w:rFonts w:ascii="Times New Roman" w:eastAsia="Times New Roman" w:hAnsi="Times New Roman" w:cs="Times New Roman"/>
          <w:sz w:val="28"/>
          <w:szCs w:val="28"/>
        </w:rPr>
        <w:t>наратив</w:t>
      </w:r>
      <w:proofErr w:type="spellEnd"/>
      <w:r w:rsidRPr="00290EA3">
        <w:rPr>
          <w:rFonts w:ascii="Times New Roman" w:eastAsia="Times New Roman" w:hAnsi="Times New Roman" w:cs="Times New Roman"/>
          <w:sz w:val="28"/>
          <w:szCs w:val="28"/>
        </w:rPr>
        <w:t xml:space="preserve"> дозволяє не лише розповісти про особливості життя незрячої людини, але й показати їх через систему образів, композиційних </w:t>
      </w:r>
      <w:r w:rsidRPr="00290EA3">
        <w:rPr>
          <w:rFonts w:ascii="Times New Roman" w:eastAsia="Times New Roman" w:hAnsi="Times New Roman" w:cs="Times New Roman"/>
          <w:sz w:val="28"/>
          <w:szCs w:val="28"/>
        </w:rPr>
        <w:lastRenderedPageBreak/>
        <w:t xml:space="preserve">рішень, кольору та просторової організації сторінки. </w:t>
      </w:r>
      <w:r>
        <w:rPr>
          <w:rFonts w:ascii="Times New Roman" w:eastAsia="Times New Roman" w:hAnsi="Times New Roman" w:cs="Times New Roman"/>
          <w:sz w:val="28"/>
          <w:szCs w:val="28"/>
        </w:rPr>
        <w:t xml:space="preserve">Важливо наголосити на тому, що роман Паскаля </w:t>
      </w:r>
      <w:proofErr w:type="spellStart"/>
      <w:r>
        <w:rPr>
          <w:rFonts w:ascii="Times New Roman" w:eastAsia="Times New Roman" w:hAnsi="Times New Roman" w:cs="Times New Roman"/>
          <w:sz w:val="28"/>
          <w:szCs w:val="28"/>
        </w:rPr>
        <w:t>Рютера</w:t>
      </w:r>
      <w:proofErr w:type="spellEnd"/>
      <w:r>
        <w:rPr>
          <w:rFonts w:ascii="Times New Roman" w:eastAsia="Times New Roman" w:hAnsi="Times New Roman" w:cs="Times New Roman"/>
          <w:sz w:val="28"/>
          <w:szCs w:val="28"/>
        </w:rPr>
        <w:t xml:space="preserve">, який надихнув </w:t>
      </w:r>
      <w:proofErr w:type="spellStart"/>
      <w:r w:rsidRPr="00290EA3">
        <w:rPr>
          <w:rFonts w:ascii="Times New Roman" w:eastAsia="Times New Roman" w:hAnsi="Times New Roman" w:cs="Times New Roman"/>
          <w:sz w:val="28"/>
          <w:szCs w:val="28"/>
        </w:rPr>
        <w:t>Жоріса</w:t>
      </w:r>
      <w:proofErr w:type="spellEnd"/>
      <w:r w:rsidRPr="00290EA3">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Шамблена</w:t>
      </w:r>
      <w:proofErr w:type="spellEnd"/>
      <w:r w:rsidRPr="00290EA3">
        <w:rPr>
          <w:rFonts w:ascii="Times New Roman" w:eastAsia="Times New Roman" w:hAnsi="Times New Roman" w:cs="Times New Roman"/>
          <w:sz w:val="28"/>
          <w:szCs w:val="28"/>
        </w:rPr>
        <w:t xml:space="preserve"> та Анн</w:t>
      </w:r>
      <w:r>
        <w:rPr>
          <w:rFonts w:ascii="Times New Roman" w:eastAsia="Times New Roman" w:hAnsi="Times New Roman" w:cs="Times New Roman"/>
          <w:sz w:val="28"/>
          <w:szCs w:val="28"/>
        </w:rPr>
        <w:t>у</w:t>
      </w:r>
      <w:r w:rsidRPr="00290EA3">
        <w:rPr>
          <w:rFonts w:ascii="Times New Roman" w:eastAsia="Times New Roman" w:hAnsi="Times New Roman" w:cs="Times New Roman"/>
          <w:sz w:val="28"/>
          <w:szCs w:val="28"/>
        </w:rPr>
        <w:t xml:space="preserve">-Ліз </w:t>
      </w:r>
      <w:proofErr w:type="spellStart"/>
      <w:r w:rsidRPr="00290EA3">
        <w:rPr>
          <w:rFonts w:ascii="Times New Roman" w:eastAsia="Times New Roman" w:hAnsi="Times New Roman" w:cs="Times New Roman"/>
          <w:sz w:val="28"/>
          <w:szCs w:val="28"/>
        </w:rPr>
        <w:t>Нален</w:t>
      </w:r>
      <w:proofErr w:type="spellEnd"/>
      <w:r w:rsidRPr="00290E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створення цієї історії в жанрі графічного роману, не дає такої інклюзивної оптики сюжету, адже </w:t>
      </w:r>
      <w:proofErr w:type="spellStart"/>
      <w:r>
        <w:rPr>
          <w:rFonts w:ascii="Times New Roman" w:eastAsia="Times New Roman" w:hAnsi="Times New Roman" w:cs="Times New Roman"/>
          <w:sz w:val="28"/>
          <w:szCs w:val="28"/>
        </w:rPr>
        <w:t>нарація</w:t>
      </w:r>
      <w:proofErr w:type="spellEnd"/>
      <w:r>
        <w:rPr>
          <w:rFonts w:ascii="Times New Roman" w:eastAsia="Times New Roman" w:hAnsi="Times New Roman" w:cs="Times New Roman"/>
          <w:sz w:val="28"/>
          <w:szCs w:val="28"/>
        </w:rPr>
        <w:t xml:space="preserve"> відбувається від першої особи, що утруднює реконструювання думок, слів і вчинків Марі-Жозе.</w:t>
      </w:r>
    </w:p>
    <w:p w14:paraId="6FEB8185"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Центральним елементом назви </w:t>
      </w:r>
      <w:r>
        <w:rPr>
          <w:rFonts w:ascii="Times New Roman" w:eastAsia="Times New Roman" w:hAnsi="Times New Roman" w:cs="Times New Roman"/>
          <w:sz w:val="28"/>
          <w:szCs w:val="28"/>
        </w:rPr>
        <w:t xml:space="preserve">цього художнього тексту </w:t>
      </w:r>
      <w:r w:rsidRPr="00290EA3">
        <w:rPr>
          <w:rFonts w:ascii="Times New Roman" w:eastAsia="Times New Roman" w:hAnsi="Times New Roman" w:cs="Times New Roman"/>
          <w:sz w:val="28"/>
          <w:szCs w:val="28"/>
        </w:rPr>
        <w:t xml:space="preserve">виступає шрифт Брайля — система рельєфно-крапкового письма, створена французом Луї Брайлем у першій половині ХІХ століття для людей із порушеннями зору. Як зазначають сучасні дослідники історії цього винаходу, </w:t>
      </w:r>
      <w:r>
        <w:rPr>
          <w:rFonts w:ascii="Times New Roman" w:eastAsia="Times New Roman" w:hAnsi="Times New Roman" w:cs="Times New Roman"/>
          <w:sz w:val="28"/>
          <w:szCs w:val="28"/>
        </w:rPr>
        <w:t>«Л. </w:t>
      </w:r>
      <w:r w:rsidRPr="00290EA3">
        <w:rPr>
          <w:rFonts w:ascii="Times New Roman" w:eastAsia="Times New Roman" w:hAnsi="Times New Roman" w:cs="Times New Roman"/>
          <w:sz w:val="28"/>
          <w:szCs w:val="28"/>
        </w:rPr>
        <w:t>Брайль розробив універсальну систему тактильного читання, що відкрила незрячим людям доступ до освіти, культури та самостійного життя</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r w:rsidRPr="006A5FF0">
        <w:rPr>
          <w:rStyle w:val="None"/>
          <w:rFonts w:ascii="Times New Roman" w:hAnsi="Times New Roman"/>
          <w:sz w:val="28"/>
          <w:szCs w:val="28"/>
          <w:lang w:val="uk-UA"/>
        </w:rPr>
        <w:t xml:space="preserve">Всесвітній день азбуки Брайля </w:t>
      </w:r>
      <w:r>
        <w:rPr>
          <w:rStyle w:val="None"/>
          <w:rFonts w:ascii="Times New Roman" w:hAnsi="Times New Roman"/>
          <w:sz w:val="28"/>
          <w:szCs w:val="28"/>
          <w:lang w:val="uk-UA"/>
        </w:rPr>
        <w:t>2024</w:t>
      </w:r>
      <w:r w:rsidRPr="00290EA3">
        <w:rPr>
          <w:rFonts w:ascii="Times New Roman" w:eastAsia="Times New Roman" w:hAnsi="Times New Roman" w:cs="Times New Roman"/>
          <w:sz w:val="28"/>
          <w:szCs w:val="28"/>
        </w:rPr>
        <w:t xml:space="preserve">]. Графічний роман виявляється особливо придатним для такого типу репрезентації </w:t>
      </w:r>
      <w:r>
        <w:rPr>
          <w:rFonts w:ascii="Times New Roman" w:eastAsia="Times New Roman" w:hAnsi="Times New Roman" w:cs="Times New Roman"/>
          <w:sz w:val="28"/>
          <w:szCs w:val="28"/>
        </w:rPr>
        <w:t xml:space="preserve">досвіду життя незрячої людини </w:t>
      </w:r>
      <w:r w:rsidRPr="00290EA3">
        <w:rPr>
          <w:rFonts w:ascii="Times New Roman" w:eastAsia="Times New Roman" w:hAnsi="Times New Roman" w:cs="Times New Roman"/>
          <w:sz w:val="28"/>
          <w:szCs w:val="28"/>
        </w:rPr>
        <w:t>завдяки своїй мультимодальній природі. На думку К.</w:t>
      </w:r>
      <w:r>
        <w:rPr>
          <w:rFonts w:ascii="Times New Roman" w:eastAsia="Times New Roman" w:hAnsi="Times New Roman" w:cs="Times New Roman"/>
          <w:sz w:val="28"/>
          <w:szCs w:val="28"/>
        </w:rPr>
        <w:t> </w:t>
      </w:r>
      <w:proofErr w:type="spellStart"/>
      <w:r w:rsidRPr="00290EA3">
        <w:rPr>
          <w:rFonts w:ascii="Times New Roman" w:eastAsia="Times New Roman" w:hAnsi="Times New Roman" w:cs="Times New Roman"/>
          <w:sz w:val="28"/>
          <w:szCs w:val="28"/>
        </w:rPr>
        <w:t>Кукконен</w:t>
      </w:r>
      <w:proofErr w:type="spellEnd"/>
      <w:r w:rsidRPr="00290E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смисл у графічному романі народжується внаслідок взаємодії кількох рівнів оповіді: вербального тексту, візуального зображення, просторової організації сторінки та читацької інтерпретації</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proofErr w:type="spellStart"/>
      <w:r w:rsidRPr="00AC5B58">
        <w:rPr>
          <w:rFonts w:ascii="Times New Roman" w:eastAsia="Times New Roman" w:hAnsi="Times New Roman" w:cs="Times New Roman"/>
          <w:sz w:val="28"/>
          <w:szCs w:val="28"/>
        </w:rPr>
        <w:t>Kukkonen</w:t>
      </w:r>
      <w:proofErr w:type="spellEnd"/>
      <w:r>
        <w:rPr>
          <w:rFonts w:ascii="Times New Roman" w:eastAsia="Times New Roman" w:hAnsi="Times New Roman" w:cs="Times New Roman"/>
          <w:sz w:val="28"/>
          <w:szCs w:val="28"/>
        </w:rPr>
        <w:t xml:space="preserve"> 2013</w:t>
      </w:r>
      <w:r w:rsidRPr="00290EA3">
        <w:rPr>
          <w:rFonts w:ascii="Times New Roman" w:eastAsia="Times New Roman" w:hAnsi="Times New Roman" w:cs="Times New Roman"/>
          <w:sz w:val="28"/>
          <w:szCs w:val="28"/>
        </w:rPr>
        <w:t>, p. 47]. Читач постійно здійснює синтез різних інформаційних кодів, що сприяє глибшому емоційному залученню до подій твору.</w:t>
      </w:r>
    </w:p>
    <w:p w14:paraId="38D4C17B"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t xml:space="preserve">Дослідники дитячої книги М. Ніколаєва та К. Скотт наголошують,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поєднання слова й зображення формує особливий тип подвійного </w:t>
      </w:r>
      <w:proofErr w:type="spellStart"/>
      <w:r w:rsidRPr="00290EA3">
        <w:rPr>
          <w:rFonts w:ascii="Times New Roman" w:eastAsia="Times New Roman" w:hAnsi="Times New Roman" w:cs="Times New Roman"/>
          <w:sz w:val="28"/>
          <w:szCs w:val="28"/>
        </w:rPr>
        <w:t>наративу</w:t>
      </w:r>
      <w:proofErr w:type="spellEnd"/>
      <w:r w:rsidRPr="00290EA3">
        <w:rPr>
          <w:rFonts w:ascii="Times New Roman" w:eastAsia="Times New Roman" w:hAnsi="Times New Roman" w:cs="Times New Roman"/>
          <w:sz w:val="28"/>
          <w:szCs w:val="28"/>
        </w:rPr>
        <w:t>, в якому візуальний та вербальний компоненти можуть доповнювати, уточнювати або навіть суперечити один одному</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proofErr w:type="spellStart"/>
      <w:r w:rsidRPr="008F7FAF">
        <w:rPr>
          <w:rStyle w:val="None"/>
          <w:rFonts w:ascii="Times New Roman" w:hAnsi="Times New Roman"/>
          <w:sz w:val="28"/>
          <w:szCs w:val="28"/>
          <w:lang w:val="en-US"/>
        </w:rPr>
        <w:t>Nikolajeva</w:t>
      </w:r>
      <w:proofErr w:type="spellEnd"/>
      <w:r w:rsidRPr="0069668F">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Scott</w:t>
      </w:r>
      <w:r>
        <w:rPr>
          <w:rStyle w:val="None"/>
          <w:rFonts w:ascii="Times New Roman" w:hAnsi="Times New Roman"/>
          <w:sz w:val="28"/>
          <w:szCs w:val="28"/>
          <w:lang w:val="uk-UA"/>
        </w:rPr>
        <w:t xml:space="preserve"> 2006</w:t>
      </w:r>
      <w:r w:rsidRPr="00290EA3">
        <w:rPr>
          <w:rFonts w:ascii="Times New Roman" w:eastAsia="Times New Roman" w:hAnsi="Times New Roman" w:cs="Times New Roman"/>
          <w:sz w:val="28"/>
          <w:szCs w:val="28"/>
        </w:rPr>
        <w:t xml:space="preserve">, p. 11]. Саме ця особливість дозволяє графічним романам репрезентувати складні психологічні стани, які важко передати виключно текстовими засобами. </w:t>
      </w:r>
      <w:r>
        <w:rPr>
          <w:rFonts w:ascii="Times New Roman" w:eastAsia="Times New Roman" w:hAnsi="Times New Roman" w:cs="Times New Roman"/>
          <w:sz w:val="28"/>
          <w:szCs w:val="28"/>
        </w:rPr>
        <w:t>В свою чергу у</w:t>
      </w:r>
      <w:r w:rsidRPr="00290EA3">
        <w:rPr>
          <w:rFonts w:ascii="Times New Roman" w:eastAsia="Times New Roman" w:hAnsi="Times New Roman" w:cs="Times New Roman"/>
          <w:sz w:val="28"/>
          <w:szCs w:val="28"/>
        </w:rPr>
        <w:t xml:space="preserve">країнські дослідники також наголошують на особливостях сприйняття візуальної книги. Л. </w:t>
      </w:r>
      <w:proofErr w:type="spellStart"/>
      <w:r w:rsidRPr="00290EA3">
        <w:rPr>
          <w:rFonts w:ascii="Times New Roman" w:eastAsia="Times New Roman" w:hAnsi="Times New Roman" w:cs="Times New Roman"/>
          <w:sz w:val="28"/>
          <w:szCs w:val="28"/>
        </w:rPr>
        <w:t>Мильченко</w:t>
      </w:r>
      <w:proofErr w:type="spellEnd"/>
      <w:r w:rsidRPr="00290EA3">
        <w:rPr>
          <w:rFonts w:ascii="Times New Roman" w:eastAsia="Times New Roman" w:hAnsi="Times New Roman" w:cs="Times New Roman"/>
          <w:sz w:val="28"/>
          <w:szCs w:val="28"/>
        </w:rPr>
        <w:t xml:space="preserve"> та Л. </w:t>
      </w:r>
      <w:proofErr w:type="spellStart"/>
      <w:r w:rsidRPr="00290EA3">
        <w:rPr>
          <w:rFonts w:ascii="Times New Roman" w:eastAsia="Times New Roman" w:hAnsi="Times New Roman" w:cs="Times New Roman"/>
          <w:sz w:val="28"/>
          <w:szCs w:val="28"/>
        </w:rPr>
        <w:t>Татарінова</w:t>
      </w:r>
      <w:proofErr w:type="spellEnd"/>
      <w:r w:rsidRPr="00290EA3">
        <w:rPr>
          <w:rFonts w:ascii="Times New Roman" w:eastAsia="Times New Roman" w:hAnsi="Times New Roman" w:cs="Times New Roman"/>
          <w:sz w:val="28"/>
          <w:szCs w:val="28"/>
        </w:rPr>
        <w:t xml:space="preserve"> зазначають, що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графічний роман активізує одночасно кілька каналів рецепції інформації, завдяки чому читач легше засвоює складні соціальні й психологічні проблеми</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Мильченко</w:t>
      </w:r>
      <w:proofErr w:type="spellEnd"/>
      <w:r>
        <w:rPr>
          <w:rFonts w:ascii="Times New Roman" w:eastAsia="Times New Roman" w:hAnsi="Times New Roman" w:cs="Times New Roman"/>
          <w:sz w:val="28"/>
          <w:szCs w:val="28"/>
        </w:rPr>
        <w:t xml:space="preserve">, </w:t>
      </w:r>
      <w:proofErr w:type="spellStart"/>
      <w:r w:rsidRPr="00290EA3">
        <w:rPr>
          <w:rFonts w:ascii="Times New Roman" w:eastAsia="Times New Roman" w:hAnsi="Times New Roman" w:cs="Times New Roman"/>
          <w:sz w:val="28"/>
          <w:szCs w:val="28"/>
        </w:rPr>
        <w:t>Татарінова</w:t>
      </w:r>
      <w:proofErr w:type="spellEnd"/>
      <w:r>
        <w:rPr>
          <w:rFonts w:ascii="Times New Roman" w:eastAsia="Times New Roman" w:hAnsi="Times New Roman" w:cs="Times New Roman"/>
          <w:sz w:val="28"/>
          <w:szCs w:val="28"/>
        </w:rPr>
        <w:t xml:space="preserve"> 2020</w:t>
      </w:r>
      <w:r w:rsidRPr="00290EA3">
        <w:rPr>
          <w:rFonts w:ascii="Times New Roman" w:eastAsia="Times New Roman" w:hAnsi="Times New Roman" w:cs="Times New Roman"/>
          <w:sz w:val="28"/>
          <w:szCs w:val="28"/>
        </w:rPr>
        <w:t xml:space="preserve">, с. 12]. </w:t>
      </w:r>
    </w:p>
    <w:p w14:paraId="550F5064" w14:textId="77777777" w:rsidR="00505619" w:rsidRPr="00290EA3" w:rsidRDefault="00505619" w:rsidP="00505619">
      <w:pPr>
        <w:spacing w:line="360" w:lineRule="auto"/>
        <w:ind w:firstLine="720"/>
        <w:contextualSpacing/>
        <w:jc w:val="both"/>
        <w:rPr>
          <w:rFonts w:ascii="Times New Roman" w:eastAsia="Times New Roman" w:hAnsi="Times New Roman" w:cs="Times New Roman"/>
          <w:sz w:val="28"/>
          <w:szCs w:val="28"/>
        </w:rPr>
      </w:pPr>
      <w:r w:rsidRPr="00290EA3">
        <w:rPr>
          <w:rFonts w:ascii="Times New Roman" w:eastAsia="Times New Roman" w:hAnsi="Times New Roman" w:cs="Times New Roman"/>
          <w:sz w:val="28"/>
          <w:szCs w:val="28"/>
        </w:rPr>
        <w:lastRenderedPageBreak/>
        <w:t xml:space="preserve">Суттєвою характеристикою сучасного графічного роману є його здатність виходити за межі суто художньої функції. За спостереженнями М. </w:t>
      </w:r>
      <w:proofErr w:type="spellStart"/>
      <w:r w:rsidRPr="00290EA3">
        <w:rPr>
          <w:rFonts w:ascii="Times New Roman" w:eastAsia="Times New Roman" w:hAnsi="Times New Roman" w:cs="Times New Roman"/>
          <w:sz w:val="28"/>
          <w:szCs w:val="28"/>
        </w:rPr>
        <w:t>Бернінгер</w:t>
      </w:r>
      <w:proofErr w:type="spellEnd"/>
      <w:r w:rsidRPr="00290EA3">
        <w:rPr>
          <w:rFonts w:ascii="Times New Roman" w:eastAsia="Times New Roman" w:hAnsi="Times New Roman" w:cs="Times New Roman"/>
          <w:sz w:val="28"/>
          <w:szCs w:val="28"/>
        </w:rPr>
        <w:t xml:space="preserve">, Й. </w:t>
      </w:r>
      <w:proofErr w:type="spellStart"/>
      <w:r w:rsidRPr="00290EA3">
        <w:rPr>
          <w:rFonts w:ascii="Times New Roman" w:eastAsia="Times New Roman" w:hAnsi="Times New Roman" w:cs="Times New Roman"/>
          <w:sz w:val="28"/>
          <w:szCs w:val="28"/>
        </w:rPr>
        <w:t>Екке</w:t>
      </w:r>
      <w:proofErr w:type="spellEnd"/>
      <w:r w:rsidRPr="00290EA3">
        <w:rPr>
          <w:rFonts w:ascii="Times New Roman" w:eastAsia="Times New Roman" w:hAnsi="Times New Roman" w:cs="Times New Roman"/>
          <w:sz w:val="28"/>
          <w:szCs w:val="28"/>
        </w:rPr>
        <w:t xml:space="preserve"> та Г. </w:t>
      </w:r>
      <w:proofErr w:type="spellStart"/>
      <w:r w:rsidRPr="00290EA3">
        <w:rPr>
          <w:rFonts w:ascii="Times New Roman" w:eastAsia="Times New Roman" w:hAnsi="Times New Roman" w:cs="Times New Roman"/>
          <w:sz w:val="28"/>
          <w:szCs w:val="28"/>
        </w:rPr>
        <w:t>Габеркорна</w:t>
      </w:r>
      <w:proofErr w:type="spellEnd"/>
      <w:r w:rsidRPr="00290E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90EA3">
        <w:rPr>
          <w:rFonts w:ascii="Times New Roman" w:eastAsia="Times New Roman" w:hAnsi="Times New Roman" w:cs="Times New Roman"/>
          <w:sz w:val="28"/>
          <w:szCs w:val="28"/>
        </w:rPr>
        <w:t xml:space="preserve">комікси дедалі частіше використовуються як дослідницька практика та освітній </w:t>
      </w:r>
      <w:r w:rsidRPr="0037691A">
        <w:rPr>
          <w:rFonts w:ascii="Times New Roman" w:eastAsia="Times New Roman" w:hAnsi="Times New Roman" w:cs="Times New Roman"/>
          <w:sz w:val="28"/>
          <w:szCs w:val="28"/>
        </w:rPr>
        <w:t>інструмент</w:t>
      </w:r>
      <w:r>
        <w:rPr>
          <w:rFonts w:ascii="Times New Roman" w:eastAsia="Times New Roman" w:hAnsi="Times New Roman" w:cs="Times New Roman"/>
          <w:sz w:val="28"/>
          <w:szCs w:val="28"/>
        </w:rPr>
        <w:t>»</w:t>
      </w:r>
      <w:r w:rsidRPr="0037691A">
        <w:rPr>
          <w:rFonts w:ascii="Times New Roman" w:eastAsia="Times New Roman" w:hAnsi="Times New Roman" w:cs="Times New Roman"/>
          <w:sz w:val="28"/>
          <w:szCs w:val="28"/>
        </w:rPr>
        <w:t xml:space="preserve"> [</w:t>
      </w:r>
      <w:proofErr w:type="spellStart"/>
      <w:r w:rsidRPr="0037691A">
        <w:rPr>
          <w:rFonts w:ascii="Times New Roman" w:eastAsia="Times New Roman" w:hAnsi="Times New Roman" w:cs="Times New Roman"/>
          <w:sz w:val="28"/>
          <w:szCs w:val="28"/>
        </w:rPr>
        <w:t>Berninger</w:t>
      </w:r>
      <w:proofErr w:type="spellEnd"/>
      <w:r w:rsidRPr="0037691A">
        <w:rPr>
          <w:rFonts w:ascii="Times New Roman" w:eastAsia="Times New Roman" w:hAnsi="Times New Roman" w:cs="Times New Roman"/>
          <w:sz w:val="28"/>
          <w:szCs w:val="28"/>
        </w:rPr>
        <w:t xml:space="preserve">, </w:t>
      </w:r>
      <w:proofErr w:type="spellStart"/>
      <w:r w:rsidRPr="0037691A">
        <w:rPr>
          <w:rFonts w:ascii="Times New Roman" w:eastAsia="Times New Roman" w:hAnsi="Times New Roman" w:cs="Times New Roman"/>
          <w:sz w:val="28"/>
          <w:szCs w:val="28"/>
        </w:rPr>
        <w:t>Ecke</w:t>
      </w:r>
      <w:proofErr w:type="spellEnd"/>
      <w:r w:rsidRPr="0037691A">
        <w:rPr>
          <w:rFonts w:ascii="Times New Roman" w:eastAsia="Times New Roman" w:hAnsi="Times New Roman" w:cs="Times New Roman"/>
          <w:sz w:val="28"/>
          <w:szCs w:val="28"/>
        </w:rPr>
        <w:t xml:space="preserve">, </w:t>
      </w:r>
      <w:proofErr w:type="spellStart"/>
      <w:r w:rsidRPr="0037691A">
        <w:rPr>
          <w:rFonts w:ascii="Times New Roman" w:eastAsia="Times New Roman" w:hAnsi="Times New Roman" w:cs="Times New Roman"/>
          <w:sz w:val="28"/>
          <w:szCs w:val="28"/>
        </w:rPr>
        <w:t>Haberkorn</w:t>
      </w:r>
      <w:proofErr w:type="spellEnd"/>
      <w:r>
        <w:rPr>
          <w:rFonts w:ascii="Times New Roman" w:eastAsia="Times New Roman" w:hAnsi="Times New Roman" w:cs="Times New Roman"/>
          <w:sz w:val="28"/>
          <w:szCs w:val="28"/>
        </w:rPr>
        <w:t xml:space="preserve"> 2015</w:t>
      </w:r>
      <w:r w:rsidRPr="00290EA3">
        <w:rPr>
          <w:rFonts w:ascii="Times New Roman" w:eastAsia="Times New Roman" w:hAnsi="Times New Roman" w:cs="Times New Roman"/>
          <w:sz w:val="28"/>
          <w:szCs w:val="28"/>
        </w:rPr>
        <w:t>, p.</w:t>
      </w:r>
      <w:r>
        <w:rPr>
          <w:rFonts w:ascii="Times New Roman" w:eastAsia="Times New Roman" w:hAnsi="Times New Roman" w:cs="Times New Roman"/>
          <w:sz w:val="28"/>
          <w:szCs w:val="28"/>
        </w:rPr>
        <w:t> </w:t>
      </w:r>
      <w:r w:rsidRPr="00290EA3">
        <w:rPr>
          <w:rFonts w:ascii="Times New Roman" w:eastAsia="Times New Roman" w:hAnsi="Times New Roman" w:cs="Times New Roman"/>
          <w:sz w:val="28"/>
          <w:szCs w:val="28"/>
        </w:rPr>
        <w:t>6]. Вони можуть популяризувати наукові знання, пояснювати складні соціальні явища та сприяти формуванню громадянської свідомості. У цьому аспекті інклюзивний графічний роман стає важливим елементом просвітницької діяльності</w:t>
      </w:r>
      <w:r>
        <w:rPr>
          <w:rFonts w:ascii="Times New Roman" w:eastAsia="Times New Roman" w:hAnsi="Times New Roman" w:cs="Times New Roman"/>
          <w:sz w:val="28"/>
          <w:szCs w:val="28"/>
        </w:rPr>
        <w:t>, особливо в плані роботи з юною аудиторію читачів</w:t>
      </w:r>
      <w:r w:rsidRPr="00290EA3">
        <w:rPr>
          <w:rFonts w:ascii="Times New Roman" w:eastAsia="Times New Roman" w:hAnsi="Times New Roman" w:cs="Times New Roman"/>
          <w:sz w:val="28"/>
          <w:szCs w:val="28"/>
        </w:rPr>
        <w:t>.</w:t>
      </w:r>
    </w:p>
    <w:p w14:paraId="478BFBD2" w14:textId="77777777" w:rsidR="00505619" w:rsidRDefault="00505619" w:rsidP="00505619">
      <w:pPr>
        <w:spacing w:line="360" w:lineRule="auto"/>
        <w:rPr>
          <w:rFonts w:ascii="Times New Roman" w:eastAsia="Times New Roman" w:hAnsi="Times New Roman" w:cs="Times New Roman"/>
          <w:b/>
          <w:bCs/>
          <w:sz w:val="28"/>
          <w:szCs w:val="28"/>
        </w:rPr>
      </w:pPr>
    </w:p>
    <w:p w14:paraId="60488BEB" w14:textId="77777777" w:rsidR="00505619" w:rsidRPr="007F0008" w:rsidRDefault="00505619" w:rsidP="00505619">
      <w:pPr>
        <w:spacing w:line="360" w:lineRule="auto"/>
        <w:rPr>
          <w:rFonts w:ascii="Times New Roman" w:eastAsia="Times New Roman" w:hAnsi="Times New Roman" w:cs="Times New Roman"/>
          <w:b/>
          <w:bCs/>
          <w:sz w:val="28"/>
          <w:szCs w:val="28"/>
        </w:rPr>
      </w:pPr>
      <w:r w:rsidRPr="007F0008">
        <w:rPr>
          <w:rFonts w:ascii="Times New Roman" w:eastAsia="Times New Roman" w:hAnsi="Times New Roman" w:cs="Times New Roman"/>
          <w:b/>
          <w:bCs/>
          <w:sz w:val="28"/>
          <w:szCs w:val="28"/>
        </w:rPr>
        <w:t>Висновки до розділу 1.</w:t>
      </w:r>
    </w:p>
    <w:p w14:paraId="5A2C8E09" w14:textId="77777777" w:rsidR="00505619" w:rsidRPr="00AC3278" w:rsidRDefault="00505619" w:rsidP="00505619">
      <w:pPr>
        <w:spacing w:line="360" w:lineRule="auto"/>
        <w:ind w:firstLine="720"/>
        <w:contextualSpacing/>
        <w:jc w:val="both"/>
        <w:rPr>
          <w:rFonts w:ascii="Times New Roman" w:eastAsia="Times New Roman" w:hAnsi="Times New Roman" w:cs="Times New Roman"/>
          <w:sz w:val="28"/>
          <w:szCs w:val="28"/>
        </w:rPr>
      </w:pPr>
      <w:r w:rsidRPr="00AC3278">
        <w:rPr>
          <w:rFonts w:ascii="Times New Roman" w:eastAsia="Times New Roman" w:hAnsi="Times New Roman" w:cs="Times New Roman"/>
          <w:sz w:val="28"/>
          <w:szCs w:val="28"/>
        </w:rPr>
        <w:t xml:space="preserve">У сучасному науковому дискурсі інклюзія розглядається не лише як механізм забезпечення рівного доступу до освіти чи суспільних ресурсів, але й як світоглядна концепція, заснована на визнанні людського різноманіття, рівності прав та цінності кожної особистості незалежно від її фізичних, психічних чи соціальних особливостей. Важливу роль у формуванні сучасного розуміння інклюзії </w:t>
      </w:r>
      <w:r>
        <w:rPr>
          <w:rFonts w:ascii="Times New Roman" w:eastAsia="Times New Roman" w:hAnsi="Times New Roman" w:cs="Times New Roman"/>
          <w:sz w:val="28"/>
          <w:szCs w:val="28"/>
        </w:rPr>
        <w:t xml:space="preserve">в </w:t>
      </w:r>
      <w:proofErr w:type="spellStart"/>
      <w:r>
        <w:rPr>
          <w:rFonts w:ascii="Times New Roman" w:eastAsia="Times New Roman" w:hAnsi="Times New Roman" w:cs="Times New Roman"/>
          <w:sz w:val="28"/>
          <w:szCs w:val="28"/>
        </w:rPr>
        <w:t>гуманітаристиці</w:t>
      </w:r>
      <w:proofErr w:type="spellEnd"/>
      <w:r>
        <w:rPr>
          <w:rFonts w:ascii="Times New Roman" w:eastAsia="Times New Roman" w:hAnsi="Times New Roman" w:cs="Times New Roman"/>
          <w:sz w:val="28"/>
          <w:szCs w:val="28"/>
        </w:rPr>
        <w:t xml:space="preserve"> </w:t>
      </w:r>
      <w:r w:rsidRPr="00AC3278">
        <w:rPr>
          <w:rFonts w:ascii="Times New Roman" w:eastAsia="Times New Roman" w:hAnsi="Times New Roman" w:cs="Times New Roman"/>
          <w:sz w:val="28"/>
          <w:szCs w:val="28"/>
        </w:rPr>
        <w:t xml:space="preserve">відіграли </w:t>
      </w:r>
      <w:proofErr w:type="spellStart"/>
      <w:r w:rsidRPr="00AC3278">
        <w:rPr>
          <w:rFonts w:ascii="Times New Roman" w:eastAsia="Times New Roman" w:hAnsi="Times New Roman" w:cs="Times New Roman"/>
          <w:sz w:val="28"/>
          <w:szCs w:val="28"/>
        </w:rPr>
        <w:t>disability</w:t>
      </w:r>
      <w:proofErr w:type="spellEnd"/>
      <w:r w:rsidRPr="00AC3278">
        <w:rPr>
          <w:rFonts w:ascii="Times New Roman" w:eastAsia="Times New Roman" w:hAnsi="Times New Roman" w:cs="Times New Roman"/>
          <w:sz w:val="28"/>
          <w:szCs w:val="28"/>
        </w:rPr>
        <w:t xml:space="preserve"> </w:t>
      </w:r>
      <w:proofErr w:type="spellStart"/>
      <w:r w:rsidRPr="00AC3278">
        <w:rPr>
          <w:rFonts w:ascii="Times New Roman" w:eastAsia="Times New Roman" w:hAnsi="Times New Roman" w:cs="Times New Roman"/>
          <w:sz w:val="28"/>
          <w:szCs w:val="28"/>
        </w:rPr>
        <w:t>studies</w:t>
      </w:r>
      <w:proofErr w:type="spellEnd"/>
      <w:r w:rsidRPr="00AC327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 було зафіксовано</w:t>
      </w:r>
      <w:r w:rsidRPr="00AC3278">
        <w:rPr>
          <w:rFonts w:ascii="Times New Roman" w:eastAsia="Times New Roman" w:hAnsi="Times New Roman" w:cs="Times New Roman"/>
          <w:sz w:val="28"/>
          <w:szCs w:val="28"/>
        </w:rPr>
        <w:t xml:space="preserve"> перехід від медичної моделі інвалідності до соціальної, </w:t>
      </w:r>
      <w:r>
        <w:rPr>
          <w:rFonts w:ascii="Times New Roman" w:eastAsia="Times New Roman" w:hAnsi="Times New Roman" w:cs="Times New Roman"/>
          <w:sz w:val="28"/>
          <w:szCs w:val="28"/>
        </w:rPr>
        <w:t xml:space="preserve">з акцентом </w:t>
      </w:r>
      <w:r w:rsidRPr="00AC3278">
        <w:rPr>
          <w:rFonts w:ascii="Times New Roman" w:eastAsia="Times New Roman" w:hAnsi="Times New Roman" w:cs="Times New Roman"/>
          <w:sz w:val="28"/>
          <w:szCs w:val="28"/>
        </w:rPr>
        <w:t>на суспільних бар</w:t>
      </w:r>
      <w:r>
        <w:rPr>
          <w:rFonts w:ascii="Times New Roman" w:eastAsia="Times New Roman" w:hAnsi="Times New Roman" w:cs="Times New Roman"/>
          <w:sz w:val="28"/>
          <w:szCs w:val="28"/>
        </w:rPr>
        <w:t>’</w:t>
      </w:r>
      <w:r w:rsidRPr="00AC3278">
        <w:rPr>
          <w:rFonts w:ascii="Times New Roman" w:eastAsia="Times New Roman" w:hAnsi="Times New Roman" w:cs="Times New Roman"/>
          <w:sz w:val="28"/>
          <w:szCs w:val="28"/>
        </w:rPr>
        <w:t xml:space="preserve">єрах як основному чиннику соціального виключення людей з </w:t>
      </w:r>
      <w:r>
        <w:rPr>
          <w:rFonts w:ascii="Times New Roman" w:eastAsia="Times New Roman" w:hAnsi="Times New Roman" w:cs="Times New Roman"/>
          <w:sz w:val="28"/>
          <w:szCs w:val="28"/>
        </w:rPr>
        <w:t>особливими потребами</w:t>
      </w:r>
      <w:r w:rsidRPr="00AC3278">
        <w:rPr>
          <w:rFonts w:ascii="Times New Roman" w:eastAsia="Times New Roman" w:hAnsi="Times New Roman" w:cs="Times New Roman"/>
          <w:sz w:val="28"/>
          <w:szCs w:val="28"/>
        </w:rPr>
        <w:t>.</w:t>
      </w:r>
    </w:p>
    <w:p w14:paraId="7A51DD09" w14:textId="031A31FF" w:rsidR="00505619" w:rsidRPr="00AC3278" w:rsidRDefault="00505619" w:rsidP="00505619">
      <w:pPr>
        <w:spacing w:line="360" w:lineRule="auto"/>
        <w:ind w:firstLine="720"/>
        <w:contextualSpacing/>
        <w:jc w:val="both"/>
        <w:rPr>
          <w:rFonts w:ascii="Times New Roman" w:eastAsia="Times New Roman" w:hAnsi="Times New Roman" w:cs="Times New Roman"/>
          <w:sz w:val="28"/>
          <w:szCs w:val="28"/>
        </w:rPr>
      </w:pPr>
      <w:r w:rsidRPr="00AC3278">
        <w:rPr>
          <w:rFonts w:ascii="Times New Roman" w:eastAsia="Times New Roman" w:hAnsi="Times New Roman" w:cs="Times New Roman"/>
          <w:sz w:val="28"/>
          <w:szCs w:val="28"/>
        </w:rPr>
        <w:t xml:space="preserve">Інклюзивна тематика посідає важливе місце в сучасній літературі для дітей і підлітків. Її актуалізація зумовлена як суспільними трансформаціями, так і специфікою дитячого та підліткового читання, яке відіграє важливу роль у формуванні морально-етичних орієнтирів особистості. Інклюзивна література сприяє усвідомленню цінності людського різноманіття, формуванню культури прийняття та подоланню дискримінаційних стереотипів щодо людей з особливими потребами. Сучасні автори дедалі частіше репрезентують </w:t>
      </w:r>
      <w:r>
        <w:rPr>
          <w:rFonts w:ascii="Times New Roman" w:eastAsia="Times New Roman" w:hAnsi="Times New Roman" w:cs="Times New Roman"/>
          <w:sz w:val="28"/>
          <w:szCs w:val="28"/>
        </w:rPr>
        <w:t xml:space="preserve">юних </w:t>
      </w:r>
      <w:r w:rsidRPr="00AC3278">
        <w:rPr>
          <w:rFonts w:ascii="Times New Roman" w:eastAsia="Times New Roman" w:hAnsi="Times New Roman" w:cs="Times New Roman"/>
          <w:sz w:val="28"/>
          <w:szCs w:val="28"/>
        </w:rPr>
        <w:t xml:space="preserve">персонажів з </w:t>
      </w:r>
      <w:r>
        <w:rPr>
          <w:rFonts w:ascii="Times New Roman" w:eastAsia="Times New Roman" w:hAnsi="Times New Roman" w:cs="Times New Roman"/>
          <w:sz w:val="28"/>
          <w:szCs w:val="28"/>
        </w:rPr>
        <w:t xml:space="preserve">різного роду фізичною та психічною </w:t>
      </w:r>
      <w:proofErr w:type="spellStart"/>
      <w:r>
        <w:rPr>
          <w:rFonts w:ascii="Times New Roman" w:eastAsia="Times New Roman" w:hAnsi="Times New Roman" w:cs="Times New Roman"/>
          <w:sz w:val="28"/>
          <w:szCs w:val="28"/>
        </w:rPr>
        <w:t>неповносправністю</w:t>
      </w:r>
      <w:proofErr w:type="spellEnd"/>
      <w:r w:rsidRPr="00AC3278">
        <w:rPr>
          <w:rFonts w:ascii="Times New Roman" w:eastAsia="Times New Roman" w:hAnsi="Times New Roman" w:cs="Times New Roman"/>
          <w:sz w:val="28"/>
          <w:szCs w:val="28"/>
        </w:rPr>
        <w:t xml:space="preserve"> як повноцінних учасників соціального життя, акцентуючи увагу не на їхніх </w:t>
      </w:r>
      <w:r w:rsidRPr="00AC3278">
        <w:rPr>
          <w:rFonts w:ascii="Times New Roman" w:eastAsia="Times New Roman" w:hAnsi="Times New Roman" w:cs="Times New Roman"/>
          <w:sz w:val="28"/>
          <w:szCs w:val="28"/>
        </w:rPr>
        <w:lastRenderedPageBreak/>
        <w:t xml:space="preserve">обмеженнях, а на особистісних якостях, міжособистісних стосунках, прагненнях </w:t>
      </w:r>
      <w:r>
        <w:rPr>
          <w:rFonts w:ascii="Times New Roman" w:eastAsia="Times New Roman" w:hAnsi="Times New Roman" w:cs="Times New Roman"/>
          <w:sz w:val="28"/>
          <w:szCs w:val="28"/>
        </w:rPr>
        <w:t>до</w:t>
      </w:r>
      <w:r w:rsidRPr="00AC3278">
        <w:rPr>
          <w:rFonts w:ascii="Times New Roman" w:eastAsia="Times New Roman" w:hAnsi="Times New Roman" w:cs="Times New Roman"/>
          <w:sz w:val="28"/>
          <w:szCs w:val="28"/>
        </w:rPr>
        <w:t xml:space="preserve"> самореалізації.</w:t>
      </w:r>
    </w:p>
    <w:p w14:paraId="3199A672" w14:textId="39189CF2" w:rsidR="00505619" w:rsidRDefault="00505619" w:rsidP="00505619">
      <w:pPr>
        <w:spacing w:line="360" w:lineRule="auto"/>
        <w:ind w:firstLine="720"/>
        <w:contextualSpacing/>
        <w:jc w:val="both"/>
        <w:rPr>
          <w:rFonts w:ascii="Times New Roman" w:eastAsia="Times New Roman" w:hAnsi="Times New Roman" w:cs="Times New Roman"/>
          <w:sz w:val="28"/>
          <w:szCs w:val="28"/>
        </w:rPr>
      </w:pPr>
      <w:r w:rsidRPr="00AC3278">
        <w:rPr>
          <w:rFonts w:ascii="Times New Roman" w:eastAsia="Times New Roman" w:hAnsi="Times New Roman" w:cs="Times New Roman"/>
          <w:sz w:val="28"/>
          <w:szCs w:val="28"/>
        </w:rPr>
        <w:t>В літературознавстві інклюзія безпосередньо пов</w:t>
      </w:r>
      <w:r>
        <w:rPr>
          <w:rFonts w:ascii="Times New Roman" w:eastAsia="Times New Roman" w:hAnsi="Times New Roman" w:cs="Times New Roman"/>
          <w:sz w:val="28"/>
          <w:szCs w:val="28"/>
        </w:rPr>
        <w:t>’</w:t>
      </w:r>
      <w:r w:rsidRPr="00AC3278">
        <w:rPr>
          <w:rFonts w:ascii="Times New Roman" w:eastAsia="Times New Roman" w:hAnsi="Times New Roman" w:cs="Times New Roman"/>
          <w:sz w:val="28"/>
          <w:szCs w:val="28"/>
        </w:rPr>
        <w:t xml:space="preserve">язана з проблемою репрезентації Іншого та художнього осмислення різних форм </w:t>
      </w:r>
      <w:proofErr w:type="spellStart"/>
      <w:r>
        <w:rPr>
          <w:rFonts w:ascii="Times New Roman" w:eastAsia="Times New Roman" w:hAnsi="Times New Roman" w:cs="Times New Roman"/>
          <w:sz w:val="28"/>
          <w:szCs w:val="28"/>
        </w:rPr>
        <w:t>інакшості</w:t>
      </w:r>
      <w:proofErr w:type="spellEnd"/>
      <w:r w:rsidRPr="00AC3278">
        <w:rPr>
          <w:rFonts w:ascii="Times New Roman" w:eastAsia="Times New Roman" w:hAnsi="Times New Roman" w:cs="Times New Roman"/>
          <w:sz w:val="28"/>
          <w:szCs w:val="28"/>
        </w:rPr>
        <w:t xml:space="preserve">. Сучасна література дедалі частіше відмовляється від стереотипних моделей зображення людей з </w:t>
      </w:r>
      <w:r>
        <w:rPr>
          <w:rFonts w:ascii="Times New Roman" w:eastAsia="Times New Roman" w:hAnsi="Times New Roman" w:cs="Times New Roman"/>
          <w:sz w:val="28"/>
          <w:szCs w:val="28"/>
        </w:rPr>
        <w:t xml:space="preserve">певними вадами/особливими потребами </w:t>
      </w:r>
      <w:r w:rsidRPr="00AC3278">
        <w:rPr>
          <w:rFonts w:ascii="Times New Roman" w:eastAsia="Times New Roman" w:hAnsi="Times New Roman" w:cs="Times New Roman"/>
          <w:sz w:val="28"/>
          <w:szCs w:val="28"/>
        </w:rPr>
        <w:t>як об</w:t>
      </w:r>
      <w:r>
        <w:rPr>
          <w:rFonts w:ascii="Times New Roman" w:eastAsia="Times New Roman" w:hAnsi="Times New Roman" w:cs="Times New Roman"/>
          <w:sz w:val="28"/>
          <w:szCs w:val="28"/>
        </w:rPr>
        <w:t>’</w:t>
      </w:r>
      <w:r w:rsidRPr="00AC3278">
        <w:rPr>
          <w:rFonts w:ascii="Times New Roman" w:eastAsia="Times New Roman" w:hAnsi="Times New Roman" w:cs="Times New Roman"/>
          <w:sz w:val="28"/>
          <w:szCs w:val="28"/>
        </w:rPr>
        <w:t xml:space="preserve">єктів </w:t>
      </w:r>
      <w:r>
        <w:rPr>
          <w:rFonts w:ascii="Times New Roman" w:eastAsia="Times New Roman" w:hAnsi="Times New Roman" w:cs="Times New Roman"/>
          <w:sz w:val="28"/>
          <w:szCs w:val="28"/>
        </w:rPr>
        <w:t xml:space="preserve">співчуття </w:t>
      </w:r>
      <w:r w:rsidRPr="00AC3278">
        <w:rPr>
          <w:rFonts w:ascii="Times New Roman" w:eastAsia="Times New Roman" w:hAnsi="Times New Roman" w:cs="Times New Roman"/>
          <w:sz w:val="28"/>
          <w:szCs w:val="28"/>
        </w:rPr>
        <w:t>і</w:t>
      </w:r>
      <w:r>
        <w:rPr>
          <w:rFonts w:ascii="Times New Roman" w:eastAsia="Times New Roman" w:hAnsi="Times New Roman" w:cs="Times New Roman"/>
          <w:sz w:val="28"/>
          <w:szCs w:val="28"/>
        </w:rPr>
        <w:t>,</w:t>
      </w:r>
      <w:r w:rsidRPr="00AC3278">
        <w:rPr>
          <w:rFonts w:ascii="Times New Roman" w:eastAsia="Times New Roman" w:hAnsi="Times New Roman" w:cs="Times New Roman"/>
          <w:sz w:val="28"/>
          <w:szCs w:val="28"/>
        </w:rPr>
        <w:t xml:space="preserve"> натомість</w:t>
      </w:r>
      <w:r>
        <w:rPr>
          <w:rFonts w:ascii="Times New Roman" w:eastAsia="Times New Roman" w:hAnsi="Times New Roman" w:cs="Times New Roman"/>
          <w:sz w:val="28"/>
          <w:szCs w:val="28"/>
        </w:rPr>
        <w:t>,</w:t>
      </w:r>
      <w:r w:rsidRPr="00AC3278">
        <w:rPr>
          <w:rFonts w:ascii="Times New Roman" w:eastAsia="Times New Roman" w:hAnsi="Times New Roman" w:cs="Times New Roman"/>
          <w:sz w:val="28"/>
          <w:szCs w:val="28"/>
        </w:rPr>
        <w:t xml:space="preserve"> прагне відтворити їхній індивідуальний досвід та </w:t>
      </w:r>
      <w:r>
        <w:rPr>
          <w:rFonts w:ascii="Times New Roman" w:eastAsia="Times New Roman" w:hAnsi="Times New Roman" w:cs="Times New Roman"/>
          <w:sz w:val="28"/>
          <w:szCs w:val="28"/>
        </w:rPr>
        <w:t xml:space="preserve">утвердити </w:t>
      </w:r>
      <w:r w:rsidRPr="00AC3278">
        <w:rPr>
          <w:rFonts w:ascii="Times New Roman" w:eastAsia="Times New Roman" w:hAnsi="Times New Roman" w:cs="Times New Roman"/>
          <w:sz w:val="28"/>
          <w:szCs w:val="28"/>
        </w:rPr>
        <w:t>право на власну суб</w:t>
      </w:r>
      <w:r>
        <w:rPr>
          <w:rFonts w:ascii="Times New Roman" w:eastAsia="Times New Roman" w:hAnsi="Times New Roman" w:cs="Times New Roman"/>
          <w:sz w:val="28"/>
          <w:szCs w:val="28"/>
        </w:rPr>
        <w:t>’</w:t>
      </w:r>
      <w:r w:rsidRPr="00AC3278">
        <w:rPr>
          <w:rFonts w:ascii="Times New Roman" w:eastAsia="Times New Roman" w:hAnsi="Times New Roman" w:cs="Times New Roman"/>
          <w:sz w:val="28"/>
          <w:szCs w:val="28"/>
        </w:rPr>
        <w:t xml:space="preserve">єктність. Особливого значення в цьому контексті набуває концепція </w:t>
      </w:r>
      <w:proofErr w:type="spellStart"/>
      <w:r w:rsidRPr="00AC3278">
        <w:rPr>
          <w:rFonts w:ascii="Times New Roman" w:eastAsia="Times New Roman" w:hAnsi="Times New Roman" w:cs="Times New Roman"/>
          <w:sz w:val="28"/>
          <w:szCs w:val="28"/>
        </w:rPr>
        <w:t>наративної</w:t>
      </w:r>
      <w:proofErr w:type="spellEnd"/>
      <w:r w:rsidRPr="00AC3278">
        <w:rPr>
          <w:rFonts w:ascii="Times New Roman" w:eastAsia="Times New Roman" w:hAnsi="Times New Roman" w:cs="Times New Roman"/>
          <w:sz w:val="28"/>
          <w:szCs w:val="28"/>
        </w:rPr>
        <w:t xml:space="preserve"> емпатії, завдяки якій художній текст сприяє розвитку толерантності, співпереживання та соціальної відповідальності читача</w:t>
      </w:r>
      <w:r>
        <w:rPr>
          <w:rFonts w:ascii="Times New Roman" w:eastAsia="Times New Roman" w:hAnsi="Times New Roman" w:cs="Times New Roman"/>
          <w:sz w:val="28"/>
          <w:szCs w:val="28"/>
        </w:rPr>
        <w:t>, що особливо важливо для юної читацької аудиторії.</w:t>
      </w:r>
      <w:r w:rsidRPr="009B1252">
        <w:rPr>
          <w:rFonts w:ascii="Times New Roman" w:eastAsia="Times New Roman" w:hAnsi="Times New Roman" w:cs="Times New Roman"/>
          <w:sz w:val="28"/>
          <w:szCs w:val="28"/>
        </w:rPr>
        <w:t xml:space="preserve"> </w:t>
      </w:r>
    </w:p>
    <w:p w14:paraId="6E9326C6" w14:textId="4125CC05" w:rsidR="00505619" w:rsidRPr="00AC3278" w:rsidRDefault="00505619" w:rsidP="00505619">
      <w:pPr>
        <w:spacing w:line="360" w:lineRule="auto"/>
        <w:ind w:firstLine="720"/>
        <w:contextualSpacing/>
        <w:jc w:val="both"/>
        <w:rPr>
          <w:rFonts w:ascii="Times New Roman" w:eastAsia="Times New Roman" w:hAnsi="Times New Roman" w:cs="Times New Roman"/>
          <w:sz w:val="28"/>
          <w:szCs w:val="28"/>
        </w:rPr>
      </w:pPr>
      <w:r w:rsidRPr="00AC3278">
        <w:rPr>
          <w:rFonts w:ascii="Times New Roman" w:eastAsia="Times New Roman" w:hAnsi="Times New Roman" w:cs="Times New Roman"/>
          <w:sz w:val="28"/>
          <w:szCs w:val="28"/>
        </w:rPr>
        <w:t xml:space="preserve">Сучасні комікси та графічні романи </w:t>
      </w:r>
      <w:r>
        <w:rPr>
          <w:rFonts w:ascii="Times New Roman" w:eastAsia="Times New Roman" w:hAnsi="Times New Roman" w:cs="Times New Roman"/>
          <w:sz w:val="28"/>
          <w:szCs w:val="28"/>
        </w:rPr>
        <w:t>активно</w:t>
      </w:r>
      <w:r w:rsidRPr="00AC3278">
        <w:rPr>
          <w:rFonts w:ascii="Times New Roman" w:eastAsia="Times New Roman" w:hAnsi="Times New Roman" w:cs="Times New Roman"/>
          <w:sz w:val="28"/>
          <w:szCs w:val="28"/>
        </w:rPr>
        <w:t xml:space="preserve"> використовуються як інструмент соціальної комунікації, просвітництва та подолання стереотипів щодо людей</w:t>
      </w:r>
      <w:r>
        <w:rPr>
          <w:rFonts w:ascii="Times New Roman" w:eastAsia="Times New Roman" w:hAnsi="Times New Roman" w:cs="Times New Roman"/>
          <w:sz w:val="28"/>
          <w:szCs w:val="28"/>
        </w:rPr>
        <w:t xml:space="preserve">, які відрізняються від </w:t>
      </w:r>
      <w:proofErr w:type="spellStart"/>
      <w:r>
        <w:rPr>
          <w:rFonts w:ascii="Times New Roman" w:eastAsia="Times New Roman" w:hAnsi="Times New Roman" w:cs="Times New Roman"/>
          <w:sz w:val="28"/>
          <w:szCs w:val="28"/>
        </w:rPr>
        <w:t>нормотипового</w:t>
      </w:r>
      <w:proofErr w:type="spellEnd"/>
      <w:r>
        <w:rPr>
          <w:rFonts w:ascii="Times New Roman" w:eastAsia="Times New Roman" w:hAnsi="Times New Roman" w:cs="Times New Roman"/>
          <w:sz w:val="28"/>
          <w:szCs w:val="28"/>
        </w:rPr>
        <w:t xml:space="preserve"> оточення</w:t>
      </w:r>
      <w:r w:rsidRPr="00AC3278">
        <w:rPr>
          <w:rFonts w:ascii="Times New Roman" w:eastAsia="Times New Roman" w:hAnsi="Times New Roman" w:cs="Times New Roman"/>
          <w:sz w:val="28"/>
          <w:szCs w:val="28"/>
        </w:rPr>
        <w:t xml:space="preserve">. Особливий потенціал вони демонструють у роботі з дитячою та підлітковою аудиторією, оскільки поєднання тексту й зображення забезпечує високий рівень емоційної залученості та доступності </w:t>
      </w:r>
      <w:r>
        <w:rPr>
          <w:rFonts w:ascii="Times New Roman" w:eastAsia="Times New Roman" w:hAnsi="Times New Roman" w:cs="Times New Roman"/>
          <w:sz w:val="28"/>
          <w:szCs w:val="28"/>
        </w:rPr>
        <w:t xml:space="preserve">в осягненні </w:t>
      </w:r>
      <w:r w:rsidRPr="00AC3278">
        <w:rPr>
          <w:rFonts w:ascii="Times New Roman" w:eastAsia="Times New Roman" w:hAnsi="Times New Roman" w:cs="Times New Roman"/>
          <w:sz w:val="28"/>
          <w:szCs w:val="28"/>
        </w:rPr>
        <w:t>складних соціальних тем.</w:t>
      </w:r>
    </w:p>
    <w:p w14:paraId="66CD2728" w14:textId="77777777" w:rsidR="000D3CD3" w:rsidRPr="00505619" w:rsidRDefault="000D3CD3" w:rsidP="000D3CD3">
      <w:pPr>
        <w:rPr>
          <w:rFonts w:ascii="Times New Roman" w:hAnsi="Times New Roman" w:cs="Times New Roman"/>
          <w:sz w:val="28"/>
          <w:szCs w:val="28"/>
        </w:rPr>
      </w:pPr>
    </w:p>
    <w:p w14:paraId="56EE2984" w14:textId="77777777" w:rsidR="000D3CD3" w:rsidRDefault="000D3CD3" w:rsidP="005E3614">
      <w:pPr>
        <w:jc w:val="center"/>
        <w:rPr>
          <w:rFonts w:ascii="Times New Roman" w:hAnsi="Times New Roman" w:cs="Times New Roman"/>
        </w:rPr>
      </w:pPr>
    </w:p>
    <w:p w14:paraId="6E2B3B6C" w14:textId="77777777" w:rsidR="00FF2650" w:rsidRDefault="00FF2650" w:rsidP="005E3614">
      <w:pPr>
        <w:jc w:val="center"/>
        <w:rPr>
          <w:rFonts w:ascii="Times New Roman" w:hAnsi="Times New Roman" w:cs="Times New Roman"/>
        </w:rPr>
      </w:pPr>
    </w:p>
    <w:p w14:paraId="36BC7CAF" w14:textId="77777777" w:rsidR="00FF2650" w:rsidRDefault="00FF2650" w:rsidP="005E3614">
      <w:pPr>
        <w:jc w:val="center"/>
        <w:rPr>
          <w:rFonts w:ascii="Times New Roman" w:hAnsi="Times New Roman" w:cs="Times New Roman"/>
        </w:rPr>
      </w:pPr>
    </w:p>
    <w:p w14:paraId="67DE3761" w14:textId="77777777" w:rsidR="00FF2650" w:rsidRDefault="00FF2650" w:rsidP="005E3614">
      <w:pPr>
        <w:jc w:val="center"/>
        <w:rPr>
          <w:rFonts w:ascii="Times New Roman" w:hAnsi="Times New Roman" w:cs="Times New Roman"/>
        </w:rPr>
      </w:pPr>
    </w:p>
    <w:p w14:paraId="2E07860E" w14:textId="77777777" w:rsidR="00FF2650" w:rsidRDefault="00FF2650" w:rsidP="005E3614">
      <w:pPr>
        <w:jc w:val="center"/>
        <w:rPr>
          <w:rFonts w:ascii="Times New Roman" w:hAnsi="Times New Roman" w:cs="Times New Roman"/>
        </w:rPr>
      </w:pPr>
    </w:p>
    <w:p w14:paraId="4FD41EA3" w14:textId="77777777" w:rsidR="00FF2650" w:rsidRDefault="00FF2650" w:rsidP="005E3614">
      <w:pPr>
        <w:jc w:val="center"/>
        <w:rPr>
          <w:rFonts w:ascii="Times New Roman" w:hAnsi="Times New Roman" w:cs="Times New Roman"/>
        </w:rPr>
      </w:pPr>
    </w:p>
    <w:p w14:paraId="297947E6" w14:textId="77777777" w:rsidR="00FF2650" w:rsidRDefault="00FF2650" w:rsidP="005E3614">
      <w:pPr>
        <w:jc w:val="center"/>
        <w:rPr>
          <w:rFonts w:ascii="Times New Roman" w:hAnsi="Times New Roman" w:cs="Times New Roman"/>
        </w:rPr>
      </w:pPr>
    </w:p>
    <w:p w14:paraId="10A90663" w14:textId="77777777" w:rsidR="00FF2650" w:rsidRDefault="00FF2650" w:rsidP="005E3614">
      <w:pPr>
        <w:jc w:val="center"/>
        <w:rPr>
          <w:rFonts w:ascii="Times New Roman" w:hAnsi="Times New Roman" w:cs="Times New Roman"/>
        </w:rPr>
      </w:pPr>
    </w:p>
    <w:p w14:paraId="65DF95F5" w14:textId="77777777" w:rsidR="00FF2650" w:rsidRDefault="00FF2650" w:rsidP="005E3614">
      <w:pPr>
        <w:jc w:val="center"/>
        <w:rPr>
          <w:rFonts w:ascii="Times New Roman" w:hAnsi="Times New Roman" w:cs="Times New Roman"/>
        </w:rPr>
      </w:pPr>
    </w:p>
    <w:p w14:paraId="13AD9405" w14:textId="77777777" w:rsidR="00FF2650" w:rsidRDefault="00FF2650" w:rsidP="005E3614">
      <w:pPr>
        <w:jc w:val="center"/>
        <w:rPr>
          <w:rFonts w:ascii="Times New Roman" w:hAnsi="Times New Roman" w:cs="Times New Roman"/>
        </w:rPr>
      </w:pPr>
    </w:p>
    <w:p w14:paraId="729D154C" w14:textId="77777777" w:rsidR="00FF2650" w:rsidRDefault="00FF2650" w:rsidP="005E3614">
      <w:pPr>
        <w:jc w:val="center"/>
        <w:rPr>
          <w:rFonts w:ascii="Times New Roman" w:hAnsi="Times New Roman" w:cs="Times New Roman"/>
        </w:rPr>
      </w:pPr>
    </w:p>
    <w:p w14:paraId="1EA655FE" w14:textId="77777777" w:rsidR="00660943" w:rsidRDefault="00660943" w:rsidP="00B01AED">
      <w:pPr>
        <w:spacing w:line="360" w:lineRule="auto"/>
        <w:jc w:val="center"/>
        <w:rPr>
          <w:rFonts w:ascii="Times New Roman" w:hAnsi="Times New Roman" w:cs="Times New Roman"/>
        </w:rPr>
      </w:pPr>
    </w:p>
    <w:p w14:paraId="51F6BC9B" w14:textId="3F277ED7" w:rsidR="00660943" w:rsidRDefault="00660943" w:rsidP="00B01AED">
      <w:pPr>
        <w:spacing w:line="360" w:lineRule="auto"/>
        <w:jc w:val="center"/>
        <w:rPr>
          <w:rFonts w:ascii="Times New Roman" w:hAnsi="Times New Roman" w:cs="Times New Roman"/>
        </w:rPr>
      </w:pPr>
      <w:r>
        <w:rPr>
          <w:rFonts w:ascii="Times New Roman" w:eastAsia="Times New Roman" w:hAnsi="Times New Roman" w:cs="Times New Roman"/>
          <w:b/>
          <w:bCs/>
          <w:sz w:val="28"/>
          <w:szCs w:val="28"/>
        </w:rPr>
        <w:lastRenderedPageBreak/>
        <w:t xml:space="preserve">РОЗДІЛ 2. ГРАФІЧНИЙ РОМАН Ж. ШАМБЛЕНА та А.-Л. НАЛЕН «СЕРЦЕ ШРИФТОМ БРАЙЛЯ» </w:t>
      </w:r>
      <w:r w:rsidRPr="00CE04B6">
        <w:rPr>
          <w:rFonts w:ascii="Times New Roman" w:eastAsia="Times New Roman" w:hAnsi="Times New Roman" w:cs="Times New Roman"/>
          <w:b/>
          <w:bCs/>
          <w:sz w:val="28"/>
          <w:szCs w:val="28"/>
        </w:rPr>
        <w:t>ЯК ПРОСТІР ТЕМАТИЗАЦІЇ ІНКЛЮЗІЇ</w:t>
      </w:r>
    </w:p>
    <w:p w14:paraId="3EC2F8B3" w14:textId="77777777" w:rsidR="00660943" w:rsidRPr="00332EEB" w:rsidRDefault="00660943" w:rsidP="00660943">
      <w:pPr>
        <w:spacing w:line="360" w:lineRule="auto"/>
        <w:jc w:val="both"/>
        <w:rPr>
          <w:rFonts w:ascii="Times New Roman" w:eastAsia="Times New Roman" w:hAnsi="Times New Roman" w:cs="Times New Roman"/>
          <w:b/>
          <w:bCs/>
          <w:sz w:val="28"/>
          <w:szCs w:val="28"/>
        </w:rPr>
      </w:pPr>
      <w:r w:rsidRPr="00332EEB">
        <w:rPr>
          <w:rFonts w:ascii="Times New Roman" w:eastAsia="Times New Roman" w:hAnsi="Times New Roman" w:cs="Times New Roman"/>
          <w:b/>
          <w:bCs/>
          <w:sz w:val="28"/>
          <w:szCs w:val="28"/>
        </w:rPr>
        <w:t>2.1. Історія створення та загальна характеристика графічного роману</w:t>
      </w:r>
    </w:p>
    <w:p w14:paraId="1C046D8E" w14:textId="379BC171" w:rsidR="00660943" w:rsidRPr="00660943" w:rsidRDefault="00660943" w:rsidP="0032620C">
      <w:pPr>
        <w:pStyle w:val="af6"/>
        <w:spacing w:before="0" w:beforeAutospacing="0" w:after="0" w:afterAutospacing="0" w:line="360" w:lineRule="auto"/>
        <w:ind w:firstLine="720"/>
        <w:contextualSpacing/>
        <w:jc w:val="both"/>
        <w:rPr>
          <w:sz w:val="28"/>
          <w:szCs w:val="28"/>
          <w:lang w:val="uk-UA"/>
        </w:rPr>
      </w:pPr>
      <w:r w:rsidRPr="00660943">
        <w:rPr>
          <w:sz w:val="28"/>
          <w:szCs w:val="28"/>
          <w:lang w:val="uk-UA"/>
        </w:rPr>
        <w:t xml:space="preserve">Графічний роман </w:t>
      </w:r>
      <w:proofErr w:type="spellStart"/>
      <w:r w:rsidRPr="00660943">
        <w:rPr>
          <w:sz w:val="28"/>
          <w:szCs w:val="28"/>
          <w:lang w:val="uk-UA"/>
        </w:rPr>
        <w:t>Жоріса</w:t>
      </w:r>
      <w:proofErr w:type="spellEnd"/>
      <w:r w:rsidRPr="00660943">
        <w:rPr>
          <w:sz w:val="28"/>
          <w:szCs w:val="28"/>
          <w:lang w:val="uk-UA"/>
        </w:rPr>
        <w:t xml:space="preserve"> </w:t>
      </w:r>
      <w:proofErr w:type="spellStart"/>
      <w:r w:rsidRPr="00660943">
        <w:rPr>
          <w:sz w:val="28"/>
          <w:szCs w:val="28"/>
          <w:lang w:val="uk-UA"/>
        </w:rPr>
        <w:t>Шамблена</w:t>
      </w:r>
      <w:proofErr w:type="spellEnd"/>
      <w:r w:rsidRPr="00660943">
        <w:rPr>
          <w:sz w:val="28"/>
          <w:szCs w:val="28"/>
          <w:lang w:val="uk-UA"/>
        </w:rPr>
        <w:t xml:space="preserve"> та Анни-Ліз </w:t>
      </w:r>
      <w:proofErr w:type="spellStart"/>
      <w:r w:rsidRPr="00660943">
        <w:rPr>
          <w:sz w:val="28"/>
          <w:szCs w:val="28"/>
          <w:lang w:val="uk-UA"/>
        </w:rPr>
        <w:t>Нален</w:t>
      </w:r>
      <w:proofErr w:type="spellEnd"/>
      <w:r w:rsidRPr="00660943">
        <w:rPr>
          <w:sz w:val="28"/>
          <w:szCs w:val="28"/>
          <w:lang w:val="uk-UA"/>
        </w:rPr>
        <w:t xml:space="preserve"> «Серце шрифтом Брайля» є показовим прикладом </w:t>
      </w:r>
      <w:proofErr w:type="spellStart"/>
      <w:r w:rsidRPr="00660943">
        <w:rPr>
          <w:sz w:val="28"/>
          <w:szCs w:val="28"/>
          <w:lang w:val="uk-UA"/>
        </w:rPr>
        <w:t>інтермедіальної</w:t>
      </w:r>
      <w:proofErr w:type="spellEnd"/>
      <w:r w:rsidRPr="00660943">
        <w:rPr>
          <w:sz w:val="28"/>
          <w:szCs w:val="28"/>
          <w:lang w:val="uk-UA"/>
        </w:rPr>
        <w:t xml:space="preserve"> трансформації літературного тексту, в межах якої відбувається не лише адаптація сюжету прозового першоджерела Паскаля </w:t>
      </w:r>
      <w:proofErr w:type="spellStart"/>
      <w:r w:rsidRPr="00660943">
        <w:rPr>
          <w:sz w:val="28"/>
          <w:szCs w:val="28"/>
          <w:lang w:val="uk-UA"/>
        </w:rPr>
        <w:t>Рютера</w:t>
      </w:r>
      <w:proofErr w:type="spellEnd"/>
      <w:r w:rsidRPr="00660943">
        <w:rPr>
          <w:sz w:val="28"/>
          <w:szCs w:val="28"/>
          <w:lang w:val="uk-UA"/>
        </w:rPr>
        <w:t xml:space="preserve">, але й глибинне переосмислення способів репрезентації </w:t>
      </w:r>
      <w:r w:rsidR="0032620C">
        <w:rPr>
          <w:sz w:val="28"/>
          <w:szCs w:val="28"/>
          <w:lang w:val="uk-UA"/>
        </w:rPr>
        <w:t xml:space="preserve">інклюзивного </w:t>
      </w:r>
      <w:r w:rsidRPr="00660943">
        <w:rPr>
          <w:sz w:val="28"/>
          <w:szCs w:val="28"/>
          <w:lang w:val="uk-UA"/>
        </w:rPr>
        <w:t xml:space="preserve">досвіду. Йдеться про якісну зміну типу </w:t>
      </w:r>
      <w:proofErr w:type="spellStart"/>
      <w:r w:rsidRPr="00660943">
        <w:rPr>
          <w:sz w:val="28"/>
          <w:szCs w:val="28"/>
          <w:lang w:val="uk-UA"/>
        </w:rPr>
        <w:t>наративу</w:t>
      </w:r>
      <w:proofErr w:type="spellEnd"/>
      <w:r w:rsidRPr="00660943">
        <w:rPr>
          <w:sz w:val="28"/>
          <w:szCs w:val="28"/>
          <w:lang w:val="uk-UA"/>
        </w:rPr>
        <w:t xml:space="preserve">: від рефлексивного, </w:t>
      </w:r>
      <w:proofErr w:type="spellStart"/>
      <w:r w:rsidRPr="00660943">
        <w:rPr>
          <w:sz w:val="28"/>
          <w:szCs w:val="28"/>
          <w:lang w:val="uk-UA"/>
        </w:rPr>
        <w:t>інтеріоризованого</w:t>
      </w:r>
      <w:proofErr w:type="spellEnd"/>
      <w:r w:rsidRPr="00660943">
        <w:rPr>
          <w:sz w:val="28"/>
          <w:szCs w:val="28"/>
          <w:lang w:val="uk-UA"/>
        </w:rPr>
        <w:t xml:space="preserve"> письма</w:t>
      </w:r>
      <w:r w:rsidRPr="0032620C">
        <w:rPr>
          <w:sz w:val="28"/>
          <w:szCs w:val="28"/>
          <w:lang w:val="uk-UA"/>
        </w:rPr>
        <w:t xml:space="preserve">, що моделює внутрішній голос </w:t>
      </w:r>
      <w:proofErr w:type="spellStart"/>
      <w:r w:rsidRPr="0032620C">
        <w:rPr>
          <w:sz w:val="28"/>
          <w:szCs w:val="28"/>
          <w:lang w:val="uk-UA"/>
        </w:rPr>
        <w:t>підлітка</w:t>
      </w:r>
      <w:proofErr w:type="spellEnd"/>
      <w:r w:rsidRPr="0032620C">
        <w:rPr>
          <w:sz w:val="28"/>
          <w:szCs w:val="28"/>
          <w:lang w:val="uk-UA"/>
        </w:rPr>
        <w:t xml:space="preserve"> Віктора в романі Паскаля </w:t>
      </w:r>
      <w:proofErr w:type="spellStart"/>
      <w:r w:rsidRPr="0032620C">
        <w:rPr>
          <w:sz w:val="28"/>
          <w:szCs w:val="28"/>
          <w:lang w:val="uk-UA"/>
        </w:rPr>
        <w:t>Рютера</w:t>
      </w:r>
      <w:proofErr w:type="spellEnd"/>
      <w:r w:rsidRPr="0032620C">
        <w:rPr>
          <w:sz w:val="28"/>
          <w:szCs w:val="28"/>
          <w:lang w:val="uk-UA"/>
        </w:rPr>
        <w:t>, до візуально-дієвого, просторово організованого оповідання про головних героїв та їхнє оточення, де значення формується через взаємодію вербального і зображального рядів. У цьому сенсі графічний роман функціонує не як вторинна форма, а</w:t>
      </w:r>
      <w:r w:rsidRPr="00660943">
        <w:rPr>
          <w:sz w:val="28"/>
          <w:szCs w:val="28"/>
          <w:lang w:val="uk-UA"/>
        </w:rPr>
        <w:t xml:space="preserve"> як окрема модель осмислення тієї самої проблематики, що відкриває нові можливості для її інтерпретації.</w:t>
      </w:r>
    </w:p>
    <w:p w14:paraId="70EBADE9" w14:textId="33F32948" w:rsidR="00660943" w:rsidRPr="0032620C" w:rsidRDefault="00660943" w:rsidP="00660943">
      <w:pPr>
        <w:pStyle w:val="af6"/>
        <w:spacing w:before="0" w:beforeAutospacing="0" w:after="0" w:afterAutospacing="0" w:line="360" w:lineRule="auto"/>
        <w:ind w:firstLine="720"/>
        <w:contextualSpacing/>
        <w:jc w:val="both"/>
        <w:rPr>
          <w:sz w:val="28"/>
          <w:szCs w:val="28"/>
        </w:rPr>
      </w:pPr>
      <w:proofErr w:type="spellStart"/>
      <w:r w:rsidRPr="00332EEB">
        <w:rPr>
          <w:sz w:val="28"/>
          <w:szCs w:val="28"/>
        </w:rPr>
        <w:t>Якщо</w:t>
      </w:r>
      <w:proofErr w:type="spellEnd"/>
      <w:r w:rsidRPr="00332EEB">
        <w:rPr>
          <w:sz w:val="28"/>
          <w:szCs w:val="28"/>
        </w:rPr>
        <w:t xml:space="preserve"> у </w:t>
      </w:r>
      <w:proofErr w:type="spellStart"/>
      <w:r w:rsidRPr="00332EEB">
        <w:rPr>
          <w:sz w:val="28"/>
          <w:szCs w:val="28"/>
        </w:rPr>
        <w:t>прозовому</w:t>
      </w:r>
      <w:proofErr w:type="spellEnd"/>
      <w:r w:rsidRPr="00332EEB">
        <w:rPr>
          <w:sz w:val="28"/>
          <w:szCs w:val="28"/>
        </w:rPr>
        <w:t xml:space="preserve"> </w:t>
      </w:r>
      <w:proofErr w:type="spellStart"/>
      <w:r w:rsidRPr="00332EEB">
        <w:rPr>
          <w:sz w:val="28"/>
          <w:szCs w:val="28"/>
        </w:rPr>
        <w:t>тексті</w:t>
      </w:r>
      <w:proofErr w:type="spellEnd"/>
      <w:r w:rsidRPr="00332EEB">
        <w:rPr>
          <w:sz w:val="28"/>
          <w:szCs w:val="28"/>
        </w:rPr>
        <w:t xml:space="preserve"> </w:t>
      </w:r>
      <w:r>
        <w:rPr>
          <w:sz w:val="28"/>
          <w:szCs w:val="28"/>
          <w:lang w:val="uk-UA"/>
        </w:rPr>
        <w:t>П. </w:t>
      </w:r>
      <w:proofErr w:type="spellStart"/>
      <w:r w:rsidRPr="00332EEB">
        <w:rPr>
          <w:sz w:val="28"/>
          <w:szCs w:val="28"/>
        </w:rPr>
        <w:t>Рютера</w:t>
      </w:r>
      <w:proofErr w:type="spellEnd"/>
      <w:r w:rsidRPr="00332EEB">
        <w:rPr>
          <w:sz w:val="28"/>
          <w:szCs w:val="28"/>
        </w:rPr>
        <w:t xml:space="preserve"> </w:t>
      </w:r>
      <w:proofErr w:type="spellStart"/>
      <w:r w:rsidRPr="00332EEB">
        <w:rPr>
          <w:sz w:val="28"/>
          <w:szCs w:val="28"/>
        </w:rPr>
        <w:t>ключовою</w:t>
      </w:r>
      <w:proofErr w:type="spellEnd"/>
      <w:r w:rsidRPr="00332EEB">
        <w:rPr>
          <w:sz w:val="28"/>
          <w:szCs w:val="28"/>
        </w:rPr>
        <w:t xml:space="preserve"> є </w:t>
      </w:r>
      <w:proofErr w:type="spellStart"/>
      <w:r w:rsidRPr="00332EEB">
        <w:rPr>
          <w:sz w:val="28"/>
          <w:szCs w:val="28"/>
        </w:rPr>
        <w:t>внутрішня</w:t>
      </w:r>
      <w:proofErr w:type="spellEnd"/>
      <w:r w:rsidRPr="00332EEB">
        <w:rPr>
          <w:sz w:val="28"/>
          <w:szCs w:val="28"/>
        </w:rPr>
        <w:t xml:space="preserve"> перспектива, де </w:t>
      </w:r>
      <w:proofErr w:type="spellStart"/>
      <w:r w:rsidRPr="00332EEB">
        <w:rPr>
          <w:sz w:val="28"/>
          <w:szCs w:val="28"/>
        </w:rPr>
        <w:t>переживання</w:t>
      </w:r>
      <w:proofErr w:type="spellEnd"/>
      <w:r w:rsidRPr="00332EEB">
        <w:rPr>
          <w:sz w:val="28"/>
          <w:szCs w:val="28"/>
        </w:rPr>
        <w:t xml:space="preserve"> </w:t>
      </w:r>
      <w:proofErr w:type="spellStart"/>
      <w:r w:rsidRPr="00332EEB">
        <w:rPr>
          <w:sz w:val="28"/>
          <w:szCs w:val="28"/>
        </w:rPr>
        <w:t>героїв</w:t>
      </w:r>
      <w:proofErr w:type="spellEnd"/>
      <w:r w:rsidRPr="00332EEB">
        <w:rPr>
          <w:sz w:val="28"/>
          <w:szCs w:val="28"/>
        </w:rPr>
        <w:t xml:space="preserve">, </w:t>
      </w:r>
      <w:proofErr w:type="spellStart"/>
      <w:r w:rsidRPr="0032620C">
        <w:rPr>
          <w:sz w:val="28"/>
          <w:szCs w:val="28"/>
        </w:rPr>
        <w:t>передусім</w:t>
      </w:r>
      <w:proofErr w:type="spellEnd"/>
      <w:r w:rsidRPr="0032620C">
        <w:rPr>
          <w:sz w:val="28"/>
          <w:szCs w:val="28"/>
        </w:rPr>
        <w:t xml:space="preserve"> </w:t>
      </w:r>
      <w:r w:rsidRPr="0032620C">
        <w:rPr>
          <w:sz w:val="28"/>
          <w:szCs w:val="28"/>
          <w:lang w:val="uk-UA"/>
        </w:rPr>
        <w:t>Віктора</w:t>
      </w:r>
      <w:r w:rsidRPr="0032620C">
        <w:rPr>
          <w:sz w:val="28"/>
          <w:szCs w:val="28"/>
        </w:rPr>
        <w:t xml:space="preserve">, </w:t>
      </w:r>
      <w:proofErr w:type="spellStart"/>
      <w:r w:rsidRPr="0032620C">
        <w:rPr>
          <w:sz w:val="28"/>
          <w:szCs w:val="28"/>
        </w:rPr>
        <w:t>розгортаються</w:t>
      </w:r>
      <w:proofErr w:type="spellEnd"/>
      <w:r w:rsidRPr="0032620C">
        <w:rPr>
          <w:sz w:val="28"/>
          <w:szCs w:val="28"/>
        </w:rPr>
        <w:t xml:space="preserve"> через систему метафор і </w:t>
      </w:r>
      <w:proofErr w:type="spellStart"/>
      <w:r w:rsidRPr="0032620C">
        <w:rPr>
          <w:sz w:val="28"/>
          <w:szCs w:val="28"/>
        </w:rPr>
        <w:t>психологічних</w:t>
      </w:r>
      <w:proofErr w:type="spellEnd"/>
      <w:r w:rsidRPr="0032620C">
        <w:rPr>
          <w:sz w:val="28"/>
          <w:szCs w:val="28"/>
        </w:rPr>
        <w:t xml:space="preserve"> </w:t>
      </w:r>
      <w:proofErr w:type="spellStart"/>
      <w:r w:rsidRPr="0032620C">
        <w:rPr>
          <w:sz w:val="28"/>
          <w:szCs w:val="28"/>
        </w:rPr>
        <w:t>рефлексій</w:t>
      </w:r>
      <w:proofErr w:type="spellEnd"/>
      <w:r w:rsidRPr="0032620C">
        <w:rPr>
          <w:sz w:val="28"/>
          <w:szCs w:val="28"/>
        </w:rPr>
        <w:t xml:space="preserve">, то в </w:t>
      </w:r>
      <w:proofErr w:type="spellStart"/>
      <w:r w:rsidRPr="0032620C">
        <w:rPr>
          <w:sz w:val="28"/>
          <w:szCs w:val="28"/>
        </w:rPr>
        <w:t>графічному</w:t>
      </w:r>
      <w:proofErr w:type="spellEnd"/>
      <w:r w:rsidRPr="0032620C">
        <w:rPr>
          <w:sz w:val="28"/>
          <w:szCs w:val="28"/>
        </w:rPr>
        <w:t xml:space="preserve"> </w:t>
      </w:r>
      <w:proofErr w:type="spellStart"/>
      <w:r w:rsidRPr="0032620C">
        <w:rPr>
          <w:sz w:val="28"/>
          <w:szCs w:val="28"/>
        </w:rPr>
        <w:t>романі</w:t>
      </w:r>
      <w:proofErr w:type="spellEnd"/>
      <w:r w:rsidRPr="0032620C">
        <w:rPr>
          <w:sz w:val="28"/>
          <w:szCs w:val="28"/>
        </w:rPr>
        <w:t xml:space="preserve"> </w:t>
      </w:r>
      <w:proofErr w:type="spellStart"/>
      <w:r w:rsidRPr="0032620C">
        <w:rPr>
          <w:sz w:val="28"/>
          <w:szCs w:val="28"/>
        </w:rPr>
        <w:t>відбувається</w:t>
      </w:r>
      <w:proofErr w:type="spellEnd"/>
      <w:r w:rsidRPr="0032620C">
        <w:rPr>
          <w:sz w:val="28"/>
          <w:szCs w:val="28"/>
        </w:rPr>
        <w:t xml:space="preserve"> </w:t>
      </w:r>
      <w:proofErr w:type="spellStart"/>
      <w:r w:rsidRPr="0032620C">
        <w:rPr>
          <w:sz w:val="28"/>
          <w:szCs w:val="28"/>
        </w:rPr>
        <w:t>принципове</w:t>
      </w:r>
      <w:proofErr w:type="spellEnd"/>
      <w:r w:rsidRPr="0032620C">
        <w:rPr>
          <w:sz w:val="28"/>
          <w:szCs w:val="28"/>
        </w:rPr>
        <w:t xml:space="preserve"> «</w:t>
      </w:r>
      <w:proofErr w:type="spellStart"/>
      <w:r w:rsidRPr="0032620C">
        <w:rPr>
          <w:sz w:val="28"/>
          <w:szCs w:val="28"/>
        </w:rPr>
        <w:t>винесення</w:t>
      </w:r>
      <w:proofErr w:type="spellEnd"/>
      <w:r w:rsidRPr="0032620C">
        <w:rPr>
          <w:sz w:val="28"/>
          <w:szCs w:val="28"/>
        </w:rPr>
        <w:t xml:space="preserve">» </w:t>
      </w:r>
      <w:proofErr w:type="spellStart"/>
      <w:r w:rsidRPr="0032620C">
        <w:rPr>
          <w:sz w:val="28"/>
          <w:szCs w:val="28"/>
        </w:rPr>
        <w:t>цих</w:t>
      </w:r>
      <w:proofErr w:type="spellEnd"/>
      <w:r w:rsidRPr="0032620C">
        <w:rPr>
          <w:sz w:val="28"/>
          <w:szCs w:val="28"/>
        </w:rPr>
        <w:t xml:space="preserve"> </w:t>
      </w:r>
      <w:proofErr w:type="spellStart"/>
      <w:r w:rsidRPr="0032620C">
        <w:rPr>
          <w:sz w:val="28"/>
          <w:szCs w:val="28"/>
        </w:rPr>
        <w:t>процесів</w:t>
      </w:r>
      <w:proofErr w:type="spellEnd"/>
      <w:r w:rsidRPr="0032620C">
        <w:rPr>
          <w:sz w:val="28"/>
          <w:szCs w:val="28"/>
        </w:rPr>
        <w:t xml:space="preserve"> у </w:t>
      </w:r>
      <w:proofErr w:type="spellStart"/>
      <w:r w:rsidRPr="0032620C">
        <w:rPr>
          <w:sz w:val="28"/>
          <w:szCs w:val="28"/>
        </w:rPr>
        <w:t>площину</w:t>
      </w:r>
      <w:proofErr w:type="spellEnd"/>
      <w:r w:rsidRPr="0032620C">
        <w:rPr>
          <w:sz w:val="28"/>
          <w:szCs w:val="28"/>
        </w:rPr>
        <w:t xml:space="preserve"> </w:t>
      </w:r>
      <w:proofErr w:type="spellStart"/>
      <w:r w:rsidRPr="0032620C">
        <w:rPr>
          <w:sz w:val="28"/>
          <w:szCs w:val="28"/>
        </w:rPr>
        <w:t>дії</w:t>
      </w:r>
      <w:proofErr w:type="spellEnd"/>
      <w:r w:rsidRPr="0032620C">
        <w:rPr>
          <w:sz w:val="28"/>
          <w:szCs w:val="28"/>
        </w:rPr>
        <w:t xml:space="preserve"> та </w:t>
      </w:r>
      <w:proofErr w:type="spellStart"/>
      <w:r w:rsidRPr="0032620C">
        <w:rPr>
          <w:sz w:val="28"/>
          <w:szCs w:val="28"/>
        </w:rPr>
        <w:t>зорового</w:t>
      </w:r>
      <w:proofErr w:type="spellEnd"/>
      <w:r w:rsidRPr="0032620C">
        <w:rPr>
          <w:sz w:val="28"/>
          <w:szCs w:val="28"/>
        </w:rPr>
        <w:t xml:space="preserve"> </w:t>
      </w:r>
      <w:proofErr w:type="spellStart"/>
      <w:r w:rsidRPr="0032620C">
        <w:rPr>
          <w:sz w:val="28"/>
          <w:szCs w:val="28"/>
        </w:rPr>
        <w:t>досвіду</w:t>
      </w:r>
      <w:proofErr w:type="spellEnd"/>
      <w:r w:rsidRPr="0032620C">
        <w:rPr>
          <w:sz w:val="28"/>
          <w:szCs w:val="28"/>
        </w:rPr>
        <w:t xml:space="preserve">. </w:t>
      </w:r>
      <w:r w:rsidRPr="0032620C">
        <w:rPr>
          <w:color w:val="000000" w:themeColor="text1"/>
          <w:sz w:val="28"/>
          <w:szCs w:val="28"/>
          <w:lang w:val="uk-UA"/>
        </w:rPr>
        <w:t>Поступова в</w:t>
      </w:r>
      <w:r w:rsidRPr="0032620C">
        <w:rPr>
          <w:color w:val="000000" w:themeColor="text1"/>
          <w:sz w:val="28"/>
          <w:szCs w:val="28"/>
        </w:rPr>
        <w:t xml:space="preserve">трата </w:t>
      </w:r>
      <w:proofErr w:type="spellStart"/>
      <w:r w:rsidRPr="0032620C">
        <w:rPr>
          <w:color w:val="000000" w:themeColor="text1"/>
          <w:sz w:val="28"/>
          <w:szCs w:val="28"/>
        </w:rPr>
        <w:t>зору</w:t>
      </w:r>
      <w:proofErr w:type="spellEnd"/>
      <w:r w:rsidRPr="0032620C">
        <w:rPr>
          <w:color w:val="000000" w:themeColor="text1"/>
          <w:sz w:val="28"/>
          <w:szCs w:val="28"/>
        </w:rPr>
        <w:t xml:space="preserve">, страх, </w:t>
      </w:r>
      <w:proofErr w:type="spellStart"/>
      <w:r w:rsidRPr="0032620C">
        <w:rPr>
          <w:color w:val="000000" w:themeColor="text1"/>
          <w:sz w:val="28"/>
          <w:szCs w:val="28"/>
        </w:rPr>
        <w:t>внутрішня</w:t>
      </w:r>
      <w:proofErr w:type="spellEnd"/>
      <w:r w:rsidRPr="0032620C">
        <w:rPr>
          <w:color w:val="000000" w:themeColor="text1"/>
          <w:sz w:val="28"/>
          <w:szCs w:val="28"/>
        </w:rPr>
        <w:t xml:space="preserve"> </w:t>
      </w:r>
      <w:proofErr w:type="spellStart"/>
      <w:r w:rsidRPr="0032620C">
        <w:rPr>
          <w:color w:val="000000" w:themeColor="text1"/>
          <w:sz w:val="28"/>
          <w:szCs w:val="28"/>
        </w:rPr>
        <w:t>стигматизація</w:t>
      </w:r>
      <w:proofErr w:type="spellEnd"/>
      <w:r w:rsidRPr="0032620C">
        <w:rPr>
          <w:color w:val="000000" w:themeColor="text1"/>
          <w:sz w:val="28"/>
          <w:szCs w:val="28"/>
        </w:rPr>
        <w:t xml:space="preserve">, </w:t>
      </w:r>
      <w:proofErr w:type="spellStart"/>
      <w:r w:rsidRPr="0032620C">
        <w:rPr>
          <w:color w:val="000000" w:themeColor="text1"/>
          <w:sz w:val="28"/>
          <w:szCs w:val="28"/>
        </w:rPr>
        <w:t>прагнення</w:t>
      </w:r>
      <w:proofErr w:type="spellEnd"/>
      <w:r w:rsidRPr="0032620C">
        <w:rPr>
          <w:color w:val="000000" w:themeColor="text1"/>
          <w:sz w:val="28"/>
          <w:szCs w:val="28"/>
        </w:rPr>
        <w:t xml:space="preserve"> контролю над </w:t>
      </w:r>
      <w:proofErr w:type="spellStart"/>
      <w:r w:rsidRPr="0032620C">
        <w:rPr>
          <w:color w:val="000000" w:themeColor="text1"/>
          <w:sz w:val="28"/>
          <w:szCs w:val="28"/>
        </w:rPr>
        <w:t>власним</w:t>
      </w:r>
      <w:proofErr w:type="spellEnd"/>
      <w:r w:rsidRPr="0032620C">
        <w:rPr>
          <w:color w:val="000000" w:themeColor="text1"/>
          <w:sz w:val="28"/>
          <w:szCs w:val="28"/>
        </w:rPr>
        <w:t xml:space="preserve"> </w:t>
      </w:r>
      <w:proofErr w:type="spellStart"/>
      <w:r w:rsidRPr="0032620C">
        <w:rPr>
          <w:color w:val="000000" w:themeColor="text1"/>
          <w:sz w:val="28"/>
          <w:szCs w:val="28"/>
        </w:rPr>
        <w:t>життям</w:t>
      </w:r>
      <w:proofErr w:type="spellEnd"/>
      <w:r w:rsidRPr="0032620C">
        <w:rPr>
          <w:color w:val="000000" w:themeColor="text1"/>
          <w:sz w:val="28"/>
          <w:szCs w:val="28"/>
        </w:rPr>
        <w:t xml:space="preserve"> </w:t>
      </w:r>
      <w:proofErr w:type="spellStart"/>
      <w:r w:rsidRPr="0032620C">
        <w:rPr>
          <w:color w:val="000000" w:themeColor="text1"/>
          <w:sz w:val="28"/>
          <w:szCs w:val="28"/>
        </w:rPr>
        <w:t>набуває</w:t>
      </w:r>
      <w:proofErr w:type="spellEnd"/>
      <w:r w:rsidRPr="0032620C">
        <w:rPr>
          <w:color w:val="000000" w:themeColor="text1"/>
          <w:sz w:val="28"/>
          <w:szCs w:val="28"/>
        </w:rPr>
        <w:t xml:space="preserve"> </w:t>
      </w:r>
      <w:proofErr w:type="spellStart"/>
      <w:r w:rsidRPr="0032620C">
        <w:rPr>
          <w:color w:val="000000" w:themeColor="text1"/>
          <w:sz w:val="28"/>
          <w:szCs w:val="28"/>
        </w:rPr>
        <w:t>тілесного</w:t>
      </w:r>
      <w:proofErr w:type="spellEnd"/>
      <w:r w:rsidRPr="0032620C">
        <w:rPr>
          <w:color w:val="000000" w:themeColor="text1"/>
          <w:sz w:val="28"/>
          <w:szCs w:val="28"/>
        </w:rPr>
        <w:t xml:space="preserve">, </w:t>
      </w:r>
      <w:proofErr w:type="spellStart"/>
      <w:r w:rsidRPr="0032620C">
        <w:rPr>
          <w:color w:val="000000" w:themeColor="text1"/>
          <w:sz w:val="28"/>
          <w:szCs w:val="28"/>
        </w:rPr>
        <w:t>просторового</w:t>
      </w:r>
      <w:proofErr w:type="spellEnd"/>
      <w:r w:rsidRPr="0032620C">
        <w:rPr>
          <w:color w:val="000000" w:themeColor="text1"/>
          <w:sz w:val="28"/>
          <w:szCs w:val="28"/>
        </w:rPr>
        <w:t xml:space="preserve">, ситуативного </w:t>
      </w:r>
      <w:proofErr w:type="spellStart"/>
      <w:r w:rsidRPr="0032620C">
        <w:rPr>
          <w:color w:val="000000" w:themeColor="text1"/>
          <w:sz w:val="28"/>
          <w:szCs w:val="28"/>
        </w:rPr>
        <w:t>виміру</w:t>
      </w:r>
      <w:proofErr w:type="spellEnd"/>
      <w:r w:rsidRPr="0032620C">
        <w:rPr>
          <w:sz w:val="28"/>
          <w:szCs w:val="28"/>
        </w:rPr>
        <w:t xml:space="preserve">. </w:t>
      </w:r>
      <w:proofErr w:type="spellStart"/>
      <w:r w:rsidRPr="0032620C">
        <w:rPr>
          <w:sz w:val="28"/>
          <w:szCs w:val="28"/>
        </w:rPr>
        <w:t>Саме</w:t>
      </w:r>
      <w:proofErr w:type="spellEnd"/>
      <w:r w:rsidRPr="0032620C">
        <w:rPr>
          <w:sz w:val="28"/>
          <w:szCs w:val="28"/>
        </w:rPr>
        <w:t xml:space="preserve"> </w:t>
      </w:r>
      <w:proofErr w:type="spellStart"/>
      <w:r w:rsidRPr="0032620C">
        <w:rPr>
          <w:sz w:val="28"/>
          <w:szCs w:val="28"/>
        </w:rPr>
        <w:t>ця</w:t>
      </w:r>
      <w:proofErr w:type="spellEnd"/>
      <w:r w:rsidRPr="0032620C">
        <w:rPr>
          <w:sz w:val="28"/>
          <w:szCs w:val="28"/>
        </w:rPr>
        <w:t xml:space="preserve"> </w:t>
      </w:r>
      <w:proofErr w:type="spellStart"/>
      <w:r w:rsidRPr="0032620C">
        <w:rPr>
          <w:sz w:val="28"/>
          <w:szCs w:val="28"/>
        </w:rPr>
        <w:t>зміна</w:t>
      </w:r>
      <w:proofErr w:type="spellEnd"/>
      <w:r w:rsidRPr="0032620C">
        <w:rPr>
          <w:sz w:val="28"/>
          <w:szCs w:val="28"/>
        </w:rPr>
        <w:t xml:space="preserve"> способу </w:t>
      </w:r>
      <w:proofErr w:type="spellStart"/>
      <w:r w:rsidRPr="0032620C">
        <w:rPr>
          <w:sz w:val="28"/>
          <w:szCs w:val="28"/>
        </w:rPr>
        <w:t>подачі</w:t>
      </w:r>
      <w:proofErr w:type="spellEnd"/>
      <w:r w:rsidRPr="0032620C">
        <w:rPr>
          <w:sz w:val="28"/>
          <w:szCs w:val="28"/>
        </w:rPr>
        <w:t xml:space="preserve"> </w:t>
      </w:r>
      <w:proofErr w:type="spellStart"/>
      <w:r w:rsidRPr="0032620C">
        <w:rPr>
          <w:sz w:val="28"/>
          <w:szCs w:val="28"/>
        </w:rPr>
        <w:t>дозволяє</w:t>
      </w:r>
      <w:proofErr w:type="spellEnd"/>
      <w:r w:rsidRPr="0032620C">
        <w:rPr>
          <w:sz w:val="28"/>
          <w:szCs w:val="28"/>
        </w:rPr>
        <w:t xml:space="preserve"> </w:t>
      </w:r>
      <w:proofErr w:type="spellStart"/>
      <w:r w:rsidRPr="0032620C">
        <w:rPr>
          <w:sz w:val="28"/>
          <w:szCs w:val="28"/>
        </w:rPr>
        <w:t>зробити</w:t>
      </w:r>
      <w:proofErr w:type="spellEnd"/>
      <w:r w:rsidRPr="0032620C">
        <w:rPr>
          <w:sz w:val="28"/>
          <w:szCs w:val="28"/>
        </w:rPr>
        <w:t xml:space="preserve"> тему </w:t>
      </w:r>
      <w:proofErr w:type="spellStart"/>
      <w:r w:rsidRPr="0032620C">
        <w:rPr>
          <w:sz w:val="28"/>
          <w:szCs w:val="28"/>
        </w:rPr>
        <w:t>інклюзії</w:t>
      </w:r>
      <w:proofErr w:type="spellEnd"/>
      <w:r w:rsidRPr="0032620C">
        <w:rPr>
          <w:sz w:val="28"/>
          <w:szCs w:val="28"/>
        </w:rPr>
        <w:t xml:space="preserve"> не абстрактною, а </w:t>
      </w:r>
      <w:proofErr w:type="spellStart"/>
      <w:r w:rsidRPr="0032620C">
        <w:rPr>
          <w:sz w:val="28"/>
          <w:szCs w:val="28"/>
        </w:rPr>
        <w:t>відчутною</w:t>
      </w:r>
      <w:proofErr w:type="spellEnd"/>
      <w:r w:rsidRPr="0032620C">
        <w:rPr>
          <w:sz w:val="28"/>
          <w:szCs w:val="28"/>
        </w:rPr>
        <w:t xml:space="preserve">, практичною, такою, </w:t>
      </w:r>
      <w:proofErr w:type="spellStart"/>
      <w:r w:rsidRPr="0032620C">
        <w:rPr>
          <w:sz w:val="28"/>
          <w:szCs w:val="28"/>
        </w:rPr>
        <w:t>що</w:t>
      </w:r>
      <w:proofErr w:type="spellEnd"/>
      <w:r w:rsidRPr="0032620C">
        <w:rPr>
          <w:sz w:val="28"/>
          <w:szCs w:val="28"/>
        </w:rPr>
        <w:t xml:space="preserve"> </w:t>
      </w:r>
      <w:proofErr w:type="spellStart"/>
      <w:r w:rsidRPr="0032620C">
        <w:rPr>
          <w:sz w:val="28"/>
          <w:szCs w:val="28"/>
        </w:rPr>
        <w:t>проявляється</w:t>
      </w:r>
      <w:proofErr w:type="spellEnd"/>
      <w:r w:rsidRPr="0032620C">
        <w:rPr>
          <w:sz w:val="28"/>
          <w:szCs w:val="28"/>
        </w:rPr>
        <w:t xml:space="preserve"> у </w:t>
      </w:r>
      <w:proofErr w:type="spellStart"/>
      <w:r w:rsidRPr="0032620C">
        <w:rPr>
          <w:sz w:val="28"/>
          <w:szCs w:val="28"/>
        </w:rPr>
        <w:t>конкретних</w:t>
      </w:r>
      <w:proofErr w:type="spellEnd"/>
      <w:r w:rsidRPr="0032620C">
        <w:rPr>
          <w:sz w:val="28"/>
          <w:szCs w:val="28"/>
        </w:rPr>
        <w:t xml:space="preserve"> </w:t>
      </w:r>
      <w:proofErr w:type="spellStart"/>
      <w:r w:rsidRPr="0032620C">
        <w:rPr>
          <w:sz w:val="28"/>
          <w:szCs w:val="28"/>
        </w:rPr>
        <w:t>життєвих</w:t>
      </w:r>
      <w:proofErr w:type="spellEnd"/>
      <w:r w:rsidRPr="0032620C">
        <w:rPr>
          <w:sz w:val="28"/>
          <w:szCs w:val="28"/>
        </w:rPr>
        <w:t xml:space="preserve"> </w:t>
      </w:r>
      <w:proofErr w:type="spellStart"/>
      <w:r w:rsidRPr="0032620C">
        <w:rPr>
          <w:sz w:val="28"/>
          <w:szCs w:val="28"/>
        </w:rPr>
        <w:t>ситуаціях</w:t>
      </w:r>
      <w:proofErr w:type="spellEnd"/>
      <w:r w:rsidRPr="0032620C">
        <w:rPr>
          <w:sz w:val="28"/>
          <w:szCs w:val="28"/>
        </w:rPr>
        <w:t>.</w:t>
      </w:r>
    </w:p>
    <w:p w14:paraId="1C7BAEDF" w14:textId="390B4571" w:rsidR="00660943" w:rsidRPr="00332EEB" w:rsidRDefault="00660943" w:rsidP="00660943">
      <w:pPr>
        <w:pStyle w:val="af6"/>
        <w:spacing w:before="0" w:beforeAutospacing="0" w:after="0" w:afterAutospacing="0" w:line="360" w:lineRule="auto"/>
        <w:ind w:firstLine="720"/>
        <w:contextualSpacing/>
        <w:jc w:val="both"/>
        <w:rPr>
          <w:sz w:val="28"/>
          <w:szCs w:val="28"/>
        </w:rPr>
      </w:pPr>
      <w:proofErr w:type="gramStart"/>
      <w:r w:rsidRPr="0032620C">
        <w:rPr>
          <w:sz w:val="28"/>
          <w:szCs w:val="28"/>
        </w:rPr>
        <w:t>У межах</w:t>
      </w:r>
      <w:proofErr w:type="gramEnd"/>
      <w:r w:rsidRPr="0032620C">
        <w:rPr>
          <w:sz w:val="28"/>
          <w:szCs w:val="28"/>
        </w:rPr>
        <w:t xml:space="preserve"> </w:t>
      </w:r>
      <w:proofErr w:type="spellStart"/>
      <w:r w:rsidRPr="0032620C">
        <w:rPr>
          <w:sz w:val="28"/>
          <w:szCs w:val="28"/>
        </w:rPr>
        <w:t>жанрової</w:t>
      </w:r>
      <w:proofErr w:type="spellEnd"/>
      <w:r w:rsidRPr="0032620C">
        <w:rPr>
          <w:sz w:val="28"/>
          <w:szCs w:val="28"/>
        </w:rPr>
        <w:t xml:space="preserve"> </w:t>
      </w:r>
      <w:proofErr w:type="spellStart"/>
      <w:r w:rsidRPr="0032620C">
        <w:rPr>
          <w:sz w:val="28"/>
          <w:szCs w:val="28"/>
        </w:rPr>
        <w:t>специфіки</w:t>
      </w:r>
      <w:proofErr w:type="spellEnd"/>
      <w:r w:rsidRPr="0032620C">
        <w:rPr>
          <w:sz w:val="28"/>
          <w:szCs w:val="28"/>
        </w:rPr>
        <w:t xml:space="preserve"> </w:t>
      </w:r>
      <w:proofErr w:type="spellStart"/>
      <w:r w:rsidRPr="0032620C">
        <w:rPr>
          <w:sz w:val="28"/>
          <w:szCs w:val="28"/>
        </w:rPr>
        <w:t>графічного</w:t>
      </w:r>
      <w:proofErr w:type="spellEnd"/>
      <w:r w:rsidRPr="0032620C">
        <w:rPr>
          <w:sz w:val="28"/>
          <w:szCs w:val="28"/>
        </w:rPr>
        <w:t xml:space="preserve"> роману </w:t>
      </w:r>
      <w:proofErr w:type="spellStart"/>
      <w:r w:rsidRPr="0032620C">
        <w:rPr>
          <w:sz w:val="28"/>
          <w:szCs w:val="28"/>
        </w:rPr>
        <w:t>принципово</w:t>
      </w:r>
      <w:proofErr w:type="spellEnd"/>
      <w:r w:rsidRPr="0032620C">
        <w:rPr>
          <w:sz w:val="28"/>
          <w:szCs w:val="28"/>
        </w:rPr>
        <w:t xml:space="preserve"> </w:t>
      </w:r>
      <w:proofErr w:type="spellStart"/>
      <w:r w:rsidRPr="0032620C">
        <w:rPr>
          <w:sz w:val="28"/>
          <w:szCs w:val="28"/>
        </w:rPr>
        <w:t>важливою</w:t>
      </w:r>
      <w:proofErr w:type="spellEnd"/>
      <w:r w:rsidRPr="0032620C">
        <w:rPr>
          <w:sz w:val="28"/>
          <w:szCs w:val="28"/>
        </w:rPr>
        <w:t xml:space="preserve"> є </w:t>
      </w:r>
      <w:proofErr w:type="spellStart"/>
      <w:r w:rsidRPr="0032620C">
        <w:rPr>
          <w:sz w:val="28"/>
          <w:szCs w:val="28"/>
        </w:rPr>
        <w:t>його</w:t>
      </w:r>
      <w:proofErr w:type="spellEnd"/>
      <w:r w:rsidRPr="0032620C">
        <w:rPr>
          <w:sz w:val="28"/>
          <w:szCs w:val="28"/>
        </w:rPr>
        <w:t xml:space="preserve"> синтетична природа. Як </w:t>
      </w:r>
      <w:proofErr w:type="spellStart"/>
      <w:r w:rsidRPr="0032620C">
        <w:rPr>
          <w:sz w:val="28"/>
          <w:szCs w:val="28"/>
        </w:rPr>
        <w:t>зазначає</w:t>
      </w:r>
      <w:proofErr w:type="spellEnd"/>
      <w:r w:rsidRPr="0032620C">
        <w:rPr>
          <w:sz w:val="28"/>
          <w:szCs w:val="28"/>
        </w:rPr>
        <w:t xml:space="preserve"> Скотт </w:t>
      </w:r>
      <w:proofErr w:type="spellStart"/>
      <w:r w:rsidRPr="0032620C">
        <w:rPr>
          <w:sz w:val="28"/>
          <w:szCs w:val="28"/>
        </w:rPr>
        <w:t>Макклауд</w:t>
      </w:r>
      <w:proofErr w:type="spellEnd"/>
      <w:r w:rsidRPr="0032620C">
        <w:rPr>
          <w:sz w:val="28"/>
          <w:szCs w:val="28"/>
          <w:lang w:val="uk-UA"/>
        </w:rPr>
        <w:t>: «</w:t>
      </w:r>
      <w:proofErr w:type="spellStart"/>
      <w:r w:rsidRPr="0032620C">
        <w:rPr>
          <w:sz w:val="28"/>
          <w:szCs w:val="28"/>
        </w:rPr>
        <w:t>значення</w:t>
      </w:r>
      <w:proofErr w:type="spellEnd"/>
      <w:r w:rsidRPr="0032620C">
        <w:rPr>
          <w:sz w:val="28"/>
          <w:szCs w:val="28"/>
        </w:rPr>
        <w:t xml:space="preserve"> у </w:t>
      </w:r>
      <w:proofErr w:type="spellStart"/>
      <w:r w:rsidRPr="0032620C">
        <w:rPr>
          <w:sz w:val="28"/>
          <w:szCs w:val="28"/>
        </w:rPr>
        <w:t>коміксі</w:t>
      </w:r>
      <w:proofErr w:type="spellEnd"/>
      <w:r w:rsidRPr="0032620C">
        <w:rPr>
          <w:sz w:val="28"/>
          <w:szCs w:val="28"/>
        </w:rPr>
        <w:t xml:space="preserve"> </w:t>
      </w:r>
      <w:proofErr w:type="spellStart"/>
      <w:r w:rsidRPr="0032620C">
        <w:rPr>
          <w:sz w:val="28"/>
          <w:szCs w:val="28"/>
        </w:rPr>
        <w:t>виникає</w:t>
      </w:r>
      <w:proofErr w:type="spellEnd"/>
      <w:r w:rsidRPr="0032620C">
        <w:rPr>
          <w:sz w:val="28"/>
          <w:szCs w:val="28"/>
        </w:rPr>
        <w:t xml:space="preserve"> не </w:t>
      </w:r>
      <w:proofErr w:type="spellStart"/>
      <w:r w:rsidRPr="0032620C">
        <w:rPr>
          <w:sz w:val="28"/>
          <w:szCs w:val="28"/>
        </w:rPr>
        <w:t>лише</w:t>
      </w:r>
      <w:proofErr w:type="spellEnd"/>
      <w:r w:rsidRPr="0032620C">
        <w:rPr>
          <w:sz w:val="28"/>
          <w:szCs w:val="28"/>
        </w:rPr>
        <w:t xml:space="preserve"> в </w:t>
      </w:r>
      <w:proofErr w:type="spellStart"/>
      <w:r w:rsidRPr="0032620C">
        <w:rPr>
          <w:sz w:val="28"/>
          <w:szCs w:val="28"/>
        </w:rPr>
        <w:t>окремих</w:t>
      </w:r>
      <w:proofErr w:type="spellEnd"/>
      <w:r w:rsidRPr="0032620C">
        <w:rPr>
          <w:sz w:val="28"/>
          <w:szCs w:val="28"/>
        </w:rPr>
        <w:t xml:space="preserve"> </w:t>
      </w:r>
      <w:proofErr w:type="spellStart"/>
      <w:r w:rsidRPr="0032620C">
        <w:rPr>
          <w:sz w:val="28"/>
          <w:szCs w:val="28"/>
        </w:rPr>
        <w:t>зображеннях</w:t>
      </w:r>
      <w:proofErr w:type="spellEnd"/>
      <w:r w:rsidRPr="0032620C">
        <w:rPr>
          <w:sz w:val="28"/>
          <w:szCs w:val="28"/>
        </w:rPr>
        <w:t xml:space="preserve"> </w:t>
      </w:r>
      <w:proofErr w:type="spellStart"/>
      <w:r w:rsidRPr="0032620C">
        <w:rPr>
          <w:sz w:val="28"/>
          <w:szCs w:val="28"/>
        </w:rPr>
        <w:t>чи</w:t>
      </w:r>
      <w:proofErr w:type="spellEnd"/>
      <w:r w:rsidRPr="0032620C">
        <w:rPr>
          <w:sz w:val="28"/>
          <w:szCs w:val="28"/>
        </w:rPr>
        <w:t xml:space="preserve"> </w:t>
      </w:r>
      <w:proofErr w:type="spellStart"/>
      <w:r w:rsidRPr="0032620C">
        <w:rPr>
          <w:sz w:val="28"/>
          <w:szCs w:val="28"/>
        </w:rPr>
        <w:t>текстових</w:t>
      </w:r>
      <w:proofErr w:type="spellEnd"/>
      <w:r w:rsidRPr="0032620C">
        <w:rPr>
          <w:sz w:val="28"/>
          <w:szCs w:val="28"/>
        </w:rPr>
        <w:t xml:space="preserve"> фрагментах, а в «</w:t>
      </w:r>
      <w:proofErr w:type="spellStart"/>
      <w:r w:rsidRPr="0032620C">
        <w:rPr>
          <w:sz w:val="28"/>
          <w:szCs w:val="28"/>
        </w:rPr>
        <w:t>проміжках</w:t>
      </w:r>
      <w:proofErr w:type="spellEnd"/>
      <w:r w:rsidRPr="0032620C">
        <w:rPr>
          <w:sz w:val="28"/>
          <w:szCs w:val="28"/>
        </w:rPr>
        <w:t xml:space="preserve">» </w:t>
      </w:r>
      <w:proofErr w:type="spellStart"/>
      <w:r w:rsidRPr="0032620C">
        <w:rPr>
          <w:sz w:val="28"/>
          <w:szCs w:val="28"/>
        </w:rPr>
        <w:t>між</w:t>
      </w:r>
      <w:proofErr w:type="spellEnd"/>
      <w:r w:rsidRPr="0032620C">
        <w:rPr>
          <w:sz w:val="28"/>
          <w:szCs w:val="28"/>
        </w:rPr>
        <w:t xml:space="preserve"> ними, де </w:t>
      </w:r>
      <w:proofErr w:type="spellStart"/>
      <w:r w:rsidRPr="0032620C">
        <w:rPr>
          <w:sz w:val="28"/>
          <w:szCs w:val="28"/>
        </w:rPr>
        <w:t>читач</w:t>
      </w:r>
      <w:proofErr w:type="spellEnd"/>
      <w:r w:rsidRPr="0032620C">
        <w:rPr>
          <w:sz w:val="28"/>
          <w:szCs w:val="28"/>
        </w:rPr>
        <w:t xml:space="preserve"> </w:t>
      </w:r>
      <w:proofErr w:type="spellStart"/>
      <w:r w:rsidRPr="0032620C">
        <w:rPr>
          <w:sz w:val="28"/>
          <w:szCs w:val="28"/>
        </w:rPr>
        <w:t>самостійно</w:t>
      </w:r>
      <w:proofErr w:type="spellEnd"/>
      <w:r w:rsidRPr="0032620C">
        <w:rPr>
          <w:sz w:val="28"/>
          <w:szCs w:val="28"/>
        </w:rPr>
        <w:t xml:space="preserve"> </w:t>
      </w:r>
      <w:proofErr w:type="spellStart"/>
      <w:r w:rsidRPr="0032620C">
        <w:rPr>
          <w:sz w:val="28"/>
          <w:szCs w:val="28"/>
        </w:rPr>
        <w:t>конструює</w:t>
      </w:r>
      <w:proofErr w:type="spellEnd"/>
      <w:r w:rsidRPr="0032620C">
        <w:rPr>
          <w:sz w:val="28"/>
          <w:szCs w:val="28"/>
        </w:rPr>
        <w:t xml:space="preserve"> </w:t>
      </w:r>
      <w:proofErr w:type="spellStart"/>
      <w:r w:rsidRPr="0032620C">
        <w:rPr>
          <w:sz w:val="28"/>
          <w:szCs w:val="28"/>
        </w:rPr>
        <w:t>зв’язки</w:t>
      </w:r>
      <w:proofErr w:type="spellEnd"/>
      <w:r w:rsidRPr="0032620C">
        <w:rPr>
          <w:sz w:val="28"/>
          <w:szCs w:val="28"/>
          <w:lang w:val="uk-UA"/>
        </w:rPr>
        <w:t xml:space="preserve">» </w:t>
      </w:r>
      <w:r w:rsidRPr="0032620C">
        <w:rPr>
          <w:sz w:val="28"/>
          <w:szCs w:val="28"/>
          <w:lang w:val="ru-RU"/>
        </w:rPr>
        <w:t>[</w:t>
      </w:r>
      <w:r w:rsidRPr="0032620C">
        <w:rPr>
          <w:rStyle w:val="None"/>
          <w:sz w:val="28"/>
          <w:szCs w:val="28"/>
          <w:lang w:val="en-US"/>
        </w:rPr>
        <w:t>McCloud</w:t>
      </w:r>
      <w:r w:rsidRPr="0032620C">
        <w:rPr>
          <w:rStyle w:val="None"/>
          <w:sz w:val="28"/>
          <w:szCs w:val="28"/>
        </w:rPr>
        <w:t xml:space="preserve"> 1993, р. </w:t>
      </w:r>
      <w:r w:rsidR="0032620C" w:rsidRPr="0032620C">
        <w:rPr>
          <w:rStyle w:val="None"/>
          <w:sz w:val="28"/>
          <w:szCs w:val="28"/>
        </w:rPr>
        <w:t>59</w:t>
      </w:r>
      <w:r w:rsidRPr="0032620C">
        <w:rPr>
          <w:sz w:val="28"/>
          <w:szCs w:val="28"/>
        </w:rPr>
        <w:t>. У «</w:t>
      </w:r>
      <w:proofErr w:type="spellStart"/>
      <w:r w:rsidRPr="0032620C">
        <w:rPr>
          <w:sz w:val="28"/>
          <w:szCs w:val="28"/>
        </w:rPr>
        <w:t>Серці</w:t>
      </w:r>
      <w:proofErr w:type="spellEnd"/>
      <w:r w:rsidRPr="0032620C">
        <w:rPr>
          <w:sz w:val="28"/>
          <w:szCs w:val="28"/>
        </w:rPr>
        <w:t xml:space="preserve"> шрифтом Брайля» </w:t>
      </w:r>
      <w:proofErr w:type="spellStart"/>
      <w:r w:rsidRPr="0032620C">
        <w:rPr>
          <w:sz w:val="28"/>
          <w:szCs w:val="28"/>
        </w:rPr>
        <w:t>ця</w:t>
      </w:r>
      <w:proofErr w:type="spellEnd"/>
      <w:r w:rsidRPr="0032620C">
        <w:rPr>
          <w:sz w:val="28"/>
          <w:szCs w:val="28"/>
        </w:rPr>
        <w:t xml:space="preserve"> </w:t>
      </w:r>
      <w:proofErr w:type="spellStart"/>
      <w:r w:rsidRPr="0032620C">
        <w:rPr>
          <w:sz w:val="28"/>
          <w:szCs w:val="28"/>
        </w:rPr>
        <w:t>особливість</w:t>
      </w:r>
      <w:proofErr w:type="spellEnd"/>
      <w:r w:rsidRPr="0032620C">
        <w:rPr>
          <w:sz w:val="28"/>
          <w:szCs w:val="28"/>
        </w:rPr>
        <w:t xml:space="preserve"> </w:t>
      </w:r>
      <w:proofErr w:type="spellStart"/>
      <w:r w:rsidRPr="0032620C">
        <w:rPr>
          <w:sz w:val="28"/>
          <w:szCs w:val="28"/>
        </w:rPr>
        <w:t>набуває</w:t>
      </w:r>
      <w:proofErr w:type="spellEnd"/>
      <w:r w:rsidRPr="0032620C">
        <w:rPr>
          <w:sz w:val="28"/>
          <w:szCs w:val="28"/>
        </w:rPr>
        <w:t xml:space="preserve"> особливого</w:t>
      </w:r>
      <w:r w:rsidRPr="00332EEB">
        <w:rPr>
          <w:sz w:val="28"/>
          <w:szCs w:val="28"/>
        </w:rPr>
        <w:t xml:space="preserve"> </w:t>
      </w:r>
      <w:proofErr w:type="spellStart"/>
      <w:r w:rsidRPr="00332EEB">
        <w:rPr>
          <w:sz w:val="28"/>
          <w:szCs w:val="28"/>
        </w:rPr>
        <w:t>значення</w:t>
      </w:r>
      <w:proofErr w:type="spellEnd"/>
      <w:r w:rsidRPr="00332EEB">
        <w:rPr>
          <w:sz w:val="28"/>
          <w:szCs w:val="28"/>
        </w:rPr>
        <w:t xml:space="preserve">, </w:t>
      </w:r>
      <w:proofErr w:type="spellStart"/>
      <w:r w:rsidRPr="00332EEB">
        <w:rPr>
          <w:sz w:val="28"/>
          <w:szCs w:val="28"/>
        </w:rPr>
        <w:t>оскільки</w:t>
      </w:r>
      <w:proofErr w:type="spellEnd"/>
      <w:r w:rsidRPr="00332EEB">
        <w:rPr>
          <w:sz w:val="28"/>
          <w:szCs w:val="28"/>
        </w:rPr>
        <w:t xml:space="preserve"> </w:t>
      </w:r>
      <w:proofErr w:type="spellStart"/>
      <w:r w:rsidRPr="00332EEB">
        <w:rPr>
          <w:sz w:val="28"/>
          <w:szCs w:val="28"/>
        </w:rPr>
        <w:t>досвід</w:t>
      </w:r>
      <w:proofErr w:type="spellEnd"/>
      <w:r w:rsidRPr="00332EEB">
        <w:rPr>
          <w:sz w:val="28"/>
          <w:szCs w:val="28"/>
        </w:rPr>
        <w:t xml:space="preserve"> </w:t>
      </w:r>
      <w:proofErr w:type="spellStart"/>
      <w:r w:rsidRPr="00332EEB">
        <w:rPr>
          <w:sz w:val="28"/>
          <w:szCs w:val="28"/>
        </w:rPr>
        <w:t>втрати</w:t>
      </w:r>
      <w:proofErr w:type="spellEnd"/>
      <w:r w:rsidRPr="00332EEB">
        <w:rPr>
          <w:sz w:val="28"/>
          <w:szCs w:val="28"/>
        </w:rPr>
        <w:t xml:space="preserve"> </w:t>
      </w:r>
      <w:proofErr w:type="spellStart"/>
      <w:r w:rsidRPr="00332EEB">
        <w:rPr>
          <w:sz w:val="28"/>
          <w:szCs w:val="28"/>
        </w:rPr>
        <w:t>зору</w:t>
      </w:r>
      <w:proofErr w:type="spellEnd"/>
      <w:r w:rsidRPr="00332EEB">
        <w:rPr>
          <w:sz w:val="28"/>
          <w:szCs w:val="28"/>
        </w:rPr>
        <w:t xml:space="preserve"> і </w:t>
      </w:r>
      <w:proofErr w:type="spellStart"/>
      <w:r w:rsidRPr="00332EEB">
        <w:rPr>
          <w:sz w:val="28"/>
          <w:szCs w:val="28"/>
        </w:rPr>
        <w:t>пов’язані</w:t>
      </w:r>
      <w:proofErr w:type="spellEnd"/>
      <w:r w:rsidRPr="00332EEB">
        <w:rPr>
          <w:sz w:val="28"/>
          <w:szCs w:val="28"/>
        </w:rPr>
        <w:t xml:space="preserve"> з ним </w:t>
      </w:r>
      <w:proofErr w:type="spellStart"/>
      <w:r w:rsidRPr="00332EEB">
        <w:rPr>
          <w:sz w:val="28"/>
          <w:szCs w:val="28"/>
        </w:rPr>
        <w:t>обмеження</w:t>
      </w:r>
      <w:proofErr w:type="spellEnd"/>
      <w:r w:rsidRPr="00332EEB">
        <w:rPr>
          <w:sz w:val="28"/>
          <w:szCs w:val="28"/>
        </w:rPr>
        <w:t xml:space="preserve"> не </w:t>
      </w:r>
      <w:proofErr w:type="spellStart"/>
      <w:r w:rsidRPr="00332EEB">
        <w:rPr>
          <w:sz w:val="28"/>
          <w:szCs w:val="28"/>
        </w:rPr>
        <w:t>можуть</w:t>
      </w:r>
      <w:proofErr w:type="spellEnd"/>
      <w:r w:rsidRPr="00332EEB">
        <w:rPr>
          <w:sz w:val="28"/>
          <w:szCs w:val="28"/>
        </w:rPr>
        <w:t xml:space="preserve"> бути </w:t>
      </w:r>
      <w:proofErr w:type="spellStart"/>
      <w:r w:rsidRPr="00332EEB">
        <w:rPr>
          <w:sz w:val="28"/>
          <w:szCs w:val="28"/>
        </w:rPr>
        <w:lastRenderedPageBreak/>
        <w:t>повністю</w:t>
      </w:r>
      <w:proofErr w:type="spellEnd"/>
      <w:r w:rsidRPr="00332EEB">
        <w:rPr>
          <w:sz w:val="28"/>
          <w:szCs w:val="28"/>
        </w:rPr>
        <w:t xml:space="preserve"> </w:t>
      </w:r>
      <w:proofErr w:type="spellStart"/>
      <w:r w:rsidRPr="00332EEB">
        <w:rPr>
          <w:sz w:val="28"/>
          <w:szCs w:val="28"/>
        </w:rPr>
        <w:t>проговорені</w:t>
      </w:r>
      <w:proofErr w:type="spellEnd"/>
      <w:r w:rsidRPr="00332EEB">
        <w:rPr>
          <w:sz w:val="28"/>
          <w:szCs w:val="28"/>
        </w:rPr>
        <w:t xml:space="preserve"> — вони </w:t>
      </w:r>
      <w:proofErr w:type="spellStart"/>
      <w:r w:rsidRPr="00332EEB">
        <w:rPr>
          <w:sz w:val="28"/>
          <w:szCs w:val="28"/>
        </w:rPr>
        <w:t>повинні</w:t>
      </w:r>
      <w:proofErr w:type="spellEnd"/>
      <w:r w:rsidRPr="00332EEB">
        <w:rPr>
          <w:sz w:val="28"/>
          <w:szCs w:val="28"/>
        </w:rPr>
        <w:t xml:space="preserve"> бути «</w:t>
      </w:r>
      <w:proofErr w:type="spellStart"/>
      <w:r w:rsidRPr="00332EEB">
        <w:rPr>
          <w:sz w:val="28"/>
          <w:szCs w:val="28"/>
        </w:rPr>
        <w:t>пережиті</w:t>
      </w:r>
      <w:proofErr w:type="spellEnd"/>
      <w:r w:rsidRPr="00332EEB">
        <w:rPr>
          <w:sz w:val="28"/>
          <w:szCs w:val="28"/>
        </w:rPr>
        <w:t xml:space="preserve">» </w:t>
      </w:r>
      <w:proofErr w:type="spellStart"/>
      <w:r w:rsidRPr="00332EEB">
        <w:rPr>
          <w:sz w:val="28"/>
          <w:szCs w:val="28"/>
        </w:rPr>
        <w:t>читачем</w:t>
      </w:r>
      <w:proofErr w:type="spellEnd"/>
      <w:r w:rsidRPr="00332EEB">
        <w:rPr>
          <w:sz w:val="28"/>
          <w:szCs w:val="28"/>
        </w:rPr>
        <w:t xml:space="preserve"> через </w:t>
      </w:r>
      <w:proofErr w:type="spellStart"/>
      <w:r w:rsidRPr="00332EEB">
        <w:rPr>
          <w:sz w:val="28"/>
          <w:szCs w:val="28"/>
        </w:rPr>
        <w:t>візуальні</w:t>
      </w:r>
      <w:proofErr w:type="spellEnd"/>
      <w:r w:rsidRPr="00332EEB">
        <w:rPr>
          <w:sz w:val="28"/>
          <w:szCs w:val="28"/>
        </w:rPr>
        <w:t xml:space="preserve"> і </w:t>
      </w:r>
      <w:proofErr w:type="spellStart"/>
      <w:r w:rsidRPr="00332EEB">
        <w:rPr>
          <w:sz w:val="28"/>
          <w:szCs w:val="28"/>
        </w:rPr>
        <w:t>композиційні</w:t>
      </w:r>
      <w:proofErr w:type="spellEnd"/>
      <w:r w:rsidRPr="00332EEB">
        <w:rPr>
          <w:sz w:val="28"/>
          <w:szCs w:val="28"/>
        </w:rPr>
        <w:t xml:space="preserve"> </w:t>
      </w:r>
      <w:proofErr w:type="spellStart"/>
      <w:r w:rsidRPr="00332EEB">
        <w:rPr>
          <w:sz w:val="28"/>
          <w:szCs w:val="28"/>
        </w:rPr>
        <w:t>рішення</w:t>
      </w:r>
      <w:proofErr w:type="spellEnd"/>
      <w:r w:rsidRPr="00332EEB">
        <w:rPr>
          <w:sz w:val="28"/>
          <w:szCs w:val="28"/>
        </w:rPr>
        <w:t xml:space="preserve">. Таким чином, сам жанр </w:t>
      </w:r>
      <w:proofErr w:type="spellStart"/>
      <w:r w:rsidRPr="00332EEB">
        <w:rPr>
          <w:sz w:val="28"/>
          <w:szCs w:val="28"/>
        </w:rPr>
        <w:t>стає</w:t>
      </w:r>
      <w:proofErr w:type="spellEnd"/>
      <w:r w:rsidRPr="00332EEB">
        <w:rPr>
          <w:sz w:val="28"/>
          <w:szCs w:val="28"/>
        </w:rPr>
        <w:t xml:space="preserve"> </w:t>
      </w:r>
      <w:proofErr w:type="spellStart"/>
      <w:r w:rsidRPr="00332EEB">
        <w:rPr>
          <w:sz w:val="28"/>
          <w:szCs w:val="28"/>
        </w:rPr>
        <w:t>інструментом</w:t>
      </w:r>
      <w:proofErr w:type="spellEnd"/>
      <w:r w:rsidRPr="00332EEB">
        <w:rPr>
          <w:sz w:val="28"/>
          <w:szCs w:val="28"/>
        </w:rPr>
        <w:t xml:space="preserve"> </w:t>
      </w:r>
      <w:proofErr w:type="spellStart"/>
      <w:r w:rsidRPr="00332EEB">
        <w:rPr>
          <w:sz w:val="28"/>
          <w:szCs w:val="28"/>
        </w:rPr>
        <w:t>емпатійного</w:t>
      </w:r>
      <w:proofErr w:type="spellEnd"/>
      <w:r w:rsidRPr="00332EEB">
        <w:rPr>
          <w:sz w:val="28"/>
          <w:szCs w:val="28"/>
        </w:rPr>
        <w:t xml:space="preserve"> </w:t>
      </w:r>
      <w:proofErr w:type="spellStart"/>
      <w:r w:rsidRPr="00332EEB">
        <w:rPr>
          <w:sz w:val="28"/>
          <w:szCs w:val="28"/>
        </w:rPr>
        <w:t>включення</w:t>
      </w:r>
      <w:proofErr w:type="spellEnd"/>
      <w:r w:rsidRPr="00332EEB">
        <w:rPr>
          <w:sz w:val="28"/>
          <w:szCs w:val="28"/>
        </w:rPr>
        <w:t xml:space="preserve">, </w:t>
      </w:r>
      <w:proofErr w:type="spellStart"/>
      <w:r w:rsidRPr="00332EEB">
        <w:rPr>
          <w:sz w:val="28"/>
          <w:szCs w:val="28"/>
        </w:rPr>
        <w:t>що</w:t>
      </w:r>
      <w:proofErr w:type="spellEnd"/>
      <w:r w:rsidRPr="00332EEB">
        <w:rPr>
          <w:sz w:val="28"/>
          <w:szCs w:val="28"/>
        </w:rPr>
        <w:t xml:space="preserve"> </w:t>
      </w:r>
      <w:proofErr w:type="spellStart"/>
      <w:r w:rsidRPr="00332EEB">
        <w:rPr>
          <w:sz w:val="28"/>
          <w:szCs w:val="28"/>
        </w:rPr>
        <w:t>відповідає</w:t>
      </w:r>
      <w:proofErr w:type="spellEnd"/>
      <w:r w:rsidRPr="00332EEB">
        <w:rPr>
          <w:sz w:val="28"/>
          <w:szCs w:val="28"/>
        </w:rPr>
        <w:t xml:space="preserve"> </w:t>
      </w:r>
      <w:proofErr w:type="spellStart"/>
      <w:r w:rsidRPr="00332EEB">
        <w:rPr>
          <w:sz w:val="28"/>
          <w:szCs w:val="28"/>
        </w:rPr>
        <w:t>логіці</w:t>
      </w:r>
      <w:proofErr w:type="spellEnd"/>
      <w:r w:rsidRPr="00332EEB">
        <w:rPr>
          <w:sz w:val="28"/>
          <w:szCs w:val="28"/>
        </w:rPr>
        <w:t xml:space="preserve"> </w:t>
      </w:r>
      <w:proofErr w:type="spellStart"/>
      <w:r w:rsidRPr="00332EEB">
        <w:rPr>
          <w:sz w:val="28"/>
          <w:szCs w:val="28"/>
        </w:rPr>
        <w:t>інклюзії</w:t>
      </w:r>
      <w:proofErr w:type="spellEnd"/>
      <w:r w:rsidRPr="00332EEB">
        <w:rPr>
          <w:sz w:val="28"/>
          <w:szCs w:val="28"/>
        </w:rPr>
        <w:t xml:space="preserve"> як </w:t>
      </w:r>
      <w:proofErr w:type="spellStart"/>
      <w:r w:rsidRPr="00332EEB">
        <w:rPr>
          <w:sz w:val="28"/>
          <w:szCs w:val="28"/>
        </w:rPr>
        <w:t>процесу</w:t>
      </w:r>
      <w:proofErr w:type="spellEnd"/>
      <w:r w:rsidRPr="00332EEB">
        <w:rPr>
          <w:sz w:val="28"/>
          <w:szCs w:val="28"/>
        </w:rPr>
        <w:t xml:space="preserve"> </w:t>
      </w:r>
      <w:proofErr w:type="spellStart"/>
      <w:r w:rsidRPr="00332EEB">
        <w:rPr>
          <w:sz w:val="28"/>
          <w:szCs w:val="28"/>
        </w:rPr>
        <w:t>розуміння</w:t>
      </w:r>
      <w:proofErr w:type="spellEnd"/>
      <w:r w:rsidRPr="00332EEB">
        <w:rPr>
          <w:sz w:val="28"/>
          <w:szCs w:val="28"/>
        </w:rPr>
        <w:t xml:space="preserve"> </w:t>
      </w:r>
      <w:proofErr w:type="spellStart"/>
      <w:r w:rsidRPr="00332EEB">
        <w:rPr>
          <w:sz w:val="28"/>
          <w:szCs w:val="28"/>
        </w:rPr>
        <w:t>іншого</w:t>
      </w:r>
      <w:proofErr w:type="spellEnd"/>
      <w:r w:rsidRPr="00332EEB">
        <w:rPr>
          <w:sz w:val="28"/>
          <w:szCs w:val="28"/>
        </w:rPr>
        <w:t>.</w:t>
      </w:r>
    </w:p>
    <w:p w14:paraId="4FF051CA" w14:textId="77777777" w:rsidR="00660943" w:rsidRDefault="00660943" w:rsidP="00660943">
      <w:pPr>
        <w:pStyle w:val="af6"/>
        <w:spacing w:before="0" w:beforeAutospacing="0" w:after="0" w:afterAutospacing="0" w:line="360" w:lineRule="auto"/>
        <w:ind w:firstLine="720"/>
        <w:contextualSpacing/>
        <w:jc w:val="both"/>
        <w:rPr>
          <w:sz w:val="28"/>
          <w:szCs w:val="28"/>
        </w:rPr>
      </w:pPr>
      <w:proofErr w:type="spellStart"/>
      <w:r w:rsidRPr="00662475">
        <w:rPr>
          <w:sz w:val="28"/>
          <w:szCs w:val="28"/>
        </w:rPr>
        <w:t>Особливістю</w:t>
      </w:r>
      <w:proofErr w:type="spellEnd"/>
      <w:r w:rsidRPr="00662475">
        <w:rPr>
          <w:sz w:val="28"/>
          <w:szCs w:val="28"/>
          <w:lang w:val="uk-UA"/>
        </w:rPr>
        <w:t xml:space="preserve"> візуальної</w:t>
      </w:r>
      <w:r w:rsidRPr="00662475">
        <w:rPr>
          <w:sz w:val="28"/>
          <w:szCs w:val="28"/>
        </w:rPr>
        <w:t xml:space="preserve"> </w:t>
      </w:r>
      <w:proofErr w:type="spellStart"/>
      <w:r w:rsidRPr="00662475">
        <w:rPr>
          <w:sz w:val="28"/>
          <w:szCs w:val="28"/>
        </w:rPr>
        <w:t>адаптації</w:t>
      </w:r>
      <w:proofErr w:type="spellEnd"/>
      <w:r w:rsidRPr="00662475">
        <w:rPr>
          <w:sz w:val="28"/>
          <w:szCs w:val="28"/>
        </w:rPr>
        <w:t xml:space="preserve"> є також</w:t>
      </w:r>
      <w:r w:rsidRPr="00332EEB">
        <w:rPr>
          <w:sz w:val="28"/>
          <w:szCs w:val="28"/>
        </w:rPr>
        <w:t xml:space="preserve"> </w:t>
      </w:r>
      <w:proofErr w:type="spellStart"/>
      <w:r w:rsidRPr="00332EEB">
        <w:rPr>
          <w:sz w:val="28"/>
          <w:szCs w:val="28"/>
        </w:rPr>
        <w:t>свідоме</w:t>
      </w:r>
      <w:proofErr w:type="spellEnd"/>
      <w:r w:rsidRPr="00332EEB">
        <w:rPr>
          <w:sz w:val="28"/>
          <w:szCs w:val="28"/>
        </w:rPr>
        <w:t xml:space="preserve"> </w:t>
      </w:r>
      <w:proofErr w:type="spellStart"/>
      <w:r w:rsidRPr="00332EEB">
        <w:rPr>
          <w:sz w:val="28"/>
          <w:szCs w:val="28"/>
        </w:rPr>
        <w:t>введення</w:t>
      </w:r>
      <w:proofErr w:type="spellEnd"/>
      <w:r w:rsidRPr="00332EEB">
        <w:rPr>
          <w:sz w:val="28"/>
          <w:szCs w:val="28"/>
        </w:rPr>
        <w:t xml:space="preserve"> </w:t>
      </w:r>
      <w:proofErr w:type="spellStart"/>
      <w:r w:rsidRPr="00332EEB">
        <w:rPr>
          <w:sz w:val="28"/>
          <w:szCs w:val="28"/>
        </w:rPr>
        <w:t>нових</w:t>
      </w:r>
      <w:proofErr w:type="spellEnd"/>
      <w:r w:rsidRPr="00332EEB">
        <w:rPr>
          <w:sz w:val="28"/>
          <w:szCs w:val="28"/>
        </w:rPr>
        <w:t xml:space="preserve"> </w:t>
      </w:r>
      <w:proofErr w:type="spellStart"/>
      <w:r w:rsidRPr="00332EEB">
        <w:rPr>
          <w:sz w:val="28"/>
          <w:szCs w:val="28"/>
        </w:rPr>
        <w:t>сюжетних</w:t>
      </w:r>
      <w:proofErr w:type="spellEnd"/>
      <w:r w:rsidRPr="00332EEB">
        <w:rPr>
          <w:sz w:val="28"/>
          <w:szCs w:val="28"/>
        </w:rPr>
        <w:t xml:space="preserve"> і </w:t>
      </w:r>
      <w:proofErr w:type="spellStart"/>
      <w:r w:rsidRPr="00332EEB">
        <w:rPr>
          <w:sz w:val="28"/>
          <w:szCs w:val="28"/>
        </w:rPr>
        <w:t>композиційних</w:t>
      </w:r>
      <w:proofErr w:type="spellEnd"/>
      <w:r w:rsidRPr="00332EEB">
        <w:rPr>
          <w:sz w:val="28"/>
          <w:szCs w:val="28"/>
        </w:rPr>
        <w:t xml:space="preserve"> </w:t>
      </w:r>
      <w:proofErr w:type="spellStart"/>
      <w:r w:rsidRPr="00332EEB">
        <w:rPr>
          <w:sz w:val="28"/>
          <w:szCs w:val="28"/>
        </w:rPr>
        <w:t>елементів</w:t>
      </w:r>
      <w:proofErr w:type="spellEnd"/>
      <w:r w:rsidRPr="00332EEB">
        <w:rPr>
          <w:sz w:val="28"/>
          <w:szCs w:val="28"/>
        </w:rPr>
        <w:t xml:space="preserve">, </w:t>
      </w:r>
      <w:proofErr w:type="spellStart"/>
      <w:r w:rsidRPr="00332EEB">
        <w:rPr>
          <w:sz w:val="28"/>
          <w:szCs w:val="28"/>
        </w:rPr>
        <w:t>які</w:t>
      </w:r>
      <w:proofErr w:type="spellEnd"/>
      <w:r w:rsidRPr="00332EEB">
        <w:rPr>
          <w:sz w:val="28"/>
          <w:szCs w:val="28"/>
        </w:rPr>
        <w:t xml:space="preserve"> </w:t>
      </w:r>
      <w:proofErr w:type="spellStart"/>
      <w:r w:rsidRPr="00332EEB">
        <w:rPr>
          <w:sz w:val="28"/>
          <w:szCs w:val="28"/>
        </w:rPr>
        <w:t>відсутні</w:t>
      </w:r>
      <w:proofErr w:type="spellEnd"/>
      <w:r w:rsidRPr="00332EEB">
        <w:rPr>
          <w:sz w:val="28"/>
          <w:szCs w:val="28"/>
        </w:rPr>
        <w:t xml:space="preserve"> у </w:t>
      </w:r>
      <w:proofErr w:type="spellStart"/>
      <w:r w:rsidRPr="00332EEB">
        <w:rPr>
          <w:sz w:val="28"/>
          <w:szCs w:val="28"/>
        </w:rPr>
        <w:t>першоджерелі</w:t>
      </w:r>
      <w:proofErr w:type="spellEnd"/>
      <w:r w:rsidRPr="00332EEB">
        <w:rPr>
          <w:sz w:val="28"/>
          <w:szCs w:val="28"/>
        </w:rPr>
        <w:t xml:space="preserve">, </w:t>
      </w:r>
      <w:proofErr w:type="spellStart"/>
      <w:r w:rsidRPr="00332EEB">
        <w:rPr>
          <w:sz w:val="28"/>
          <w:szCs w:val="28"/>
        </w:rPr>
        <w:t>але</w:t>
      </w:r>
      <w:proofErr w:type="spellEnd"/>
      <w:r w:rsidRPr="00332EEB">
        <w:rPr>
          <w:sz w:val="28"/>
          <w:szCs w:val="28"/>
        </w:rPr>
        <w:t xml:space="preserve"> </w:t>
      </w:r>
      <w:proofErr w:type="spellStart"/>
      <w:r w:rsidRPr="00332EEB">
        <w:rPr>
          <w:sz w:val="28"/>
          <w:szCs w:val="28"/>
        </w:rPr>
        <w:t>суттєво</w:t>
      </w:r>
      <w:proofErr w:type="spellEnd"/>
      <w:r w:rsidRPr="00332EEB">
        <w:rPr>
          <w:sz w:val="28"/>
          <w:szCs w:val="28"/>
        </w:rPr>
        <w:t xml:space="preserve"> </w:t>
      </w:r>
      <w:proofErr w:type="spellStart"/>
      <w:r w:rsidRPr="00332EEB">
        <w:rPr>
          <w:sz w:val="28"/>
          <w:szCs w:val="28"/>
        </w:rPr>
        <w:t>розширюють</w:t>
      </w:r>
      <w:proofErr w:type="spellEnd"/>
      <w:r w:rsidRPr="00332EEB">
        <w:rPr>
          <w:sz w:val="28"/>
          <w:szCs w:val="28"/>
        </w:rPr>
        <w:t xml:space="preserve"> </w:t>
      </w:r>
      <w:proofErr w:type="spellStart"/>
      <w:r w:rsidRPr="00332EEB">
        <w:rPr>
          <w:sz w:val="28"/>
          <w:szCs w:val="28"/>
        </w:rPr>
        <w:t>його</w:t>
      </w:r>
      <w:proofErr w:type="spellEnd"/>
      <w:r w:rsidRPr="00332EEB">
        <w:rPr>
          <w:sz w:val="28"/>
          <w:szCs w:val="28"/>
        </w:rPr>
        <w:t xml:space="preserve"> </w:t>
      </w:r>
      <w:proofErr w:type="spellStart"/>
      <w:r w:rsidRPr="00332EEB">
        <w:rPr>
          <w:sz w:val="28"/>
          <w:szCs w:val="28"/>
        </w:rPr>
        <w:t>проблемне</w:t>
      </w:r>
      <w:proofErr w:type="spellEnd"/>
      <w:r w:rsidRPr="00332EEB">
        <w:rPr>
          <w:sz w:val="28"/>
          <w:szCs w:val="28"/>
        </w:rPr>
        <w:t xml:space="preserve"> поле. </w:t>
      </w:r>
      <w:proofErr w:type="spellStart"/>
      <w:r w:rsidRPr="00332EEB">
        <w:rPr>
          <w:sz w:val="28"/>
          <w:szCs w:val="28"/>
        </w:rPr>
        <w:t>Зокрема</w:t>
      </w:r>
      <w:proofErr w:type="spellEnd"/>
      <w:r w:rsidRPr="00332EEB">
        <w:rPr>
          <w:sz w:val="28"/>
          <w:szCs w:val="28"/>
        </w:rPr>
        <w:t xml:space="preserve">, </w:t>
      </w:r>
      <w:proofErr w:type="spellStart"/>
      <w:r w:rsidRPr="00332EEB">
        <w:rPr>
          <w:sz w:val="28"/>
          <w:szCs w:val="28"/>
        </w:rPr>
        <w:t>графічний</w:t>
      </w:r>
      <w:proofErr w:type="spellEnd"/>
      <w:r w:rsidRPr="00332EEB">
        <w:rPr>
          <w:sz w:val="28"/>
          <w:szCs w:val="28"/>
        </w:rPr>
        <w:t xml:space="preserve"> роман </w:t>
      </w:r>
      <w:proofErr w:type="spellStart"/>
      <w:r w:rsidRPr="00332EEB">
        <w:rPr>
          <w:sz w:val="28"/>
          <w:szCs w:val="28"/>
        </w:rPr>
        <w:t>значно</w:t>
      </w:r>
      <w:proofErr w:type="spellEnd"/>
      <w:r w:rsidRPr="00332EEB">
        <w:rPr>
          <w:sz w:val="28"/>
          <w:szCs w:val="28"/>
        </w:rPr>
        <w:t xml:space="preserve"> </w:t>
      </w:r>
      <w:proofErr w:type="spellStart"/>
      <w:r w:rsidRPr="00332EEB">
        <w:rPr>
          <w:sz w:val="28"/>
          <w:szCs w:val="28"/>
        </w:rPr>
        <w:t>детальніше</w:t>
      </w:r>
      <w:proofErr w:type="spellEnd"/>
      <w:r w:rsidRPr="00332EEB">
        <w:rPr>
          <w:sz w:val="28"/>
          <w:szCs w:val="28"/>
        </w:rPr>
        <w:t xml:space="preserve"> </w:t>
      </w:r>
      <w:proofErr w:type="spellStart"/>
      <w:r w:rsidRPr="00332EEB">
        <w:rPr>
          <w:sz w:val="28"/>
          <w:szCs w:val="28"/>
        </w:rPr>
        <w:t>розробляє</w:t>
      </w:r>
      <w:proofErr w:type="spellEnd"/>
      <w:r w:rsidRPr="00332EEB">
        <w:rPr>
          <w:sz w:val="28"/>
          <w:szCs w:val="28"/>
        </w:rPr>
        <w:t xml:space="preserve"> </w:t>
      </w:r>
      <w:proofErr w:type="spellStart"/>
      <w:r w:rsidRPr="00332EEB">
        <w:rPr>
          <w:sz w:val="28"/>
          <w:szCs w:val="28"/>
        </w:rPr>
        <w:t>шкільний</w:t>
      </w:r>
      <w:proofErr w:type="spellEnd"/>
      <w:r w:rsidRPr="00332EEB">
        <w:rPr>
          <w:sz w:val="28"/>
          <w:szCs w:val="28"/>
        </w:rPr>
        <w:t xml:space="preserve"> </w:t>
      </w:r>
      <w:proofErr w:type="spellStart"/>
      <w:r w:rsidRPr="00332EEB">
        <w:rPr>
          <w:sz w:val="28"/>
          <w:szCs w:val="28"/>
        </w:rPr>
        <w:t>простір</w:t>
      </w:r>
      <w:proofErr w:type="spellEnd"/>
      <w:r w:rsidRPr="00332EEB">
        <w:rPr>
          <w:sz w:val="28"/>
          <w:szCs w:val="28"/>
        </w:rPr>
        <w:t xml:space="preserve"> як </w:t>
      </w:r>
      <w:proofErr w:type="spellStart"/>
      <w:r w:rsidRPr="00332EEB">
        <w:rPr>
          <w:sz w:val="28"/>
          <w:szCs w:val="28"/>
        </w:rPr>
        <w:t>ключове</w:t>
      </w:r>
      <w:proofErr w:type="spellEnd"/>
      <w:r w:rsidRPr="00332EEB">
        <w:rPr>
          <w:sz w:val="28"/>
          <w:szCs w:val="28"/>
        </w:rPr>
        <w:t xml:space="preserve"> </w:t>
      </w:r>
      <w:proofErr w:type="spellStart"/>
      <w:r w:rsidRPr="00332EEB">
        <w:rPr>
          <w:sz w:val="28"/>
          <w:szCs w:val="28"/>
        </w:rPr>
        <w:t>середовище</w:t>
      </w:r>
      <w:proofErr w:type="spellEnd"/>
      <w:r w:rsidRPr="00332EEB">
        <w:rPr>
          <w:sz w:val="28"/>
          <w:szCs w:val="28"/>
        </w:rPr>
        <w:t xml:space="preserve"> </w:t>
      </w:r>
      <w:proofErr w:type="spellStart"/>
      <w:r w:rsidRPr="00332EEB">
        <w:rPr>
          <w:sz w:val="28"/>
          <w:szCs w:val="28"/>
        </w:rPr>
        <w:t>соціалізації</w:t>
      </w:r>
      <w:proofErr w:type="spellEnd"/>
      <w:r w:rsidRPr="00332EEB">
        <w:rPr>
          <w:sz w:val="28"/>
          <w:szCs w:val="28"/>
        </w:rPr>
        <w:t>.</w:t>
      </w:r>
      <w:r>
        <w:rPr>
          <w:sz w:val="28"/>
          <w:szCs w:val="28"/>
          <w:lang w:val="uk-UA"/>
        </w:rPr>
        <w:t xml:space="preserve"> </w:t>
      </w:r>
      <w:r w:rsidRPr="000F414C">
        <w:rPr>
          <w:sz w:val="28"/>
          <w:szCs w:val="28"/>
          <w:lang w:val="uk-UA"/>
        </w:rPr>
        <w:t xml:space="preserve">Саме тут найбільш виразно проявляється напруга між інклюзією та виключенням: з одного боку, школа є місцем, де можливі підтримка, дружба, взаємодопомога; з іншого — саме тут виникають ситуації </w:t>
      </w:r>
      <w:proofErr w:type="spellStart"/>
      <w:r w:rsidRPr="000F414C">
        <w:rPr>
          <w:sz w:val="28"/>
          <w:szCs w:val="28"/>
          <w:lang w:val="uk-UA"/>
        </w:rPr>
        <w:t>булінгу</w:t>
      </w:r>
      <w:proofErr w:type="spellEnd"/>
      <w:r w:rsidRPr="000F414C">
        <w:rPr>
          <w:sz w:val="28"/>
          <w:szCs w:val="28"/>
          <w:lang w:val="uk-UA"/>
        </w:rPr>
        <w:t xml:space="preserve">, нерозуміння і соціальної стигматизації. Образ персонажа на прізвисько Ван </w:t>
      </w:r>
      <w:proofErr w:type="spellStart"/>
      <w:r w:rsidRPr="000F414C">
        <w:rPr>
          <w:sz w:val="28"/>
          <w:szCs w:val="28"/>
          <w:lang w:val="uk-UA"/>
        </w:rPr>
        <w:t>Гог</w:t>
      </w:r>
      <w:proofErr w:type="spellEnd"/>
      <w:r w:rsidRPr="000F414C">
        <w:rPr>
          <w:sz w:val="28"/>
          <w:szCs w:val="28"/>
          <w:lang w:val="uk-UA"/>
        </w:rPr>
        <w:t xml:space="preserve"> у цьому контексті виконує функцію своєрідного індикатора суспільної реакції на </w:t>
      </w:r>
      <w:proofErr w:type="spellStart"/>
      <w:r w:rsidRPr="000F414C">
        <w:rPr>
          <w:sz w:val="28"/>
          <w:szCs w:val="28"/>
          <w:lang w:val="uk-UA"/>
        </w:rPr>
        <w:t>інакшість</w:t>
      </w:r>
      <w:proofErr w:type="spellEnd"/>
      <w:r w:rsidRPr="000F414C">
        <w:rPr>
          <w:sz w:val="28"/>
          <w:szCs w:val="28"/>
          <w:lang w:val="uk-UA"/>
        </w:rPr>
        <w:t xml:space="preserve">. </w:t>
      </w:r>
      <w:proofErr w:type="spellStart"/>
      <w:r w:rsidRPr="00332EEB">
        <w:rPr>
          <w:sz w:val="28"/>
          <w:szCs w:val="28"/>
        </w:rPr>
        <w:t>Його</w:t>
      </w:r>
      <w:proofErr w:type="spellEnd"/>
      <w:r w:rsidRPr="00332EEB">
        <w:rPr>
          <w:sz w:val="28"/>
          <w:szCs w:val="28"/>
        </w:rPr>
        <w:t xml:space="preserve"> </w:t>
      </w:r>
      <w:proofErr w:type="spellStart"/>
      <w:r w:rsidRPr="00332EEB">
        <w:rPr>
          <w:sz w:val="28"/>
          <w:szCs w:val="28"/>
        </w:rPr>
        <w:t>поведінка</w:t>
      </w:r>
      <w:proofErr w:type="spellEnd"/>
      <w:r w:rsidRPr="00332EEB">
        <w:rPr>
          <w:sz w:val="28"/>
          <w:szCs w:val="28"/>
        </w:rPr>
        <w:t xml:space="preserve"> — </w:t>
      </w:r>
      <w:proofErr w:type="spellStart"/>
      <w:r w:rsidRPr="00332EEB">
        <w:rPr>
          <w:sz w:val="28"/>
          <w:szCs w:val="28"/>
        </w:rPr>
        <w:t>провокації</w:t>
      </w:r>
      <w:proofErr w:type="spellEnd"/>
      <w:r w:rsidRPr="00332EEB">
        <w:rPr>
          <w:sz w:val="28"/>
          <w:szCs w:val="28"/>
        </w:rPr>
        <w:t xml:space="preserve">, </w:t>
      </w:r>
      <w:proofErr w:type="spellStart"/>
      <w:r w:rsidRPr="00332EEB">
        <w:rPr>
          <w:sz w:val="28"/>
          <w:szCs w:val="28"/>
        </w:rPr>
        <w:t>насмішки</w:t>
      </w:r>
      <w:proofErr w:type="spellEnd"/>
      <w:r w:rsidRPr="00332EEB">
        <w:rPr>
          <w:sz w:val="28"/>
          <w:szCs w:val="28"/>
        </w:rPr>
        <w:t xml:space="preserve">, </w:t>
      </w:r>
      <w:proofErr w:type="spellStart"/>
      <w:r w:rsidRPr="00332EEB">
        <w:rPr>
          <w:sz w:val="28"/>
          <w:szCs w:val="28"/>
        </w:rPr>
        <w:t>фальшиве</w:t>
      </w:r>
      <w:proofErr w:type="spellEnd"/>
      <w:r w:rsidRPr="00332EEB">
        <w:rPr>
          <w:sz w:val="28"/>
          <w:szCs w:val="28"/>
        </w:rPr>
        <w:t xml:space="preserve"> </w:t>
      </w:r>
      <w:proofErr w:type="spellStart"/>
      <w:r w:rsidRPr="00332EEB">
        <w:rPr>
          <w:sz w:val="28"/>
          <w:szCs w:val="28"/>
        </w:rPr>
        <w:t>запрошення</w:t>
      </w:r>
      <w:proofErr w:type="spellEnd"/>
      <w:r w:rsidRPr="00332EEB">
        <w:rPr>
          <w:sz w:val="28"/>
          <w:szCs w:val="28"/>
        </w:rPr>
        <w:t xml:space="preserve"> </w:t>
      </w:r>
      <w:proofErr w:type="spellStart"/>
      <w:r w:rsidRPr="00332EEB">
        <w:rPr>
          <w:sz w:val="28"/>
          <w:szCs w:val="28"/>
        </w:rPr>
        <w:t>Марі</w:t>
      </w:r>
      <w:proofErr w:type="spellEnd"/>
      <w:r w:rsidRPr="00332EEB">
        <w:rPr>
          <w:sz w:val="28"/>
          <w:szCs w:val="28"/>
        </w:rPr>
        <w:t xml:space="preserve"> на концерт — </w:t>
      </w:r>
      <w:proofErr w:type="spellStart"/>
      <w:r w:rsidRPr="00332EEB">
        <w:rPr>
          <w:sz w:val="28"/>
          <w:szCs w:val="28"/>
        </w:rPr>
        <w:t>демонструє</w:t>
      </w:r>
      <w:proofErr w:type="spellEnd"/>
      <w:r w:rsidRPr="00332EEB">
        <w:rPr>
          <w:sz w:val="28"/>
          <w:szCs w:val="28"/>
        </w:rPr>
        <w:t xml:space="preserve"> </w:t>
      </w:r>
      <w:proofErr w:type="spellStart"/>
      <w:r w:rsidRPr="0032620C">
        <w:rPr>
          <w:sz w:val="28"/>
          <w:szCs w:val="28"/>
        </w:rPr>
        <w:t>механізми</w:t>
      </w:r>
      <w:proofErr w:type="spellEnd"/>
      <w:r w:rsidRPr="0032620C">
        <w:rPr>
          <w:sz w:val="28"/>
          <w:szCs w:val="28"/>
        </w:rPr>
        <w:t xml:space="preserve"> </w:t>
      </w:r>
      <w:proofErr w:type="spellStart"/>
      <w:r w:rsidRPr="0032620C">
        <w:rPr>
          <w:sz w:val="28"/>
          <w:szCs w:val="28"/>
        </w:rPr>
        <w:t>виключення</w:t>
      </w:r>
      <w:proofErr w:type="spellEnd"/>
      <w:r w:rsidRPr="0032620C">
        <w:rPr>
          <w:sz w:val="28"/>
          <w:szCs w:val="28"/>
        </w:rPr>
        <w:t xml:space="preserve">, </w:t>
      </w:r>
      <w:proofErr w:type="spellStart"/>
      <w:r w:rsidRPr="0032620C">
        <w:rPr>
          <w:sz w:val="28"/>
          <w:szCs w:val="28"/>
        </w:rPr>
        <w:t>які</w:t>
      </w:r>
      <w:proofErr w:type="spellEnd"/>
      <w:r w:rsidRPr="0032620C">
        <w:rPr>
          <w:sz w:val="28"/>
          <w:szCs w:val="28"/>
        </w:rPr>
        <w:t xml:space="preserve"> </w:t>
      </w:r>
      <w:proofErr w:type="spellStart"/>
      <w:r w:rsidRPr="0032620C">
        <w:rPr>
          <w:sz w:val="28"/>
          <w:szCs w:val="28"/>
        </w:rPr>
        <w:t>діють</w:t>
      </w:r>
      <w:proofErr w:type="spellEnd"/>
      <w:r w:rsidRPr="0032620C">
        <w:rPr>
          <w:sz w:val="28"/>
          <w:szCs w:val="28"/>
        </w:rPr>
        <w:t xml:space="preserve"> на </w:t>
      </w:r>
      <w:proofErr w:type="spellStart"/>
      <w:r w:rsidRPr="0032620C">
        <w:rPr>
          <w:sz w:val="28"/>
          <w:szCs w:val="28"/>
        </w:rPr>
        <w:t>рівні</w:t>
      </w:r>
      <w:proofErr w:type="spellEnd"/>
      <w:r w:rsidRPr="0032620C">
        <w:rPr>
          <w:sz w:val="28"/>
          <w:szCs w:val="28"/>
        </w:rPr>
        <w:t xml:space="preserve"> </w:t>
      </w:r>
      <w:proofErr w:type="spellStart"/>
      <w:r w:rsidRPr="0032620C">
        <w:rPr>
          <w:sz w:val="28"/>
          <w:szCs w:val="28"/>
        </w:rPr>
        <w:t>повсякденних</w:t>
      </w:r>
      <w:proofErr w:type="spellEnd"/>
      <w:r w:rsidRPr="0032620C">
        <w:rPr>
          <w:sz w:val="28"/>
          <w:szCs w:val="28"/>
        </w:rPr>
        <w:t xml:space="preserve"> </w:t>
      </w:r>
      <w:proofErr w:type="spellStart"/>
      <w:r w:rsidRPr="0032620C">
        <w:rPr>
          <w:sz w:val="28"/>
          <w:szCs w:val="28"/>
        </w:rPr>
        <w:t>соціальних</w:t>
      </w:r>
      <w:proofErr w:type="spellEnd"/>
      <w:r w:rsidRPr="0032620C">
        <w:rPr>
          <w:sz w:val="28"/>
          <w:szCs w:val="28"/>
        </w:rPr>
        <w:t xml:space="preserve"> практик</w:t>
      </w:r>
      <w:r w:rsidRPr="0032620C">
        <w:rPr>
          <w:sz w:val="28"/>
          <w:szCs w:val="28"/>
          <w:lang w:val="ru-RU"/>
        </w:rPr>
        <w:t xml:space="preserve"> </w:t>
      </w:r>
      <w:r w:rsidRPr="0032620C">
        <w:rPr>
          <w:sz w:val="28"/>
          <w:szCs w:val="28"/>
        </w:rPr>
        <w:t>[</w:t>
      </w:r>
      <w:proofErr w:type="spellStart"/>
      <w:r w:rsidRPr="0032620C">
        <w:rPr>
          <w:sz w:val="28"/>
          <w:szCs w:val="28"/>
          <w:lang w:val="uk-UA"/>
        </w:rPr>
        <w:t>Шамблен</w:t>
      </w:r>
      <w:proofErr w:type="spellEnd"/>
      <w:r w:rsidRPr="0032620C">
        <w:rPr>
          <w:sz w:val="28"/>
          <w:szCs w:val="28"/>
          <w:lang w:val="uk-UA"/>
        </w:rPr>
        <w:t xml:space="preserve">, </w:t>
      </w:r>
      <w:proofErr w:type="spellStart"/>
      <w:r w:rsidRPr="0032620C">
        <w:rPr>
          <w:sz w:val="28"/>
          <w:szCs w:val="28"/>
          <w:lang w:val="uk-UA"/>
        </w:rPr>
        <w:t>Нален</w:t>
      </w:r>
      <w:proofErr w:type="spellEnd"/>
      <w:r w:rsidRPr="0032620C">
        <w:rPr>
          <w:sz w:val="28"/>
          <w:szCs w:val="28"/>
          <w:lang w:val="uk-UA"/>
        </w:rPr>
        <w:t xml:space="preserve"> 2023</w:t>
      </w:r>
      <w:r w:rsidRPr="0032620C">
        <w:rPr>
          <w:sz w:val="28"/>
          <w:szCs w:val="28"/>
        </w:rPr>
        <w:t xml:space="preserve">, с. </w:t>
      </w:r>
      <w:r w:rsidRPr="0032620C">
        <w:rPr>
          <w:sz w:val="28"/>
          <w:szCs w:val="28"/>
          <w:lang w:val="ru-RU"/>
        </w:rPr>
        <w:t>60</w:t>
      </w:r>
      <w:r w:rsidRPr="0032620C">
        <w:rPr>
          <w:sz w:val="28"/>
          <w:szCs w:val="28"/>
        </w:rPr>
        <w:t>].</w:t>
      </w:r>
      <w:r w:rsidRPr="00332EEB">
        <w:rPr>
          <w:sz w:val="28"/>
          <w:szCs w:val="28"/>
        </w:rPr>
        <w:t xml:space="preserve"> </w:t>
      </w:r>
    </w:p>
    <w:p w14:paraId="004347F5" w14:textId="77777777" w:rsidR="00660943" w:rsidRPr="00E74E0C" w:rsidRDefault="00660943" w:rsidP="00660943">
      <w:pPr>
        <w:pStyle w:val="af6"/>
        <w:spacing w:before="0" w:beforeAutospacing="0" w:after="0" w:afterAutospacing="0" w:line="360" w:lineRule="auto"/>
        <w:ind w:firstLine="720"/>
        <w:contextualSpacing/>
        <w:jc w:val="both"/>
        <w:rPr>
          <w:sz w:val="28"/>
          <w:szCs w:val="28"/>
        </w:rPr>
      </w:pPr>
      <w:proofErr w:type="spellStart"/>
      <w:r w:rsidRPr="00332EEB">
        <w:rPr>
          <w:sz w:val="28"/>
          <w:szCs w:val="28"/>
        </w:rPr>
        <w:t>Введення</w:t>
      </w:r>
      <w:proofErr w:type="spellEnd"/>
      <w:r w:rsidRPr="00332EEB">
        <w:rPr>
          <w:sz w:val="28"/>
          <w:szCs w:val="28"/>
        </w:rPr>
        <w:t xml:space="preserve"> сцен, </w:t>
      </w:r>
      <w:proofErr w:type="spellStart"/>
      <w:r w:rsidRPr="00332EEB">
        <w:rPr>
          <w:sz w:val="28"/>
          <w:szCs w:val="28"/>
        </w:rPr>
        <w:t>пов’язаних</w:t>
      </w:r>
      <w:proofErr w:type="spellEnd"/>
      <w:r w:rsidRPr="00332EEB">
        <w:rPr>
          <w:sz w:val="28"/>
          <w:szCs w:val="28"/>
        </w:rPr>
        <w:t xml:space="preserve"> </w:t>
      </w:r>
      <w:proofErr w:type="spellStart"/>
      <w:r w:rsidRPr="00332EEB">
        <w:rPr>
          <w:sz w:val="28"/>
          <w:szCs w:val="28"/>
        </w:rPr>
        <w:t>із</w:t>
      </w:r>
      <w:proofErr w:type="spellEnd"/>
      <w:r w:rsidRPr="00332EEB">
        <w:rPr>
          <w:sz w:val="28"/>
          <w:szCs w:val="28"/>
        </w:rPr>
        <w:t xml:space="preserve"> </w:t>
      </w:r>
      <w:proofErr w:type="spellStart"/>
      <w:r w:rsidRPr="00332EEB">
        <w:rPr>
          <w:sz w:val="28"/>
          <w:szCs w:val="28"/>
        </w:rPr>
        <w:t>ризиком</w:t>
      </w:r>
      <w:proofErr w:type="spellEnd"/>
      <w:r w:rsidRPr="00332EEB">
        <w:rPr>
          <w:sz w:val="28"/>
          <w:szCs w:val="28"/>
        </w:rPr>
        <w:t xml:space="preserve"> і </w:t>
      </w:r>
      <w:proofErr w:type="spellStart"/>
      <w:r w:rsidRPr="00332EEB">
        <w:rPr>
          <w:sz w:val="28"/>
          <w:szCs w:val="28"/>
        </w:rPr>
        <w:t>порушенням</w:t>
      </w:r>
      <w:proofErr w:type="spellEnd"/>
      <w:r w:rsidRPr="00332EEB">
        <w:rPr>
          <w:sz w:val="28"/>
          <w:szCs w:val="28"/>
        </w:rPr>
        <w:t xml:space="preserve"> норм, також </w:t>
      </w:r>
      <w:proofErr w:type="spellStart"/>
      <w:r w:rsidRPr="00332EEB">
        <w:rPr>
          <w:sz w:val="28"/>
          <w:szCs w:val="28"/>
        </w:rPr>
        <w:t>має</w:t>
      </w:r>
      <w:proofErr w:type="spellEnd"/>
      <w:r w:rsidRPr="00332EEB">
        <w:rPr>
          <w:sz w:val="28"/>
          <w:szCs w:val="28"/>
        </w:rPr>
        <w:t xml:space="preserve"> </w:t>
      </w:r>
      <w:proofErr w:type="spellStart"/>
      <w:r w:rsidRPr="00E74E0C">
        <w:rPr>
          <w:sz w:val="28"/>
          <w:szCs w:val="28"/>
        </w:rPr>
        <w:t>принципове</w:t>
      </w:r>
      <w:proofErr w:type="spellEnd"/>
      <w:r w:rsidRPr="00E74E0C">
        <w:rPr>
          <w:sz w:val="28"/>
          <w:szCs w:val="28"/>
        </w:rPr>
        <w:t xml:space="preserve"> </w:t>
      </w:r>
      <w:proofErr w:type="spellStart"/>
      <w:r w:rsidRPr="00E74E0C">
        <w:rPr>
          <w:sz w:val="28"/>
          <w:szCs w:val="28"/>
        </w:rPr>
        <w:t>значення</w:t>
      </w:r>
      <w:proofErr w:type="spellEnd"/>
      <w:r w:rsidRPr="00E74E0C">
        <w:rPr>
          <w:sz w:val="28"/>
          <w:szCs w:val="28"/>
        </w:rPr>
        <w:t xml:space="preserve"> для </w:t>
      </w:r>
      <w:proofErr w:type="spellStart"/>
      <w:r w:rsidRPr="00E74E0C">
        <w:rPr>
          <w:sz w:val="28"/>
          <w:szCs w:val="28"/>
        </w:rPr>
        <w:t>розуміння</w:t>
      </w:r>
      <w:proofErr w:type="spellEnd"/>
      <w:r w:rsidRPr="00E74E0C">
        <w:rPr>
          <w:sz w:val="28"/>
          <w:szCs w:val="28"/>
        </w:rPr>
        <w:t xml:space="preserve"> </w:t>
      </w:r>
      <w:proofErr w:type="spellStart"/>
      <w:r w:rsidRPr="00E74E0C">
        <w:rPr>
          <w:sz w:val="28"/>
          <w:szCs w:val="28"/>
        </w:rPr>
        <w:t>інклюзії</w:t>
      </w:r>
      <w:proofErr w:type="spellEnd"/>
      <w:r w:rsidRPr="00E74E0C">
        <w:rPr>
          <w:sz w:val="28"/>
          <w:szCs w:val="28"/>
        </w:rPr>
        <w:t xml:space="preserve"> як практики. </w:t>
      </w:r>
      <w:proofErr w:type="spellStart"/>
      <w:r w:rsidRPr="00E74E0C">
        <w:rPr>
          <w:sz w:val="28"/>
          <w:szCs w:val="28"/>
        </w:rPr>
        <w:t>Епізод</w:t>
      </w:r>
      <w:proofErr w:type="spellEnd"/>
      <w:r w:rsidRPr="00E74E0C">
        <w:rPr>
          <w:sz w:val="28"/>
          <w:szCs w:val="28"/>
        </w:rPr>
        <w:t xml:space="preserve"> </w:t>
      </w:r>
      <w:proofErr w:type="spellStart"/>
      <w:r w:rsidRPr="00E74E0C">
        <w:rPr>
          <w:sz w:val="28"/>
          <w:szCs w:val="28"/>
        </w:rPr>
        <w:t>із</w:t>
      </w:r>
      <w:proofErr w:type="spellEnd"/>
      <w:r w:rsidRPr="00E74E0C">
        <w:rPr>
          <w:sz w:val="28"/>
          <w:szCs w:val="28"/>
        </w:rPr>
        <w:t xml:space="preserve"> </w:t>
      </w:r>
      <w:proofErr w:type="spellStart"/>
      <w:r w:rsidRPr="00E74E0C">
        <w:rPr>
          <w:sz w:val="28"/>
          <w:szCs w:val="28"/>
        </w:rPr>
        <w:t>натисканням</w:t>
      </w:r>
      <w:proofErr w:type="spellEnd"/>
      <w:r w:rsidRPr="00E74E0C">
        <w:rPr>
          <w:sz w:val="28"/>
          <w:szCs w:val="28"/>
        </w:rPr>
        <w:t xml:space="preserve"> кнопки </w:t>
      </w:r>
      <w:proofErr w:type="spellStart"/>
      <w:r w:rsidRPr="00E74E0C">
        <w:rPr>
          <w:sz w:val="28"/>
          <w:szCs w:val="28"/>
        </w:rPr>
        <w:t>пожежної</w:t>
      </w:r>
      <w:proofErr w:type="spellEnd"/>
      <w:r w:rsidRPr="00E74E0C">
        <w:rPr>
          <w:sz w:val="28"/>
          <w:szCs w:val="28"/>
        </w:rPr>
        <w:t xml:space="preserve"> </w:t>
      </w:r>
      <w:proofErr w:type="spellStart"/>
      <w:r w:rsidRPr="00E74E0C">
        <w:rPr>
          <w:sz w:val="28"/>
          <w:szCs w:val="28"/>
        </w:rPr>
        <w:t>сигналізації</w:t>
      </w:r>
      <w:proofErr w:type="spellEnd"/>
      <w:r w:rsidRPr="00E74E0C">
        <w:rPr>
          <w:sz w:val="28"/>
          <w:szCs w:val="28"/>
        </w:rPr>
        <w:t xml:space="preserve"> </w:t>
      </w:r>
      <w:r w:rsidRPr="00E74E0C">
        <w:rPr>
          <w:sz w:val="28"/>
          <w:szCs w:val="28"/>
          <w:lang w:val="uk-UA"/>
        </w:rPr>
        <w:t xml:space="preserve">Віктором </w:t>
      </w:r>
      <w:r w:rsidRPr="00E74E0C">
        <w:rPr>
          <w:sz w:val="28"/>
          <w:szCs w:val="28"/>
        </w:rPr>
        <w:t xml:space="preserve">є </w:t>
      </w:r>
      <w:proofErr w:type="spellStart"/>
      <w:r w:rsidRPr="00E74E0C">
        <w:rPr>
          <w:sz w:val="28"/>
          <w:szCs w:val="28"/>
        </w:rPr>
        <w:t>показовим</w:t>
      </w:r>
      <w:proofErr w:type="spellEnd"/>
      <w:r w:rsidRPr="00E74E0C">
        <w:rPr>
          <w:sz w:val="28"/>
          <w:szCs w:val="28"/>
        </w:rPr>
        <w:t xml:space="preserve">: </w:t>
      </w:r>
      <w:proofErr w:type="spellStart"/>
      <w:r w:rsidRPr="00E74E0C">
        <w:rPr>
          <w:sz w:val="28"/>
          <w:szCs w:val="28"/>
        </w:rPr>
        <w:t>це</w:t>
      </w:r>
      <w:proofErr w:type="spellEnd"/>
      <w:r w:rsidRPr="00E74E0C">
        <w:rPr>
          <w:sz w:val="28"/>
          <w:szCs w:val="28"/>
        </w:rPr>
        <w:t xml:space="preserve"> не просто </w:t>
      </w:r>
      <w:proofErr w:type="spellStart"/>
      <w:r w:rsidRPr="00E74E0C">
        <w:rPr>
          <w:sz w:val="28"/>
          <w:szCs w:val="28"/>
        </w:rPr>
        <w:t>імпульсивний</w:t>
      </w:r>
      <w:proofErr w:type="spellEnd"/>
      <w:r w:rsidRPr="00E74E0C">
        <w:rPr>
          <w:sz w:val="28"/>
          <w:szCs w:val="28"/>
        </w:rPr>
        <w:t xml:space="preserve"> </w:t>
      </w:r>
      <w:proofErr w:type="spellStart"/>
      <w:r w:rsidRPr="00E74E0C">
        <w:rPr>
          <w:sz w:val="28"/>
          <w:szCs w:val="28"/>
        </w:rPr>
        <w:t>вчинок</w:t>
      </w:r>
      <w:proofErr w:type="spellEnd"/>
      <w:r w:rsidRPr="00E74E0C">
        <w:rPr>
          <w:sz w:val="28"/>
          <w:szCs w:val="28"/>
        </w:rPr>
        <w:t xml:space="preserve">, а </w:t>
      </w:r>
      <w:proofErr w:type="spellStart"/>
      <w:r w:rsidRPr="00E74E0C">
        <w:rPr>
          <w:sz w:val="28"/>
          <w:szCs w:val="28"/>
        </w:rPr>
        <w:t>реакція</w:t>
      </w:r>
      <w:proofErr w:type="spellEnd"/>
      <w:r w:rsidRPr="00E74E0C">
        <w:rPr>
          <w:sz w:val="28"/>
          <w:szCs w:val="28"/>
        </w:rPr>
        <w:t xml:space="preserve"> на </w:t>
      </w:r>
      <w:proofErr w:type="spellStart"/>
      <w:r w:rsidRPr="00E74E0C">
        <w:rPr>
          <w:sz w:val="28"/>
          <w:szCs w:val="28"/>
        </w:rPr>
        <w:t>ситуацію</w:t>
      </w:r>
      <w:proofErr w:type="spellEnd"/>
      <w:r w:rsidRPr="00E74E0C">
        <w:rPr>
          <w:sz w:val="28"/>
          <w:szCs w:val="28"/>
        </w:rPr>
        <w:t xml:space="preserve">, в </w:t>
      </w:r>
      <w:proofErr w:type="spellStart"/>
      <w:r w:rsidRPr="00E74E0C">
        <w:rPr>
          <w:sz w:val="28"/>
          <w:szCs w:val="28"/>
        </w:rPr>
        <w:t>якій</w:t>
      </w:r>
      <w:proofErr w:type="spellEnd"/>
      <w:r w:rsidRPr="00E74E0C">
        <w:rPr>
          <w:sz w:val="28"/>
          <w:szCs w:val="28"/>
        </w:rPr>
        <w:t xml:space="preserve"> </w:t>
      </w:r>
      <w:proofErr w:type="spellStart"/>
      <w:r w:rsidRPr="00E74E0C">
        <w:rPr>
          <w:sz w:val="28"/>
          <w:szCs w:val="28"/>
        </w:rPr>
        <w:t>звичні</w:t>
      </w:r>
      <w:proofErr w:type="spellEnd"/>
      <w:r w:rsidRPr="00E74E0C">
        <w:rPr>
          <w:sz w:val="28"/>
          <w:szCs w:val="28"/>
        </w:rPr>
        <w:t xml:space="preserve"> </w:t>
      </w:r>
      <w:proofErr w:type="spellStart"/>
      <w:r w:rsidRPr="00E74E0C">
        <w:rPr>
          <w:sz w:val="28"/>
          <w:szCs w:val="28"/>
        </w:rPr>
        <w:t>механізми</w:t>
      </w:r>
      <w:proofErr w:type="spellEnd"/>
      <w:r w:rsidRPr="00E74E0C">
        <w:rPr>
          <w:sz w:val="28"/>
          <w:szCs w:val="28"/>
        </w:rPr>
        <w:t xml:space="preserve"> </w:t>
      </w:r>
      <w:proofErr w:type="spellStart"/>
      <w:r w:rsidRPr="00E74E0C">
        <w:rPr>
          <w:sz w:val="28"/>
          <w:szCs w:val="28"/>
        </w:rPr>
        <w:t>адаптації</w:t>
      </w:r>
      <w:proofErr w:type="spellEnd"/>
      <w:r w:rsidRPr="00E74E0C">
        <w:rPr>
          <w:sz w:val="28"/>
          <w:szCs w:val="28"/>
        </w:rPr>
        <w:t xml:space="preserve"> </w:t>
      </w:r>
      <w:proofErr w:type="spellStart"/>
      <w:r w:rsidRPr="00E74E0C">
        <w:rPr>
          <w:sz w:val="28"/>
          <w:szCs w:val="28"/>
        </w:rPr>
        <w:t>перестають</w:t>
      </w:r>
      <w:proofErr w:type="spellEnd"/>
      <w:r w:rsidRPr="00E74E0C">
        <w:rPr>
          <w:sz w:val="28"/>
          <w:szCs w:val="28"/>
        </w:rPr>
        <w:t xml:space="preserve"> </w:t>
      </w:r>
      <w:proofErr w:type="spellStart"/>
      <w:r w:rsidRPr="00E74E0C">
        <w:rPr>
          <w:sz w:val="28"/>
          <w:szCs w:val="28"/>
        </w:rPr>
        <w:t>працювати</w:t>
      </w:r>
      <w:proofErr w:type="spellEnd"/>
      <w:r w:rsidRPr="00E74E0C">
        <w:rPr>
          <w:sz w:val="28"/>
          <w:szCs w:val="28"/>
        </w:rPr>
        <w:t xml:space="preserve">. </w:t>
      </w:r>
      <w:proofErr w:type="spellStart"/>
      <w:r w:rsidRPr="00E74E0C">
        <w:rPr>
          <w:sz w:val="28"/>
          <w:szCs w:val="28"/>
        </w:rPr>
        <w:t>Віктор</w:t>
      </w:r>
      <w:proofErr w:type="spellEnd"/>
      <w:r w:rsidRPr="00E74E0C">
        <w:rPr>
          <w:sz w:val="28"/>
          <w:szCs w:val="28"/>
        </w:rPr>
        <w:t xml:space="preserve">, </w:t>
      </w:r>
      <w:proofErr w:type="spellStart"/>
      <w:r w:rsidRPr="00E74E0C">
        <w:rPr>
          <w:sz w:val="28"/>
          <w:szCs w:val="28"/>
        </w:rPr>
        <w:t>намагаючись</w:t>
      </w:r>
      <w:proofErr w:type="spellEnd"/>
      <w:r w:rsidRPr="00E74E0C">
        <w:rPr>
          <w:sz w:val="28"/>
          <w:szCs w:val="28"/>
        </w:rPr>
        <w:t xml:space="preserve"> </w:t>
      </w:r>
      <w:proofErr w:type="spellStart"/>
      <w:r w:rsidRPr="00E74E0C">
        <w:rPr>
          <w:sz w:val="28"/>
          <w:szCs w:val="28"/>
        </w:rPr>
        <w:t>зберегти</w:t>
      </w:r>
      <w:proofErr w:type="spellEnd"/>
      <w:r w:rsidRPr="00E74E0C">
        <w:rPr>
          <w:sz w:val="28"/>
          <w:szCs w:val="28"/>
        </w:rPr>
        <w:t xml:space="preserve"> контроль над </w:t>
      </w:r>
      <w:proofErr w:type="spellStart"/>
      <w:r w:rsidRPr="00E74E0C">
        <w:rPr>
          <w:sz w:val="28"/>
          <w:szCs w:val="28"/>
        </w:rPr>
        <w:t>ситуацією</w:t>
      </w:r>
      <w:proofErr w:type="spellEnd"/>
      <w:r w:rsidRPr="00E74E0C">
        <w:rPr>
          <w:sz w:val="28"/>
          <w:szCs w:val="28"/>
        </w:rPr>
        <w:t xml:space="preserve"> і не </w:t>
      </w:r>
      <w:proofErr w:type="spellStart"/>
      <w:r w:rsidRPr="00E74E0C">
        <w:rPr>
          <w:sz w:val="28"/>
          <w:szCs w:val="28"/>
        </w:rPr>
        <w:t>допустити</w:t>
      </w:r>
      <w:proofErr w:type="spellEnd"/>
      <w:r w:rsidRPr="00E74E0C">
        <w:rPr>
          <w:sz w:val="28"/>
          <w:szCs w:val="28"/>
        </w:rPr>
        <w:t xml:space="preserve"> </w:t>
      </w:r>
      <w:proofErr w:type="spellStart"/>
      <w:r w:rsidRPr="00E74E0C">
        <w:rPr>
          <w:sz w:val="28"/>
          <w:szCs w:val="28"/>
        </w:rPr>
        <w:t>викриття</w:t>
      </w:r>
      <w:proofErr w:type="spellEnd"/>
      <w:r w:rsidRPr="00E74E0C">
        <w:rPr>
          <w:sz w:val="28"/>
          <w:szCs w:val="28"/>
        </w:rPr>
        <w:t xml:space="preserve"> </w:t>
      </w:r>
      <w:proofErr w:type="spellStart"/>
      <w:r w:rsidRPr="00E74E0C">
        <w:rPr>
          <w:sz w:val="28"/>
          <w:szCs w:val="28"/>
        </w:rPr>
        <w:t>Марі</w:t>
      </w:r>
      <w:proofErr w:type="spellEnd"/>
      <w:r w:rsidRPr="00E74E0C">
        <w:rPr>
          <w:sz w:val="28"/>
          <w:szCs w:val="28"/>
        </w:rPr>
        <w:t xml:space="preserve">, </w:t>
      </w:r>
      <w:proofErr w:type="spellStart"/>
      <w:r w:rsidRPr="00E74E0C">
        <w:rPr>
          <w:sz w:val="28"/>
          <w:szCs w:val="28"/>
        </w:rPr>
        <w:t>змушений</w:t>
      </w:r>
      <w:proofErr w:type="spellEnd"/>
      <w:r w:rsidRPr="00E74E0C">
        <w:rPr>
          <w:sz w:val="28"/>
          <w:szCs w:val="28"/>
        </w:rPr>
        <w:t xml:space="preserve"> </w:t>
      </w:r>
      <w:proofErr w:type="spellStart"/>
      <w:r w:rsidRPr="00E74E0C">
        <w:rPr>
          <w:sz w:val="28"/>
          <w:szCs w:val="28"/>
        </w:rPr>
        <w:t>діяти</w:t>
      </w:r>
      <w:proofErr w:type="spellEnd"/>
      <w:r w:rsidRPr="00E74E0C">
        <w:rPr>
          <w:sz w:val="28"/>
          <w:szCs w:val="28"/>
        </w:rPr>
        <w:t xml:space="preserve"> поза </w:t>
      </w:r>
      <w:proofErr w:type="spellStart"/>
      <w:r w:rsidRPr="00E74E0C">
        <w:rPr>
          <w:sz w:val="28"/>
          <w:szCs w:val="28"/>
        </w:rPr>
        <w:t>встановленими</w:t>
      </w:r>
      <w:proofErr w:type="spellEnd"/>
      <w:r w:rsidRPr="00E74E0C">
        <w:rPr>
          <w:sz w:val="28"/>
          <w:szCs w:val="28"/>
        </w:rPr>
        <w:t xml:space="preserve"> правилами. </w:t>
      </w:r>
    </w:p>
    <w:p w14:paraId="302C42BE" w14:textId="77777777" w:rsidR="00660943" w:rsidRPr="00332EEB" w:rsidRDefault="00660943" w:rsidP="00660943">
      <w:pPr>
        <w:pStyle w:val="af6"/>
        <w:spacing w:before="0" w:beforeAutospacing="0" w:after="0" w:afterAutospacing="0" w:line="360" w:lineRule="auto"/>
        <w:ind w:firstLine="720"/>
        <w:contextualSpacing/>
        <w:jc w:val="both"/>
        <w:rPr>
          <w:sz w:val="28"/>
          <w:szCs w:val="28"/>
        </w:rPr>
      </w:pPr>
      <w:r w:rsidRPr="00E74E0C">
        <w:rPr>
          <w:sz w:val="28"/>
          <w:szCs w:val="28"/>
        </w:rPr>
        <w:t xml:space="preserve">У </w:t>
      </w:r>
      <w:proofErr w:type="spellStart"/>
      <w:r w:rsidRPr="00E74E0C">
        <w:rPr>
          <w:sz w:val="28"/>
          <w:szCs w:val="28"/>
        </w:rPr>
        <w:t>цьому</w:t>
      </w:r>
      <w:proofErr w:type="spellEnd"/>
      <w:r w:rsidRPr="00E74E0C">
        <w:rPr>
          <w:sz w:val="28"/>
          <w:szCs w:val="28"/>
        </w:rPr>
        <w:t xml:space="preserve"> </w:t>
      </w:r>
      <w:r w:rsidRPr="00E74E0C">
        <w:rPr>
          <w:sz w:val="28"/>
          <w:szCs w:val="28"/>
          <w:lang w:val="uk-UA"/>
        </w:rPr>
        <w:t xml:space="preserve">ризикованому </w:t>
      </w:r>
      <w:proofErr w:type="spellStart"/>
      <w:r w:rsidRPr="00E74E0C">
        <w:rPr>
          <w:sz w:val="28"/>
          <w:szCs w:val="28"/>
        </w:rPr>
        <w:t>жесті</w:t>
      </w:r>
      <w:proofErr w:type="spellEnd"/>
      <w:r w:rsidRPr="00E74E0C">
        <w:rPr>
          <w:sz w:val="28"/>
          <w:szCs w:val="28"/>
        </w:rPr>
        <w:t xml:space="preserve"> </w:t>
      </w:r>
      <w:proofErr w:type="spellStart"/>
      <w:r w:rsidRPr="00E74E0C">
        <w:rPr>
          <w:sz w:val="28"/>
          <w:szCs w:val="28"/>
        </w:rPr>
        <w:t>поєднуються</w:t>
      </w:r>
      <w:proofErr w:type="spellEnd"/>
      <w:r w:rsidRPr="00E74E0C">
        <w:rPr>
          <w:sz w:val="28"/>
          <w:szCs w:val="28"/>
        </w:rPr>
        <w:t xml:space="preserve"> страх, </w:t>
      </w:r>
      <w:proofErr w:type="spellStart"/>
      <w:r w:rsidRPr="00E74E0C">
        <w:rPr>
          <w:sz w:val="28"/>
          <w:szCs w:val="28"/>
        </w:rPr>
        <w:t>відповідальність</w:t>
      </w:r>
      <w:proofErr w:type="spellEnd"/>
      <w:r w:rsidRPr="00E74E0C">
        <w:rPr>
          <w:sz w:val="28"/>
          <w:szCs w:val="28"/>
        </w:rPr>
        <w:t xml:space="preserve"> і </w:t>
      </w:r>
      <w:proofErr w:type="spellStart"/>
      <w:r w:rsidRPr="00E74E0C">
        <w:rPr>
          <w:sz w:val="28"/>
          <w:szCs w:val="28"/>
        </w:rPr>
        <w:t>відчай</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підкреслює</w:t>
      </w:r>
      <w:proofErr w:type="spellEnd"/>
      <w:r w:rsidRPr="00E74E0C">
        <w:rPr>
          <w:sz w:val="28"/>
          <w:szCs w:val="28"/>
        </w:rPr>
        <w:t xml:space="preserve"> </w:t>
      </w:r>
      <w:proofErr w:type="spellStart"/>
      <w:r w:rsidRPr="00E74E0C">
        <w:rPr>
          <w:sz w:val="28"/>
          <w:szCs w:val="28"/>
        </w:rPr>
        <w:t>складність</w:t>
      </w:r>
      <w:proofErr w:type="spellEnd"/>
      <w:r w:rsidRPr="00E74E0C">
        <w:rPr>
          <w:sz w:val="28"/>
          <w:szCs w:val="28"/>
        </w:rPr>
        <w:t xml:space="preserve"> </w:t>
      </w:r>
      <w:proofErr w:type="spellStart"/>
      <w:r w:rsidRPr="00E74E0C">
        <w:rPr>
          <w:sz w:val="28"/>
          <w:szCs w:val="28"/>
        </w:rPr>
        <w:t>позиції</w:t>
      </w:r>
      <w:proofErr w:type="spellEnd"/>
      <w:r w:rsidRPr="00E74E0C">
        <w:rPr>
          <w:sz w:val="28"/>
          <w:szCs w:val="28"/>
        </w:rPr>
        <w:t xml:space="preserve"> «</w:t>
      </w:r>
      <w:proofErr w:type="spellStart"/>
      <w:r w:rsidRPr="00E74E0C">
        <w:rPr>
          <w:sz w:val="28"/>
          <w:szCs w:val="28"/>
        </w:rPr>
        <w:t>помічника</w:t>
      </w:r>
      <w:proofErr w:type="spellEnd"/>
      <w:r w:rsidRPr="00E74E0C">
        <w:rPr>
          <w:sz w:val="28"/>
          <w:szCs w:val="28"/>
        </w:rPr>
        <w:t xml:space="preserve">» в </w:t>
      </w:r>
      <w:proofErr w:type="spellStart"/>
      <w:r w:rsidRPr="00E74E0C">
        <w:rPr>
          <w:sz w:val="28"/>
          <w:szCs w:val="28"/>
        </w:rPr>
        <w:t>інклюзивному</w:t>
      </w:r>
      <w:proofErr w:type="spellEnd"/>
      <w:r w:rsidRPr="00E74E0C">
        <w:rPr>
          <w:sz w:val="28"/>
          <w:szCs w:val="28"/>
        </w:rPr>
        <w:t xml:space="preserve"> </w:t>
      </w:r>
      <w:proofErr w:type="spellStart"/>
      <w:r w:rsidRPr="00E74E0C">
        <w:rPr>
          <w:sz w:val="28"/>
          <w:szCs w:val="28"/>
        </w:rPr>
        <w:t>процесі</w:t>
      </w:r>
      <w:proofErr w:type="spellEnd"/>
      <w:r w:rsidRPr="00E74E0C">
        <w:rPr>
          <w:sz w:val="28"/>
          <w:szCs w:val="28"/>
        </w:rPr>
        <w:t xml:space="preserve">. Таким чином, </w:t>
      </w:r>
      <w:proofErr w:type="spellStart"/>
      <w:r w:rsidRPr="00E74E0C">
        <w:rPr>
          <w:sz w:val="28"/>
          <w:szCs w:val="28"/>
        </w:rPr>
        <w:t>інклюзія</w:t>
      </w:r>
      <w:proofErr w:type="spellEnd"/>
      <w:r w:rsidRPr="00E74E0C">
        <w:rPr>
          <w:sz w:val="28"/>
          <w:szCs w:val="28"/>
        </w:rPr>
        <w:t xml:space="preserve"> </w:t>
      </w:r>
      <w:proofErr w:type="spellStart"/>
      <w:r w:rsidRPr="00E74E0C">
        <w:rPr>
          <w:sz w:val="28"/>
          <w:szCs w:val="28"/>
        </w:rPr>
        <w:t>постає</w:t>
      </w:r>
      <w:proofErr w:type="spellEnd"/>
      <w:r w:rsidRPr="00E74E0C">
        <w:rPr>
          <w:sz w:val="28"/>
          <w:szCs w:val="28"/>
        </w:rPr>
        <w:t xml:space="preserve"> не як </w:t>
      </w:r>
      <w:proofErr w:type="spellStart"/>
      <w:r w:rsidRPr="00E74E0C">
        <w:rPr>
          <w:sz w:val="28"/>
          <w:szCs w:val="28"/>
        </w:rPr>
        <w:t>гармонійна</w:t>
      </w:r>
      <w:proofErr w:type="spellEnd"/>
      <w:r w:rsidRPr="00E74E0C">
        <w:rPr>
          <w:sz w:val="28"/>
          <w:szCs w:val="28"/>
        </w:rPr>
        <w:t xml:space="preserve"> </w:t>
      </w:r>
      <w:proofErr w:type="spellStart"/>
      <w:r w:rsidRPr="00E74E0C">
        <w:rPr>
          <w:sz w:val="28"/>
          <w:szCs w:val="28"/>
        </w:rPr>
        <w:t>взаємодія</w:t>
      </w:r>
      <w:proofErr w:type="spellEnd"/>
      <w:r w:rsidRPr="00E74E0C">
        <w:rPr>
          <w:sz w:val="28"/>
          <w:szCs w:val="28"/>
        </w:rPr>
        <w:t xml:space="preserve">, а як </w:t>
      </w:r>
      <w:proofErr w:type="spellStart"/>
      <w:r w:rsidRPr="00E74E0C">
        <w:rPr>
          <w:sz w:val="28"/>
          <w:szCs w:val="28"/>
        </w:rPr>
        <w:t>напружений</w:t>
      </w:r>
      <w:proofErr w:type="spellEnd"/>
      <w:r w:rsidRPr="00E74E0C">
        <w:rPr>
          <w:sz w:val="28"/>
          <w:szCs w:val="28"/>
        </w:rPr>
        <w:t xml:space="preserve"> </w:t>
      </w:r>
      <w:proofErr w:type="spellStart"/>
      <w:r w:rsidRPr="00E74E0C">
        <w:rPr>
          <w:sz w:val="28"/>
          <w:szCs w:val="28"/>
        </w:rPr>
        <w:t>процес</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потребує</w:t>
      </w:r>
      <w:proofErr w:type="spellEnd"/>
      <w:r w:rsidRPr="00E74E0C">
        <w:rPr>
          <w:sz w:val="28"/>
          <w:szCs w:val="28"/>
        </w:rPr>
        <w:t xml:space="preserve"> </w:t>
      </w:r>
      <w:proofErr w:type="spellStart"/>
      <w:r w:rsidRPr="00E74E0C">
        <w:rPr>
          <w:sz w:val="28"/>
          <w:szCs w:val="28"/>
        </w:rPr>
        <w:t>постійного</w:t>
      </w:r>
      <w:proofErr w:type="spellEnd"/>
      <w:r w:rsidRPr="00E74E0C">
        <w:rPr>
          <w:sz w:val="28"/>
          <w:szCs w:val="28"/>
        </w:rPr>
        <w:t xml:space="preserve"> </w:t>
      </w:r>
      <w:proofErr w:type="spellStart"/>
      <w:r w:rsidRPr="00E74E0C">
        <w:rPr>
          <w:sz w:val="28"/>
          <w:szCs w:val="28"/>
        </w:rPr>
        <w:t>балансування</w:t>
      </w:r>
      <w:proofErr w:type="spellEnd"/>
      <w:r w:rsidRPr="00E74E0C">
        <w:rPr>
          <w:sz w:val="28"/>
          <w:szCs w:val="28"/>
        </w:rPr>
        <w:t xml:space="preserve"> </w:t>
      </w:r>
      <w:proofErr w:type="spellStart"/>
      <w:r w:rsidRPr="00E74E0C">
        <w:rPr>
          <w:sz w:val="28"/>
          <w:szCs w:val="28"/>
        </w:rPr>
        <w:t>між</w:t>
      </w:r>
      <w:proofErr w:type="spellEnd"/>
      <w:r w:rsidRPr="00E74E0C">
        <w:rPr>
          <w:sz w:val="28"/>
          <w:szCs w:val="28"/>
        </w:rPr>
        <w:t xml:space="preserve"> нормою і </w:t>
      </w:r>
      <w:proofErr w:type="spellStart"/>
      <w:r w:rsidRPr="00E74E0C">
        <w:rPr>
          <w:sz w:val="28"/>
          <w:szCs w:val="28"/>
        </w:rPr>
        <w:t>відхиленням</w:t>
      </w:r>
      <w:proofErr w:type="spellEnd"/>
      <w:r w:rsidRPr="00E74E0C">
        <w:rPr>
          <w:sz w:val="28"/>
          <w:szCs w:val="28"/>
          <w:lang w:val="uk-UA"/>
        </w:rPr>
        <w:t xml:space="preserve"> у поведінці</w:t>
      </w:r>
      <w:r w:rsidRPr="00E74E0C">
        <w:rPr>
          <w:sz w:val="28"/>
          <w:szCs w:val="28"/>
        </w:rPr>
        <w:t>.</w:t>
      </w:r>
    </w:p>
    <w:p w14:paraId="2D094A78" w14:textId="77777777" w:rsidR="00660943" w:rsidRPr="00E74E0C" w:rsidRDefault="00660943" w:rsidP="00660943">
      <w:pPr>
        <w:pStyle w:val="af6"/>
        <w:spacing w:before="0" w:beforeAutospacing="0" w:after="0" w:afterAutospacing="0" w:line="360" w:lineRule="auto"/>
        <w:ind w:firstLine="720"/>
        <w:contextualSpacing/>
        <w:jc w:val="both"/>
        <w:rPr>
          <w:sz w:val="28"/>
          <w:szCs w:val="28"/>
        </w:rPr>
      </w:pPr>
      <w:proofErr w:type="spellStart"/>
      <w:r w:rsidRPr="00332EEB">
        <w:rPr>
          <w:sz w:val="28"/>
          <w:szCs w:val="28"/>
        </w:rPr>
        <w:t>Категорія</w:t>
      </w:r>
      <w:proofErr w:type="spellEnd"/>
      <w:r w:rsidRPr="00332EEB">
        <w:rPr>
          <w:sz w:val="28"/>
          <w:szCs w:val="28"/>
        </w:rPr>
        <w:t xml:space="preserve"> простору у </w:t>
      </w:r>
      <w:proofErr w:type="spellStart"/>
      <w:r w:rsidRPr="00332EEB">
        <w:rPr>
          <w:sz w:val="28"/>
          <w:szCs w:val="28"/>
        </w:rPr>
        <w:t>графічному</w:t>
      </w:r>
      <w:proofErr w:type="spellEnd"/>
      <w:r w:rsidRPr="00332EEB">
        <w:rPr>
          <w:sz w:val="28"/>
          <w:szCs w:val="28"/>
        </w:rPr>
        <w:t xml:space="preserve"> </w:t>
      </w:r>
      <w:proofErr w:type="spellStart"/>
      <w:r w:rsidRPr="00332EEB">
        <w:rPr>
          <w:sz w:val="28"/>
          <w:szCs w:val="28"/>
        </w:rPr>
        <w:t>романі</w:t>
      </w:r>
      <w:proofErr w:type="spellEnd"/>
      <w:r w:rsidRPr="00332EEB">
        <w:rPr>
          <w:sz w:val="28"/>
          <w:szCs w:val="28"/>
        </w:rPr>
        <w:t xml:space="preserve"> </w:t>
      </w:r>
      <w:proofErr w:type="spellStart"/>
      <w:r w:rsidRPr="00332EEB">
        <w:rPr>
          <w:sz w:val="28"/>
          <w:szCs w:val="28"/>
        </w:rPr>
        <w:t>набуває</w:t>
      </w:r>
      <w:proofErr w:type="spellEnd"/>
      <w:r w:rsidRPr="00332EEB">
        <w:rPr>
          <w:sz w:val="28"/>
          <w:szCs w:val="28"/>
        </w:rPr>
        <w:t xml:space="preserve"> </w:t>
      </w:r>
      <w:proofErr w:type="spellStart"/>
      <w:r w:rsidRPr="00332EEB">
        <w:rPr>
          <w:sz w:val="28"/>
          <w:szCs w:val="28"/>
        </w:rPr>
        <w:t>особливої</w:t>
      </w:r>
      <w:proofErr w:type="spellEnd"/>
      <w:r w:rsidRPr="00332EEB">
        <w:rPr>
          <w:sz w:val="28"/>
          <w:szCs w:val="28"/>
        </w:rPr>
        <w:t xml:space="preserve"> </w:t>
      </w:r>
      <w:proofErr w:type="spellStart"/>
      <w:r w:rsidRPr="00332EEB">
        <w:rPr>
          <w:sz w:val="28"/>
          <w:szCs w:val="28"/>
        </w:rPr>
        <w:t>значущості</w:t>
      </w:r>
      <w:proofErr w:type="spellEnd"/>
      <w:r w:rsidRPr="00332EEB">
        <w:rPr>
          <w:sz w:val="28"/>
          <w:szCs w:val="28"/>
        </w:rPr>
        <w:t xml:space="preserve">, </w:t>
      </w:r>
      <w:proofErr w:type="spellStart"/>
      <w:r w:rsidRPr="00332EEB">
        <w:rPr>
          <w:sz w:val="28"/>
          <w:szCs w:val="28"/>
        </w:rPr>
        <w:t>оскільки</w:t>
      </w:r>
      <w:proofErr w:type="spellEnd"/>
      <w:r w:rsidRPr="00332EEB">
        <w:rPr>
          <w:sz w:val="28"/>
          <w:szCs w:val="28"/>
        </w:rPr>
        <w:t xml:space="preserve"> </w:t>
      </w:r>
      <w:proofErr w:type="spellStart"/>
      <w:r w:rsidRPr="00332EEB">
        <w:rPr>
          <w:sz w:val="28"/>
          <w:szCs w:val="28"/>
        </w:rPr>
        <w:t>саме</w:t>
      </w:r>
      <w:proofErr w:type="spellEnd"/>
      <w:r w:rsidRPr="00332EEB">
        <w:rPr>
          <w:sz w:val="28"/>
          <w:szCs w:val="28"/>
        </w:rPr>
        <w:t xml:space="preserve"> через </w:t>
      </w:r>
      <w:proofErr w:type="spellStart"/>
      <w:r w:rsidRPr="00332EEB">
        <w:rPr>
          <w:sz w:val="28"/>
          <w:szCs w:val="28"/>
        </w:rPr>
        <w:t>неї</w:t>
      </w:r>
      <w:proofErr w:type="spellEnd"/>
      <w:r w:rsidRPr="00332EEB">
        <w:rPr>
          <w:sz w:val="28"/>
          <w:szCs w:val="28"/>
        </w:rPr>
        <w:t xml:space="preserve"> </w:t>
      </w:r>
      <w:proofErr w:type="spellStart"/>
      <w:r w:rsidRPr="00332EEB">
        <w:rPr>
          <w:sz w:val="28"/>
          <w:szCs w:val="28"/>
        </w:rPr>
        <w:t>структурується</w:t>
      </w:r>
      <w:proofErr w:type="spellEnd"/>
      <w:r w:rsidRPr="00332EEB">
        <w:rPr>
          <w:sz w:val="28"/>
          <w:szCs w:val="28"/>
        </w:rPr>
        <w:t xml:space="preserve"> </w:t>
      </w:r>
      <w:proofErr w:type="spellStart"/>
      <w:r w:rsidRPr="00332EEB">
        <w:rPr>
          <w:sz w:val="28"/>
          <w:szCs w:val="28"/>
        </w:rPr>
        <w:t>досвід</w:t>
      </w:r>
      <w:proofErr w:type="spellEnd"/>
      <w:r w:rsidRPr="00332EEB">
        <w:rPr>
          <w:sz w:val="28"/>
          <w:szCs w:val="28"/>
        </w:rPr>
        <w:t xml:space="preserve"> </w:t>
      </w:r>
      <w:proofErr w:type="spellStart"/>
      <w:r w:rsidRPr="00332EEB">
        <w:rPr>
          <w:sz w:val="28"/>
          <w:szCs w:val="28"/>
        </w:rPr>
        <w:t>безпеки</w:t>
      </w:r>
      <w:proofErr w:type="spellEnd"/>
      <w:r w:rsidRPr="00332EEB">
        <w:rPr>
          <w:sz w:val="28"/>
          <w:szCs w:val="28"/>
        </w:rPr>
        <w:t xml:space="preserve"> і </w:t>
      </w:r>
      <w:proofErr w:type="spellStart"/>
      <w:r w:rsidRPr="00332EEB">
        <w:rPr>
          <w:sz w:val="28"/>
          <w:szCs w:val="28"/>
        </w:rPr>
        <w:t>небезпеки</w:t>
      </w:r>
      <w:proofErr w:type="spellEnd"/>
      <w:r w:rsidRPr="00332EEB">
        <w:rPr>
          <w:sz w:val="28"/>
          <w:szCs w:val="28"/>
        </w:rPr>
        <w:t xml:space="preserve">. </w:t>
      </w:r>
      <w:proofErr w:type="spellStart"/>
      <w:r w:rsidRPr="00332EEB">
        <w:rPr>
          <w:sz w:val="28"/>
          <w:szCs w:val="28"/>
        </w:rPr>
        <w:t>Простір</w:t>
      </w:r>
      <w:proofErr w:type="spellEnd"/>
      <w:r w:rsidRPr="00332EEB">
        <w:rPr>
          <w:sz w:val="28"/>
          <w:szCs w:val="28"/>
        </w:rPr>
        <w:t xml:space="preserve"> тут </w:t>
      </w:r>
      <w:proofErr w:type="spellStart"/>
      <w:r w:rsidRPr="00332EEB">
        <w:rPr>
          <w:sz w:val="28"/>
          <w:szCs w:val="28"/>
        </w:rPr>
        <w:t>функціонує</w:t>
      </w:r>
      <w:proofErr w:type="spellEnd"/>
      <w:r w:rsidRPr="00332EEB">
        <w:rPr>
          <w:sz w:val="28"/>
          <w:szCs w:val="28"/>
        </w:rPr>
        <w:t xml:space="preserve"> як </w:t>
      </w:r>
      <w:proofErr w:type="spellStart"/>
      <w:r w:rsidRPr="00332EEB">
        <w:rPr>
          <w:sz w:val="28"/>
          <w:szCs w:val="28"/>
        </w:rPr>
        <w:t>змінна</w:t>
      </w:r>
      <w:proofErr w:type="spellEnd"/>
      <w:r w:rsidRPr="00332EEB">
        <w:rPr>
          <w:sz w:val="28"/>
          <w:szCs w:val="28"/>
        </w:rPr>
        <w:t xml:space="preserve"> величина: один і той </w:t>
      </w:r>
      <w:proofErr w:type="spellStart"/>
      <w:r w:rsidRPr="00332EEB">
        <w:rPr>
          <w:sz w:val="28"/>
          <w:szCs w:val="28"/>
        </w:rPr>
        <w:t>самий</w:t>
      </w:r>
      <w:proofErr w:type="spellEnd"/>
      <w:r w:rsidRPr="00332EEB">
        <w:rPr>
          <w:sz w:val="28"/>
          <w:szCs w:val="28"/>
        </w:rPr>
        <w:t xml:space="preserve"> локус </w:t>
      </w:r>
      <w:proofErr w:type="spellStart"/>
      <w:r w:rsidRPr="00332EEB">
        <w:rPr>
          <w:sz w:val="28"/>
          <w:szCs w:val="28"/>
        </w:rPr>
        <w:t>може</w:t>
      </w:r>
      <w:proofErr w:type="spellEnd"/>
      <w:r w:rsidRPr="00332EEB">
        <w:rPr>
          <w:sz w:val="28"/>
          <w:szCs w:val="28"/>
        </w:rPr>
        <w:t xml:space="preserve"> бути як </w:t>
      </w:r>
      <w:proofErr w:type="spellStart"/>
      <w:r w:rsidRPr="00332EEB">
        <w:rPr>
          <w:sz w:val="28"/>
          <w:szCs w:val="28"/>
        </w:rPr>
        <w:t>підтримуючим</w:t>
      </w:r>
      <w:proofErr w:type="spellEnd"/>
      <w:r w:rsidRPr="00332EEB">
        <w:rPr>
          <w:sz w:val="28"/>
          <w:szCs w:val="28"/>
        </w:rPr>
        <w:t xml:space="preserve">, так і </w:t>
      </w:r>
      <w:proofErr w:type="spellStart"/>
      <w:r w:rsidRPr="00332EEB">
        <w:rPr>
          <w:sz w:val="28"/>
          <w:szCs w:val="28"/>
        </w:rPr>
        <w:t>загрозливим</w:t>
      </w:r>
      <w:proofErr w:type="spellEnd"/>
      <w:r w:rsidRPr="00332EEB">
        <w:rPr>
          <w:sz w:val="28"/>
          <w:szCs w:val="28"/>
        </w:rPr>
        <w:t xml:space="preserve"> </w:t>
      </w:r>
      <w:proofErr w:type="spellStart"/>
      <w:r w:rsidRPr="00332EEB">
        <w:rPr>
          <w:sz w:val="28"/>
          <w:szCs w:val="28"/>
        </w:rPr>
        <w:t>залежно</w:t>
      </w:r>
      <w:proofErr w:type="spellEnd"/>
      <w:r w:rsidRPr="00332EEB">
        <w:rPr>
          <w:sz w:val="28"/>
          <w:szCs w:val="28"/>
        </w:rPr>
        <w:t xml:space="preserve"> </w:t>
      </w:r>
      <w:proofErr w:type="spellStart"/>
      <w:r w:rsidRPr="00332EEB">
        <w:rPr>
          <w:sz w:val="28"/>
          <w:szCs w:val="28"/>
        </w:rPr>
        <w:t>від</w:t>
      </w:r>
      <w:proofErr w:type="spellEnd"/>
      <w:r w:rsidRPr="00332EEB">
        <w:rPr>
          <w:sz w:val="28"/>
          <w:szCs w:val="28"/>
        </w:rPr>
        <w:t xml:space="preserve"> контексту. </w:t>
      </w:r>
      <w:proofErr w:type="spellStart"/>
      <w:r w:rsidRPr="00332EEB">
        <w:rPr>
          <w:sz w:val="28"/>
          <w:szCs w:val="28"/>
        </w:rPr>
        <w:t>Наприклад</w:t>
      </w:r>
      <w:proofErr w:type="spellEnd"/>
      <w:r w:rsidRPr="00332EEB">
        <w:rPr>
          <w:sz w:val="28"/>
          <w:szCs w:val="28"/>
        </w:rPr>
        <w:t xml:space="preserve">, </w:t>
      </w:r>
      <w:proofErr w:type="spellStart"/>
      <w:r w:rsidRPr="00332EEB">
        <w:rPr>
          <w:sz w:val="28"/>
          <w:szCs w:val="28"/>
        </w:rPr>
        <w:t>класна</w:t>
      </w:r>
      <w:proofErr w:type="spellEnd"/>
      <w:r w:rsidRPr="00332EEB">
        <w:rPr>
          <w:sz w:val="28"/>
          <w:szCs w:val="28"/>
        </w:rPr>
        <w:t xml:space="preserve"> </w:t>
      </w:r>
      <w:proofErr w:type="spellStart"/>
      <w:r w:rsidRPr="00E74E0C">
        <w:rPr>
          <w:sz w:val="28"/>
          <w:szCs w:val="28"/>
        </w:rPr>
        <w:lastRenderedPageBreak/>
        <w:t>кімната</w:t>
      </w:r>
      <w:proofErr w:type="spellEnd"/>
      <w:r w:rsidRPr="00E74E0C">
        <w:rPr>
          <w:sz w:val="28"/>
          <w:szCs w:val="28"/>
        </w:rPr>
        <w:t xml:space="preserve"> є </w:t>
      </w:r>
      <w:proofErr w:type="spellStart"/>
      <w:r w:rsidRPr="00E74E0C">
        <w:rPr>
          <w:sz w:val="28"/>
          <w:szCs w:val="28"/>
        </w:rPr>
        <w:t>місцем</w:t>
      </w:r>
      <w:proofErr w:type="spellEnd"/>
      <w:r w:rsidRPr="00E74E0C">
        <w:rPr>
          <w:sz w:val="28"/>
          <w:szCs w:val="28"/>
        </w:rPr>
        <w:t xml:space="preserve"> </w:t>
      </w:r>
      <w:proofErr w:type="spellStart"/>
      <w:r w:rsidRPr="00E74E0C">
        <w:rPr>
          <w:sz w:val="28"/>
          <w:szCs w:val="28"/>
        </w:rPr>
        <w:t>навчання</w:t>
      </w:r>
      <w:proofErr w:type="spellEnd"/>
      <w:r w:rsidRPr="00E74E0C">
        <w:rPr>
          <w:sz w:val="28"/>
          <w:szCs w:val="28"/>
        </w:rPr>
        <w:t xml:space="preserve"> і </w:t>
      </w:r>
      <w:proofErr w:type="spellStart"/>
      <w:r w:rsidRPr="00E74E0C">
        <w:rPr>
          <w:sz w:val="28"/>
          <w:szCs w:val="28"/>
        </w:rPr>
        <w:t>взаємодії</w:t>
      </w:r>
      <w:proofErr w:type="spellEnd"/>
      <w:r w:rsidRPr="00E74E0C">
        <w:rPr>
          <w:sz w:val="28"/>
          <w:szCs w:val="28"/>
        </w:rPr>
        <w:t xml:space="preserve">, </w:t>
      </w:r>
      <w:proofErr w:type="spellStart"/>
      <w:r w:rsidRPr="00E74E0C">
        <w:rPr>
          <w:sz w:val="28"/>
          <w:szCs w:val="28"/>
        </w:rPr>
        <w:t>але</w:t>
      </w:r>
      <w:proofErr w:type="spellEnd"/>
      <w:r w:rsidRPr="00E74E0C">
        <w:rPr>
          <w:sz w:val="28"/>
          <w:szCs w:val="28"/>
        </w:rPr>
        <w:t xml:space="preserve"> </w:t>
      </w:r>
      <w:proofErr w:type="spellStart"/>
      <w:r w:rsidRPr="00E74E0C">
        <w:rPr>
          <w:sz w:val="28"/>
          <w:szCs w:val="28"/>
        </w:rPr>
        <w:t>водночас</w:t>
      </w:r>
      <w:proofErr w:type="spellEnd"/>
      <w:r w:rsidRPr="00E74E0C">
        <w:rPr>
          <w:sz w:val="28"/>
          <w:szCs w:val="28"/>
        </w:rPr>
        <w:t xml:space="preserve"> </w:t>
      </w:r>
      <w:proofErr w:type="spellStart"/>
      <w:r w:rsidRPr="00E74E0C">
        <w:rPr>
          <w:sz w:val="28"/>
          <w:szCs w:val="28"/>
        </w:rPr>
        <w:t>стає</w:t>
      </w:r>
      <w:proofErr w:type="spellEnd"/>
      <w:r w:rsidRPr="00E74E0C">
        <w:rPr>
          <w:sz w:val="28"/>
          <w:szCs w:val="28"/>
        </w:rPr>
        <w:t xml:space="preserve"> простором, де будь-яка </w:t>
      </w:r>
      <w:proofErr w:type="spellStart"/>
      <w:r w:rsidRPr="00E74E0C">
        <w:rPr>
          <w:sz w:val="28"/>
          <w:szCs w:val="28"/>
        </w:rPr>
        <w:t>помилка</w:t>
      </w:r>
      <w:proofErr w:type="spellEnd"/>
      <w:r w:rsidRPr="00E74E0C">
        <w:rPr>
          <w:sz w:val="28"/>
          <w:szCs w:val="28"/>
        </w:rPr>
        <w:t xml:space="preserve"> </w:t>
      </w:r>
      <w:proofErr w:type="spellStart"/>
      <w:r w:rsidRPr="00E74E0C">
        <w:rPr>
          <w:sz w:val="28"/>
          <w:szCs w:val="28"/>
        </w:rPr>
        <w:t>Марі</w:t>
      </w:r>
      <w:proofErr w:type="spellEnd"/>
      <w:r w:rsidRPr="00E74E0C">
        <w:rPr>
          <w:sz w:val="28"/>
          <w:szCs w:val="28"/>
          <w:lang w:val="uk-UA"/>
        </w:rPr>
        <w:t>-Жозе</w:t>
      </w:r>
      <w:r w:rsidRPr="00E74E0C">
        <w:rPr>
          <w:sz w:val="28"/>
          <w:szCs w:val="28"/>
        </w:rPr>
        <w:t xml:space="preserve"> </w:t>
      </w:r>
      <w:proofErr w:type="spellStart"/>
      <w:r w:rsidRPr="00E74E0C">
        <w:rPr>
          <w:sz w:val="28"/>
          <w:szCs w:val="28"/>
        </w:rPr>
        <w:t>може</w:t>
      </w:r>
      <w:proofErr w:type="spellEnd"/>
      <w:r w:rsidRPr="00E74E0C">
        <w:rPr>
          <w:sz w:val="28"/>
          <w:szCs w:val="28"/>
        </w:rPr>
        <w:t xml:space="preserve"> </w:t>
      </w:r>
      <w:proofErr w:type="spellStart"/>
      <w:r w:rsidRPr="00E74E0C">
        <w:rPr>
          <w:sz w:val="28"/>
          <w:szCs w:val="28"/>
        </w:rPr>
        <w:t>призвести</w:t>
      </w:r>
      <w:proofErr w:type="spellEnd"/>
      <w:r w:rsidRPr="00E74E0C">
        <w:rPr>
          <w:sz w:val="28"/>
          <w:szCs w:val="28"/>
        </w:rPr>
        <w:t xml:space="preserve"> до </w:t>
      </w:r>
      <w:proofErr w:type="spellStart"/>
      <w:r w:rsidRPr="00E74E0C">
        <w:rPr>
          <w:sz w:val="28"/>
          <w:szCs w:val="28"/>
        </w:rPr>
        <w:t>викриття</w:t>
      </w:r>
      <w:proofErr w:type="spellEnd"/>
      <w:r w:rsidRPr="00E74E0C">
        <w:rPr>
          <w:sz w:val="28"/>
          <w:szCs w:val="28"/>
        </w:rPr>
        <w:t xml:space="preserve"> </w:t>
      </w:r>
      <w:proofErr w:type="spellStart"/>
      <w:r w:rsidRPr="00E74E0C">
        <w:rPr>
          <w:sz w:val="28"/>
          <w:szCs w:val="28"/>
        </w:rPr>
        <w:t>її</w:t>
      </w:r>
      <w:proofErr w:type="spellEnd"/>
      <w:r w:rsidRPr="00E74E0C">
        <w:rPr>
          <w:sz w:val="28"/>
          <w:szCs w:val="28"/>
        </w:rPr>
        <w:t xml:space="preserve"> стану</w:t>
      </w:r>
      <w:r w:rsidRPr="00E74E0C">
        <w:rPr>
          <w:sz w:val="28"/>
          <w:szCs w:val="28"/>
          <w:lang w:val="uk-UA"/>
        </w:rPr>
        <w:t xml:space="preserve"> поступової втрати зору</w:t>
      </w:r>
      <w:r w:rsidRPr="00E74E0C">
        <w:rPr>
          <w:sz w:val="28"/>
          <w:szCs w:val="28"/>
        </w:rPr>
        <w:t xml:space="preserve">. </w:t>
      </w:r>
    </w:p>
    <w:p w14:paraId="587A9E7B" w14:textId="77777777" w:rsidR="00660943" w:rsidRPr="00E74E0C" w:rsidRDefault="00660943" w:rsidP="00660943">
      <w:pPr>
        <w:pStyle w:val="af6"/>
        <w:spacing w:before="0" w:beforeAutospacing="0" w:after="0" w:afterAutospacing="0" w:line="360" w:lineRule="auto"/>
        <w:ind w:firstLine="720"/>
        <w:contextualSpacing/>
        <w:jc w:val="both"/>
        <w:rPr>
          <w:sz w:val="28"/>
          <w:szCs w:val="28"/>
        </w:rPr>
      </w:pPr>
      <w:proofErr w:type="spellStart"/>
      <w:r w:rsidRPr="00E74E0C">
        <w:rPr>
          <w:sz w:val="28"/>
          <w:szCs w:val="28"/>
        </w:rPr>
        <w:t>Аналогічно</w:t>
      </w:r>
      <w:proofErr w:type="spellEnd"/>
      <w:r w:rsidRPr="00E74E0C">
        <w:rPr>
          <w:sz w:val="28"/>
          <w:szCs w:val="28"/>
        </w:rPr>
        <w:t xml:space="preserve">, </w:t>
      </w:r>
      <w:r w:rsidRPr="00E74E0C">
        <w:rPr>
          <w:sz w:val="28"/>
          <w:szCs w:val="28"/>
          <w:lang w:val="uk-UA"/>
        </w:rPr>
        <w:t xml:space="preserve">розмаїтий </w:t>
      </w:r>
      <w:proofErr w:type="spellStart"/>
      <w:r w:rsidRPr="00E74E0C">
        <w:rPr>
          <w:sz w:val="28"/>
          <w:szCs w:val="28"/>
        </w:rPr>
        <w:t>публічн</w:t>
      </w:r>
      <w:r w:rsidRPr="00E74E0C">
        <w:rPr>
          <w:sz w:val="28"/>
          <w:szCs w:val="28"/>
          <w:lang w:val="uk-UA"/>
        </w:rPr>
        <w:t>ий</w:t>
      </w:r>
      <w:proofErr w:type="spellEnd"/>
      <w:r w:rsidRPr="00E74E0C">
        <w:rPr>
          <w:sz w:val="28"/>
          <w:szCs w:val="28"/>
        </w:rPr>
        <w:t xml:space="preserve"> прост</w:t>
      </w:r>
      <w:proofErr w:type="spellStart"/>
      <w:r w:rsidRPr="00E74E0C">
        <w:rPr>
          <w:sz w:val="28"/>
          <w:szCs w:val="28"/>
          <w:lang w:val="uk-UA"/>
        </w:rPr>
        <w:t>ір</w:t>
      </w:r>
      <w:proofErr w:type="spellEnd"/>
      <w:r w:rsidRPr="00E74E0C">
        <w:rPr>
          <w:sz w:val="28"/>
          <w:szCs w:val="28"/>
        </w:rPr>
        <w:t xml:space="preserve"> (</w:t>
      </w:r>
      <w:proofErr w:type="spellStart"/>
      <w:r w:rsidRPr="00E74E0C">
        <w:rPr>
          <w:sz w:val="28"/>
          <w:szCs w:val="28"/>
        </w:rPr>
        <w:t>вулиця</w:t>
      </w:r>
      <w:proofErr w:type="spellEnd"/>
      <w:r w:rsidRPr="00E74E0C">
        <w:rPr>
          <w:sz w:val="28"/>
          <w:szCs w:val="28"/>
        </w:rPr>
        <w:t xml:space="preserve">, транспорт, </w:t>
      </w:r>
      <w:r w:rsidRPr="00E74E0C">
        <w:rPr>
          <w:sz w:val="28"/>
          <w:szCs w:val="28"/>
          <w:lang w:val="uk-UA"/>
        </w:rPr>
        <w:t>міський парк, художній музей, тощо</w:t>
      </w:r>
      <w:r w:rsidRPr="00E74E0C">
        <w:rPr>
          <w:sz w:val="28"/>
          <w:szCs w:val="28"/>
        </w:rPr>
        <w:t xml:space="preserve">) </w:t>
      </w:r>
      <w:proofErr w:type="spellStart"/>
      <w:r w:rsidRPr="00E74E0C">
        <w:rPr>
          <w:sz w:val="28"/>
          <w:szCs w:val="28"/>
        </w:rPr>
        <w:t>потенційно</w:t>
      </w:r>
      <w:proofErr w:type="spellEnd"/>
      <w:r w:rsidRPr="00E74E0C">
        <w:rPr>
          <w:sz w:val="28"/>
          <w:szCs w:val="28"/>
        </w:rPr>
        <w:t xml:space="preserve"> </w:t>
      </w:r>
      <w:proofErr w:type="spellStart"/>
      <w:r w:rsidRPr="00E74E0C">
        <w:rPr>
          <w:sz w:val="28"/>
          <w:szCs w:val="28"/>
        </w:rPr>
        <w:t>відкривають</w:t>
      </w:r>
      <w:proofErr w:type="spellEnd"/>
      <w:r w:rsidRPr="00E74E0C">
        <w:rPr>
          <w:sz w:val="28"/>
          <w:szCs w:val="28"/>
        </w:rPr>
        <w:t xml:space="preserve"> </w:t>
      </w:r>
      <w:proofErr w:type="spellStart"/>
      <w:r w:rsidRPr="00E74E0C">
        <w:rPr>
          <w:sz w:val="28"/>
          <w:szCs w:val="28"/>
        </w:rPr>
        <w:t>можливості</w:t>
      </w:r>
      <w:proofErr w:type="spellEnd"/>
      <w:r w:rsidRPr="00E74E0C">
        <w:rPr>
          <w:sz w:val="28"/>
          <w:szCs w:val="28"/>
        </w:rPr>
        <w:t xml:space="preserve"> для </w:t>
      </w:r>
      <w:proofErr w:type="spellStart"/>
      <w:r w:rsidRPr="00E74E0C">
        <w:rPr>
          <w:sz w:val="28"/>
          <w:szCs w:val="28"/>
        </w:rPr>
        <w:t>соціальної</w:t>
      </w:r>
      <w:proofErr w:type="spellEnd"/>
      <w:r w:rsidRPr="00E74E0C">
        <w:rPr>
          <w:sz w:val="28"/>
          <w:szCs w:val="28"/>
        </w:rPr>
        <w:t xml:space="preserve"> </w:t>
      </w:r>
      <w:proofErr w:type="spellStart"/>
      <w:r w:rsidRPr="00E74E0C">
        <w:rPr>
          <w:sz w:val="28"/>
          <w:szCs w:val="28"/>
        </w:rPr>
        <w:t>участі</w:t>
      </w:r>
      <w:proofErr w:type="spellEnd"/>
      <w:r w:rsidRPr="00E74E0C">
        <w:rPr>
          <w:sz w:val="28"/>
          <w:szCs w:val="28"/>
        </w:rPr>
        <w:t xml:space="preserve">, </w:t>
      </w:r>
      <w:proofErr w:type="spellStart"/>
      <w:r w:rsidRPr="00E74E0C">
        <w:rPr>
          <w:sz w:val="28"/>
          <w:szCs w:val="28"/>
        </w:rPr>
        <w:t>але</w:t>
      </w:r>
      <w:proofErr w:type="spellEnd"/>
      <w:r w:rsidRPr="00E74E0C">
        <w:rPr>
          <w:sz w:val="28"/>
          <w:szCs w:val="28"/>
        </w:rPr>
        <w:t xml:space="preserve"> </w:t>
      </w:r>
      <w:proofErr w:type="spellStart"/>
      <w:r w:rsidRPr="00E74E0C">
        <w:rPr>
          <w:sz w:val="28"/>
          <w:szCs w:val="28"/>
        </w:rPr>
        <w:t>водночас</w:t>
      </w:r>
      <w:proofErr w:type="spellEnd"/>
      <w:r w:rsidRPr="00E74E0C">
        <w:rPr>
          <w:sz w:val="28"/>
          <w:szCs w:val="28"/>
        </w:rPr>
        <w:t xml:space="preserve"> </w:t>
      </w:r>
      <w:proofErr w:type="spellStart"/>
      <w:r w:rsidRPr="00E74E0C">
        <w:rPr>
          <w:sz w:val="28"/>
          <w:szCs w:val="28"/>
        </w:rPr>
        <w:t>несуть</w:t>
      </w:r>
      <w:proofErr w:type="spellEnd"/>
      <w:r w:rsidRPr="00E74E0C">
        <w:rPr>
          <w:sz w:val="28"/>
          <w:szCs w:val="28"/>
        </w:rPr>
        <w:t xml:space="preserve"> </w:t>
      </w:r>
      <w:proofErr w:type="spellStart"/>
      <w:r w:rsidRPr="00E74E0C">
        <w:rPr>
          <w:sz w:val="28"/>
          <w:szCs w:val="28"/>
        </w:rPr>
        <w:t>ризик</w:t>
      </w:r>
      <w:proofErr w:type="spellEnd"/>
      <w:r w:rsidRPr="00E74E0C">
        <w:rPr>
          <w:sz w:val="28"/>
          <w:szCs w:val="28"/>
        </w:rPr>
        <w:t xml:space="preserve"> </w:t>
      </w:r>
      <w:proofErr w:type="spellStart"/>
      <w:r w:rsidRPr="00E74E0C">
        <w:rPr>
          <w:sz w:val="28"/>
          <w:szCs w:val="28"/>
        </w:rPr>
        <w:t>втрати</w:t>
      </w:r>
      <w:proofErr w:type="spellEnd"/>
      <w:r w:rsidRPr="00E74E0C">
        <w:rPr>
          <w:sz w:val="28"/>
          <w:szCs w:val="28"/>
        </w:rPr>
        <w:t xml:space="preserve"> </w:t>
      </w:r>
      <w:proofErr w:type="spellStart"/>
      <w:r w:rsidRPr="00E74E0C">
        <w:rPr>
          <w:sz w:val="28"/>
          <w:szCs w:val="28"/>
        </w:rPr>
        <w:t>орієнтації</w:t>
      </w:r>
      <w:proofErr w:type="spellEnd"/>
      <w:r w:rsidRPr="00E74E0C">
        <w:rPr>
          <w:sz w:val="28"/>
          <w:szCs w:val="28"/>
        </w:rPr>
        <w:t xml:space="preserve"> і контролю. У </w:t>
      </w:r>
      <w:proofErr w:type="spellStart"/>
      <w:r w:rsidRPr="00E74E0C">
        <w:rPr>
          <w:sz w:val="28"/>
          <w:szCs w:val="28"/>
        </w:rPr>
        <w:t>цьому</w:t>
      </w:r>
      <w:proofErr w:type="spellEnd"/>
      <w:r w:rsidRPr="00E74E0C">
        <w:rPr>
          <w:sz w:val="28"/>
          <w:szCs w:val="28"/>
        </w:rPr>
        <w:t xml:space="preserve"> </w:t>
      </w:r>
      <w:proofErr w:type="spellStart"/>
      <w:r w:rsidRPr="00E74E0C">
        <w:rPr>
          <w:sz w:val="28"/>
          <w:szCs w:val="28"/>
        </w:rPr>
        <w:t>контексті</w:t>
      </w:r>
      <w:proofErr w:type="spellEnd"/>
      <w:r w:rsidRPr="00E74E0C">
        <w:rPr>
          <w:sz w:val="28"/>
          <w:szCs w:val="28"/>
        </w:rPr>
        <w:t xml:space="preserve"> особливо </w:t>
      </w:r>
      <w:proofErr w:type="spellStart"/>
      <w:r w:rsidRPr="00E74E0C">
        <w:rPr>
          <w:sz w:val="28"/>
          <w:szCs w:val="28"/>
        </w:rPr>
        <w:t>важливою</w:t>
      </w:r>
      <w:proofErr w:type="spellEnd"/>
      <w:r w:rsidRPr="00E74E0C">
        <w:rPr>
          <w:sz w:val="28"/>
          <w:szCs w:val="28"/>
        </w:rPr>
        <w:t xml:space="preserve"> є </w:t>
      </w:r>
      <w:proofErr w:type="spellStart"/>
      <w:r w:rsidRPr="00E74E0C">
        <w:rPr>
          <w:sz w:val="28"/>
          <w:szCs w:val="28"/>
        </w:rPr>
        <w:t>опозиція</w:t>
      </w:r>
      <w:proofErr w:type="spellEnd"/>
      <w:r w:rsidRPr="00E74E0C">
        <w:rPr>
          <w:sz w:val="28"/>
          <w:szCs w:val="28"/>
        </w:rPr>
        <w:t xml:space="preserve"> </w:t>
      </w:r>
      <w:proofErr w:type="spellStart"/>
      <w:r w:rsidRPr="00E74E0C">
        <w:rPr>
          <w:sz w:val="28"/>
          <w:szCs w:val="28"/>
        </w:rPr>
        <w:t>між</w:t>
      </w:r>
      <w:proofErr w:type="spellEnd"/>
      <w:r w:rsidRPr="00E74E0C">
        <w:rPr>
          <w:sz w:val="28"/>
          <w:szCs w:val="28"/>
        </w:rPr>
        <w:t xml:space="preserve"> «</w:t>
      </w:r>
      <w:proofErr w:type="spellStart"/>
      <w:r w:rsidRPr="00E74E0C">
        <w:rPr>
          <w:sz w:val="28"/>
          <w:szCs w:val="28"/>
        </w:rPr>
        <w:t>відкритим</w:t>
      </w:r>
      <w:proofErr w:type="spellEnd"/>
      <w:r w:rsidRPr="00E74E0C">
        <w:rPr>
          <w:sz w:val="28"/>
          <w:szCs w:val="28"/>
        </w:rPr>
        <w:t>» і «</w:t>
      </w:r>
      <w:proofErr w:type="spellStart"/>
      <w:r w:rsidRPr="00E74E0C">
        <w:rPr>
          <w:sz w:val="28"/>
          <w:szCs w:val="28"/>
        </w:rPr>
        <w:t>закритим</w:t>
      </w:r>
      <w:proofErr w:type="spellEnd"/>
      <w:r w:rsidRPr="00E74E0C">
        <w:rPr>
          <w:sz w:val="28"/>
          <w:szCs w:val="28"/>
        </w:rPr>
        <w:t xml:space="preserve">» простором, яка </w:t>
      </w:r>
      <w:proofErr w:type="spellStart"/>
      <w:r w:rsidRPr="00E74E0C">
        <w:rPr>
          <w:sz w:val="28"/>
          <w:szCs w:val="28"/>
        </w:rPr>
        <w:t>проявляється</w:t>
      </w:r>
      <w:proofErr w:type="spellEnd"/>
      <w:r w:rsidRPr="00E74E0C">
        <w:rPr>
          <w:sz w:val="28"/>
          <w:szCs w:val="28"/>
        </w:rPr>
        <w:t xml:space="preserve"> у страху </w:t>
      </w:r>
      <w:proofErr w:type="spellStart"/>
      <w:r w:rsidRPr="00E74E0C">
        <w:rPr>
          <w:sz w:val="28"/>
          <w:szCs w:val="28"/>
        </w:rPr>
        <w:t>Марі</w:t>
      </w:r>
      <w:proofErr w:type="spellEnd"/>
      <w:r w:rsidRPr="00E74E0C">
        <w:rPr>
          <w:sz w:val="28"/>
          <w:szCs w:val="28"/>
        </w:rPr>
        <w:t xml:space="preserve">-Жозе перед </w:t>
      </w:r>
      <w:proofErr w:type="spellStart"/>
      <w:r w:rsidRPr="00E74E0C">
        <w:rPr>
          <w:sz w:val="28"/>
          <w:szCs w:val="28"/>
        </w:rPr>
        <w:t>спеціалізованим</w:t>
      </w:r>
      <w:proofErr w:type="spellEnd"/>
      <w:r w:rsidRPr="00E74E0C">
        <w:rPr>
          <w:sz w:val="28"/>
          <w:szCs w:val="28"/>
        </w:rPr>
        <w:t xml:space="preserve"> закладом</w:t>
      </w:r>
      <w:r w:rsidRPr="00E74E0C">
        <w:rPr>
          <w:sz w:val="28"/>
          <w:szCs w:val="28"/>
          <w:lang w:val="uk-UA"/>
        </w:rPr>
        <w:t xml:space="preserve"> для дітей із вадами зору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30</w:t>
      </w:r>
      <w:r w:rsidRPr="00E74E0C">
        <w:rPr>
          <w:sz w:val="28"/>
          <w:szCs w:val="28"/>
        </w:rPr>
        <w:t>].</w:t>
      </w:r>
      <w:r w:rsidRPr="00E74E0C">
        <w:rPr>
          <w:sz w:val="28"/>
          <w:szCs w:val="28"/>
          <w:lang w:val="uk-UA"/>
        </w:rPr>
        <w:t xml:space="preserve"> Потенційно, такий заклад репрезентує максимально адаптоване, тобто безпечне середовище, однак ця безпека досягається ціною ізоляції і обмеження життєвих перспектив для юної віолончелістки, що мріє про велику сцену. </w:t>
      </w:r>
      <w:r w:rsidRPr="00E74E0C">
        <w:rPr>
          <w:sz w:val="28"/>
          <w:szCs w:val="28"/>
        </w:rPr>
        <w:t xml:space="preserve">Таким чином, </w:t>
      </w:r>
      <w:proofErr w:type="spellStart"/>
      <w:r w:rsidRPr="00E74E0C">
        <w:rPr>
          <w:sz w:val="28"/>
          <w:szCs w:val="28"/>
        </w:rPr>
        <w:t>графічний</w:t>
      </w:r>
      <w:proofErr w:type="spellEnd"/>
      <w:r w:rsidRPr="00E74E0C">
        <w:rPr>
          <w:sz w:val="28"/>
          <w:szCs w:val="28"/>
        </w:rPr>
        <w:t xml:space="preserve"> роман </w:t>
      </w:r>
      <w:proofErr w:type="spellStart"/>
      <w:r w:rsidRPr="00E74E0C">
        <w:rPr>
          <w:sz w:val="28"/>
          <w:szCs w:val="28"/>
        </w:rPr>
        <w:t>актуалізує</w:t>
      </w:r>
      <w:proofErr w:type="spellEnd"/>
      <w:r w:rsidRPr="00E74E0C">
        <w:rPr>
          <w:sz w:val="28"/>
          <w:szCs w:val="28"/>
        </w:rPr>
        <w:t xml:space="preserve"> одну з </w:t>
      </w:r>
      <w:proofErr w:type="spellStart"/>
      <w:r w:rsidRPr="00E74E0C">
        <w:rPr>
          <w:sz w:val="28"/>
          <w:szCs w:val="28"/>
        </w:rPr>
        <w:t>ключових</w:t>
      </w:r>
      <w:proofErr w:type="spellEnd"/>
      <w:r w:rsidRPr="00E74E0C">
        <w:rPr>
          <w:sz w:val="28"/>
          <w:szCs w:val="28"/>
        </w:rPr>
        <w:t xml:space="preserve"> проблем </w:t>
      </w:r>
      <w:proofErr w:type="spellStart"/>
      <w:r w:rsidRPr="00E74E0C">
        <w:rPr>
          <w:sz w:val="28"/>
          <w:szCs w:val="28"/>
        </w:rPr>
        <w:t>сучасної</w:t>
      </w:r>
      <w:proofErr w:type="spellEnd"/>
      <w:r w:rsidRPr="00E74E0C">
        <w:rPr>
          <w:sz w:val="28"/>
          <w:szCs w:val="28"/>
        </w:rPr>
        <w:t xml:space="preserve"> </w:t>
      </w:r>
      <w:proofErr w:type="spellStart"/>
      <w:r w:rsidRPr="00E74E0C">
        <w:rPr>
          <w:sz w:val="28"/>
          <w:szCs w:val="28"/>
        </w:rPr>
        <w:t>інклюзії</w:t>
      </w:r>
      <w:proofErr w:type="spellEnd"/>
      <w:r w:rsidRPr="00E74E0C">
        <w:rPr>
          <w:sz w:val="28"/>
          <w:szCs w:val="28"/>
        </w:rPr>
        <w:t xml:space="preserve">: </w:t>
      </w:r>
      <w:proofErr w:type="spellStart"/>
      <w:r w:rsidRPr="00E74E0C">
        <w:rPr>
          <w:sz w:val="28"/>
          <w:szCs w:val="28"/>
        </w:rPr>
        <w:t>необхідність</w:t>
      </w:r>
      <w:proofErr w:type="spellEnd"/>
      <w:r w:rsidRPr="00E74E0C">
        <w:rPr>
          <w:sz w:val="28"/>
          <w:szCs w:val="28"/>
        </w:rPr>
        <w:t xml:space="preserve"> </w:t>
      </w:r>
      <w:proofErr w:type="spellStart"/>
      <w:r w:rsidRPr="00E74E0C">
        <w:rPr>
          <w:sz w:val="28"/>
          <w:szCs w:val="28"/>
        </w:rPr>
        <w:t>створення</w:t>
      </w:r>
      <w:proofErr w:type="spellEnd"/>
      <w:r w:rsidRPr="00E74E0C">
        <w:rPr>
          <w:sz w:val="28"/>
          <w:szCs w:val="28"/>
        </w:rPr>
        <w:t xml:space="preserve"> умов, у </w:t>
      </w:r>
      <w:proofErr w:type="spellStart"/>
      <w:r w:rsidRPr="00E74E0C">
        <w:rPr>
          <w:sz w:val="28"/>
          <w:szCs w:val="28"/>
        </w:rPr>
        <w:t>яких</w:t>
      </w:r>
      <w:proofErr w:type="spellEnd"/>
      <w:r w:rsidRPr="00E74E0C">
        <w:rPr>
          <w:sz w:val="28"/>
          <w:szCs w:val="28"/>
        </w:rPr>
        <w:t xml:space="preserve"> </w:t>
      </w:r>
      <w:proofErr w:type="spellStart"/>
      <w:r w:rsidRPr="00E74E0C">
        <w:rPr>
          <w:sz w:val="28"/>
          <w:szCs w:val="28"/>
        </w:rPr>
        <w:t>безпека</w:t>
      </w:r>
      <w:proofErr w:type="spellEnd"/>
      <w:r w:rsidRPr="00E74E0C">
        <w:rPr>
          <w:sz w:val="28"/>
          <w:szCs w:val="28"/>
        </w:rPr>
        <w:t xml:space="preserve"> не </w:t>
      </w:r>
      <w:proofErr w:type="spellStart"/>
      <w:r w:rsidRPr="00E74E0C">
        <w:rPr>
          <w:sz w:val="28"/>
          <w:szCs w:val="28"/>
        </w:rPr>
        <w:t>суперечить</w:t>
      </w:r>
      <w:proofErr w:type="spellEnd"/>
      <w:r w:rsidRPr="00E74E0C">
        <w:rPr>
          <w:sz w:val="28"/>
          <w:szCs w:val="28"/>
        </w:rPr>
        <w:t xml:space="preserve"> </w:t>
      </w:r>
      <w:proofErr w:type="spellStart"/>
      <w:r w:rsidRPr="00E74E0C">
        <w:rPr>
          <w:sz w:val="28"/>
          <w:szCs w:val="28"/>
        </w:rPr>
        <w:t>свободі</w:t>
      </w:r>
      <w:proofErr w:type="spellEnd"/>
      <w:r w:rsidRPr="00E74E0C">
        <w:rPr>
          <w:sz w:val="28"/>
          <w:szCs w:val="28"/>
          <w:lang w:val="uk-UA"/>
        </w:rPr>
        <w:t xml:space="preserve">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61</w:t>
      </w:r>
      <w:r w:rsidRPr="00E74E0C">
        <w:rPr>
          <w:sz w:val="28"/>
          <w:szCs w:val="28"/>
        </w:rPr>
        <w:t>].</w:t>
      </w:r>
    </w:p>
    <w:p w14:paraId="731EBA0F" w14:textId="77777777" w:rsidR="00660943" w:rsidRPr="00E74E0C" w:rsidRDefault="00660943" w:rsidP="00660943">
      <w:pPr>
        <w:pStyle w:val="af6"/>
        <w:spacing w:before="0" w:beforeAutospacing="0" w:after="0" w:afterAutospacing="0" w:line="360" w:lineRule="auto"/>
        <w:ind w:firstLine="720"/>
        <w:contextualSpacing/>
        <w:jc w:val="both"/>
        <w:rPr>
          <w:sz w:val="28"/>
          <w:szCs w:val="28"/>
        </w:rPr>
      </w:pPr>
      <w:proofErr w:type="spellStart"/>
      <w:r w:rsidRPr="00E74E0C">
        <w:rPr>
          <w:sz w:val="28"/>
          <w:szCs w:val="28"/>
        </w:rPr>
        <w:t>Суттєвою</w:t>
      </w:r>
      <w:proofErr w:type="spellEnd"/>
      <w:r w:rsidRPr="00E74E0C">
        <w:rPr>
          <w:sz w:val="28"/>
          <w:szCs w:val="28"/>
        </w:rPr>
        <w:t xml:space="preserve"> є також </w:t>
      </w:r>
      <w:proofErr w:type="spellStart"/>
      <w:r w:rsidRPr="00E74E0C">
        <w:rPr>
          <w:sz w:val="28"/>
          <w:szCs w:val="28"/>
        </w:rPr>
        <w:t>трансформація</w:t>
      </w:r>
      <w:proofErr w:type="spellEnd"/>
      <w:r w:rsidRPr="00E74E0C">
        <w:rPr>
          <w:sz w:val="28"/>
          <w:szCs w:val="28"/>
        </w:rPr>
        <w:t xml:space="preserve"> </w:t>
      </w:r>
      <w:proofErr w:type="spellStart"/>
      <w:r w:rsidRPr="00E74E0C">
        <w:rPr>
          <w:sz w:val="28"/>
          <w:szCs w:val="28"/>
        </w:rPr>
        <w:t>символічного</w:t>
      </w:r>
      <w:proofErr w:type="spellEnd"/>
      <w:r w:rsidRPr="00E74E0C">
        <w:rPr>
          <w:sz w:val="28"/>
          <w:szCs w:val="28"/>
        </w:rPr>
        <w:t xml:space="preserve"> </w:t>
      </w:r>
      <w:proofErr w:type="spellStart"/>
      <w:r w:rsidRPr="00E74E0C">
        <w:rPr>
          <w:sz w:val="28"/>
          <w:szCs w:val="28"/>
        </w:rPr>
        <w:t>рівня</w:t>
      </w:r>
      <w:proofErr w:type="spellEnd"/>
      <w:r w:rsidRPr="00E74E0C">
        <w:rPr>
          <w:sz w:val="28"/>
          <w:szCs w:val="28"/>
        </w:rPr>
        <w:t xml:space="preserve"> </w:t>
      </w:r>
      <w:proofErr w:type="spellStart"/>
      <w:r w:rsidRPr="00E74E0C">
        <w:rPr>
          <w:sz w:val="28"/>
          <w:szCs w:val="28"/>
        </w:rPr>
        <w:t>твору</w:t>
      </w:r>
      <w:proofErr w:type="spellEnd"/>
      <w:r w:rsidRPr="00E74E0C">
        <w:rPr>
          <w:sz w:val="28"/>
          <w:szCs w:val="28"/>
        </w:rPr>
        <w:t xml:space="preserve">. У </w:t>
      </w:r>
      <w:proofErr w:type="spellStart"/>
      <w:r w:rsidRPr="00E74E0C">
        <w:rPr>
          <w:sz w:val="28"/>
          <w:szCs w:val="28"/>
        </w:rPr>
        <w:t>прозовому</w:t>
      </w:r>
      <w:proofErr w:type="spellEnd"/>
      <w:r w:rsidRPr="00E74E0C">
        <w:rPr>
          <w:sz w:val="28"/>
          <w:szCs w:val="28"/>
        </w:rPr>
        <w:t xml:space="preserve"> </w:t>
      </w:r>
      <w:proofErr w:type="spellStart"/>
      <w:r w:rsidRPr="00E74E0C">
        <w:rPr>
          <w:sz w:val="28"/>
          <w:szCs w:val="28"/>
        </w:rPr>
        <w:t>тексті</w:t>
      </w:r>
      <w:proofErr w:type="spellEnd"/>
      <w:r w:rsidRPr="00E74E0C">
        <w:rPr>
          <w:sz w:val="28"/>
          <w:szCs w:val="28"/>
        </w:rPr>
        <w:t xml:space="preserve"> </w:t>
      </w:r>
      <w:r w:rsidRPr="00E74E0C">
        <w:rPr>
          <w:sz w:val="28"/>
          <w:szCs w:val="28"/>
          <w:lang w:val="uk-UA"/>
        </w:rPr>
        <w:t>П. </w:t>
      </w:r>
      <w:proofErr w:type="spellStart"/>
      <w:r w:rsidRPr="00E74E0C">
        <w:rPr>
          <w:sz w:val="28"/>
          <w:szCs w:val="28"/>
        </w:rPr>
        <w:t>Рютера</w:t>
      </w:r>
      <w:proofErr w:type="spellEnd"/>
      <w:r w:rsidRPr="00E74E0C">
        <w:rPr>
          <w:sz w:val="28"/>
          <w:szCs w:val="28"/>
        </w:rPr>
        <w:t xml:space="preserve"> </w:t>
      </w:r>
      <w:r w:rsidRPr="00E74E0C">
        <w:rPr>
          <w:sz w:val="28"/>
          <w:szCs w:val="28"/>
          <w:lang w:val="uk-UA"/>
        </w:rPr>
        <w:t>крилатий вислів про</w:t>
      </w:r>
      <w:r w:rsidRPr="00E74E0C">
        <w:rPr>
          <w:sz w:val="28"/>
          <w:szCs w:val="28"/>
        </w:rPr>
        <w:t xml:space="preserve"> </w:t>
      </w:r>
      <w:proofErr w:type="spellStart"/>
      <w:r w:rsidRPr="00E74E0C">
        <w:rPr>
          <w:sz w:val="28"/>
          <w:szCs w:val="28"/>
        </w:rPr>
        <w:t>нитк</w:t>
      </w:r>
      <w:proofErr w:type="spellEnd"/>
      <w:r w:rsidRPr="00E74E0C">
        <w:rPr>
          <w:sz w:val="28"/>
          <w:szCs w:val="28"/>
          <w:lang w:val="uk-UA"/>
        </w:rPr>
        <w:t>у</w:t>
      </w:r>
      <w:r w:rsidRPr="00E74E0C">
        <w:rPr>
          <w:sz w:val="28"/>
          <w:szCs w:val="28"/>
        </w:rPr>
        <w:t xml:space="preserve"> </w:t>
      </w:r>
      <w:proofErr w:type="spellStart"/>
      <w:r w:rsidRPr="00E74E0C">
        <w:rPr>
          <w:sz w:val="28"/>
          <w:szCs w:val="28"/>
        </w:rPr>
        <w:t>Аріадни</w:t>
      </w:r>
      <w:proofErr w:type="spellEnd"/>
      <w:r w:rsidRPr="00E74E0C">
        <w:rPr>
          <w:sz w:val="28"/>
          <w:szCs w:val="28"/>
        </w:rPr>
        <w:t xml:space="preserve"> </w:t>
      </w:r>
      <w:proofErr w:type="spellStart"/>
      <w:r w:rsidRPr="00E74E0C">
        <w:rPr>
          <w:sz w:val="28"/>
          <w:szCs w:val="28"/>
        </w:rPr>
        <w:t>виконує</w:t>
      </w:r>
      <w:proofErr w:type="spellEnd"/>
      <w:r w:rsidRPr="00E74E0C">
        <w:rPr>
          <w:sz w:val="28"/>
          <w:szCs w:val="28"/>
        </w:rPr>
        <w:t xml:space="preserve"> </w:t>
      </w:r>
      <w:r w:rsidRPr="00E74E0C">
        <w:rPr>
          <w:sz w:val="28"/>
          <w:szCs w:val="28"/>
          <w:lang w:val="uk-UA"/>
        </w:rPr>
        <w:t>безпосередню функцію</w:t>
      </w:r>
      <w:r w:rsidRPr="00E74E0C">
        <w:rPr>
          <w:sz w:val="28"/>
          <w:szCs w:val="28"/>
        </w:rPr>
        <w:t xml:space="preserve">, </w:t>
      </w:r>
      <w:r w:rsidRPr="00E74E0C">
        <w:rPr>
          <w:sz w:val="28"/>
          <w:szCs w:val="28"/>
          <w:lang w:val="uk-UA"/>
        </w:rPr>
        <w:t xml:space="preserve">ілюструючи міцний зв’язок між Марі-Жозе й Віктором, який стає її провідником у світі зрячих, дозволяючи </w:t>
      </w:r>
      <w:r w:rsidRPr="00E74E0C">
        <w:rPr>
          <w:sz w:val="28"/>
          <w:szCs w:val="28"/>
        </w:rPr>
        <w:t xml:space="preserve">«не </w:t>
      </w:r>
      <w:proofErr w:type="spellStart"/>
      <w:r w:rsidRPr="00E74E0C">
        <w:rPr>
          <w:sz w:val="28"/>
          <w:szCs w:val="28"/>
        </w:rPr>
        <w:t>загубитися</w:t>
      </w:r>
      <w:proofErr w:type="spellEnd"/>
      <w:r w:rsidRPr="00E74E0C">
        <w:rPr>
          <w:sz w:val="28"/>
          <w:szCs w:val="28"/>
        </w:rPr>
        <w:t xml:space="preserve">». У </w:t>
      </w:r>
      <w:proofErr w:type="spellStart"/>
      <w:r w:rsidRPr="00E74E0C">
        <w:rPr>
          <w:sz w:val="28"/>
          <w:szCs w:val="28"/>
        </w:rPr>
        <w:t>графічному</w:t>
      </w:r>
      <w:proofErr w:type="spellEnd"/>
      <w:r w:rsidRPr="00E74E0C">
        <w:rPr>
          <w:sz w:val="28"/>
          <w:szCs w:val="28"/>
        </w:rPr>
        <w:t xml:space="preserve"> </w:t>
      </w:r>
      <w:proofErr w:type="spellStart"/>
      <w:r w:rsidRPr="00E74E0C">
        <w:rPr>
          <w:sz w:val="28"/>
          <w:szCs w:val="28"/>
        </w:rPr>
        <w:t>романі</w:t>
      </w:r>
      <w:proofErr w:type="spellEnd"/>
      <w:r w:rsidRPr="00E74E0C">
        <w:rPr>
          <w:sz w:val="28"/>
          <w:szCs w:val="28"/>
        </w:rPr>
        <w:t xml:space="preserve"> </w:t>
      </w:r>
      <w:r w:rsidRPr="00E74E0C">
        <w:rPr>
          <w:sz w:val="28"/>
          <w:szCs w:val="28"/>
          <w:lang w:val="uk-UA"/>
        </w:rPr>
        <w:t xml:space="preserve">автори доповнюють цей класичний вислів образом улюбленця Марі-Жозе – </w:t>
      </w:r>
      <w:r w:rsidRPr="00E74E0C">
        <w:rPr>
          <w:sz w:val="28"/>
          <w:szCs w:val="28"/>
        </w:rPr>
        <w:t xml:space="preserve">собаки </w:t>
      </w:r>
      <w:proofErr w:type="spellStart"/>
      <w:r w:rsidRPr="00E74E0C">
        <w:rPr>
          <w:sz w:val="28"/>
          <w:szCs w:val="28"/>
        </w:rPr>
        <w:t>Оріона</w:t>
      </w:r>
      <w:proofErr w:type="spellEnd"/>
      <w:r w:rsidRPr="00E74E0C">
        <w:rPr>
          <w:sz w:val="28"/>
          <w:szCs w:val="28"/>
        </w:rPr>
        <w:t xml:space="preserve">. </w:t>
      </w:r>
      <w:proofErr w:type="spellStart"/>
      <w:r w:rsidRPr="00E74E0C">
        <w:rPr>
          <w:sz w:val="28"/>
          <w:szCs w:val="28"/>
        </w:rPr>
        <w:t>Важливо</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ім’я</w:t>
      </w:r>
      <w:proofErr w:type="spellEnd"/>
      <w:r w:rsidRPr="00E74E0C">
        <w:rPr>
          <w:sz w:val="28"/>
          <w:szCs w:val="28"/>
        </w:rPr>
        <w:t xml:space="preserve"> </w:t>
      </w:r>
      <w:proofErr w:type="spellStart"/>
      <w:r w:rsidRPr="00E74E0C">
        <w:rPr>
          <w:sz w:val="28"/>
          <w:szCs w:val="28"/>
        </w:rPr>
        <w:t>Оріон</w:t>
      </w:r>
      <w:proofErr w:type="spellEnd"/>
      <w:r w:rsidRPr="00E74E0C">
        <w:rPr>
          <w:sz w:val="28"/>
          <w:szCs w:val="28"/>
        </w:rPr>
        <w:t xml:space="preserve"> </w:t>
      </w:r>
      <w:r w:rsidRPr="00E74E0C">
        <w:rPr>
          <w:sz w:val="28"/>
          <w:szCs w:val="28"/>
          <w:lang w:val="uk-UA"/>
        </w:rPr>
        <w:t xml:space="preserve">походить з міфу </w:t>
      </w:r>
      <w:r w:rsidRPr="00E74E0C">
        <w:rPr>
          <w:sz w:val="28"/>
          <w:szCs w:val="28"/>
        </w:rPr>
        <w:t xml:space="preserve">про </w:t>
      </w:r>
      <w:proofErr w:type="spellStart"/>
      <w:r w:rsidRPr="00E74E0C">
        <w:rPr>
          <w:sz w:val="28"/>
          <w:szCs w:val="28"/>
        </w:rPr>
        <w:t>сліпоту</w:t>
      </w:r>
      <w:proofErr w:type="spellEnd"/>
      <w:r w:rsidRPr="00E74E0C">
        <w:rPr>
          <w:sz w:val="28"/>
          <w:szCs w:val="28"/>
        </w:rPr>
        <w:t xml:space="preserve"> і </w:t>
      </w:r>
      <w:proofErr w:type="spellStart"/>
      <w:r w:rsidRPr="00E74E0C">
        <w:rPr>
          <w:sz w:val="28"/>
          <w:szCs w:val="28"/>
        </w:rPr>
        <w:t>прозріння</w:t>
      </w:r>
      <w:proofErr w:type="spellEnd"/>
      <w:r w:rsidRPr="00E74E0C">
        <w:rPr>
          <w:sz w:val="28"/>
          <w:szCs w:val="28"/>
        </w:rPr>
        <w:t xml:space="preserve">, </w:t>
      </w:r>
      <w:r w:rsidRPr="00E74E0C">
        <w:rPr>
          <w:sz w:val="28"/>
          <w:szCs w:val="28"/>
          <w:lang w:val="uk-UA"/>
        </w:rPr>
        <w:t>на сюжет якого натякає інтелектуалка</w:t>
      </w:r>
      <w:r w:rsidRPr="00E74E0C">
        <w:rPr>
          <w:sz w:val="28"/>
          <w:szCs w:val="28"/>
        </w:rPr>
        <w:t xml:space="preserve"> </w:t>
      </w:r>
      <w:proofErr w:type="spellStart"/>
      <w:r w:rsidRPr="00E74E0C">
        <w:rPr>
          <w:sz w:val="28"/>
          <w:szCs w:val="28"/>
        </w:rPr>
        <w:t>Марі</w:t>
      </w:r>
      <w:proofErr w:type="spellEnd"/>
      <w:r w:rsidRPr="00E74E0C">
        <w:rPr>
          <w:sz w:val="28"/>
          <w:szCs w:val="28"/>
        </w:rPr>
        <w:t xml:space="preserve">-Жозе у </w:t>
      </w:r>
      <w:proofErr w:type="spellStart"/>
      <w:r w:rsidRPr="00E74E0C">
        <w:rPr>
          <w:sz w:val="28"/>
          <w:szCs w:val="28"/>
        </w:rPr>
        <w:t>діалозі</w:t>
      </w:r>
      <w:proofErr w:type="spellEnd"/>
      <w:r w:rsidRPr="00E74E0C">
        <w:rPr>
          <w:sz w:val="28"/>
          <w:szCs w:val="28"/>
        </w:rPr>
        <w:t xml:space="preserve"> з </w:t>
      </w:r>
      <w:proofErr w:type="spellStart"/>
      <w:r w:rsidRPr="00E74E0C">
        <w:rPr>
          <w:sz w:val="28"/>
          <w:szCs w:val="28"/>
        </w:rPr>
        <w:t>Віктором</w:t>
      </w:r>
      <w:proofErr w:type="spellEnd"/>
      <w:r w:rsidRPr="00E74E0C">
        <w:rPr>
          <w:sz w:val="28"/>
          <w:szCs w:val="28"/>
          <w:lang w:val="uk-UA"/>
        </w:rPr>
        <w:t xml:space="preserve">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с. 14].</w:t>
      </w:r>
      <w:r w:rsidRPr="00E74E0C">
        <w:rPr>
          <w:sz w:val="28"/>
          <w:szCs w:val="28"/>
          <w:lang w:val="uk-UA"/>
        </w:rPr>
        <w:t xml:space="preserve"> </w:t>
      </w:r>
      <w:r w:rsidRPr="00E74E0C">
        <w:rPr>
          <w:sz w:val="28"/>
          <w:szCs w:val="28"/>
        </w:rPr>
        <w:t xml:space="preserve">Таким чином, </w:t>
      </w:r>
      <w:proofErr w:type="spellStart"/>
      <w:r w:rsidRPr="00E74E0C">
        <w:rPr>
          <w:sz w:val="28"/>
          <w:szCs w:val="28"/>
        </w:rPr>
        <w:t>ще</w:t>
      </w:r>
      <w:proofErr w:type="spellEnd"/>
      <w:r w:rsidRPr="00E74E0C">
        <w:rPr>
          <w:sz w:val="28"/>
          <w:szCs w:val="28"/>
        </w:rPr>
        <w:t xml:space="preserve"> на початковому </w:t>
      </w:r>
      <w:proofErr w:type="spellStart"/>
      <w:r w:rsidRPr="00E74E0C">
        <w:rPr>
          <w:sz w:val="28"/>
          <w:szCs w:val="28"/>
        </w:rPr>
        <w:t>етапі</w:t>
      </w:r>
      <w:proofErr w:type="spellEnd"/>
      <w:r w:rsidRPr="00E74E0C">
        <w:rPr>
          <w:sz w:val="28"/>
          <w:szCs w:val="28"/>
        </w:rPr>
        <w:t xml:space="preserve"> </w:t>
      </w:r>
      <w:r w:rsidRPr="00E74E0C">
        <w:rPr>
          <w:sz w:val="28"/>
          <w:szCs w:val="28"/>
          <w:lang w:val="uk-UA"/>
        </w:rPr>
        <w:t xml:space="preserve">формування </w:t>
      </w:r>
      <w:proofErr w:type="spellStart"/>
      <w:r w:rsidRPr="00E74E0C">
        <w:rPr>
          <w:sz w:val="28"/>
          <w:szCs w:val="28"/>
        </w:rPr>
        <w:t>наративу</w:t>
      </w:r>
      <w:proofErr w:type="spellEnd"/>
      <w:r w:rsidRPr="00332EEB">
        <w:rPr>
          <w:sz w:val="28"/>
          <w:szCs w:val="28"/>
        </w:rPr>
        <w:t xml:space="preserve"> </w:t>
      </w:r>
      <w:r>
        <w:rPr>
          <w:sz w:val="28"/>
          <w:szCs w:val="28"/>
          <w:lang w:val="uk-UA"/>
        </w:rPr>
        <w:t xml:space="preserve">про </w:t>
      </w:r>
      <w:proofErr w:type="spellStart"/>
      <w:r>
        <w:rPr>
          <w:sz w:val="28"/>
          <w:szCs w:val="28"/>
          <w:lang w:val="uk-UA"/>
        </w:rPr>
        <w:t>незрячість</w:t>
      </w:r>
      <w:proofErr w:type="spellEnd"/>
      <w:r>
        <w:rPr>
          <w:sz w:val="28"/>
          <w:szCs w:val="28"/>
          <w:lang w:val="uk-UA"/>
        </w:rPr>
        <w:t xml:space="preserve"> </w:t>
      </w:r>
      <w:proofErr w:type="spellStart"/>
      <w:r w:rsidRPr="00332EEB">
        <w:rPr>
          <w:sz w:val="28"/>
          <w:szCs w:val="28"/>
        </w:rPr>
        <w:t>закладається</w:t>
      </w:r>
      <w:proofErr w:type="spellEnd"/>
      <w:r w:rsidRPr="00332EEB">
        <w:rPr>
          <w:sz w:val="28"/>
          <w:szCs w:val="28"/>
        </w:rPr>
        <w:t xml:space="preserve"> </w:t>
      </w:r>
      <w:proofErr w:type="spellStart"/>
      <w:r w:rsidRPr="00332EEB">
        <w:rPr>
          <w:sz w:val="28"/>
          <w:szCs w:val="28"/>
        </w:rPr>
        <w:t>смислова</w:t>
      </w:r>
      <w:proofErr w:type="spellEnd"/>
      <w:r w:rsidRPr="00332EEB">
        <w:rPr>
          <w:sz w:val="28"/>
          <w:szCs w:val="28"/>
        </w:rPr>
        <w:t xml:space="preserve"> рамка, яка </w:t>
      </w:r>
      <w:proofErr w:type="spellStart"/>
      <w:r w:rsidRPr="00332EEB">
        <w:rPr>
          <w:sz w:val="28"/>
          <w:szCs w:val="28"/>
        </w:rPr>
        <w:t>дозволяє</w:t>
      </w:r>
      <w:proofErr w:type="spellEnd"/>
      <w:r w:rsidRPr="00332EEB">
        <w:rPr>
          <w:sz w:val="28"/>
          <w:szCs w:val="28"/>
        </w:rPr>
        <w:t xml:space="preserve"> </w:t>
      </w:r>
      <w:proofErr w:type="spellStart"/>
      <w:r w:rsidRPr="00332EEB">
        <w:rPr>
          <w:sz w:val="28"/>
          <w:szCs w:val="28"/>
        </w:rPr>
        <w:t>читачеві</w:t>
      </w:r>
      <w:proofErr w:type="spellEnd"/>
      <w:r w:rsidRPr="00332EEB">
        <w:rPr>
          <w:sz w:val="28"/>
          <w:szCs w:val="28"/>
        </w:rPr>
        <w:t xml:space="preserve"> </w:t>
      </w:r>
      <w:proofErr w:type="spellStart"/>
      <w:r w:rsidRPr="00332EEB">
        <w:rPr>
          <w:sz w:val="28"/>
          <w:szCs w:val="28"/>
        </w:rPr>
        <w:t>інтерпретувати</w:t>
      </w:r>
      <w:proofErr w:type="spellEnd"/>
      <w:r w:rsidRPr="00332EEB">
        <w:rPr>
          <w:sz w:val="28"/>
          <w:szCs w:val="28"/>
        </w:rPr>
        <w:t xml:space="preserve"> </w:t>
      </w:r>
      <w:proofErr w:type="spellStart"/>
      <w:r w:rsidRPr="00332EEB">
        <w:rPr>
          <w:sz w:val="28"/>
          <w:szCs w:val="28"/>
        </w:rPr>
        <w:t>подальші</w:t>
      </w:r>
      <w:proofErr w:type="spellEnd"/>
      <w:r w:rsidRPr="00332EEB">
        <w:rPr>
          <w:sz w:val="28"/>
          <w:szCs w:val="28"/>
        </w:rPr>
        <w:t xml:space="preserve"> </w:t>
      </w:r>
      <w:proofErr w:type="spellStart"/>
      <w:r w:rsidRPr="00332EEB">
        <w:rPr>
          <w:sz w:val="28"/>
          <w:szCs w:val="28"/>
        </w:rPr>
        <w:t>події</w:t>
      </w:r>
      <w:proofErr w:type="spellEnd"/>
      <w:r w:rsidRPr="00332EEB">
        <w:rPr>
          <w:sz w:val="28"/>
          <w:szCs w:val="28"/>
        </w:rPr>
        <w:t xml:space="preserve">. </w:t>
      </w:r>
      <w:proofErr w:type="spellStart"/>
      <w:r w:rsidRPr="00332EEB">
        <w:rPr>
          <w:sz w:val="28"/>
          <w:szCs w:val="28"/>
        </w:rPr>
        <w:t>Водночас</w:t>
      </w:r>
      <w:proofErr w:type="spellEnd"/>
      <w:r w:rsidRPr="00332EEB">
        <w:rPr>
          <w:sz w:val="28"/>
          <w:szCs w:val="28"/>
        </w:rPr>
        <w:t xml:space="preserve"> </w:t>
      </w:r>
      <w:proofErr w:type="spellStart"/>
      <w:r w:rsidRPr="00332EEB">
        <w:rPr>
          <w:sz w:val="28"/>
          <w:szCs w:val="28"/>
        </w:rPr>
        <w:t>Оріон</w:t>
      </w:r>
      <w:proofErr w:type="spellEnd"/>
      <w:r w:rsidRPr="00332EEB">
        <w:rPr>
          <w:sz w:val="28"/>
          <w:szCs w:val="28"/>
        </w:rPr>
        <w:t xml:space="preserve"> не є прямим аналогом нитки </w:t>
      </w:r>
      <w:proofErr w:type="spellStart"/>
      <w:r w:rsidRPr="00E74E0C">
        <w:rPr>
          <w:sz w:val="28"/>
          <w:szCs w:val="28"/>
        </w:rPr>
        <w:t>Аріадни</w:t>
      </w:r>
      <w:proofErr w:type="spellEnd"/>
      <w:r w:rsidRPr="00E74E0C">
        <w:rPr>
          <w:sz w:val="28"/>
          <w:szCs w:val="28"/>
        </w:rPr>
        <w:t xml:space="preserve">; </w:t>
      </w:r>
      <w:proofErr w:type="spellStart"/>
      <w:r w:rsidRPr="00E74E0C">
        <w:rPr>
          <w:sz w:val="28"/>
          <w:szCs w:val="28"/>
        </w:rPr>
        <w:t>радше</w:t>
      </w:r>
      <w:proofErr w:type="spellEnd"/>
      <w:r w:rsidRPr="00E74E0C">
        <w:rPr>
          <w:sz w:val="28"/>
          <w:szCs w:val="28"/>
        </w:rPr>
        <w:t xml:space="preserve"> </w:t>
      </w:r>
      <w:proofErr w:type="spellStart"/>
      <w:r w:rsidRPr="00E74E0C">
        <w:rPr>
          <w:sz w:val="28"/>
          <w:szCs w:val="28"/>
        </w:rPr>
        <w:t>він</w:t>
      </w:r>
      <w:proofErr w:type="spellEnd"/>
      <w:r w:rsidRPr="00E74E0C">
        <w:rPr>
          <w:sz w:val="28"/>
          <w:szCs w:val="28"/>
        </w:rPr>
        <w:t xml:space="preserve"> </w:t>
      </w:r>
      <w:proofErr w:type="spellStart"/>
      <w:r w:rsidRPr="00E74E0C">
        <w:rPr>
          <w:sz w:val="28"/>
          <w:szCs w:val="28"/>
        </w:rPr>
        <w:t>функціонує</w:t>
      </w:r>
      <w:proofErr w:type="spellEnd"/>
      <w:r w:rsidRPr="00E74E0C">
        <w:rPr>
          <w:sz w:val="28"/>
          <w:szCs w:val="28"/>
        </w:rPr>
        <w:t xml:space="preserve"> як </w:t>
      </w:r>
      <w:proofErr w:type="spellStart"/>
      <w:r w:rsidRPr="00E74E0C">
        <w:rPr>
          <w:sz w:val="28"/>
          <w:szCs w:val="28"/>
        </w:rPr>
        <w:t>елемент</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переводить </w:t>
      </w:r>
      <w:proofErr w:type="spellStart"/>
      <w:r w:rsidRPr="00E74E0C">
        <w:rPr>
          <w:sz w:val="28"/>
          <w:szCs w:val="28"/>
        </w:rPr>
        <w:t>абстрактну</w:t>
      </w:r>
      <w:proofErr w:type="spellEnd"/>
      <w:r w:rsidRPr="00E74E0C">
        <w:rPr>
          <w:sz w:val="28"/>
          <w:szCs w:val="28"/>
        </w:rPr>
        <w:t xml:space="preserve"> метафору у </w:t>
      </w:r>
      <w:proofErr w:type="spellStart"/>
      <w:r w:rsidRPr="00E74E0C">
        <w:rPr>
          <w:sz w:val="28"/>
          <w:szCs w:val="28"/>
        </w:rPr>
        <w:t>площину</w:t>
      </w:r>
      <w:proofErr w:type="spellEnd"/>
      <w:r w:rsidRPr="00E74E0C">
        <w:rPr>
          <w:sz w:val="28"/>
          <w:szCs w:val="28"/>
        </w:rPr>
        <w:t xml:space="preserve"> конкретного </w:t>
      </w:r>
      <w:proofErr w:type="spellStart"/>
      <w:r w:rsidRPr="00E74E0C">
        <w:rPr>
          <w:sz w:val="28"/>
          <w:szCs w:val="28"/>
        </w:rPr>
        <w:t>досвіду</w:t>
      </w:r>
      <w:proofErr w:type="spellEnd"/>
      <w:r w:rsidRPr="00E74E0C">
        <w:rPr>
          <w:sz w:val="28"/>
          <w:szCs w:val="28"/>
          <w:lang w:val="uk-UA"/>
        </w:rPr>
        <w:t>: Марі-Жозе сподівається на те, що лікування на зимових канікулах подіє й відстрочить втрату зору, але дива, як у міфі не стається</w:t>
      </w:r>
      <w:r w:rsidRPr="00E74E0C">
        <w:rPr>
          <w:sz w:val="28"/>
          <w:szCs w:val="28"/>
        </w:rPr>
        <w:t xml:space="preserve">. </w:t>
      </w:r>
      <w:proofErr w:type="spellStart"/>
      <w:r w:rsidRPr="00E74E0C">
        <w:rPr>
          <w:sz w:val="28"/>
          <w:szCs w:val="28"/>
        </w:rPr>
        <w:t>Паралельно</w:t>
      </w:r>
      <w:proofErr w:type="spellEnd"/>
      <w:r w:rsidRPr="00E74E0C">
        <w:rPr>
          <w:sz w:val="28"/>
          <w:szCs w:val="28"/>
        </w:rPr>
        <w:t xml:space="preserve"> </w:t>
      </w:r>
      <w:proofErr w:type="spellStart"/>
      <w:r w:rsidRPr="00E74E0C">
        <w:rPr>
          <w:sz w:val="28"/>
          <w:szCs w:val="28"/>
        </w:rPr>
        <w:t>функцію</w:t>
      </w:r>
      <w:proofErr w:type="spellEnd"/>
      <w:r w:rsidRPr="00E74E0C">
        <w:rPr>
          <w:sz w:val="28"/>
          <w:szCs w:val="28"/>
        </w:rPr>
        <w:t xml:space="preserve"> «</w:t>
      </w:r>
      <w:proofErr w:type="spellStart"/>
      <w:r w:rsidRPr="00E74E0C">
        <w:rPr>
          <w:sz w:val="28"/>
          <w:szCs w:val="28"/>
        </w:rPr>
        <w:t>провідника</w:t>
      </w:r>
      <w:proofErr w:type="spellEnd"/>
      <w:r w:rsidRPr="00E74E0C">
        <w:rPr>
          <w:sz w:val="28"/>
          <w:szCs w:val="28"/>
        </w:rPr>
        <w:t xml:space="preserve">» </w:t>
      </w:r>
      <w:proofErr w:type="spellStart"/>
      <w:r w:rsidRPr="00E74E0C">
        <w:rPr>
          <w:sz w:val="28"/>
          <w:szCs w:val="28"/>
        </w:rPr>
        <w:t>перебирає</w:t>
      </w:r>
      <w:proofErr w:type="spellEnd"/>
      <w:r w:rsidRPr="00E74E0C">
        <w:rPr>
          <w:sz w:val="28"/>
          <w:szCs w:val="28"/>
        </w:rPr>
        <w:t xml:space="preserve"> на себе </w:t>
      </w:r>
      <w:proofErr w:type="spellStart"/>
      <w:r w:rsidRPr="00E74E0C">
        <w:rPr>
          <w:sz w:val="28"/>
          <w:szCs w:val="28"/>
        </w:rPr>
        <w:t>Віктор</w:t>
      </w:r>
      <w:proofErr w:type="spellEnd"/>
      <w:r w:rsidRPr="00E74E0C">
        <w:rPr>
          <w:sz w:val="28"/>
          <w:szCs w:val="28"/>
        </w:rPr>
        <w:t xml:space="preserve">, чия роль є </w:t>
      </w:r>
      <w:proofErr w:type="spellStart"/>
      <w:r w:rsidRPr="00E74E0C">
        <w:rPr>
          <w:sz w:val="28"/>
          <w:szCs w:val="28"/>
        </w:rPr>
        <w:t>амбівалентною</w:t>
      </w:r>
      <w:proofErr w:type="spellEnd"/>
      <w:r w:rsidRPr="00E74E0C">
        <w:rPr>
          <w:sz w:val="28"/>
          <w:szCs w:val="28"/>
        </w:rPr>
        <w:t xml:space="preserve">: </w:t>
      </w:r>
      <w:proofErr w:type="spellStart"/>
      <w:r w:rsidRPr="00E74E0C">
        <w:rPr>
          <w:sz w:val="28"/>
          <w:szCs w:val="28"/>
        </w:rPr>
        <w:t>він</w:t>
      </w:r>
      <w:proofErr w:type="spellEnd"/>
      <w:r w:rsidRPr="00E74E0C">
        <w:rPr>
          <w:sz w:val="28"/>
          <w:szCs w:val="28"/>
        </w:rPr>
        <w:t xml:space="preserve"> </w:t>
      </w:r>
      <w:proofErr w:type="spellStart"/>
      <w:r w:rsidRPr="00E74E0C">
        <w:rPr>
          <w:sz w:val="28"/>
          <w:szCs w:val="28"/>
        </w:rPr>
        <w:t>одночасно</w:t>
      </w:r>
      <w:proofErr w:type="spellEnd"/>
      <w:r w:rsidRPr="00E74E0C">
        <w:rPr>
          <w:sz w:val="28"/>
          <w:szCs w:val="28"/>
        </w:rPr>
        <w:t xml:space="preserve"> </w:t>
      </w:r>
      <w:proofErr w:type="spellStart"/>
      <w:r w:rsidRPr="00E74E0C">
        <w:rPr>
          <w:sz w:val="28"/>
          <w:szCs w:val="28"/>
        </w:rPr>
        <w:t>допомагає</w:t>
      </w:r>
      <w:proofErr w:type="spellEnd"/>
      <w:r w:rsidRPr="00E74E0C">
        <w:rPr>
          <w:sz w:val="28"/>
          <w:szCs w:val="28"/>
        </w:rPr>
        <w:t xml:space="preserve"> </w:t>
      </w:r>
      <w:proofErr w:type="spellStart"/>
      <w:r w:rsidRPr="00E74E0C">
        <w:rPr>
          <w:sz w:val="28"/>
          <w:szCs w:val="28"/>
        </w:rPr>
        <w:t>Марі</w:t>
      </w:r>
      <w:proofErr w:type="spellEnd"/>
      <w:r w:rsidRPr="00E74E0C">
        <w:rPr>
          <w:sz w:val="28"/>
          <w:szCs w:val="28"/>
        </w:rPr>
        <w:t xml:space="preserve">-Жозе </w:t>
      </w:r>
      <w:proofErr w:type="spellStart"/>
      <w:r w:rsidRPr="00E74E0C">
        <w:rPr>
          <w:sz w:val="28"/>
          <w:szCs w:val="28"/>
        </w:rPr>
        <w:t>орієнтуватися</w:t>
      </w:r>
      <w:proofErr w:type="spellEnd"/>
      <w:r w:rsidRPr="00E74E0C">
        <w:rPr>
          <w:sz w:val="28"/>
          <w:szCs w:val="28"/>
        </w:rPr>
        <w:t xml:space="preserve"> у </w:t>
      </w:r>
      <w:proofErr w:type="spellStart"/>
      <w:r w:rsidRPr="00E74E0C">
        <w:rPr>
          <w:sz w:val="28"/>
          <w:szCs w:val="28"/>
        </w:rPr>
        <w:t>світі</w:t>
      </w:r>
      <w:proofErr w:type="spellEnd"/>
      <w:r w:rsidRPr="00E74E0C">
        <w:rPr>
          <w:sz w:val="28"/>
          <w:szCs w:val="28"/>
        </w:rPr>
        <w:t xml:space="preserve"> і </w:t>
      </w:r>
      <w:proofErr w:type="spellStart"/>
      <w:r w:rsidRPr="00E74E0C">
        <w:rPr>
          <w:sz w:val="28"/>
          <w:szCs w:val="28"/>
        </w:rPr>
        <w:t>намагається</w:t>
      </w:r>
      <w:proofErr w:type="spellEnd"/>
      <w:r w:rsidRPr="00E74E0C">
        <w:rPr>
          <w:sz w:val="28"/>
          <w:szCs w:val="28"/>
        </w:rPr>
        <w:t xml:space="preserve"> </w:t>
      </w:r>
      <w:proofErr w:type="spellStart"/>
      <w:r w:rsidRPr="00E74E0C">
        <w:rPr>
          <w:sz w:val="28"/>
          <w:szCs w:val="28"/>
        </w:rPr>
        <w:t>контролювати</w:t>
      </w:r>
      <w:proofErr w:type="spellEnd"/>
      <w:r w:rsidRPr="00E74E0C">
        <w:rPr>
          <w:sz w:val="28"/>
          <w:szCs w:val="28"/>
        </w:rPr>
        <w:t xml:space="preserve"> </w:t>
      </w:r>
      <w:proofErr w:type="spellStart"/>
      <w:r w:rsidRPr="00E74E0C">
        <w:rPr>
          <w:sz w:val="28"/>
          <w:szCs w:val="28"/>
        </w:rPr>
        <w:t>ситуацію</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призводить</w:t>
      </w:r>
      <w:proofErr w:type="spellEnd"/>
      <w:r w:rsidRPr="00E74E0C">
        <w:rPr>
          <w:sz w:val="28"/>
          <w:szCs w:val="28"/>
        </w:rPr>
        <w:t xml:space="preserve"> до </w:t>
      </w:r>
      <w:proofErr w:type="spellStart"/>
      <w:r w:rsidRPr="00E74E0C">
        <w:rPr>
          <w:sz w:val="28"/>
          <w:szCs w:val="28"/>
        </w:rPr>
        <w:t>конфліктів</w:t>
      </w:r>
      <w:proofErr w:type="spellEnd"/>
      <w:r w:rsidRPr="00E74E0C">
        <w:rPr>
          <w:sz w:val="28"/>
          <w:szCs w:val="28"/>
        </w:rPr>
        <w:t>.</w:t>
      </w:r>
    </w:p>
    <w:p w14:paraId="7CD4C86F" w14:textId="77777777" w:rsidR="00660943" w:rsidRDefault="00660943" w:rsidP="00660943">
      <w:pPr>
        <w:pStyle w:val="af6"/>
        <w:spacing w:before="0" w:beforeAutospacing="0" w:after="0" w:afterAutospacing="0" w:line="360" w:lineRule="auto"/>
        <w:ind w:firstLine="720"/>
        <w:contextualSpacing/>
        <w:jc w:val="both"/>
        <w:rPr>
          <w:sz w:val="28"/>
          <w:szCs w:val="28"/>
        </w:rPr>
      </w:pPr>
      <w:r w:rsidRPr="00E74E0C">
        <w:rPr>
          <w:sz w:val="28"/>
          <w:szCs w:val="28"/>
        </w:rPr>
        <w:lastRenderedPageBreak/>
        <w:t xml:space="preserve">У </w:t>
      </w:r>
      <w:proofErr w:type="spellStart"/>
      <w:r w:rsidRPr="00E74E0C">
        <w:rPr>
          <w:sz w:val="28"/>
          <w:szCs w:val="28"/>
        </w:rPr>
        <w:t>цьому</w:t>
      </w:r>
      <w:proofErr w:type="spellEnd"/>
      <w:r w:rsidRPr="00E74E0C">
        <w:rPr>
          <w:sz w:val="28"/>
          <w:szCs w:val="28"/>
        </w:rPr>
        <w:t xml:space="preserve"> </w:t>
      </w:r>
      <w:proofErr w:type="spellStart"/>
      <w:r w:rsidRPr="00E74E0C">
        <w:rPr>
          <w:sz w:val="28"/>
          <w:szCs w:val="28"/>
        </w:rPr>
        <w:t>контексті</w:t>
      </w:r>
      <w:proofErr w:type="spellEnd"/>
      <w:r w:rsidRPr="00E74E0C">
        <w:rPr>
          <w:sz w:val="28"/>
          <w:szCs w:val="28"/>
        </w:rPr>
        <w:t xml:space="preserve"> особливо </w:t>
      </w:r>
      <w:proofErr w:type="spellStart"/>
      <w:r w:rsidRPr="00E74E0C">
        <w:rPr>
          <w:sz w:val="28"/>
          <w:szCs w:val="28"/>
        </w:rPr>
        <w:t>важливою</w:t>
      </w:r>
      <w:proofErr w:type="spellEnd"/>
      <w:r w:rsidRPr="00E74E0C">
        <w:rPr>
          <w:sz w:val="28"/>
          <w:szCs w:val="28"/>
        </w:rPr>
        <w:t xml:space="preserve"> є тема контролю над </w:t>
      </w:r>
      <w:proofErr w:type="spellStart"/>
      <w:r w:rsidRPr="00E74E0C">
        <w:rPr>
          <w:sz w:val="28"/>
          <w:szCs w:val="28"/>
        </w:rPr>
        <w:t>власним</w:t>
      </w:r>
      <w:proofErr w:type="spellEnd"/>
      <w:r w:rsidRPr="00E74E0C">
        <w:rPr>
          <w:sz w:val="28"/>
          <w:szCs w:val="28"/>
        </w:rPr>
        <w:t xml:space="preserve"> </w:t>
      </w:r>
      <w:proofErr w:type="spellStart"/>
      <w:r w:rsidRPr="00E74E0C">
        <w:rPr>
          <w:sz w:val="28"/>
          <w:szCs w:val="28"/>
        </w:rPr>
        <w:t>життям</w:t>
      </w:r>
      <w:proofErr w:type="spellEnd"/>
      <w:r w:rsidRPr="00E74E0C">
        <w:rPr>
          <w:sz w:val="28"/>
          <w:szCs w:val="28"/>
        </w:rPr>
        <w:t xml:space="preserve">. </w:t>
      </w:r>
      <w:proofErr w:type="spellStart"/>
      <w:r w:rsidRPr="00E74E0C">
        <w:rPr>
          <w:sz w:val="28"/>
          <w:szCs w:val="28"/>
        </w:rPr>
        <w:t>Марі</w:t>
      </w:r>
      <w:proofErr w:type="spellEnd"/>
      <w:r w:rsidRPr="00E74E0C">
        <w:rPr>
          <w:sz w:val="28"/>
          <w:szCs w:val="28"/>
        </w:rPr>
        <w:t xml:space="preserve">-Жозе </w:t>
      </w:r>
      <w:proofErr w:type="spellStart"/>
      <w:r w:rsidRPr="00E74E0C">
        <w:rPr>
          <w:sz w:val="28"/>
          <w:szCs w:val="28"/>
        </w:rPr>
        <w:t>прагне</w:t>
      </w:r>
      <w:proofErr w:type="spellEnd"/>
      <w:r w:rsidRPr="00E74E0C">
        <w:rPr>
          <w:sz w:val="28"/>
          <w:szCs w:val="28"/>
        </w:rPr>
        <w:t xml:space="preserve"> </w:t>
      </w:r>
      <w:proofErr w:type="spellStart"/>
      <w:r w:rsidRPr="00E74E0C">
        <w:rPr>
          <w:sz w:val="28"/>
          <w:szCs w:val="28"/>
        </w:rPr>
        <w:t>зберегти</w:t>
      </w:r>
      <w:proofErr w:type="spellEnd"/>
      <w:r w:rsidRPr="00E74E0C">
        <w:rPr>
          <w:sz w:val="28"/>
          <w:szCs w:val="28"/>
        </w:rPr>
        <w:t xml:space="preserve"> </w:t>
      </w:r>
      <w:proofErr w:type="spellStart"/>
      <w:r w:rsidRPr="00E74E0C">
        <w:rPr>
          <w:sz w:val="28"/>
          <w:szCs w:val="28"/>
        </w:rPr>
        <w:t>автономію</w:t>
      </w:r>
      <w:proofErr w:type="spellEnd"/>
      <w:r w:rsidRPr="00E74E0C">
        <w:rPr>
          <w:sz w:val="28"/>
          <w:szCs w:val="28"/>
        </w:rPr>
        <w:t xml:space="preserve">, </w:t>
      </w:r>
      <w:proofErr w:type="spellStart"/>
      <w:r w:rsidRPr="00E74E0C">
        <w:rPr>
          <w:sz w:val="28"/>
          <w:szCs w:val="28"/>
        </w:rPr>
        <w:t>навіть</w:t>
      </w:r>
      <w:proofErr w:type="spellEnd"/>
      <w:r w:rsidRPr="00E74E0C">
        <w:rPr>
          <w:sz w:val="28"/>
          <w:szCs w:val="28"/>
        </w:rPr>
        <w:t xml:space="preserve"> </w:t>
      </w:r>
      <w:proofErr w:type="spellStart"/>
      <w:r w:rsidRPr="00E74E0C">
        <w:rPr>
          <w:sz w:val="28"/>
          <w:szCs w:val="28"/>
        </w:rPr>
        <w:t>якщо</w:t>
      </w:r>
      <w:proofErr w:type="spellEnd"/>
      <w:r w:rsidRPr="00E74E0C">
        <w:rPr>
          <w:sz w:val="28"/>
          <w:szCs w:val="28"/>
        </w:rPr>
        <w:t xml:space="preserve"> </w:t>
      </w:r>
      <w:proofErr w:type="spellStart"/>
      <w:r w:rsidRPr="00E74E0C">
        <w:rPr>
          <w:sz w:val="28"/>
          <w:szCs w:val="28"/>
        </w:rPr>
        <w:t>це</w:t>
      </w:r>
      <w:proofErr w:type="spellEnd"/>
      <w:r w:rsidRPr="00E74E0C">
        <w:rPr>
          <w:sz w:val="28"/>
          <w:szCs w:val="28"/>
        </w:rPr>
        <w:t xml:space="preserve"> </w:t>
      </w:r>
      <w:proofErr w:type="spellStart"/>
      <w:r w:rsidRPr="00E74E0C">
        <w:rPr>
          <w:sz w:val="28"/>
          <w:szCs w:val="28"/>
        </w:rPr>
        <w:t>означає</w:t>
      </w:r>
      <w:proofErr w:type="spellEnd"/>
      <w:r w:rsidRPr="00E74E0C">
        <w:rPr>
          <w:sz w:val="28"/>
          <w:szCs w:val="28"/>
        </w:rPr>
        <w:t xml:space="preserve"> </w:t>
      </w:r>
      <w:proofErr w:type="spellStart"/>
      <w:r w:rsidRPr="00E74E0C">
        <w:rPr>
          <w:sz w:val="28"/>
          <w:szCs w:val="28"/>
        </w:rPr>
        <w:t>приховування</w:t>
      </w:r>
      <w:proofErr w:type="spellEnd"/>
      <w:r w:rsidRPr="00E74E0C">
        <w:rPr>
          <w:sz w:val="28"/>
          <w:szCs w:val="28"/>
        </w:rPr>
        <w:t xml:space="preserve"> </w:t>
      </w:r>
      <w:proofErr w:type="spellStart"/>
      <w:r w:rsidRPr="00E74E0C">
        <w:rPr>
          <w:sz w:val="28"/>
          <w:szCs w:val="28"/>
        </w:rPr>
        <w:t>правди</w:t>
      </w:r>
      <w:proofErr w:type="spellEnd"/>
      <w:r w:rsidRPr="00E74E0C">
        <w:rPr>
          <w:sz w:val="28"/>
          <w:szCs w:val="28"/>
        </w:rPr>
        <w:t xml:space="preserve"> </w:t>
      </w:r>
      <w:proofErr w:type="spellStart"/>
      <w:r w:rsidRPr="00E74E0C">
        <w:rPr>
          <w:sz w:val="28"/>
          <w:szCs w:val="28"/>
        </w:rPr>
        <w:t>від</w:t>
      </w:r>
      <w:proofErr w:type="spellEnd"/>
      <w:r w:rsidRPr="00E74E0C">
        <w:rPr>
          <w:sz w:val="28"/>
          <w:szCs w:val="28"/>
        </w:rPr>
        <w:t xml:space="preserve"> </w:t>
      </w:r>
      <w:proofErr w:type="spellStart"/>
      <w:r w:rsidRPr="00E74E0C">
        <w:rPr>
          <w:sz w:val="28"/>
          <w:szCs w:val="28"/>
        </w:rPr>
        <w:t>батьків</w:t>
      </w:r>
      <w:proofErr w:type="spellEnd"/>
      <w:r w:rsidRPr="00E74E0C">
        <w:rPr>
          <w:sz w:val="28"/>
          <w:szCs w:val="28"/>
        </w:rPr>
        <w:t xml:space="preserve"> і </w:t>
      </w:r>
      <w:proofErr w:type="spellStart"/>
      <w:r w:rsidRPr="00E74E0C">
        <w:rPr>
          <w:sz w:val="28"/>
          <w:szCs w:val="28"/>
        </w:rPr>
        <w:t>оточення</w:t>
      </w:r>
      <w:proofErr w:type="spellEnd"/>
      <w:r w:rsidRPr="00E74E0C">
        <w:rPr>
          <w:sz w:val="28"/>
          <w:szCs w:val="28"/>
        </w:rPr>
        <w:t xml:space="preserve">. </w:t>
      </w:r>
      <w:proofErr w:type="spellStart"/>
      <w:r w:rsidRPr="00E74E0C">
        <w:rPr>
          <w:sz w:val="28"/>
          <w:szCs w:val="28"/>
        </w:rPr>
        <w:t>Її</w:t>
      </w:r>
      <w:proofErr w:type="spellEnd"/>
      <w:r w:rsidRPr="00E74E0C">
        <w:rPr>
          <w:sz w:val="28"/>
          <w:szCs w:val="28"/>
        </w:rPr>
        <w:t xml:space="preserve"> </w:t>
      </w:r>
      <w:proofErr w:type="spellStart"/>
      <w:r w:rsidRPr="00E74E0C">
        <w:rPr>
          <w:sz w:val="28"/>
          <w:szCs w:val="28"/>
        </w:rPr>
        <w:t>поведінка</w:t>
      </w:r>
      <w:proofErr w:type="spellEnd"/>
      <w:r w:rsidRPr="00E74E0C">
        <w:rPr>
          <w:sz w:val="28"/>
          <w:szCs w:val="28"/>
        </w:rPr>
        <w:t xml:space="preserve"> </w:t>
      </w:r>
      <w:proofErr w:type="spellStart"/>
      <w:r w:rsidRPr="00E74E0C">
        <w:rPr>
          <w:sz w:val="28"/>
          <w:szCs w:val="28"/>
        </w:rPr>
        <w:t>свідчить</w:t>
      </w:r>
      <w:proofErr w:type="spellEnd"/>
      <w:r w:rsidRPr="00E74E0C">
        <w:rPr>
          <w:sz w:val="28"/>
          <w:szCs w:val="28"/>
        </w:rPr>
        <w:t xml:space="preserve"> про </w:t>
      </w:r>
      <w:proofErr w:type="spellStart"/>
      <w:r w:rsidRPr="00E74E0C">
        <w:rPr>
          <w:sz w:val="28"/>
          <w:szCs w:val="28"/>
        </w:rPr>
        <w:t>внутрішню</w:t>
      </w:r>
      <w:proofErr w:type="spellEnd"/>
      <w:r w:rsidRPr="00E74E0C">
        <w:rPr>
          <w:sz w:val="28"/>
          <w:szCs w:val="28"/>
        </w:rPr>
        <w:t xml:space="preserve"> </w:t>
      </w:r>
      <w:proofErr w:type="spellStart"/>
      <w:r w:rsidRPr="00E74E0C">
        <w:rPr>
          <w:sz w:val="28"/>
          <w:szCs w:val="28"/>
        </w:rPr>
        <w:t>боротьбу</w:t>
      </w:r>
      <w:proofErr w:type="spellEnd"/>
      <w:r w:rsidRPr="00E74E0C">
        <w:rPr>
          <w:sz w:val="28"/>
          <w:szCs w:val="28"/>
        </w:rPr>
        <w:t xml:space="preserve"> </w:t>
      </w:r>
      <w:proofErr w:type="spellStart"/>
      <w:r w:rsidRPr="00E74E0C">
        <w:rPr>
          <w:sz w:val="28"/>
          <w:szCs w:val="28"/>
        </w:rPr>
        <w:t>між</w:t>
      </w:r>
      <w:proofErr w:type="spellEnd"/>
      <w:r w:rsidRPr="00E74E0C">
        <w:rPr>
          <w:sz w:val="28"/>
          <w:szCs w:val="28"/>
        </w:rPr>
        <w:t xml:space="preserve"> страхом і </w:t>
      </w:r>
      <w:proofErr w:type="spellStart"/>
      <w:r w:rsidRPr="00E74E0C">
        <w:rPr>
          <w:sz w:val="28"/>
          <w:szCs w:val="28"/>
        </w:rPr>
        <w:t>бажанням</w:t>
      </w:r>
      <w:proofErr w:type="spellEnd"/>
      <w:r w:rsidRPr="00E74E0C">
        <w:rPr>
          <w:sz w:val="28"/>
          <w:szCs w:val="28"/>
        </w:rPr>
        <w:t xml:space="preserve"> </w:t>
      </w:r>
      <w:proofErr w:type="spellStart"/>
      <w:r w:rsidRPr="00E74E0C">
        <w:rPr>
          <w:sz w:val="28"/>
          <w:szCs w:val="28"/>
        </w:rPr>
        <w:t>самореалізації</w:t>
      </w:r>
      <w:proofErr w:type="spellEnd"/>
      <w:r w:rsidRPr="00E74E0C">
        <w:rPr>
          <w:sz w:val="28"/>
          <w:szCs w:val="28"/>
        </w:rPr>
        <w:t xml:space="preserve">. Вона не готова </w:t>
      </w:r>
      <w:proofErr w:type="spellStart"/>
      <w:r w:rsidRPr="00E74E0C">
        <w:rPr>
          <w:sz w:val="28"/>
          <w:szCs w:val="28"/>
        </w:rPr>
        <w:t>прийняти</w:t>
      </w:r>
      <w:proofErr w:type="spellEnd"/>
      <w:r w:rsidRPr="00E74E0C">
        <w:rPr>
          <w:sz w:val="28"/>
          <w:szCs w:val="28"/>
        </w:rPr>
        <w:t xml:space="preserve"> роль «</w:t>
      </w:r>
      <w:proofErr w:type="spellStart"/>
      <w:r w:rsidRPr="00E74E0C">
        <w:rPr>
          <w:sz w:val="28"/>
          <w:szCs w:val="28"/>
        </w:rPr>
        <w:t>пацієнт</w:t>
      </w:r>
      <w:r w:rsidRPr="00E74E0C">
        <w:rPr>
          <w:sz w:val="28"/>
          <w:szCs w:val="28"/>
          <w:lang w:val="uk-UA"/>
        </w:rPr>
        <w:t>ки</w:t>
      </w:r>
      <w:proofErr w:type="spellEnd"/>
      <w:r w:rsidRPr="00E74E0C">
        <w:rPr>
          <w:sz w:val="28"/>
          <w:szCs w:val="28"/>
        </w:rPr>
        <w:t xml:space="preserve">» </w:t>
      </w:r>
      <w:proofErr w:type="spellStart"/>
      <w:r w:rsidRPr="00E74E0C">
        <w:rPr>
          <w:sz w:val="28"/>
          <w:szCs w:val="28"/>
        </w:rPr>
        <w:t>чи</w:t>
      </w:r>
      <w:proofErr w:type="spellEnd"/>
      <w:r w:rsidRPr="00E74E0C">
        <w:rPr>
          <w:sz w:val="28"/>
          <w:szCs w:val="28"/>
        </w:rPr>
        <w:t xml:space="preserve"> «</w:t>
      </w:r>
      <w:proofErr w:type="spellStart"/>
      <w:r w:rsidRPr="00E74E0C">
        <w:rPr>
          <w:sz w:val="28"/>
          <w:szCs w:val="28"/>
        </w:rPr>
        <w:t>підопічної</w:t>
      </w:r>
      <w:proofErr w:type="spellEnd"/>
      <w:r w:rsidRPr="00E74E0C">
        <w:rPr>
          <w:sz w:val="28"/>
          <w:szCs w:val="28"/>
        </w:rPr>
        <w:t xml:space="preserve">», </w:t>
      </w:r>
      <w:proofErr w:type="spellStart"/>
      <w:r w:rsidRPr="00E74E0C">
        <w:rPr>
          <w:sz w:val="28"/>
          <w:szCs w:val="28"/>
        </w:rPr>
        <w:t>натомість</w:t>
      </w:r>
      <w:proofErr w:type="spellEnd"/>
      <w:r w:rsidRPr="00E74E0C">
        <w:rPr>
          <w:sz w:val="28"/>
          <w:szCs w:val="28"/>
        </w:rPr>
        <w:t xml:space="preserve"> </w:t>
      </w:r>
      <w:proofErr w:type="spellStart"/>
      <w:r w:rsidRPr="00E74E0C">
        <w:rPr>
          <w:sz w:val="28"/>
          <w:szCs w:val="28"/>
        </w:rPr>
        <w:t>намагається</w:t>
      </w:r>
      <w:proofErr w:type="spellEnd"/>
      <w:r w:rsidRPr="00E74E0C">
        <w:rPr>
          <w:sz w:val="28"/>
          <w:szCs w:val="28"/>
        </w:rPr>
        <w:t xml:space="preserve"> </w:t>
      </w:r>
      <w:proofErr w:type="spellStart"/>
      <w:r w:rsidRPr="00E74E0C">
        <w:rPr>
          <w:sz w:val="28"/>
          <w:szCs w:val="28"/>
        </w:rPr>
        <w:t>залишатися</w:t>
      </w:r>
      <w:proofErr w:type="spellEnd"/>
      <w:r w:rsidRPr="00E74E0C">
        <w:rPr>
          <w:sz w:val="28"/>
          <w:szCs w:val="28"/>
        </w:rPr>
        <w:t xml:space="preserve"> </w:t>
      </w:r>
      <w:proofErr w:type="spellStart"/>
      <w:r w:rsidRPr="00E74E0C">
        <w:rPr>
          <w:sz w:val="28"/>
          <w:szCs w:val="28"/>
        </w:rPr>
        <w:t>активним</w:t>
      </w:r>
      <w:proofErr w:type="spellEnd"/>
      <w:r w:rsidRPr="00332EEB">
        <w:rPr>
          <w:sz w:val="28"/>
          <w:szCs w:val="28"/>
        </w:rPr>
        <w:t xml:space="preserve"> </w:t>
      </w:r>
      <w:proofErr w:type="spellStart"/>
      <w:r w:rsidRPr="00332EEB">
        <w:rPr>
          <w:sz w:val="28"/>
          <w:szCs w:val="28"/>
        </w:rPr>
        <w:t>суб’єктом</w:t>
      </w:r>
      <w:proofErr w:type="spellEnd"/>
      <w:r w:rsidRPr="00332EEB">
        <w:rPr>
          <w:sz w:val="28"/>
          <w:szCs w:val="28"/>
        </w:rPr>
        <w:t xml:space="preserve"> </w:t>
      </w:r>
      <w:proofErr w:type="spellStart"/>
      <w:r w:rsidRPr="00332EEB">
        <w:rPr>
          <w:sz w:val="28"/>
          <w:szCs w:val="28"/>
        </w:rPr>
        <w:t>власного</w:t>
      </w:r>
      <w:proofErr w:type="spellEnd"/>
      <w:r w:rsidRPr="00332EEB">
        <w:rPr>
          <w:sz w:val="28"/>
          <w:szCs w:val="28"/>
        </w:rPr>
        <w:t xml:space="preserve"> </w:t>
      </w:r>
      <w:proofErr w:type="spellStart"/>
      <w:r w:rsidRPr="00332EEB">
        <w:rPr>
          <w:sz w:val="28"/>
          <w:szCs w:val="28"/>
        </w:rPr>
        <w:t>життя</w:t>
      </w:r>
      <w:proofErr w:type="spellEnd"/>
      <w:r w:rsidRPr="00332EEB">
        <w:rPr>
          <w:sz w:val="28"/>
          <w:szCs w:val="28"/>
        </w:rPr>
        <w:t xml:space="preserve">. </w:t>
      </w:r>
      <w:proofErr w:type="spellStart"/>
      <w:r w:rsidRPr="00332EEB">
        <w:rPr>
          <w:sz w:val="28"/>
          <w:szCs w:val="28"/>
        </w:rPr>
        <w:t>Віктор</w:t>
      </w:r>
      <w:proofErr w:type="spellEnd"/>
      <w:r w:rsidRPr="00332EEB">
        <w:rPr>
          <w:sz w:val="28"/>
          <w:szCs w:val="28"/>
        </w:rPr>
        <w:t xml:space="preserve">, у свою </w:t>
      </w:r>
      <w:proofErr w:type="spellStart"/>
      <w:r w:rsidRPr="00332EEB">
        <w:rPr>
          <w:sz w:val="28"/>
          <w:szCs w:val="28"/>
        </w:rPr>
        <w:t>чергу</w:t>
      </w:r>
      <w:proofErr w:type="spellEnd"/>
      <w:r w:rsidRPr="00332EEB">
        <w:rPr>
          <w:sz w:val="28"/>
          <w:szCs w:val="28"/>
        </w:rPr>
        <w:t xml:space="preserve">, </w:t>
      </w:r>
      <w:proofErr w:type="spellStart"/>
      <w:r w:rsidRPr="00332EEB">
        <w:rPr>
          <w:sz w:val="28"/>
          <w:szCs w:val="28"/>
        </w:rPr>
        <w:t>намагається</w:t>
      </w:r>
      <w:proofErr w:type="spellEnd"/>
      <w:r w:rsidRPr="00332EEB">
        <w:rPr>
          <w:sz w:val="28"/>
          <w:szCs w:val="28"/>
        </w:rPr>
        <w:t xml:space="preserve"> </w:t>
      </w:r>
      <w:proofErr w:type="spellStart"/>
      <w:r w:rsidRPr="00332EEB">
        <w:rPr>
          <w:sz w:val="28"/>
          <w:szCs w:val="28"/>
        </w:rPr>
        <w:t>взяти</w:t>
      </w:r>
      <w:proofErr w:type="spellEnd"/>
      <w:r w:rsidRPr="00332EEB">
        <w:rPr>
          <w:sz w:val="28"/>
          <w:szCs w:val="28"/>
        </w:rPr>
        <w:t xml:space="preserve"> на себе </w:t>
      </w:r>
      <w:proofErr w:type="spellStart"/>
      <w:r w:rsidRPr="00332EEB">
        <w:rPr>
          <w:sz w:val="28"/>
          <w:szCs w:val="28"/>
        </w:rPr>
        <w:t>функцію</w:t>
      </w:r>
      <w:proofErr w:type="spellEnd"/>
      <w:r w:rsidRPr="00332EEB">
        <w:rPr>
          <w:sz w:val="28"/>
          <w:szCs w:val="28"/>
        </w:rPr>
        <w:t xml:space="preserve"> гаранта </w:t>
      </w:r>
      <w:proofErr w:type="spellStart"/>
      <w:r w:rsidRPr="00332EEB">
        <w:rPr>
          <w:sz w:val="28"/>
          <w:szCs w:val="28"/>
        </w:rPr>
        <w:t>цієї</w:t>
      </w:r>
      <w:proofErr w:type="spellEnd"/>
      <w:r w:rsidRPr="00332EEB">
        <w:rPr>
          <w:sz w:val="28"/>
          <w:szCs w:val="28"/>
        </w:rPr>
        <w:t xml:space="preserve"> </w:t>
      </w:r>
      <w:proofErr w:type="spellStart"/>
      <w:r w:rsidRPr="00332EEB">
        <w:rPr>
          <w:sz w:val="28"/>
          <w:szCs w:val="28"/>
        </w:rPr>
        <w:t>автономії</w:t>
      </w:r>
      <w:proofErr w:type="spellEnd"/>
      <w:r w:rsidRPr="00332EEB">
        <w:rPr>
          <w:sz w:val="28"/>
          <w:szCs w:val="28"/>
        </w:rPr>
        <w:t xml:space="preserve">, </w:t>
      </w:r>
      <w:proofErr w:type="spellStart"/>
      <w:r w:rsidRPr="00332EEB">
        <w:rPr>
          <w:sz w:val="28"/>
          <w:szCs w:val="28"/>
        </w:rPr>
        <w:t>однак</w:t>
      </w:r>
      <w:proofErr w:type="spellEnd"/>
      <w:r w:rsidRPr="00332EEB">
        <w:rPr>
          <w:sz w:val="28"/>
          <w:szCs w:val="28"/>
        </w:rPr>
        <w:t xml:space="preserve"> </w:t>
      </w:r>
      <w:proofErr w:type="spellStart"/>
      <w:r w:rsidRPr="00332EEB">
        <w:rPr>
          <w:sz w:val="28"/>
          <w:szCs w:val="28"/>
        </w:rPr>
        <w:t>його</w:t>
      </w:r>
      <w:proofErr w:type="spellEnd"/>
      <w:r w:rsidRPr="00332EEB">
        <w:rPr>
          <w:sz w:val="28"/>
          <w:szCs w:val="28"/>
        </w:rPr>
        <w:t xml:space="preserve"> </w:t>
      </w:r>
      <w:proofErr w:type="spellStart"/>
      <w:r w:rsidRPr="00332EEB">
        <w:rPr>
          <w:sz w:val="28"/>
          <w:szCs w:val="28"/>
        </w:rPr>
        <w:t>дії</w:t>
      </w:r>
      <w:proofErr w:type="spellEnd"/>
      <w:r w:rsidRPr="00332EEB">
        <w:rPr>
          <w:sz w:val="28"/>
          <w:szCs w:val="28"/>
        </w:rPr>
        <w:t xml:space="preserve"> часто </w:t>
      </w:r>
      <w:proofErr w:type="spellStart"/>
      <w:r w:rsidRPr="00332EEB">
        <w:rPr>
          <w:sz w:val="28"/>
          <w:szCs w:val="28"/>
        </w:rPr>
        <w:t>виявляються</w:t>
      </w:r>
      <w:proofErr w:type="spellEnd"/>
      <w:r w:rsidRPr="00332EEB">
        <w:rPr>
          <w:sz w:val="28"/>
          <w:szCs w:val="28"/>
        </w:rPr>
        <w:t xml:space="preserve"> </w:t>
      </w:r>
      <w:proofErr w:type="spellStart"/>
      <w:r w:rsidRPr="00332EEB">
        <w:rPr>
          <w:sz w:val="28"/>
          <w:szCs w:val="28"/>
        </w:rPr>
        <w:t>суперечливими</w:t>
      </w:r>
      <w:proofErr w:type="spellEnd"/>
      <w:r w:rsidRPr="00332EEB">
        <w:rPr>
          <w:sz w:val="28"/>
          <w:szCs w:val="28"/>
        </w:rPr>
        <w:t xml:space="preserve">. </w:t>
      </w:r>
    </w:p>
    <w:p w14:paraId="0A1A3540" w14:textId="77777777" w:rsidR="00660943" w:rsidRPr="00E74E0C" w:rsidRDefault="00660943" w:rsidP="00660943">
      <w:pPr>
        <w:pStyle w:val="af6"/>
        <w:spacing w:before="0" w:beforeAutospacing="0" w:after="0" w:afterAutospacing="0" w:line="360" w:lineRule="auto"/>
        <w:ind w:firstLine="720"/>
        <w:contextualSpacing/>
        <w:jc w:val="both"/>
        <w:rPr>
          <w:sz w:val="28"/>
          <w:szCs w:val="28"/>
          <w:lang w:val="uk-UA"/>
        </w:rPr>
      </w:pPr>
      <w:r w:rsidRPr="00332EEB">
        <w:rPr>
          <w:sz w:val="28"/>
          <w:szCs w:val="28"/>
        </w:rPr>
        <w:t xml:space="preserve">Сцена </w:t>
      </w:r>
      <w:proofErr w:type="spellStart"/>
      <w:r w:rsidRPr="00332EEB">
        <w:rPr>
          <w:sz w:val="28"/>
          <w:szCs w:val="28"/>
        </w:rPr>
        <w:t>конфлікту</w:t>
      </w:r>
      <w:proofErr w:type="spellEnd"/>
      <w:r w:rsidRPr="00332EEB">
        <w:rPr>
          <w:sz w:val="28"/>
          <w:szCs w:val="28"/>
        </w:rPr>
        <w:t xml:space="preserve">, </w:t>
      </w:r>
      <w:proofErr w:type="spellStart"/>
      <w:r w:rsidRPr="00332EEB">
        <w:rPr>
          <w:sz w:val="28"/>
          <w:szCs w:val="28"/>
        </w:rPr>
        <w:t>що</w:t>
      </w:r>
      <w:proofErr w:type="spellEnd"/>
      <w:r w:rsidRPr="00332EEB">
        <w:rPr>
          <w:sz w:val="28"/>
          <w:szCs w:val="28"/>
        </w:rPr>
        <w:t xml:space="preserve"> </w:t>
      </w:r>
      <w:proofErr w:type="spellStart"/>
      <w:r w:rsidRPr="00332EEB">
        <w:rPr>
          <w:sz w:val="28"/>
          <w:szCs w:val="28"/>
        </w:rPr>
        <w:t>завершується</w:t>
      </w:r>
      <w:proofErr w:type="spellEnd"/>
      <w:r w:rsidRPr="00332EEB">
        <w:rPr>
          <w:sz w:val="28"/>
          <w:szCs w:val="28"/>
        </w:rPr>
        <w:t xml:space="preserve"> </w:t>
      </w:r>
      <w:proofErr w:type="spellStart"/>
      <w:r w:rsidRPr="00332EEB">
        <w:rPr>
          <w:sz w:val="28"/>
          <w:szCs w:val="28"/>
        </w:rPr>
        <w:t>ляпасом</w:t>
      </w:r>
      <w:proofErr w:type="spellEnd"/>
      <w:r w:rsidRPr="00332EEB">
        <w:rPr>
          <w:sz w:val="28"/>
          <w:szCs w:val="28"/>
        </w:rPr>
        <w:t xml:space="preserve">, є </w:t>
      </w:r>
      <w:proofErr w:type="spellStart"/>
      <w:r w:rsidRPr="00332EEB">
        <w:rPr>
          <w:sz w:val="28"/>
          <w:szCs w:val="28"/>
        </w:rPr>
        <w:t>кульмінаційною</w:t>
      </w:r>
      <w:proofErr w:type="spellEnd"/>
      <w:r w:rsidRPr="00332EEB">
        <w:rPr>
          <w:sz w:val="28"/>
          <w:szCs w:val="28"/>
        </w:rPr>
        <w:t xml:space="preserve"> у </w:t>
      </w:r>
      <w:proofErr w:type="spellStart"/>
      <w:r w:rsidRPr="00332EEB">
        <w:rPr>
          <w:sz w:val="28"/>
          <w:szCs w:val="28"/>
        </w:rPr>
        <w:t>цьому</w:t>
      </w:r>
      <w:proofErr w:type="spellEnd"/>
      <w:r w:rsidRPr="00332EEB">
        <w:rPr>
          <w:sz w:val="28"/>
          <w:szCs w:val="28"/>
        </w:rPr>
        <w:t xml:space="preserve"> </w:t>
      </w:r>
      <w:proofErr w:type="spellStart"/>
      <w:r w:rsidRPr="00E74E0C">
        <w:rPr>
          <w:sz w:val="28"/>
          <w:szCs w:val="28"/>
        </w:rPr>
        <w:t>сенсі</w:t>
      </w:r>
      <w:proofErr w:type="spellEnd"/>
      <w:r w:rsidRPr="00E74E0C">
        <w:rPr>
          <w:sz w:val="28"/>
          <w:szCs w:val="28"/>
        </w:rPr>
        <w:t xml:space="preserve">: вона </w:t>
      </w:r>
      <w:proofErr w:type="spellStart"/>
      <w:r w:rsidRPr="00E74E0C">
        <w:rPr>
          <w:sz w:val="28"/>
          <w:szCs w:val="28"/>
        </w:rPr>
        <w:t>демонструє</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інклюзія</w:t>
      </w:r>
      <w:proofErr w:type="spellEnd"/>
      <w:r w:rsidRPr="00E74E0C">
        <w:rPr>
          <w:sz w:val="28"/>
          <w:szCs w:val="28"/>
        </w:rPr>
        <w:t xml:space="preserve"> не </w:t>
      </w:r>
      <w:proofErr w:type="spellStart"/>
      <w:r w:rsidRPr="00E74E0C">
        <w:rPr>
          <w:sz w:val="28"/>
          <w:szCs w:val="28"/>
        </w:rPr>
        <w:t>може</w:t>
      </w:r>
      <w:proofErr w:type="spellEnd"/>
      <w:r w:rsidRPr="00E74E0C">
        <w:rPr>
          <w:sz w:val="28"/>
          <w:szCs w:val="28"/>
        </w:rPr>
        <w:t xml:space="preserve"> </w:t>
      </w:r>
      <w:proofErr w:type="spellStart"/>
      <w:r w:rsidRPr="00E74E0C">
        <w:rPr>
          <w:sz w:val="28"/>
          <w:szCs w:val="28"/>
        </w:rPr>
        <w:t>будуватися</w:t>
      </w:r>
      <w:proofErr w:type="spellEnd"/>
      <w:r w:rsidRPr="00E74E0C">
        <w:rPr>
          <w:sz w:val="28"/>
          <w:szCs w:val="28"/>
        </w:rPr>
        <w:t xml:space="preserve"> на </w:t>
      </w:r>
      <w:proofErr w:type="spellStart"/>
      <w:r w:rsidRPr="00E74E0C">
        <w:rPr>
          <w:sz w:val="28"/>
          <w:szCs w:val="28"/>
        </w:rPr>
        <w:t>односторонньому</w:t>
      </w:r>
      <w:proofErr w:type="spellEnd"/>
      <w:r w:rsidRPr="00E74E0C">
        <w:rPr>
          <w:sz w:val="28"/>
          <w:szCs w:val="28"/>
        </w:rPr>
        <w:t xml:space="preserve"> </w:t>
      </w:r>
      <w:proofErr w:type="spellStart"/>
      <w:r w:rsidRPr="00E74E0C">
        <w:rPr>
          <w:sz w:val="28"/>
          <w:szCs w:val="28"/>
        </w:rPr>
        <w:t>контролі</w:t>
      </w:r>
      <w:proofErr w:type="spellEnd"/>
      <w:r w:rsidRPr="00E74E0C">
        <w:rPr>
          <w:sz w:val="28"/>
          <w:szCs w:val="28"/>
        </w:rPr>
        <w:t xml:space="preserve">, </w:t>
      </w:r>
      <w:proofErr w:type="spellStart"/>
      <w:r w:rsidRPr="00E74E0C">
        <w:rPr>
          <w:sz w:val="28"/>
          <w:szCs w:val="28"/>
        </w:rPr>
        <w:t>навіть</w:t>
      </w:r>
      <w:proofErr w:type="spellEnd"/>
      <w:r w:rsidRPr="00E74E0C">
        <w:rPr>
          <w:sz w:val="28"/>
          <w:szCs w:val="28"/>
        </w:rPr>
        <w:t xml:space="preserve"> </w:t>
      </w:r>
      <w:proofErr w:type="spellStart"/>
      <w:r w:rsidRPr="00E74E0C">
        <w:rPr>
          <w:sz w:val="28"/>
          <w:szCs w:val="28"/>
        </w:rPr>
        <w:t>якщо</w:t>
      </w:r>
      <w:proofErr w:type="spellEnd"/>
      <w:r w:rsidRPr="00E74E0C">
        <w:rPr>
          <w:sz w:val="28"/>
          <w:szCs w:val="28"/>
        </w:rPr>
        <w:t xml:space="preserve"> </w:t>
      </w:r>
      <w:proofErr w:type="spellStart"/>
      <w:r w:rsidRPr="00E74E0C">
        <w:rPr>
          <w:sz w:val="28"/>
          <w:szCs w:val="28"/>
        </w:rPr>
        <w:t>він</w:t>
      </w:r>
      <w:proofErr w:type="spellEnd"/>
      <w:r w:rsidRPr="00E74E0C">
        <w:rPr>
          <w:sz w:val="28"/>
          <w:szCs w:val="28"/>
        </w:rPr>
        <w:t xml:space="preserve"> </w:t>
      </w:r>
      <w:proofErr w:type="spellStart"/>
      <w:r w:rsidRPr="00E74E0C">
        <w:rPr>
          <w:sz w:val="28"/>
          <w:szCs w:val="28"/>
        </w:rPr>
        <w:t>мотивований</w:t>
      </w:r>
      <w:proofErr w:type="spellEnd"/>
      <w:r w:rsidRPr="00E74E0C">
        <w:rPr>
          <w:sz w:val="28"/>
          <w:szCs w:val="28"/>
        </w:rPr>
        <w:t xml:space="preserve"> </w:t>
      </w:r>
      <w:proofErr w:type="spellStart"/>
      <w:r w:rsidRPr="00E74E0C">
        <w:rPr>
          <w:sz w:val="28"/>
          <w:szCs w:val="28"/>
        </w:rPr>
        <w:t>турботою</w:t>
      </w:r>
      <w:proofErr w:type="spellEnd"/>
      <w:r w:rsidRPr="00E74E0C">
        <w:rPr>
          <w:sz w:val="28"/>
          <w:szCs w:val="28"/>
          <w:lang w:val="uk-UA"/>
        </w:rPr>
        <w:t xml:space="preserve"> [</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 с. 52-53]. Порушення довіри підриває саму основу взаємодії, однак водночас відкриває можливість для переосмислення ролей і відновлення стосунків на новому рівні, коли Віктор визнає свою провину перед Марі-Жозе й прагне, щоб уся школа стала свідком їхнього примирення [</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 с. 57].</w:t>
      </w:r>
    </w:p>
    <w:p w14:paraId="2A799385" w14:textId="77777777" w:rsidR="00660943" w:rsidRPr="000F414C"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E74E0C">
        <w:rPr>
          <w:sz w:val="28"/>
          <w:szCs w:val="28"/>
        </w:rPr>
        <w:t>Важливим</w:t>
      </w:r>
      <w:proofErr w:type="spellEnd"/>
      <w:r w:rsidRPr="00E74E0C">
        <w:rPr>
          <w:sz w:val="28"/>
          <w:szCs w:val="28"/>
        </w:rPr>
        <w:t xml:space="preserve"> є і те,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графічний</w:t>
      </w:r>
      <w:proofErr w:type="spellEnd"/>
      <w:r w:rsidRPr="00E74E0C">
        <w:rPr>
          <w:sz w:val="28"/>
          <w:szCs w:val="28"/>
        </w:rPr>
        <w:t xml:space="preserve"> роман </w:t>
      </w:r>
      <w:proofErr w:type="spellStart"/>
      <w:r w:rsidRPr="00E74E0C">
        <w:rPr>
          <w:sz w:val="28"/>
          <w:szCs w:val="28"/>
        </w:rPr>
        <w:t>послідовно</w:t>
      </w:r>
      <w:proofErr w:type="spellEnd"/>
      <w:r w:rsidRPr="00E74E0C">
        <w:rPr>
          <w:sz w:val="28"/>
          <w:szCs w:val="28"/>
        </w:rPr>
        <w:t xml:space="preserve"> </w:t>
      </w:r>
      <w:proofErr w:type="spellStart"/>
      <w:r w:rsidRPr="00E74E0C">
        <w:rPr>
          <w:sz w:val="28"/>
          <w:szCs w:val="28"/>
        </w:rPr>
        <w:t>демонструє</w:t>
      </w:r>
      <w:proofErr w:type="spellEnd"/>
      <w:r w:rsidRPr="00E74E0C">
        <w:rPr>
          <w:sz w:val="28"/>
          <w:szCs w:val="28"/>
        </w:rPr>
        <w:t xml:space="preserve"> </w:t>
      </w:r>
      <w:proofErr w:type="spellStart"/>
      <w:r w:rsidRPr="00E74E0C">
        <w:rPr>
          <w:sz w:val="28"/>
          <w:szCs w:val="28"/>
        </w:rPr>
        <w:t>інклюзію</w:t>
      </w:r>
      <w:proofErr w:type="spellEnd"/>
      <w:r w:rsidRPr="00E74E0C">
        <w:rPr>
          <w:sz w:val="28"/>
          <w:szCs w:val="28"/>
        </w:rPr>
        <w:t xml:space="preserve"> як </w:t>
      </w:r>
      <w:proofErr w:type="spellStart"/>
      <w:r w:rsidRPr="00E74E0C">
        <w:rPr>
          <w:sz w:val="28"/>
          <w:szCs w:val="28"/>
        </w:rPr>
        <w:t>процес</w:t>
      </w:r>
      <w:proofErr w:type="spellEnd"/>
      <w:r w:rsidRPr="00E74E0C">
        <w:rPr>
          <w:sz w:val="28"/>
          <w:szCs w:val="28"/>
        </w:rPr>
        <w:t xml:space="preserve"> </w:t>
      </w:r>
      <w:proofErr w:type="spellStart"/>
      <w:r w:rsidRPr="00E74E0C">
        <w:rPr>
          <w:sz w:val="28"/>
          <w:szCs w:val="28"/>
        </w:rPr>
        <w:t>взаємної</w:t>
      </w:r>
      <w:proofErr w:type="spellEnd"/>
      <w:r w:rsidRPr="00E74E0C">
        <w:rPr>
          <w:sz w:val="28"/>
          <w:szCs w:val="28"/>
        </w:rPr>
        <w:t xml:space="preserve"> </w:t>
      </w:r>
      <w:proofErr w:type="spellStart"/>
      <w:r w:rsidRPr="00E74E0C">
        <w:rPr>
          <w:sz w:val="28"/>
          <w:szCs w:val="28"/>
        </w:rPr>
        <w:t>трансформації</w:t>
      </w:r>
      <w:proofErr w:type="spellEnd"/>
      <w:r w:rsidRPr="00E74E0C">
        <w:rPr>
          <w:sz w:val="28"/>
          <w:szCs w:val="28"/>
        </w:rPr>
        <w:t xml:space="preserve">. </w:t>
      </w:r>
      <w:proofErr w:type="spellStart"/>
      <w:r w:rsidRPr="00E74E0C">
        <w:rPr>
          <w:sz w:val="28"/>
          <w:szCs w:val="28"/>
        </w:rPr>
        <w:t>Марі</w:t>
      </w:r>
      <w:proofErr w:type="spellEnd"/>
      <w:r w:rsidRPr="00E74E0C">
        <w:rPr>
          <w:sz w:val="28"/>
          <w:szCs w:val="28"/>
        </w:rPr>
        <w:t xml:space="preserve">-Жозе </w:t>
      </w:r>
      <w:proofErr w:type="spellStart"/>
      <w:r w:rsidRPr="00E74E0C">
        <w:rPr>
          <w:sz w:val="28"/>
          <w:szCs w:val="28"/>
        </w:rPr>
        <w:t>вчиться</w:t>
      </w:r>
      <w:proofErr w:type="spellEnd"/>
      <w:r w:rsidRPr="00E74E0C">
        <w:rPr>
          <w:sz w:val="28"/>
          <w:szCs w:val="28"/>
        </w:rPr>
        <w:t xml:space="preserve"> </w:t>
      </w:r>
      <w:proofErr w:type="spellStart"/>
      <w:r w:rsidRPr="00E74E0C">
        <w:rPr>
          <w:sz w:val="28"/>
          <w:szCs w:val="28"/>
        </w:rPr>
        <w:t>жити</w:t>
      </w:r>
      <w:proofErr w:type="spellEnd"/>
      <w:r w:rsidRPr="00E74E0C">
        <w:rPr>
          <w:sz w:val="28"/>
          <w:szCs w:val="28"/>
        </w:rPr>
        <w:t xml:space="preserve"> з </w:t>
      </w:r>
      <w:proofErr w:type="spellStart"/>
      <w:r w:rsidRPr="00E74E0C">
        <w:rPr>
          <w:sz w:val="28"/>
          <w:szCs w:val="28"/>
        </w:rPr>
        <w:t>новими</w:t>
      </w:r>
      <w:proofErr w:type="spellEnd"/>
      <w:r w:rsidRPr="00E74E0C">
        <w:rPr>
          <w:sz w:val="28"/>
          <w:szCs w:val="28"/>
        </w:rPr>
        <w:t xml:space="preserve"> </w:t>
      </w:r>
      <w:proofErr w:type="spellStart"/>
      <w:r w:rsidRPr="00E74E0C">
        <w:rPr>
          <w:sz w:val="28"/>
          <w:szCs w:val="28"/>
        </w:rPr>
        <w:t>обмеженнями</w:t>
      </w:r>
      <w:proofErr w:type="spellEnd"/>
      <w:r w:rsidRPr="00E74E0C">
        <w:rPr>
          <w:sz w:val="28"/>
          <w:szCs w:val="28"/>
        </w:rPr>
        <w:t xml:space="preserve">, </w:t>
      </w:r>
      <w:proofErr w:type="spellStart"/>
      <w:r w:rsidRPr="00E74E0C">
        <w:rPr>
          <w:sz w:val="28"/>
          <w:szCs w:val="28"/>
        </w:rPr>
        <w:t>розвиває</w:t>
      </w:r>
      <w:proofErr w:type="spellEnd"/>
      <w:r w:rsidRPr="00E74E0C">
        <w:rPr>
          <w:sz w:val="28"/>
          <w:szCs w:val="28"/>
        </w:rPr>
        <w:t xml:space="preserve"> </w:t>
      </w:r>
      <w:proofErr w:type="spellStart"/>
      <w:r w:rsidRPr="00E74E0C">
        <w:rPr>
          <w:sz w:val="28"/>
          <w:szCs w:val="28"/>
        </w:rPr>
        <w:t>альтернативні</w:t>
      </w:r>
      <w:proofErr w:type="spellEnd"/>
      <w:r w:rsidRPr="00E74E0C">
        <w:rPr>
          <w:sz w:val="28"/>
          <w:szCs w:val="28"/>
        </w:rPr>
        <w:t xml:space="preserve"> </w:t>
      </w:r>
      <w:proofErr w:type="spellStart"/>
      <w:r w:rsidRPr="00E74E0C">
        <w:rPr>
          <w:sz w:val="28"/>
          <w:szCs w:val="28"/>
        </w:rPr>
        <w:t>способи</w:t>
      </w:r>
      <w:proofErr w:type="spellEnd"/>
      <w:r w:rsidRPr="00E74E0C">
        <w:rPr>
          <w:sz w:val="28"/>
          <w:szCs w:val="28"/>
        </w:rPr>
        <w:t xml:space="preserve"> </w:t>
      </w:r>
      <w:proofErr w:type="spellStart"/>
      <w:r w:rsidRPr="00E74E0C">
        <w:rPr>
          <w:sz w:val="28"/>
          <w:szCs w:val="28"/>
        </w:rPr>
        <w:t>сприйняття</w:t>
      </w:r>
      <w:proofErr w:type="spellEnd"/>
      <w:r w:rsidRPr="00E74E0C">
        <w:rPr>
          <w:sz w:val="28"/>
          <w:szCs w:val="28"/>
        </w:rPr>
        <w:t xml:space="preserve"> </w:t>
      </w:r>
      <w:proofErr w:type="spellStart"/>
      <w:r w:rsidRPr="00E74E0C">
        <w:rPr>
          <w:sz w:val="28"/>
          <w:szCs w:val="28"/>
        </w:rPr>
        <w:t>світу</w:t>
      </w:r>
      <w:proofErr w:type="spellEnd"/>
      <w:r w:rsidRPr="00E74E0C">
        <w:rPr>
          <w:sz w:val="28"/>
          <w:szCs w:val="28"/>
        </w:rPr>
        <w:t xml:space="preserve">, </w:t>
      </w:r>
      <w:proofErr w:type="spellStart"/>
      <w:r w:rsidRPr="00E74E0C">
        <w:rPr>
          <w:sz w:val="28"/>
          <w:szCs w:val="28"/>
        </w:rPr>
        <w:t>намагається</w:t>
      </w:r>
      <w:proofErr w:type="spellEnd"/>
      <w:r w:rsidRPr="00E74E0C">
        <w:rPr>
          <w:sz w:val="28"/>
          <w:szCs w:val="28"/>
        </w:rPr>
        <w:t xml:space="preserve"> </w:t>
      </w:r>
      <w:proofErr w:type="spellStart"/>
      <w:r w:rsidRPr="00E74E0C">
        <w:rPr>
          <w:sz w:val="28"/>
          <w:szCs w:val="28"/>
        </w:rPr>
        <w:t>зберегти</w:t>
      </w:r>
      <w:proofErr w:type="spellEnd"/>
      <w:r w:rsidRPr="00E74E0C">
        <w:rPr>
          <w:sz w:val="28"/>
          <w:szCs w:val="28"/>
        </w:rPr>
        <w:t xml:space="preserve"> свою </w:t>
      </w:r>
      <w:proofErr w:type="spellStart"/>
      <w:r w:rsidRPr="00E74E0C">
        <w:rPr>
          <w:sz w:val="28"/>
          <w:szCs w:val="28"/>
        </w:rPr>
        <w:t>ідентичність</w:t>
      </w:r>
      <w:proofErr w:type="spellEnd"/>
      <w:r w:rsidRPr="00E74E0C">
        <w:rPr>
          <w:sz w:val="28"/>
          <w:szCs w:val="28"/>
        </w:rPr>
        <w:t xml:space="preserve">. </w:t>
      </w:r>
      <w:r w:rsidRPr="00E74E0C">
        <w:rPr>
          <w:sz w:val="28"/>
          <w:szCs w:val="28"/>
          <w:lang w:val="uk-UA"/>
        </w:rPr>
        <w:t xml:space="preserve">Безумовно, для Марі-Жозе гра на віолончелі, й більше – музика, стає єдино можливою сферою реалізації. Тому вона затято готує програму для вступу до консерваторії, щоб не втратити свій єдиний шанс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42</w:t>
      </w:r>
      <w:r w:rsidRPr="00E74E0C">
        <w:rPr>
          <w:sz w:val="28"/>
          <w:szCs w:val="28"/>
        </w:rPr>
        <w:t>]</w:t>
      </w:r>
      <w:r w:rsidRPr="00E74E0C">
        <w:rPr>
          <w:sz w:val="28"/>
          <w:szCs w:val="28"/>
          <w:lang w:val="uk-UA"/>
        </w:rPr>
        <w:t>. Віктор, у свою чергу, проходить шлях від соціальної дезорієнтації до відповідальності і емпатії [</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 с. 71-73].</w:t>
      </w:r>
      <w:r w:rsidRPr="000F414C">
        <w:rPr>
          <w:sz w:val="28"/>
          <w:szCs w:val="28"/>
          <w:lang w:val="uk-UA"/>
        </w:rPr>
        <w:t xml:space="preserve"> </w:t>
      </w:r>
    </w:p>
    <w:p w14:paraId="151D22CC" w14:textId="2C33342D" w:rsidR="00660943" w:rsidRPr="00E74E0C" w:rsidRDefault="00660943" w:rsidP="00660943">
      <w:pPr>
        <w:pStyle w:val="af6"/>
        <w:spacing w:before="0" w:beforeAutospacing="0" w:after="0" w:afterAutospacing="0" w:line="360" w:lineRule="auto"/>
        <w:ind w:firstLine="720"/>
        <w:contextualSpacing/>
        <w:jc w:val="both"/>
        <w:rPr>
          <w:sz w:val="28"/>
          <w:szCs w:val="28"/>
          <w:lang w:val="uk-UA"/>
        </w:rPr>
      </w:pPr>
      <w:r w:rsidRPr="00E74E0C">
        <w:rPr>
          <w:sz w:val="28"/>
          <w:szCs w:val="28"/>
          <w:lang w:val="uk-UA"/>
        </w:rPr>
        <w:t xml:space="preserve">Символічно це можна інтерпретувати як формування «серця шрифтом Брайля» — здатності «читати» іншу людину через чутливість до її досвіду. </w:t>
      </w:r>
      <w:r w:rsidRPr="00332EEB">
        <w:rPr>
          <w:sz w:val="28"/>
          <w:szCs w:val="28"/>
        </w:rPr>
        <w:t xml:space="preserve">Таким чином, </w:t>
      </w:r>
      <w:proofErr w:type="spellStart"/>
      <w:r w:rsidRPr="00332EEB">
        <w:rPr>
          <w:sz w:val="28"/>
          <w:szCs w:val="28"/>
        </w:rPr>
        <w:t>інклюзія</w:t>
      </w:r>
      <w:proofErr w:type="spellEnd"/>
      <w:r w:rsidRPr="00332EEB">
        <w:rPr>
          <w:sz w:val="28"/>
          <w:szCs w:val="28"/>
        </w:rPr>
        <w:t xml:space="preserve"> у </w:t>
      </w:r>
      <w:proofErr w:type="spellStart"/>
      <w:r w:rsidRPr="00332EEB">
        <w:rPr>
          <w:sz w:val="28"/>
          <w:szCs w:val="28"/>
        </w:rPr>
        <w:t>творі</w:t>
      </w:r>
      <w:proofErr w:type="spellEnd"/>
      <w:r w:rsidRPr="00332EEB">
        <w:rPr>
          <w:sz w:val="28"/>
          <w:szCs w:val="28"/>
        </w:rPr>
        <w:t xml:space="preserve"> </w:t>
      </w:r>
      <w:proofErr w:type="spellStart"/>
      <w:r w:rsidRPr="00332EEB">
        <w:rPr>
          <w:sz w:val="28"/>
          <w:szCs w:val="28"/>
        </w:rPr>
        <w:t>постає</w:t>
      </w:r>
      <w:proofErr w:type="spellEnd"/>
      <w:r w:rsidRPr="00332EEB">
        <w:rPr>
          <w:sz w:val="28"/>
          <w:szCs w:val="28"/>
        </w:rPr>
        <w:t xml:space="preserve"> не як </w:t>
      </w:r>
      <w:proofErr w:type="spellStart"/>
      <w:r w:rsidRPr="00332EEB">
        <w:rPr>
          <w:sz w:val="28"/>
          <w:szCs w:val="28"/>
        </w:rPr>
        <w:t>допомога</w:t>
      </w:r>
      <w:proofErr w:type="spellEnd"/>
      <w:r w:rsidRPr="00332EEB">
        <w:rPr>
          <w:sz w:val="28"/>
          <w:szCs w:val="28"/>
        </w:rPr>
        <w:t xml:space="preserve"> «сильного» «</w:t>
      </w:r>
      <w:proofErr w:type="spellStart"/>
      <w:r w:rsidRPr="00332EEB">
        <w:rPr>
          <w:sz w:val="28"/>
          <w:szCs w:val="28"/>
        </w:rPr>
        <w:t>слабкому</w:t>
      </w:r>
      <w:proofErr w:type="spellEnd"/>
      <w:r w:rsidRPr="00332EEB">
        <w:rPr>
          <w:sz w:val="28"/>
          <w:szCs w:val="28"/>
        </w:rPr>
        <w:t xml:space="preserve">», а як </w:t>
      </w:r>
      <w:proofErr w:type="spellStart"/>
      <w:r w:rsidRPr="00332EEB">
        <w:rPr>
          <w:sz w:val="28"/>
          <w:szCs w:val="28"/>
        </w:rPr>
        <w:t>процес</w:t>
      </w:r>
      <w:proofErr w:type="spellEnd"/>
      <w:r w:rsidRPr="00332EEB">
        <w:rPr>
          <w:sz w:val="28"/>
          <w:szCs w:val="28"/>
        </w:rPr>
        <w:t xml:space="preserve">, у </w:t>
      </w:r>
      <w:proofErr w:type="spellStart"/>
      <w:r w:rsidRPr="00332EEB">
        <w:rPr>
          <w:sz w:val="28"/>
          <w:szCs w:val="28"/>
        </w:rPr>
        <w:t>якому</w:t>
      </w:r>
      <w:proofErr w:type="spellEnd"/>
      <w:r w:rsidRPr="00332EEB">
        <w:rPr>
          <w:sz w:val="28"/>
          <w:szCs w:val="28"/>
        </w:rPr>
        <w:t xml:space="preserve"> </w:t>
      </w:r>
      <w:proofErr w:type="spellStart"/>
      <w:r w:rsidRPr="00332EEB">
        <w:rPr>
          <w:sz w:val="28"/>
          <w:szCs w:val="28"/>
        </w:rPr>
        <w:t>обидві</w:t>
      </w:r>
      <w:proofErr w:type="spellEnd"/>
      <w:r w:rsidRPr="00332EEB">
        <w:rPr>
          <w:sz w:val="28"/>
          <w:szCs w:val="28"/>
        </w:rPr>
        <w:t xml:space="preserve"> </w:t>
      </w:r>
      <w:proofErr w:type="spellStart"/>
      <w:r w:rsidRPr="00332EEB">
        <w:rPr>
          <w:sz w:val="28"/>
          <w:szCs w:val="28"/>
        </w:rPr>
        <w:t>сторони</w:t>
      </w:r>
      <w:proofErr w:type="spellEnd"/>
      <w:r w:rsidRPr="00332EEB">
        <w:rPr>
          <w:sz w:val="28"/>
          <w:szCs w:val="28"/>
        </w:rPr>
        <w:t xml:space="preserve"> </w:t>
      </w:r>
      <w:proofErr w:type="spellStart"/>
      <w:r w:rsidRPr="00332EEB">
        <w:rPr>
          <w:sz w:val="28"/>
          <w:szCs w:val="28"/>
        </w:rPr>
        <w:t>змінюються</w:t>
      </w:r>
      <w:proofErr w:type="spellEnd"/>
      <w:r w:rsidRPr="00332EEB">
        <w:rPr>
          <w:sz w:val="28"/>
          <w:szCs w:val="28"/>
        </w:rPr>
        <w:t>.</w:t>
      </w:r>
      <w:r>
        <w:rPr>
          <w:sz w:val="28"/>
          <w:szCs w:val="28"/>
          <w:lang w:val="uk-UA"/>
        </w:rPr>
        <w:t xml:space="preserve"> Ключовою для графічного роману є сцена, в якій Віктор раптом усвідомлює, що Марі-Жозе, яка неодмінно вступить до консерваторії, в певний момент зникне з його поля зору й тоді </w:t>
      </w:r>
      <w:r w:rsidRPr="00E74E0C">
        <w:rPr>
          <w:sz w:val="28"/>
          <w:szCs w:val="28"/>
          <w:lang w:val="uk-UA"/>
        </w:rPr>
        <w:lastRenderedPageBreak/>
        <w:t>хлопця розрадити зможуть тільки спогади: «</w:t>
      </w:r>
      <w:r w:rsidRPr="00E74E0C">
        <w:rPr>
          <w:i/>
          <w:iCs/>
          <w:sz w:val="28"/>
          <w:szCs w:val="28"/>
          <w:lang w:val="uk-UA"/>
        </w:rPr>
        <w:t>Що ж, наступного року сліпим буду я… У мене буде серце шрифтом Брайля</w:t>
      </w:r>
      <w:r w:rsidRPr="00E74E0C">
        <w:rPr>
          <w:sz w:val="28"/>
          <w:szCs w:val="28"/>
          <w:lang w:val="uk-UA"/>
        </w:rPr>
        <w:t xml:space="preserve">»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39</w:t>
      </w:r>
      <w:r w:rsidRPr="00E74E0C">
        <w:rPr>
          <w:sz w:val="28"/>
          <w:szCs w:val="28"/>
        </w:rPr>
        <w:t>].</w:t>
      </w:r>
    </w:p>
    <w:p w14:paraId="19CC988B" w14:textId="77777777" w:rsidR="00660943" w:rsidRPr="00E74E0C" w:rsidRDefault="00660943" w:rsidP="00660943">
      <w:pPr>
        <w:pStyle w:val="af6"/>
        <w:spacing w:before="0" w:beforeAutospacing="0" w:after="0" w:afterAutospacing="0" w:line="360" w:lineRule="auto"/>
        <w:ind w:firstLine="720"/>
        <w:contextualSpacing/>
        <w:jc w:val="both"/>
        <w:rPr>
          <w:sz w:val="28"/>
          <w:szCs w:val="28"/>
        </w:rPr>
      </w:pPr>
      <w:proofErr w:type="spellStart"/>
      <w:r w:rsidRPr="00E74E0C">
        <w:rPr>
          <w:sz w:val="28"/>
          <w:szCs w:val="28"/>
          <w:lang w:val="uk-UA"/>
        </w:rPr>
        <w:t>Відпочатково</w:t>
      </w:r>
      <w:proofErr w:type="spellEnd"/>
      <w:r w:rsidRPr="00E74E0C">
        <w:rPr>
          <w:sz w:val="28"/>
          <w:szCs w:val="28"/>
          <w:lang w:val="uk-UA"/>
        </w:rPr>
        <w:t xml:space="preserve"> п</w:t>
      </w:r>
      <w:proofErr w:type="spellStart"/>
      <w:r w:rsidRPr="00E74E0C">
        <w:rPr>
          <w:sz w:val="28"/>
          <w:szCs w:val="28"/>
        </w:rPr>
        <w:t>рактичний</w:t>
      </w:r>
      <w:proofErr w:type="spellEnd"/>
      <w:r w:rsidRPr="00E74E0C">
        <w:rPr>
          <w:sz w:val="28"/>
          <w:szCs w:val="28"/>
        </w:rPr>
        <w:t xml:space="preserve"> </w:t>
      </w:r>
      <w:proofErr w:type="spellStart"/>
      <w:r w:rsidRPr="00E74E0C">
        <w:rPr>
          <w:sz w:val="28"/>
          <w:szCs w:val="28"/>
        </w:rPr>
        <w:t>вимір</w:t>
      </w:r>
      <w:proofErr w:type="spellEnd"/>
      <w:r w:rsidRPr="00E74E0C">
        <w:rPr>
          <w:sz w:val="28"/>
          <w:szCs w:val="28"/>
        </w:rPr>
        <w:t xml:space="preserve"> </w:t>
      </w:r>
      <w:r w:rsidRPr="00E74E0C">
        <w:rPr>
          <w:sz w:val="28"/>
          <w:szCs w:val="28"/>
          <w:lang w:val="uk-UA"/>
        </w:rPr>
        <w:t xml:space="preserve">проблемного поля графічного роману підпорядковується окресленню візуальної лінії поступової втрати зору, що </w:t>
      </w:r>
      <w:proofErr w:type="spellStart"/>
      <w:r w:rsidRPr="00E74E0C">
        <w:rPr>
          <w:sz w:val="28"/>
          <w:szCs w:val="28"/>
        </w:rPr>
        <w:t>розкривається</w:t>
      </w:r>
      <w:proofErr w:type="spellEnd"/>
      <w:r w:rsidRPr="00E74E0C">
        <w:rPr>
          <w:sz w:val="28"/>
          <w:szCs w:val="28"/>
        </w:rPr>
        <w:t xml:space="preserve"> через </w:t>
      </w:r>
      <w:proofErr w:type="spellStart"/>
      <w:r w:rsidRPr="00E74E0C">
        <w:rPr>
          <w:sz w:val="28"/>
          <w:szCs w:val="28"/>
        </w:rPr>
        <w:t>детальне</w:t>
      </w:r>
      <w:proofErr w:type="spellEnd"/>
      <w:r w:rsidRPr="00E74E0C">
        <w:rPr>
          <w:sz w:val="28"/>
          <w:szCs w:val="28"/>
        </w:rPr>
        <w:t xml:space="preserve"> </w:t>
      </w:r>
      <w:proofErr w:type="spellStart"/>
      <w:r w:rsidRPr="00E74E0C">
        <w:rPr>
          <w:sz w:val="28"/>
          <w:szCs w:val="28"/>
        </w:rPr>
        <w:t>відтворення</w:t>
      </w:r>
      <w:proofErr w:type="spellEnd"/>
      <w:r w:rsidRPr="00E74E0C">
        <w:rPr>
          <w:sz w:val="28"/>
          <w:szCs w:val="28"/>
        </w:rPr>
        <w:t xml:space="preserve"> </w:t>
      </w:r>
      <w:proofErr w:type="spellStart"/>
      <w:r w:rsidRPr="00E74E0C">
        <w:rPr>
          <w:sz w:val="28"/>
          <w:szCs w:val="28"/>
        </w:rPr>
        <w:t>повсякденних</w:t>
      </w:r>
      <w:proofErr w:type="spellEnd"/>
      <w:r w:rsidRPr="00E74E0C">
        <w:rPr>
          <w:sz w:val="28"/>
          <w:szCs w:val="28"/>
        </w:rPr>
        <w:t xml:space="preserve"> </w:t>
      </w:r>
      <w:proofErr w:type="spellStart"/>
      <w:r w:rsidRPr="00E74E0C">
        <w:rPr>
          <w:sz w:val="28"/>
          <w:szCs w:val="28"/>
        </w:rPr>
        <w:t>ситуацій</w:t>
      </w:r>
      <w:proofErr w:type="spellEnd"/>
      <w:r w:rsidRPr="00E74E0C">
        <w:rPr>
          <w:sz w:val="28"/>
          <w:szCs w:val="28"/>
        </w:rPr>
        <w:t xml:space="preserve">. </w:t>
      </w:r>
      <w:proofErr w:type="spellStart"/>
      <w:r w:rsidRPr="00E74E0C">
        <w:rPr>
          <w:sz w:val="28"/>
          <w:szCs w:val="28"/>
        </w:rPr>
        <w:t>Йдеться</w:t>
      </w:r>
      <w:proofErr w:type="spellEnd"/>
      <w:r w:rsidRPr="00E74E0C">
        <w:rPr>
          <w:sz w:val="28"/>
          <w:szCs w:val="28"/>
        </w:rPr>
        <w:t xml:space="preserve"> про </w:t>
      </w:r>
      <w:proofErr w:type="spellStart"/>
      <w:r w:rsidRPr="00E74E0C">
        <w:rPr>
          <w:sz w:val="28"/>
          <w:szCs w:val="28"/>
        </w:rPr>
        <w:t>навчальні</w:t>
      </w:r>
      <w:proofErr w:type="spellEnd"/>
      <w:r w:rsidRPr="00E74E0C">
        <w:rPr>
          <w:sz w:val="28"/>
          <w:szCs w:val="28"/>
        </w:rPr>
        <w:t xml:space="preserve"> </w:t>
      </w:r>
      <w:proofErr w:type="spellStart"/>
      <w:r w:rsidRPr="00E74E0C">
        <w:rPr>
          <w:sz w:val="28"/>
          <w:szCs w:val="28"/>
        </w:rPr>
        <w:t>завдання</w:t>
      </w:r>
      <w:proofErr w:type="spellEnd"/>
      <w:r w:rsidRPr="00E74E0C">
        <w:rPr>
          <w:sz w:val="28"/>
          <w:szCs w:val="28"/>
        </w:rPr>
        <w:t xml:space="preserve">, </w:t>
      </w:r>
      <w:proofErr w:type="spellStart"/>
      <w:r w:rsidRPr="00E74E0C">
        <w:rPr>
          <w:sz w:val="28"/>
          <w:szCs w:val="28"/>
        </w:rPr>
        <w:t>взаємодію</w:t>
      </w:r>
      <w:proofErr w:type="spellEnd"/>
      <w:r w:rsidRPr="00E74E0C">
        <w:rPr>
          <w:sz w:val="28"/>
          <w:szCs w:val="28"/>
        </w:rPr>
        <w:t xml:space="preserve"> з </w:t>
      </w:r>
      <w:proofErr w:type="spellStart"/>
      <w:r w:rsidRPr="00E74E0C">
        <w:rPr>
          <w:sz w:val="28"/>
          <w:szCs w:val="28"/>
        </w:rPr>
        <w:t>однокласниками</w:t>
      </w:r>
      <w:proofErr w:type="spellEnd"/>
      <w:r w:rsidRPr="00E74E0C">
        <w:rPr>
          <w:sz w:val="28"/>
          <w:szCs w:val="28"/>
        </w:rPr>
        <w:t xml:space="preserve">, </w:t>
      </w:r>
      <w:proofErr w:type="spellStart"/>
      <w:r w:rsidRPr="00E74E0C">
        <w:rPr>
          <w:sz w:val="28"/>
          <w:szCs w:val="28"/>
        </w:rPr>
        <w:t>необхідність</w:t>
      </w:r>
      <w:proofErr w:type="spellEnd"/>
      <w:r w:rsidRPr="00E74E0C">
        <w:rPr>
          <w:sz w:val="28"/>
          <w:szCs w:val="28"/>
        </w:rPr>
        <w:t xml:space="preserve"> </w:t>
      </w:r>
      <w:proofErr w:type="spellStart"/>
      <w:r w:rsidRPr="00E74E0C">
        <w:rPr>
          <w:sz w:val="28"/>
          <w:szCs w:val="28"/>
        </w:rPr>
        <w:t>постійного</w:t>
      </w:r>
      <w:proofErr w:type="spellEnd"/>
      <w:r w:rsidRPr="00E74E0C">
        <w:rPr>
          <w:sz w:val="28"/>
          <w:szCs w:val="28"/>
        </w:rPr>
        <w:t xml:space="preserve"> «</w:t>
      </w:r>
      <w:proofErr w:type="spellStart"/>
      <w:r w:rsidRPr="00E74E0C">
        <w:rPr>
          <w:sz w:val="28"/>
          <w:szCs w:val="28"/>
        </w:rPr>
        <w:t>маскування</w:t>
      </w:r>
      <w:proofErr w:type="spellEnd"/>
      <w:r w:rsidRPr="00E74E0C">
        <w:rPr>
          <w:sz w:val="28"/>
          <w:szCs w:val="28"/>
        </w:rPr>
        <w:t xml:space="preserve">» </w:t>
      </w:r>
      <w:proofErr w:type="spellStart"/>
      <w:r w:rsidRPr="00E74E0C">
        <w:rPr>
          <w:sz w:val="28"/>
          <w:szCs w:val="28"/>
        </w:rPr>
        <w:t>втрати</w:t>
      </w:r>
      <w:proofErr w:type="spellEnd"/>
      <w:r w:rsidRPr="00E74E0C">
        <w:rPr>
          <w:sz w:val="28"/>
          <w:szCs w:val="28"/>
        </w:rPr>
        <w:t xml:space="preserve"> </w:t>
      </w:r>
      <w:proofErr w:type="spellStart"/>
      <w:r w:rsidRPr="00E74E0C">
        <w:rPr>
          <w:sz w:val="28"/>
          <w:szCs w:val="28"/>
        </w:rPr>
        <w:t>зору</w:t>
      </w:r>
      <w:proofErr w:type="spellEnd"/>
      <w:r w:rsidRPr="00E74E0C">
        <w:rPr>
          <w:sz w:val="28"/>
          <w:szCs w:val="28"/>
        </w:rPr>
        <w:t xml:space="preserve"> </w:t>
      </w:r>
      <w:r w:rsidRPr="00E74E0C">
        <w:rPr>
          <w:sz w:val="28"/>
          <w:szCs w:val="28"/>
          <w:lang w:val="uk-UA"/>
        </w:rPr>
        <w:t xml:space="preserve">на тлі поступової втрати </w:t>
      </w:r>
      <w:proofErr w:type="spellStart"/>
      <w:r w:rsidRPr="00E74E0C">
        <w:rPr>
          <w:sz w:val="28"/>
          <w:szCs w:val="28"/>
        </w:rPr>
        <w:t>орієнтаці</w:t>
      </w:r>
      <w:proofErr w:type="spellEnd"/>
      <w:r w:rsidRPr="00E74E0C">
        <w:rPr>
          <w:sz w:val="28"/>
          <w:szCs w:val="28"/>
          <w:lang w:val="uk-UA"/>
        </w:rPr>
        <w:t>ї</w:t>
      </w:r>
      <w:r w:rsidRPr="00E74E0C">
        <w:rPr>
          <w:sz w:val="28"/>
          <w:szCs w:val="28"/>
        </w:rPr>
        <w:t xml:space="preserve"> в </w:t>
      </w:r>
      <w:proofErr w:type="spellStart"/>
      <w:r w:rsidRPr="00E74E0C">
        <w:rPr>
          <w:sz w:val="28"/>
          <w:szCs w:val="28"/>
        </w:rPr>
        <w:t>просторі</w:t>
      </w:r>
      <w:proofErr w:type="spellEnd"/>
      <w:r w:rsidRPr="00E74E0C">
        <w:rPr>
          <w:sz w:val="28"/>
          <w:szCs w:val="28"/>
        </w:rPr>
        <w:t xml:space="preserve">. </w:t>
      </w:r>
    </w:p>
    <w:p w14:paraId="5904DB52" w14:textId="77777777" w:rsidR="00660943" w:rsidRPr="00E74E0C"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E74E0C">
        <w:rPr>
          <w:sz w:val="28"/>
          <w:szCs w:val="28"/>
        </w:rPr>
        <w:t>Наприклад</w:t>
      </w:r>
      <w:proofErr w:type="spellEnd"/>
      <w:r w:rsidRPr="00E74E0C">
        <w:rPr>
          <w:sz w:val="28"/>
          <w:szCs w:val="28"/>
        </w:rPr>
        <w:t xml:space="preserve">, </w:t>
      </w:r>
      <w:proofErr w:type="spellStart"/>
      <w:r w:rsidRPr="00E74E0C">
        <w:rPr>
          <w:sz w:val="28"/>
          <w:szCs w:val="28"/>
        </w:rPr>
        <w:t>сцени</w:t>
      </w:r>
      <w:proofErr w:type="spellEnd"/>
      <w:r w:rsidRPr="00E74E0C">
        <w:rPr>
          <w:sz w:val="28"/>
          <w:szCs w:val="28"/>
        </w:rPr>
        <w:t xml:space="preserve"> </w:t>
      </w:r>
      <w:proofErr w:type="spellStart"/>
      <w:r w:rsidRPr="00E74E0C">
        <w:rPr>
          <w:sz w:val="28"/>
          <w:szCs w:val="28"/>
        </w:rPr>
        <w:t>уроків</w:t>
      </w:r>
      <w:proofErr w:type="spellEnd"/>
      <w:r w:rsidRPr="00E74E0C">
        <w:rPr>
          <w:sz w:val="28"/>
          <w:szCs w:val="28"/>
        </w:rPr>
        <w:t xml:space="preserve"> </w:t>
      </w:r>
      <w:proofErr w:type="spellStart"/>
      <w:r w:rsidRPr="00E74E0C">
        <w:rPr>
          <w:sz w:val="28"/>
          <w:szCs w:val="28"/>
        </w:rPr>
        <w:t>демонструють</w:t>
      </w:r>
      <w:proofErr w:type="spellEnd"/>
      <w:r w:rsidRPr="00E74E0C">
        <w:rPr>
          <w:sz w:val="28"/>
          <w:szCs w:val="28"/>
        </w:rPr>
        <w:t xml:space="preserve"> </w:t>
      </w:r>
      <w:proofErr w:type="spellStart"/>
      <w:r w:rsidRPr="00E74E0C">
        <w:rPr>
          <w:sz w:val="28"/>
          <w:szCs w:val="28"/>
        </w:rPr>
        <w:t>різні</w:t>
      </w:r>
      <w:proofErr w:type="spellEnd"/>
      <w:r w:rsidRPr="00E74E0C">
        <w:rPr>
          <w:sz w:val="28"/>
          <w:szCs w:val="28"/>
        </w:rPr>
        <w:t xml:space="preserve"> </w:t>
      </w:r>
      <w:proofErr w:type="spellStart"/>
      <w:r w:rsidRPr="00E74E0C">
        <w:rPr>
          <w:sz w:val="28"/>
          <w:szCs w:val="28"/>
        </w:rPr>
        <w:t>стратегії</w:t>
      </w:r>
      <w:proofErr w:type="spellEnd"/>
      <w:r w:rsidRPr="00E74E0C">
        <w:rPr>
          <w:sz w:val="28"/>
          <w:szCs w:val="28"/>
        </w:rPr>
        <w:t xml:space="preserve"> </w:t>
      </w:r>
      <w:proofErr w:type="spellStart"/>
      <w:r w:rsidRPr="00E74E0C">
        <w:rPr>
          <w:sz w:val="28"/>
          <w:szCs w:val="28"/>
        </w:rPr>
        <w:t>адаптації</w:t>
      </w:r>
      <w:proofErr w:type="spellEnd"/>
      <w:r w:rsidRPr="00E74E0C">
        <w:rPr>
          <w:sz w:val="28"/>
          <w:szCs w:val="28"/>
        </w:rPr>
        <w:t xml:space="preserve">: </w:t>
      </w:r>
      <w:proofErr w:type="spellStart"/>
      <w:r w:rsidRPr="00E74E0C">
        <w:rPr>
          <w:sz w:val="28"/>
          <w:szCs w:val="28"/>
        </w:rPr>
        <w:t>використання</w:t>
      </w:r>
      <w:proofErr w:type="spellEnd"/>
      <w:r w:rsidRPr="00E74E0C">
        <w:rPr>
          <w:sz w:val="28"/>
          <w:szCs w:val="28"/>
        </w:rPr>
        <w:t xml:space="preserve"> </w:t>
      </w:r>
      <w:proofErr w:type="spellStart"/>
      <w:r w:rsidRPr="00E74E0C">
        <w:rPr>
          <w:sz w:val="28"/>
          <w:szCs w:val="28"/>
        </w:rPr>
        <w:t>пам’яті</w:t>
      </w:r>
      <w:proofErr w:type="spellEnd"/>
      <w:r w:rsidRPr="00E74E0C">
        <w:rPr>
          <w:sz w:val="28"/>
          <w:szCs w:val="28"/>
        </w:rPr>
        <w:t xml:space="preserve"> (</w:t>
      </w:r>
      <w:r w:rsidRPr="00E74E0C">
        <w:rPr>
          <w:sz w:val="28"/>
          <w:szCs w:val="28"/>
          <w:lang w:val="uk-UA"/>
        </w:rPr>
        <w:t>запам’ятовування умови математичної задачі</w:t>
      </w:r>
      <w:r w:rsidRPr="00E74E0C">
        <w:rPr>
          <w:sz w:val="28"/>
          <w:szCs w:val="28"/>
        </w:rPr>
        <w:t xml:space="preserve">), </w:t>
      </w:r>
      <w:proofErr w:type="spellStart"/>
      <w:r w:rsidRPr="00E74E0C">
        <w:rPr>
          <w:sz w:val="28"/>
          <w:szCs w:val="28"/>
        </w:rPr>
        <w:t>допомогу</w:t>
      </w:r>
      <w:proofErr w:type="spellEnd"/>
      <w:r w:rsidRPr="00E74E0C">
        <w:rPr>
          <w:sz w:val="28"/>
          <w:szCs w:val="28"/>
        </w:rPr>
        <w:t xml:space="preserve"> з боку </w:t>
      </w:r>
      <w:proofErr w:type="spellStart"/>
      <w:r w:rsidRPr="00E74E0C">
        <w:rPr>
          <w:sz w:val="28"/>
          <w:szCs w:val="28"/>
        </w:rPr>
        <w:t>Віктора</w:t>
      </w:r>
      <w:proofErr w:type="spellEnd"/>
      <w:r w:rsidRPr="00E74E0C">
        <w:rPr>
          <w:sz w:val="28"/>
          <w:szCs w:val="28"/>
        </w:rPr>
        <w:t xml:space="preserve"> (</w:t>
      </w:r>
      <w:proofErr w:type="spellStart"/>
      <w:r w:rsidRPr="00E74E0C">
        <w:rPr>
          <w:sz w:val="28"/>
          <w:szCs w:val="28"/>
        </w:rPr>
        <w:t>підказки</w:t>
      </w:r>
      <w:proofErr w:type="spellEnd"/>
      <w:r w:rsidRPr="00E74E0C">
        <w:rPr>
          <w:sz w:val="28"/>
          <w:szCs w:val="28"/>
        </w:rPr>
        <w:t xml:space="preserve">, </w:t>
      </w:r>
      <w:proofErr w:type="spellStart"/>
      <w:r w:rsidRPr="00E74E0C">
        <w:rPr>
          <w:sz w:val="28"/>
          <w:szCs w:val="28"/>
        </w:rPr>
        <w:t>виконання</w:t>
      </w:r>
      <w:proofErr w:type="spellEnd"/>
      <w:r w:rsidRPr="00E74E0C">
        <w:rPr>
          <w:sz w:val="28"/>
          <w:szCs w:val="28"/>
        </w:rPr>
        <w:t xml:space="preserve"> </w:t>
      </w:r>
      <w:proofErr w:type="spellStart"/>
      <w:r w:rsidRPr="00E74E0C">
        <w:rPr>
          <w:sz w:val="28"/>
          <w:szCs w:val="28"/>
        </w:rPr>
        <w:t>завдань</w:t>
      </w:r>
      <w:proofErr w:type="spellEnd"/>
      <w:r w:rsidRPr="00E74E0C">
        <w:rPr>
          <w:sz w:val="28"/>
          <w:szCs w:val="28"/>
          <w:lang w:val="uk-UA"/>
        </w:rPr>
        <w:t>, підробка почерку</w:t>
      </w:r>
      <w:r w:rsidRPr="00E74E0C">
        <w:rPr>
          <w:sz w:val="28"/>
          <w:szCs w:val="28"/>
        </w:rPr>
        <w:t xml:space="preserve">), </w:t>
      </w:r>
      <w:proofErr w:type="spellStart"/>
      <w:r w:rsidRPr="00E74E0C">
        <w:rPr>
          <w:sz w:val="28"/>
          <w:szCs w:val="28"/>
        </w:rPr>
        <w:t>спроби</w:t>
      </w:r>
      <w:proofErr w:type="spellEnd"/>
      <w:r w:rsidRPr="00E74E0C">
        <w:rPr>
          <w:sz w:val="28"/>
          <w:szCs w:val="28"/>
        </w:rPr>
        <w:t xml:space="preserve"> </w:t>
      </w:r>
      <w:proofErr w:type="spellStart"/>
      <w:r w:rsidRPr="00E74E0C">
        <w:rPr>
          <w:sz w:val="28"/>
          <w:szCs w:val="28"/>
        </w:rPr>
        <w:t>імітації</w:t>
      </w:r>
      <w:proofErr w:type="spellEnd"/>
      <w:r w:rsidRPr="00E74E0C">
        <w:rPr>
          <w:sz w:val="28"/>
          <w:szCs w:val="28"/>
        </w:rPr>
        <w:t xml:space="preserve"> </w:t>
      </w:r>
      <w:proofErr w:type="spellStart"/>
      <w:r w:rsidRPr="00E74E0C">
        <w:rPr>
          <w:sz w:val="28"/>
          <w:szCs w:val="28"/>
        </w:rPr>
        <w:t>нормальної</w:t>
      </w:r>
      <w:proofErr w:type="spellEnd"/>
      <w:r w:rsidRPr="00E74E0C">
        <w:rPr>
          <w:sz w:val="28"/>
          <w:szCs w:val="28"/>
        </w:rPr>
        <w:t xml:space="preserve"> </w:t>
      </w:r>
      <w:proofErr w:type="spellStart"/>
      <w:r w:rsidRPr="00E74E0C">
        <w:rPr>
          <w:sz w:val="28"/>
          <w:szCs w:val="28"/>
        </w:rPr>
        <w:t>поведінки</w:t>
      </w:r>
      <w:proofErr w:type="spellEnd"/>
      <w:r w:rsidRPr="00E74E0C">
        <w:rPr>
          <w:sz w:val="28"/>
          <w:szCs w:val="28"/>
          <w:lang w:val="uk-UA"/>
        </w:rPr>
        <w:t xml:space="preserve"> на занятті з живопису у музеї</w:t>
      </w:r>
      <w:r w:rsidRPr="00E74E0C">
        <w:rPr>
          <w:sz w:val="28"/>
          <w:szCs w:val="28"/>
        </w:rPr>
        <w:t xml:space="preserve">. </w:t>
      </w:r>
      <w:proofErr w:type="spellStart"/>
      <w:r w:rsidRPr="00E74E0C">
        <w:rPr>
          <w:sz w:val="28"/>
          <w:szCs w:val="28"/>
        </w:rPr>
        <w:t>Водночас</w:t>
      </w:r>
      <w:proofErr w:type="spellEnd"/>
      <w:r w:rsidRPr="00E74E0C">
        <w:rPr>
          <w:sz w:val="28"/>
          <w:szCs w:val="28"/>
        </w:rPr>
        <w:t xml:space="preserve"> </w:t>
      </w:r>
      <w:proofErr w:type="spellStart"/>
      <w:r w:rsidRPr="00E74E0C">
        <w:rPr>
          <w:sz w:val="28"/>
          <w:szCs w:val="28"/>
        </w:rPr>
        <w:t>ці</w:t>
      </w:r>
      <w:proofErr w:type="spellEnd"/>
      <w:r w:rsidRPr="00E74E0C">
        <w:rPr>
          <w:sz w:val="28"/>
          <w:szCs w:val="28"/>
        </w:rPr>
        <w:t xml:space="preserve"> </w:t>
      </w:r>
      <w:proofErr w:type="spellStart"/>
      <w:r w:rsidRPr="00E74E0C">
        <w:rPr>
          <w:sz w:val="28"/>
          <w:szCs w:val="28"/>
        </w:rPr>
        <w:t>сцени</w:t>
      </w:r>
      <w:proofErr w:type="spellEnd"/>
      <w:r w:rsidRPr="00E74E0C">
        <w:rPr>
          <w:sz w:val="28"/>
          <w:szCs w:val="28"/>
        </w:rPr>
        <w:t xml:space="preserve"> </w:t>
      </w:r>
      <w:proofErr w:type="spellStart"/>
      <w:r w:rsidRPr="00E74E0C">
        <w:rPr>
          <w:sz w:val="28"/>
          <w:szCs w:val="28"/>
        </w:rPr>
        <w:t>підкреслюють</w:t>
      </w:r>
      <w:proofErr w:type="spellEnd"/>
      <w:r w:rsidRPr="00E74E0C">
        <w:rPr>
          <w:sz w:val="28"/>
          <w:szCs w:val="28"/>
        </w:rPr>
        <w:t xml:space="preserve"> </w:t>
      </w:r>
      <w:proofErr w:type="spellStart"/>
      <w:r w:rsidRPr="00E74E0C">
        <w:rPr>
          <w:sz w:val="28"/>
          <w:szCs w:val="28"/>
        </w:rPr>
        <w:t>нестабільність</w:t>
      </w:r>
      <w:proofErr w:type="spellEnd"/>
      <w:r w:rsidRPr="00E74E0C">
        <w:rPr>
          <w:sz w:val="28"/>
          <w:szCs w:val="28"/>
        </w:rPr>
        <w:t xml:space="preserve"> </w:t>
      </w:r>
      <w:proofErr w:type="spellStart"/>
      <w:r w:rsidRPr="00E74E0C">
        <w:rPr>
          <w:sz w:val="28"/>
          <w:szCs w:val="28"/>
        </w:rPr>
        <w:t>ситуації</w:t>
      </w:r>
      <w:proofErr w:type="spellEnd"/>
      <w:r w:rsidRPr="00E74E0C">
        <w:rPr>
          <w:sz w:val="28"/>
          <w:szCs w:val="28"/>
        </w:rPr>
        <w:t xml:space="preserve">: будь-яка </w:t>
      </w:r>
      <w:proofErr w:type="spellStart"/>
      <w:r w:rsidRPr="00E74E0C">
        <w:rPr>
          <w:sz w:val="28"/>
          <w:szCs w:val="28"/>
        </w:rPr>
        <w:t>помилка</w:t>
      </w:r>
      <w:proofErr w:type="spellEnd"/>
      <w:r w:rsidRPr="00E74E0C">
        <w:rPr>
          <w:sz w:val="28"/>
          <w:szCs w:val="28"/>
        </w:rPr>
        <w:t xml:space="preserve"> </w:t>
      </w:r>
      <w:proofErr w:type="spellStart"/>
      <w:r w:rsidRPr="00E74E0C">
        <w:rPr>
          <w:sz w:val="28"/>
          <w:szCs w:val="28"/>
        </w:rPr>
        <w:t>може</w:t>
      </w:r>
      <w:proofErr w:type="spellEnd"/>
      <w:r w:rsidRPr="00E74E0C">
        <w:rPr>
          <w:sz w:val="28"/>
          <w:szCs w:val="28"/>
        </w:rPr>
        <w:t xml:space="preserve"> </w:t>
      </w:r>
      <w:proofErr w:type="spellStart"/>
      <w:r w:rsidRPr="00E74E0C">
        <w:rPr>
          <w:sz w:val="28"/>
          <w:szCs w:val="28"/>
        </w:rPr>
        <w:t>зруйнувати</w:t>
      </w:r>
      <w:proofErr w:type="spellEnd"/>
      <w:r w:rsidRPr="00E74E0C">
        <w:rPr>
          <w:sz w:val="28"/>
          <w:szCs w:val="28"/>
        </w:rPr>
        <w:t xml:space="preserve"> </w:t>
      </w:r>
      <w:proofErr w:type="spellStart"/>
      <w:r w:rsidRPr="00E74E0C">
        <w:rPr>
          <w:sz w:val="28"/>
          <w:szCs w:val="28"/>
        </w:rPr>
        <w:t>ілюзію</w:t>
      </w:r>
      <w:proofErr w:type="spellEnd"/>
      <w:r w:rsidRPr="00E74E0C">
        <w:rPr>
          <w:sz w:val="28"/>
          <w:szCs w:val="28"/>
        </w:rPr>
        <w:t xml:space="preserve"> контролю</w:t>
      </w:r>
      <w:r w:rsidRPr="00E74E0C">
        <w:rPr>
          <w:sz w:val="28"/>
          <w:szCs w:val="28"/>
          <w:lang w:val="uk-UA"/>
        </w:rPr>
        <w:t xml:space="preserve">: так, коли вчитель малювання зазирає до аркуша Марі-Жозе, то останній доводиться зухвало імпровізувати: </w:t>
      </w:r>
      <w:r w:rsidRPr="00E74E0C">
        <w:rPr>
          <w:i/>
          <w:iCs/>
          <w:sz w:val="28"/>
          <w:szCs w:val="28"/>
          <w:lang w:val="uk-UA"/>
        </w:rPr>
        <w:t xml:space="preserve">«Це картина в стилі кубізму, пане. «Відплиття </w:t>
      </w:r>
      <w:proofErr w:type="spellStart"/>
      <w:r w:rsidRPr="00E74E0C">
        <w:rPr>
          <w:i/>
          <w:iCs/>
          <w:sz w:val="28"/>
          <w:szCs w:val="28"/>
          <w:lang w:val="uk-UA"/>
        </w:rPr>
        <w:t>Авінйонської</w:t>
      </w:r>
      <w:proofErr w:type="spellEnd"/>
      <w:r w:rsidRPr="00E74E0C">
        <w:rPr>
          <w:i/>
          <w:iCs/>
          <w:sz w:val="28"/>
          <w:szCs w:val="28"/>
          <w:lang w:val="uk-UA"/>
        </w:rPr>
        <w:t xml:space="preserve"> діви», якщо Ваша ласка»</w:t>
      </w:r>
      <w:r w:rsidRPr="00E74E0C">
        <w:rPr>
          <w:sz w:val="28"/>
          <w:szCs w:val="28"/>
          <w:lang w:val="uk-UA"/>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 с. 46]. Саме тому навіть дрібні події набувають драматичного значення, оскільки вони впливають на можливість Марі-Жозе залишатися у «звичайному» соціальному просторі.</w:t>
      </w:r>
    </w:p>
    <w:p w14:paraId="2A5EB5ED" w14:textId="77777777" w:rsidR="00660943" w:rsidRPr="00E74E0C" w:rsidRDefault="00660943" w:rsidP="00660943">
      <w:pPr>
        <w:pStyle w:val="af6"/>
        <w:spacing w:before="0" w:beforeAutospacing="0" w:after="0" w:afterAutospacing="0" w:line="360" w:lineRule="auto"/>
        <w:ind w:firstLine="720"/>
        <w:contextualSpacing/>
        <w:jc w:val="both"/>
        <w:rPr>
          <w:sz w:val="28"/>
          <w:szCs w:val="28"/>
        </w:rPr>
      </w:pPr>
      <w:r w:rsidRPr="00E74E0C">
        <w:rPr>
          <w:sz w:val="28"/>
          <w:szCs w:val="28"/>
        </w:rPr>
        <w:t xml:space="preserve">Таким чином, </w:t>
      </w:r>
      <w:proofErr w:type="spellStart"/>
      <w:r w:rsidRPr="00E74E0C">
        <w:rPr>
          <w:sz w:val="28"/>
          <w:szCs w:val="28"/>
        </w:rPr>
        <w:t>графічний</w:t>
      </w:r>
      <w:proofErr w:type="spellEnd"/>
      <w:r w:rsidRPr="00E74E0C">
        <w:rPr>
          <w:sz w:val="28"/>
          <w:szCs w:val="28"/>
        </w:rPr>
        <w:t xml:space="preserve"> роман «</w:t>
      </w:r>
      <w:proofErr w:type="spellStart"/>
      <w:r w:rsidRPr="00E74E0C">
        <w:rPr>
          <w:sz w:val="28"/>
          <w:szCs w:val="28"/>
        </w:rPr>
        <w:t>Серце</w:t>
      </w:r>
      <w:proofErr w:type="spellEnd"/>
      <w:r w:rsidRPr="00E74E0C">
        <w:rPr>
          <w:sz w:val="28"/>
          <w:szCs w:val="28"/>
        </w:rPr>
        <w:t xml:space="preserve"> шрифтом Брайля» у </w:t>
      </w:r>
      <w:proofErr w:type="spellStart"/>
      <w:r w:rsidRPr="00E74E0C">
        <w:rPr>
          <w:sz w:val="28"/>
          <w:szCs w:val="28"/>
        </w:rPr>
        <w:t>своїй</w:t>
      </w:r>
      <w:proofErr w:type="spellEnd"/>
      <w:r w:rsidRPr="00E74E0C">
        <w:rPr>
          <w:sz w:val="28"/>
          <w:szCs w:val="28"/>
        </w:rPr>
        <w:t xml:space="preserve"> </w:t>
      </w:r>
      <w:proofErr w:type="spellStart"/>
      <w:r w:rsidRPr="00E74E0C">
        <w:rPr>
          <w:sz w:val="28"/>
          <w:szCs w:val="28"/>
        </w:rPr>
        <w:t>жанровій</w:t>
      </w:r>
      <w:proofErr w:type="spellEnd"/>
      <w:r w:rsidRPr="00E74E0C">
        <w:rPr>
          <w:sz w:val="28"/>
          <w:szCs w:val="28"/>
        </w:rPr>
        <w:t xml:space="preserve"> </w:t>
      </w:r>
      <w:proofErr w:type="spellStart"/>
      <w:r w:rsidRPr="00E74E0C">
        <w:rPr>
          <w:sz w:val="28"/>
          <w:szCs w:val="28"/>
        </w:rPr>
        <w:t>специфіці</w:t>
      </w:r>
      <w:proofErr w:type="spellEnd"/>
      <w:r w:rsidRPr="00E74E0C">
        <w:rPr>
          <w:sz w:val="28"/>
          <w:szCs w:val="28"/>
        </w:rPr>
        <w:t xml:space="preserve"> </w:t>
      </w:r>
      <w:proofErr w:type="spellStart"/>
      <w:r w:rsidRPr="00E74E0C">
        <w:rPr>
          <w:sz w:val="28"/>
          <w:szCs w:val="28"/>
        </w:rPr>
        <w:t>дозволяє</w:t>
      </w:r>
      <w:proofErr w:type="spellEnd"/>
      <w:r w:rsidRPr="00E74E0C">
        <w:rPr>
          <w:sz w:val="28"/>
          <w:szCs w:val="28"/>
        </w:rPr>
        <w:t xml:space="preserve"> не </w:t>
      </w:r>
      <w:proofErr w:type="spellStart"/>
      <w:r w:rsidRPr="00E74E0C">
        <w:rPr>
          <w:sz w:val="28"/>
          <w:szCs w:val="28"/>
        </w:rPr>
        <w:t>лише</w:t>
      </w:r>
      <w:proofErr w:type="spellEnd"/>
      <w:r w:rsidRPr="00E74E0C">
        <w:rPr>
          <w:sz w:val="28"/>
          <w:szCs w:val="28"/>
        </w:rPr>
        <w:t xml:space="preserve"> </w:t>
      </w:r>
      <w:proofErr w:type="spellStart"/>
      <w:r w:rsidRPr="00E74E0C">
        <w:rPr>
          <w:sz w:val="28"/>
          <w:szCs w:val="28"/>
        </w:rPr>
        <w:t>адаптувати</w:t>
      </w:r>
      <w:proofErr w:type="spellEnd"/>
      <w:r w:rsidRPr="00E74E0C">
        <w:rPr>
          <w:sz w:val="28"/>
          <w:szCs w:val="28"/>
        </w:rPr>
        <w:t xml:space="preserve"> </w:t>
      </w:r>
      <w:proofErr w:type="spellStart"/>
      <w:r w:rsidRPr="00E74E0C">
        <w:rPr>
          <w:sz w:val="28"/>
          <w:szCs w:val="28"/>
        </w:rPr>
        <w:t>літературний</w:t>
      </w:r>
      <w:proofErr w:type="spellEnd"/>
      <w:r w:rsidRPr="00E74E0C">
        <w:rPr>
          <w:sz w:val="28"/>
          <w:szCs w:val="28"/>
        </w:rPr>
        <w:t xml:space="preserve"> текст, а й </w:t>
      </w:r>
      <w:proofErr w:type="spellStart"/>
      <w:r w:rsidRPr="00E74E0C">
        <w:rPr>
          <w:sz w:val="28"/>
          <w:szCs w:val="28"/>
        </w:rPr>
        <w:t>значно</w:t>
      </w:r>
      <w:proofErr w:type="spellEnd"/>
      <w:r w:rsidRPr="00E74E0C">
        <w:rPr>
          <w:sz w:val="28"/>
          <w:szCs w:val="28"/>
        </w:rPr>
        <w:t xml:space="preserve"> </w:t>
      </w:r>
      <w:proofErr w:type="spellStart"/>
      <w:r w:rsidRPr="00E74E0C">
        <w:rPr>
          <w:sz w:val="28"/>
          <w:szCs w:val="28"/>
        </w:rPr>
        <w:t>розширити</w:t>
      </w:r>
      <w:proofErr w:type="spellEnd"/>
      <w:r w:rsidRPr="00E74E0C">
        <w:rPr>
          <w:sz w:val="28"/>
          <w:szCs w:val="28"/>
        </w:rPr>
        <w:t xml:space="preserve"> </w:t>
      </w:r>
      <w:proofErr w:type="spellStart"/>
      <w:r w:rsidRPr="00E74E0C">
        <w:rPr>
          <w:sz w:val="28"/>
          <w:szCs w:val="28"/>
        </w:rPr>
        <w:t>його</w:t>
      </w:r>
      <w:proofErr w:type="spellEnd"/>
      <w:r w:rsidRPr="00E74E0C">
        <w:rPr>
          <w:sz w:val="28"/>
          <w:szCs w:val="28"/>
        </w:rPr>
        <w:t xml:space="preserve"> </w:t>
      </w:r>
      <w:proofErr w:type="spellStart"/>
      <w:r w:rsidRPr="00E74E0C">
        <w:rPr>
          <w:sz w:val="28"/>
          <w:szCs w:val="28"/>
        </w:rPr>
        <w:t>аналітичний</w:t>
      </w:r>
      <w:proofErr w:type="spellEnd"/>
      <w:r w:rsidRPr="00E74E0C">
        <w:rPr>
          <w:sz w:val="28"/>
          <w:szCs w:val="28"/>
        </w:rPr>
        <w:t xml:space="preserve"> </w:t>
      </w:r>
      <w:proofErr w:type="spellStart"/>
      <w:r w:rsidRPr="00E74E0C">
        <w:rPr>
          <w:sz w:val="28"/>
          <w:szCs w:val="28"/>
        </w:rPr>
        <w:t>потенціал</w:t>
      </w:r>
      <w:proofErr w:type="spellEnd"/>
      <w:r w:rsidRPr="00E74E0C">
        <w:rPr>
          <w:sz w:val="28"/>
          <w:szCs w:val="28"/>
        </w:rPr>
        <w:t xml:space="preserve">. Через </w:t>
      </w:r>
      <w:proofErr w:type="spellStart"/>
      <w:r w:rsidRPr="00E74E0C">
        <w:rPr>
          <w:sz w:val="28"/>
          <w:szCs w:val="28"/>
        </w:rPr>
        <w:t>поєднання</w:t>
      </w:r>
      <w:proofErr w:type="spellEnd"/>
      <w:r w:rsidRPr="00E74E0C">
        <w:rPr>
          <w:sz w:val="28"/>
          <w:szCs w:val="28"/>
        </w:rPr>
        <w:t xml:space="preserve"> вербального і </w:t>
      </w:r>
      <w:proofErr w:type="spellStart"/>
      <w:r w:rsidRPr="00E74E0C">
        <w:rPr>
          <w:sz w:val="28"/>
          <w:szCs w:val="28"/>
        </w:rPr>
        <w:t>візуального</w:t>
      </w:r>
      <w:proofErr w:type="spellEnd"/>
      <w:r w:rsidRPr="00E74E0C">
        <w:rPr>
          <w:sz w:val="28"/>
          <w:szCs w:val="28"/>
        </w:rPr>
        <w:t xml:space="preserve">, </w:t>
      </w:r>
      <w:proofErr w:type="spellStart"/>
      <w:r w:rsidRPr="00E74E0C">
        <w:rPr>
          <w:sz w:val="28"/>
          <w:szCs w:val="28"/>
        </w:rPr>
        <w:t>введення</w:t>
      </w:r>
      <w:proofErr w:type="spellEnd"/>
      <w:r w:rsidRPr="00E74E0C">
        <w:rPr>
          <w:sz w:val="28"/>
          <w:szCs w:val="28"/>
        </w:rPr>
        <w:t xml:space="preserve"> </w:t>
      </w:r>
      <w:proofErr w:type="spellStart"/>
      <w:r w:rsidRPr="00E74E0C">
        <w:rPr>
          <w:sz w:val="28"/>
          <w:szCs w:val="28"/>
        </w:rPr>
        <w:t>нових</w:t>
      </w:r>
      <w:proofErr w:type="spellEnd"/>
      <w:r w:rsidRPr="00E74E0C">
        <w:rPr>
          <w:sz w:val="28"/>
          <w:szCs w:val="28"/>
        </w:rPr>
        <w:t xml:space="preserve"> </w:t>
      </w:r>
      <w:proofErr w:type="spellStart"/>
      <w:r w:rsidRPr="00E74E0C">
        <w:rPr>
          <w:sz w:val="28"/>
          <w:szCs w:val="28"/>
        </w:rPr>
        <w:t>сюжетних</w:t>
      </w:r>
      <w:proofErr w:type="spellEnd"/>
      <w:r w:rsidRPr="00E74E0C">
        <w:rPr>
          <w:sz w:val="28"/>
          <w:szCs w:val="28"/>
        </w:rPr>
        <w:t xml:space="preserve"> </w:t>
      </w:r>
      <w:proofErr w:type="spellStart"/>
      <w:r w:rsidRPr="00E74E0C">
        <w:rPr>
          <w:sz w:val="28"/>
          <w:szCs w:val="28"/>
        </w:rPr>
        <w:t>елементів</w:t>
      </w:r>
      <w:proofErr w:type="spellEnd"/>
      <w:r w:rsidRPr="00E74E0C">
        <w:rPr>
          <w:sz w:val="28"/>
          <w:szCs w:val="28"/>
        </w:rPr>
        <w:t xml:space="preserve">, </w:t>
      </w:r>
      <w:r w:rsidRPr="00E74E0C">
        <w:rPr>
          <w:sz w:val="28"/>
          <w:szCs w:val="28"/>
          <w:lang w:val="uk-UA"/>
        </w:rPr>
        <w:t xml:space="preserve">за допомогою </w:t>
      </w:r>
      <w:r w:rsidRPr="00E74E0C">
        <w:rPr>
          <w:sz w:val="28"/>
          <w:szCs w:val="28"/>
        </w:rPr>
        <w:t>акцент</w:t>
      </w:r>
      <w:proofErr w:type="spellStart"/>
      <w:r w:rsidRPr="00E74E0C">
        <w:rPr>
          <w:sz w:val="28"/>
          <w:szCs w:val="28"/>
          <w:lang w:val="uk-UA"/>
        </w:rPr>
        <w:t>уації</w:t>
      </w:r>
      <w:proofErr w:type="spellEnd"/>
      <w:r w:rsidRPr="00E74E0C">
        <w:rPr>
          <w:sz w:val="28"/>
          <w:szCs w:val="28"/>
        </w:rPr>
        <w:t xml:space="preserve"> на </w:t>
      </w:r>
      <w:proofErr w:type="spellStart"/>
      <w:r w:rsidRPr="00E74E0C">
        <w:rPr>
          <w:sz w:val="28"/>
          <w:szCs w:val="28"/>
        </w:rPr>
        <w:t>просторовій</w:t>
      </w:r>
      <w:proofErr w:type="spellEnd"/>
      <w:r w:rsidRPr="00E74E0C">
        <w:rPr>
          <w:sz w:val="28"/>
          <w:szCs w:val="28"/>
        </w:rPr>
        <w:t xml:space="preserve"> </w:t>
      </w:r>
      <w:proofErr w:type="spellStart"/>
      <w:r w:rsidRPr="00E74E0C">
        <w:rPr>
          <w:sz w:val="28"/>
          <w:szCs w:val="28"/>
        </w:rPr>
        <w:t>організації</w:t>
      </w:r>
      <w:proofErr w:type="spellEnd"/>
      <w:r w:rsidRPr="00E74E0C">
        <w:rPr>
          <w:sz w:val="28"/>
          <w:szCs w:val="28"/>
        </w:rPr>
        <w:t xml:space="preserve"> та </w:t>
      </w:r>
      <w:proofErr w:type="spellStart"/>
      <w:r w:rsidRPr="00E74E0C">
        <w:rPr>
          <w:sz w:val="28"/>
          <w:szCs w:val="28"/>
        </w:rPr>
        <w:t>повсякденних</w:t>
      </w:r>
      <w:proofErr w:type="spellEnd"/>
      <w:r w:rsidRPr="00E74E0C">
        <w:rPr>
          <w:sz w:val="28"/>
          <w:szCs w:val="28"/>
        </w:rPr>
        <w:t xml:space="preserve"> практиках </w:t>
      </w:r>
      <w:r w:rsidRPr="00E74E0C">
        <w:rPr>
          <w:sz w:val="28"/>
          <w:szCs w:val="28"/>
          <w:lang w:val="uk-UA"/>
        </w:rPr>
        <w:t xml:space="preserve">дівчини, що відчайдушно намагається приховати поступову втрату зору, </w:t>
      </w:r>
      <w:proofErr w:type="spellStart"/>
      <w:r w:rsidRPr="00E74E0C">
        <w:rPr>
          <w:sz w:val="28"/>
          <w:szCs w:val="28"/>
        </w:rPr>
        <w:t>автори</w:t>
      </w:r>
      <w:proofErr w:type="spellEnd"/>
      <w:r w:rsidRPr="00E74E0C">
        <w:rPr>
          <w:sz w:val="28"/>
          <w:szCs w:val="28"/>
        </w:rPr>
        <w:t xml:space="preserve"> </w:t>
      </w:r>
      <w:proofErr w:type="spellStart"/>
      <w:r w:rsidRPr="00E74E0C">
        <w:rPr>
          <w:sz w:val="28"/>
          <w:szCs w:val="28"/>
        </w:rPr>
        <w:t>створюють</w:t>
      </w:r>
      <w:proofErr w:type="spellEnd"/>
      <w:r w:rsidRPr="00E74E0C">
        <w:rPr>
          <w:sz w:val="28"/>
          <w:szCs w:val="28"/>
        </w:rPr>
        <w:t xml:space="preserve"> </w:t>
      </w:r>
      <w:proofErr w:type="spellStart"/>
      <w:r w:rsidRPr="00E74E0C">
        <w:rPr>
          <w:sz w:val="28"/>
          <w:szCs w:val="28"/>
        </w:rPr>
        <w:t>складну</w:t>
      </w:r>
      <w:proofErr w:type="spellEnd"/>
      <w:r w:rsidRPr="00E74E0C">
        <w:rPr>
          <w:sz w:val="28"/>
          <w:szCs w:val="28"/>
        </w:rPr>
        <w:t xml:space="preserve"> модель </w:t>
      </w:r>
      <w:proofErr w:type="spellStart"/>
      <w:r w:rsidRPr="00E74E0C">
        <w:rPr>
          <w:sz w:val="28"/>
          <w:szCs w:val="28"/>
        </w:rPr>
        <w:t>інклюзії</w:t>
      </w:r>
      <w:proofErr w:type="spellEnd"/>
      <w:r w:rsidRPr="00E74E0C">
        <w:rPr>
          <w:sz w:val="28"/>
          <w:szCs w:val="28"/>
        </w:rPr>
        <w:t xml:space="preserve"> як </w:t>
      </w:r>
      <w:proofErr w:type="spellStart"/>
      <w:r w:rsidRPr="00E74E0C">
        <w:rPr>
          <w:sz w:val="28"/>
          <w:szCs w:val="28"/>
        </w:rPr>
        <w:t>багатовимірного</w:t>
      </w:r>
      <w:proofErr w:type="spellEnd"/>
      <w:r w:rsidRPr="00E74E0C">
        <w:rPr>
          <w:sz w:val="28"/>
          <w:szCs w:val="28"/>
        </w:rPr>
        <w:t xml:space="preserve"> </w:t>
      </w:r>
      <w:proofErr w:type="spellStart"/>
      <w:r w:rsidRPr="00E74E0C">
        <w:rPr>
          <w:sz w:val="28"/>
          <w:szCs w:val="28"/>
        </w:rPr>
        <w:t>процесу</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охоплює</w:t>
      </w:r>
      <w:proofErr w:type="spellEnd"/>
      <w:r w:rsidRPr="00E74E0C">
        <w:rPr>
          <w:sz w:val="28"/>
          <w:szCs w:val="28"/>
        </w:rPr>
        <w:t xml:space="preserve"> як </w:t>
      </w:r>
      <w:proofErr w:type="spellStart"/>
      <w:r w:rsidRPr="00E74E0C">
        <w:rPr>
          <w:sz w:val="28"/>
          <w:szCs w:val="28"/>
        </w:rPr>
        <w:t>індивідуальний</w:t>
      </w:r>
      <w:proofErr w:type="spellEnd"/>
      <w:r w:rsidRPr="00E74E0C">
        <w:rPr>
          <w:sz w:val="28"/>
          <w:szCs w:val="28"/>
        </w:rPr>
        <w:t xml:space="preserve"> </w:t>
      </w:r>
      <w:proofErr w:type="spellStart"/>
      <w:r w:rsidRPr="00E74E0C">
        <w:rPr>
          <w:sz w:val="28"/>
          <w:szCs w:val="28"/>
        </w:rPr>
        <w:t>досвід</w:t>
      </w:r>
      <w:proofErr w:type="spellEnd"/>
      <w:r w:rsidRPr="00E74E0C">
        <w:rPr>
          <w:sz w:val="28"/>
          <w:szCs w:val="28"/>
        </w:rPr>
        <w:t xml:space="preserve">, так і </w:t>
      </w:r>
      <w:proofErr w:type="spellStart"/>
      <w:r w:rsidRPr="00E74E0C">
        <w:rPr>
          <w:sz w:val="28"/>
          <w:szCs w:val="28"/>
        </w:rPr>
        <w:t>соціальні</w:t>
      </w:r>
      <w:proofErr w:type="spellEnd"/>
      <w:r w:rsidRPr="00E74E0C">
        <w:rPr>
          <w:sz w:val="28"/>
          <w:szCs w:val="28"/>
        </w:rPr>
        <w:t xml:space="preserve"> </w:t>
      </w:r>
      <w:proofErr w:type="spellStart"/>
      <w:r w:rsidRPr="00E74E0C">
        <w:rPr>
          <w:sz w:val="28"/>
          <w:szCs w:val="28"/>
        </w:rPr>
        <w:t>механізми</w:t>
      </w:r>
      <w:proofErr w:type="spellEnd"/>
      <w:r w:rsidRPr="00E74E0C">
        <w:rPr>
          <w:sz w:val="28"/>
          <w:szCs w:val="28"/>
        </w:rPr>
        <w:t xml:space="preserve"> </w:t>
      </w:r>
      <w:proofErr w:type="spellStart"/>
      <w:r w:rsidRPr="00E74E0C">
        <w:rPr>
          <w:sz w:val="28"/>
          <w:szCs w:val="28"/>
        </w:rPr>
        <w:t>взаємодії</w:t>
      </w:r>
      <w:proofErr w:type="spellEnd"/>
      <w:r w:rsidRPr="00E74E0C">
        <w:rPr>
          <w:sz w:val="28"/>
          <w:szCs w:val="28"/>
        </w:rPr>
        <w:t>.</w:t>
      </w:r>
    </w:p>
    <w:p w14:paraId="0E761679" w14:textId="77777777" w:rsidR="00660943" w:rsidRPr="00660943"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E74E0C">
        <w:rPr>
          <w:sz w:val="28"/>
          <w:szCs w:val="28"/>
        </w:rPr>
        <w:t>Саме</w:t>
      </w:r>
      <w:proofErr w:type="spellEnd"/>
      <w:r w:rsidRPr="00E74E0C">
        <w:rPr>
          <w:sz w:val="28"/>
          <w:szCs w:val="28"/>
        </w:rPr>
        <w:t xml:space="preserve"> </w:t>
      </w:r>
      <w:proofErr w:type="spellStart"/>
      <w:r w:rsidRPr="00E74E0C">
        <w:rPr>
          <w:sz w:val="28"/>
          <w:szCs w:val="28"/>
        </w:rPr>
        <w:t>ця</w:t>
      </w:r>
      <w:proofErr w:type="spellEnd"/>
      <w:r w:rsidRPr="00E74E0C">
        <w:rPr>
          <w:sz w:val="28"/>
          <w:szCs w:val="28"/>
        </w:rPr>
        <w:t xml:space="preserve"> синтетична природа </w:t>
      </w:r>
      <w:proofErr w:type="spellStart"/>
      <w:r w:rsidRPr="00E74E0C">
        <w:rPr>
          <w:sz w:val="28"/>
          <w:szCs w:val="28"/>
        </w:rPr>
        <w:t>графічного</w:t>
      </w:r>
      <w:proofErr w:type="spellEnd"/>
      <w:r w:rsidRPr="00E74E0C">
        <w:rPr>
          <w:sz w:val="28"/>
          <w:szCs w:val="28"/>
        </w:rPr>
        <w:t xml:space="preserve"> роману робить </w:t>
      </w:r>
      <w:proofErr w:type="spellStart"/>
      <w:r w:rsidRPr="00E74E0C">
        <w:rPr>
          <w:sz w:val="28"/>
          <w:szCs w:val="28"/>
        </w:rPr>
        <w:t>його</w:t>
      </w:r>
      <w:proofErr w:type="spellEnd"/>
      <w:r w:rsidRPr="00E74E0C">
        <w:rPr>
          <w:sz w:val="28"/>
          <w:szCs w:val="28"/>
        </w:rPr>
        <w:t xml:space="preserve"> особливо </w:t>
      </w:r>
      <w:proofErr w:type="spellStart"/>
      <w:r w:rsidRPr="00E74E0C">
        <w:rPr>
          <w:sz w:val="28"/>
          <w:szCs w:val="28"/>
        </w:rPr>
        <w:t>продуктивним</w:t>
      </w:r>
      <w:proofErr w:type="spellEnd"/>
      <w:r w:rsidRPr="00E74E0C">
        <w:rPr>
          <w:sz w:val="28"/>
          <w:szCs w:val="28"/>
        </w:rPr>
        <w:t xml:space="preserve"> </w:t>
      </w:r>
      <w:r w:rsidRPr="00E74E0C">
        <w:rPr>
          <w:sz w:val="28"/>
          <w:szCs w:val="28"/>
          <w:lang w:val="uk-UA"/>
        </w:rPr>
        <w:t>для</w:t>
      </w:r>
      <w:r w:rsidRPr="00E74E0C">
        <w:rPr>
          <w:sz w:val="28"/>
          <w:szCs w:val="28"/>
        </w:rPr>
        <w:t xml:space="preserve"> </w:t>
      </w:r>
      <w:r w:rsidRPr="00E74E0C">
        <w:rPr>
          <w:sz w:val="28"/>
          <w:szCs w:val="28"/>
          <w:lang w:val="uk-UA"/>
        </w:rPr>
        <w:t xml:space="preserve">розкриття </w:t>
      </w:r>
      <w:proofErr w:type="spellStart"/>
      <w:r w:rsidRPr="00E74E0C">
        <w:rPr>
          <w:sz w:val="28"/>
          <w:szCs w:val="28"/>
        </w:rPr>
        <w:t>специфік</w:t>
      </w:r>
      <w:proofErr w:type="spellEnd"/>
      <w:r w:rsidRPr="00E74E0C">
        <w:rPr>
          <w:sz w:val="28"/>
          <w:szCs w:val="28"/>
          <w:lang w:val="uk-UA"/>
        </w:rPr>
        <w:t>и</w:t>
      </w:r>
      <w:r w:rsidRPr="00E74E0C">
        <w:rPr>
          <w:sz w:val="28"/>
          <w:szCs w:val="28"/>
        </w:rPr>
        <w:t xml:space="preserve"> </w:t>
      </w:r>
      <w:proofErr w:type="spellStart"/>
      <w:r w:rsidRPr="00E74E0C">
        <w:rPr>
          <w:sz w:val="28"/>
          <w:szCs w:val="28"/>
        </w:rPr>
        <w:t>інклюзивного</w:t>
      </w:r>
      <w:proofErr w:type="spellEnd"/>
      <w:r w:rsidRPr="00E74E0C">
        <w:rPr>
          <w:sz w:val="28"/>
          <w:szCs w:val="28"/>
        </w:rPr>
        <w:t xml:space="preserve"> </w:t>
      </w:r>
      <w:r w:rsidRPr="00E74E0C">
        <w:rPr>
          <w:sz w:val="28"/>
          <w:szCs w:val="28"/>
          <w:lang w:val="uk-UA"/>
        </w:rPr>
        <w:t xml:space="preserve">досвіду, орієнтованого на дитячу та підліткову аудиторію читачів, показаного крізь призму сприйняття саме Віктора. Спочатку він зосереджений на власних проблемах із навчанням та </w:t>
      </w:r>
      <w:r w:rsidRPr="00E74E0C">
        <w:rPr>
          <w:sz w:val="28"/>
          <w:szCs w:val="28"/>
          <w:lang w:val="uk-UA"/>
        </w:rPr>
        <w:lastRenderedPageBreak/>
        <w:t>непростій сімейній історії життя в неповній родині, згодом Віктор стає спостерігачем за симпатичною дівчиною, яка допомагає йому в навчанні й тільки потім, дізнавшись подробиці життєвої драми Марі-Жозе, хлопець перетворюється для подруги на справжню «нитку Аріадни», що дозволяє виплутатись із лабіринту негараздів.</w:t>
      </w:r>
    </w:p>
    <w:p w14:paraId="6348DD79" w14:textId="77777777" w:rsidR="00660943" w:rsidRPr="00D42F1F" w:rsidRDefault="00660943" w:rsidP="00660943">
      <w:pPr>
        <w:spacing w:line="360" w:lineRule="auto"/>
        <w:jc w:val="both"/>
        <w:rPr>
          <w:rFonts w:ascii="Times New Roman" w:eastAsia="Times New Roman" w:hAnsi="Times New Roman" w:cs="Times New Roman"/>
          <w:b/>
          <w:bCs/>
          <w:sz w:val="28"/>
          <w:szCs w:val="28"/>
        </w:rPr>
      </w:pPr>
      <w:r w:rsidRPr="00D42F1F">
        <w:rPr>
          <w:rFonts w:ascii="Times New Roman" w:eastAsia="Times New Roman" w:hAnsi="Times New Roman" w:cs="Times New Roman"/>
          <w:b/>
          <w:bCs/>
          <w:sz w:val="28"/>
          <w:szCs w:val="28"/>
        </w:rPr>
        <w:t xml:space="preserve">2.2. Вербальний </w:t>
      </w:r>
      <w:proofErr w:type="spellStart"/>
      <w:r w:rsidRPr="00D42F1F">
        <w:rPr>
          <w:rFonts w:ascii="Times New Roman" w:eastAsia="Times New Roman" w:hAnsi="Times New Roman" w:cs="Times New Roman"/>
          <w:b/>
          <w:bCs/>
          <w:sz w:val="28"/>
          <w:szCs w:val="28"/>
        </w:rPr>
        <w:t>наратив</w:t>
      </w:r>
      <w:proofErr w:type="spellEnd"/>
      <w:r w:rsidRPr="00D42F1F">
        <w:rPr>
          <w:rFonts w:ascii="Times New Roman" w:eastAsia="Times New Roman" w:hAnsi="Times New Roman" w:cs="Times New Roman"/>
          <w:b/>
          <w:bCs/>
          <w:sz w:val="28"/>
          <w:szCs w:val="28"/>
        </w:rPr>
        <w:t xml:space="preserve"> як засіб репрезентації інклюзії</w:t>
      </w:r>
    </w:p>
    <w:p w14:paraId="31C7EF60" w14:textId="4F0E397C" w:rsidR="00660943" w:rsidRPr="00E74E0C" w:rsidRDefault="00660943" w:rsidP="00660943">
      <w:pPr>
        <w:pStyle w:val="af6"/>
        <w:spacing w:before="0" w:beforeAutospacing="0" w:after="0" w:afterAutospacing="0" w:line="360" w:lineRule="auto"/>
        <w:ind w:firstLine="720"/>
        <w:contextualSpacing/>
        <w:jc w:val="both"/>
        <w:rPr>
          <w:sz w:val="28"/>
          <w:szCs w:val="28"/>
          <w:lang w:val="uk-UA"/>
        </w:rPr>
      </w:pPr>
      <w:r w:rsidRPr="000F414C">
        <w:rPr>
          <w:sz w:val="28"/>
          <w:szCs w:val="28"/>
          <w:lang w:val="uk-UA"/>
        </w:rPr>
        <w:t xml:space="preserve">Особливість цього </w:t>
      </w:r>
      <w:proofErr w:type="spellStart"/>
      <w:r w:rsidRPr="000F414C">
        <w:rPr>
          <w:sz w:val="28"/>
          <w:szCs w:val="28"/>
          <w:lang w:val="uk-UA"/>
        </w:rPr>
        <w:t>наративу</w:t>
      </w:r>
      <w:proofErr w:type="spellEnd"/>
      <w:r w:rsidRPr="000F414C">
        <w:rPr>
          <w:sz w:val="28"/>
          <w:szCs w:val="28"/>
          <w:lang w:val="uk-UA"/>
        </w:rPr>
        <w:t xml:space="preserve"> полягає у високому ступені </w:t>
      </w:r>
      <w:proofErr w:type="spellStart"/>
      <w:r w:rsidRPr="000F414C">
        <w:rPr>
          <w:sz w:val="28"/>
          <w:szCs w:val="28"/>
          <w:lang w:val="uk-UA"/>
        </w:rPr>
        <w:t>імпліцитності</w:t>
      </w:r>
      <w:proofErr w:type="spellEnd"/>
      <w:r w:rsidRPr="000F414C">
        <w:rPr>
          <w:sz w:val="28"/>
          <w:szCs w:val="28"/>
          <w:lang w:val="uk-UA"/>
        </w:rPr>
        <w:t xml:space="preserve">: значна частина змісту не артикулюється прямо, а існує у формі натяків, пауз, мовчання або, навпаки, надмірної прямолінійності, яка виявляє нерозуміння ситуації. </w:t>
      </w:r>
      <w:proofErr w:type="spellStart"/>
      <w:r w:rsidRPr="0075389D">
        <w:rPr>
          <w:sz w:val="28"/>
          <w:szCs w:val="28"/>
        </w:rPr>
        <w:t>Саме</w:t>
      </w:r>
      <w:proofErr w:type="spellEnd"/>
      <w:r w:rsidRPr="0075389D">
        <w:rPr>
          <w:sz w:val="28"/>
          <w:szCs w:val="28"/>
        </w:rPr>
        <w:t xml:space="preserve"> </w:t>
      </w:r>
      <w:proofErr w:type="spellStart"/>
      <w:r w:rsidRPr="0075389D">
        <w:rPr>
          <w:sz w:val="28"/>
          <w:szCs w:val="28"/>
        </w:rPr>
        <w:t>така</w:t>
      </w:r>
      <w:proofErr w:type="spellEnd"/>
      <w:r w:rsidRPr="0075389D">
        <w:rPr>
          <w:sz w:val="28"/>
          <w:szCs w:val="28"/>
        </w:rPr>
        <w:t xml:space="preserve"> </w:t>
      </w:r>
      <w:proofErr w:type="spellStart"/>
      <w:r w:rsidRPr="0075389D">
        <w:rPr>
          <w:sz w:val="28"/>
          <w:szCs w:val="28"/>
        </w:rPr>
        <w:t>організація</w:t>
      </w:r>
      <w:proofErr w:type="spellEnd"/>
      <w:r w:rsidRPr="0075389D">
        <w:rPr>
          <w:sz w:val="28"/>
          <w:szCs w:val="28"/>
        </w:rPr>
        <w:t xml:space="preserve"> </w:t>
      </w:r>
      <w:proofErr w:type="spellStart"/>
      <w:r w:rsidRPr="0075389D">
        <w:rPr>
          <w:sz w:val="28"/>
          <w:szCs w:val="28"/>
        </w:rPr>
        <w:t>мовлення</w:t>
      </w:r>
      <w:proofErr w:type="spellEnd"/>
      <w:r w:rsidRPr="0075389D">
        <w:rPr>
          <w:sz w:val="28"/>
          <w:szCs w:val="28"/>
        </w:rPr>
        <w:t xml:space="preserve"> </w:t>
      </w:r>
      <w:proofErr w:type="spellStart"/>
      <w:r w:rsidRPr="0075389D">
        <w:rPr>
          <w:sz w:val="28"/>
          <w:szCs w:val="28"/>
        </w:rPr>
        <w:t>дозволяє</w:t>
      </w:r>
      <w:proofErr w:type="spellEnd"/>
      <w:r w:rsidRPr="0075389D">
        <w:rPr>
          <w:sz w:val="28"/>
          <w:szCs w:val="28"/>
        </w:rPr>
        <w:t xml:space="preserve"> максимально точно </w:t>
      </w:r>
      <w:proofErr w:type="spellStart"/>
      <w:r w:rsidRPr="0075389D">
        <w:rPr>
          <w:sz w:val="28"/>
          <w:szCs w:val="28"/>
        </w:rPr>
        <w:t>передати</w:t>
      </w:r>
      <w:proofErr w:type="spellEnd"/>
      <w:r w:rsidRPr="0075389D">
        <w:rPr>
          <w:sz w:val="28"/>
          <w:szCs w:val="28"/>
        </w:rPr>
        <w:t xml:space="preserve"> </w:t>
      </w:r>
      <w:proofErr w:type="spellStart"/>
      <w:r w:rsidRPr="0075389D">
        <w:rPr>
          <w:sz w:val="28"/>
          <w:szCs w:val="28"/>
        </w:rPr>
        <w:t>досвід</w:t>
      </w:r>
      <w:proofErr w:type="spellEnd"/>
      <w:r w:rsidRPr="0075389D">
        <w:rPr>
          <w:sz w:val="28"/>
          <w:szCs w:val="28"/>
        </w:rPr>
        <w:t xml:space="preserve"> </w:t>
      </w:r>
      <w:proofErr w:type="spellStart"/>
      <w:r w:rsidRPr="0075389D">
        <w:rPr>
          <w:sz w:val="28"/>
          <w:szCs w:val="28"/>
        </w:rPr>
        <w:t>людини</w:t>
      </w:r>
      <w:proofErr w:type="spellEnd"/>
      <w:r w:rsidRPr="0075389D">
        <w:rPr>
          <w:sz w:val="28"/>
          <w:szCs w:val="28"/>
        </w:rPr>
        <w:t xml:space="preserve">, яка </w:t>
      </w:r>
      <w:proofErr w:type="spellStart"/>
      <w:r w:rsidRPr="0075389D">
        <w:rPr>
          <w:sz w:val="28"/>
          <w:szCs w:val="28"/>
        </w:rPr>
        <w:t>опиняється</w:t>
      </w:r>
      <w:proofErr w:type="spellEnd"/>
      <w:r w:rsidRPr="0075389D">
        <w:rPr>
          <w:sz w:val="28"/>
          <w:szCs w:val="28"/>
        </w:rPr>
        <w:t xml:space="preserve"> у </w:t>
      </w:r>
      <w:proofErr w:type="spellStart"/>
      <w:r w:rsidRPr="0075389D">
        <w:rPr>
          <w:sz w:val="28"/>
          <w:szCs w:val="28"/>
        </w:rPr>
        <w:t>процесі</w:t>
      </w:r>
      <w:proofErr w:type="spellEnd"/>
      <w:r w:rsidRPr="0075389D">
        <w:rPr>
          <w:sz w:val="28"/>
          <w:szCs w:val="28"/>
        </w:rPr>
        <w:t xml:space="preserve"> </w:t>
      </w:r>
      <w:proofErr w:type="spellStart"/>
      <w:r w:rsidRPr="0075389D">
        <w:rPr>
          <w:sz w:val="28"/>
          <w:szCs w:val="28"/>
        </w:rPr>
        <w:t>поступової</w:t>
      </w:r>
      <w:proofErr w:type="spellEnd"/>
      <w:r w:rsidRPr="0075389D">
        <w:rPr>
          <w:sz w:val="28"/>
          <w:szCs w:val="28"/>
        </w:rPr>
        <w:t xml:space="preserve"> </w:t>
      </w:r>
      <w:proofErr w:type="spellStart"/>
      <w:r w:rsidRPr="0075389D">
        <w:rPr>
          <w:sz w:val="28"/>
          <w:szCs w:val="28"/>
        </w:rPr>
        <w:t>втрати</w:t>
      </w:r>
      <w:proofErr w:type="spellEnd"/>
      <w:r w:rsidRPr="0075389D">
        <w:rPr>
          <w:sz w:val="28"/>
          <w:szCs w:val="28"/>
        </w:rPr>
        <w:t xml:space="preserve"> </w:t>
      </w:r>
      <w:proofErr w:type="spellStart"/>
      <w:r w:rsidRPr="0075389D">
        <w:rPr>
          <w:sz w:val="28"/>
          <w:szCs w:val="28"/>
        </w:rPr>
        <w:t>зору</w:t>
      </w:r>
      <w:proofErr w:type="spellEnd"/>
      <w:r w:rsidR="00E74E0C" w:rsidRPr="00E74E0C">
        <w:rPr>
          <w:sz w:val="28"/>
          <w:szCs w:val="28"/>
          <w:lang w:val="uk-UA"/>
        </w:rPr>
        <w:t>.</w:t>
      </w:r>
    </w:p>
    <w:p w14:paraId="5E371003" w14:textId="77777777" w:rsidR="00660943" w:rsidRPr="0075389D" w:rsidRDefault="00660943" w:rsidP="00660943">
      <w:pPr>
        <w:pStyle w:val="af6"/>
        <w:spacing w:before="0" w:beforeAutospacing="0" w:after="0" w:afterAutospacing="0" w:line="360" w:lineRule="auto"/>
        <w:ind w:firstLine="720"/>
        <w:contextualSpacing/>
        <w:jc w:val="both"/>
        <w:rPr>
          <w:sz w:val="28"/>
          <w:szCs w:val="28"/>
        </w:rPr>
      </w:pPr>
      <w:proofErr w:type="spellStart"/>
      <w:r w:rsidRPr="0075389D">
        <w:rPr>
          <w:sz w:val="28"/>
          <w:szCs w:val="28"/>
        </w:rPr>
        <w:t>Однією</w:t>
      </w:r>
      <w:proofErr w:type="spellEnd"/>
      <w:r w:rsidRPr="0075389D">
        <w:rPr>
          <w:sz w:val="28"/>
          <w:szCs w:val="28"/>
        </w:rPr>
        <w:t xml:space="preserve"> з </w:t>
      </w:r>
      <w:proofErr w:type="spellStart"/>
      <w:r w:rsidRPr="0075389D">
        <w:rPr>
          <w:sz w:val="28"/>
          <w:szCs w:val="28"/>
        </w:rPr>
        <w:t>визначальних</w:t>
      </w:r>
      <w:proofErr w:type="spellEnd"/>
      <w:r w:rsidRPr="0075389D">
        <w:rPr>
          <w:sz w:val="28"/>
          <w:szCs w:val="28"/>
        </w:rPr>
        <w:t xml:space="preserve"> рис вербального </w:t>
      </w:r>
      <w:proofErr w:type="spellStart"/>
      <w:r w:rsidRPr="0075389D">
        <w:rPr>
          <w:sz w:val="28"/>
          <w:szCs w:val="28"/>
        </w:rPr>
        <w:t>наративу</w:t>
      </w:r>
      <w:proofErr w:type="spellEnd"/>
      <w:r w:rsidRPr="0075389D">
        <w:rPr>
          <w:sz w:val="28"/>
          <w:szCs w:val="28"/>
        </w:rPr>
        <w:t xml:space="preserve"> є </w:t>
      </w:r>
      <w:proofErr w:type="spellStart"/>
      <w:r w:rsidRPr="0075389D">
        <w:rPr>
          <w:sz w:val="28"/>
          <w:szCs w:val="28"/>
        </w:rPr>
        <w:t>стратегія</w:t>
      </w:r>
      <w:proofErr w:type="spellEnd"/>
      <w:r w:rsidRPr="0075389D">
        <w:rPr>
          <w:sz w:val="28"/>
          <w:szCs w:val="28"/>
        </w:rPr>
        <w:t xml:space="preserve"> </w:t>
      </w:r>
      <w:proofErr w:type="spellStart"/>
      <w:r w:rsidRPr="0075389D">
        <w:rPr>
          <w:sz w:val="28"/>
          <w:szCs w:val="28"/>
        </w:rPr>
        <w:t>відкладеного</w:t>
      </w:r>
      <w:proofErr w:type="spellEnd"/>
      <w:r w:rsidRPr="0075389D">
        <w:rPr>
          <w:sz w:val="28"/>
          <w:szCs w:val="28"/>
        </w:rPr>
        <w:t xml:space="preserve"> </w:t>
      </w:r>
      <w:proofErr w:type="spellStart"/>
      <w:r w:rsidRPr="0075389D">
        <w:rPr>
          <w:sz w:val="28"/>
          <w:szCs w:val="28"/>
        </w:rPr>
        <w:t>означення</w:t>
      </w:r>
      <w:proofErr w:type="spellEnd"/>
      <w:r w:rsidRPr="0075389D">
        <w:rPr>
          <w:sz w:val="28"/>
          <w:szCs w:val="28"/>
        </w:rPr>
        <w:t xml:space="preserve"> </w:t>
      </w:r>
      <w:proofErr w:type="spellStart"/>
      <w:r w:rsidRPr="0075389D">
        <w:rPr>
          <w:sz w:val="28"/>
          <w:szCs w:val="28"/>
        </w:rPr>
        <w:t>проблеми</w:t>
      </w:r>
      <w:proofErr w:type="spellEnd"/>
      <w:r w:rsidRPr="0075389D">
        <w:rPr>
          <w:sz w:val="28"/>
          <w:szCs w:val="28"/>
        </w:rPr>
        <w:t xml:space="preserve">. </w:t>
      </w:r>
      <w:proofErr w:type="spellStart"/>
      <w:r w:rsidRPr="0075389D">
        <w:rPr>
          <w:sz w:val="28"/>
          <w:szCs w:val="28"/>
        </w:rPr>
        <w:t>Автори</w:t>
      </w:r>
      <w:proofErr w:type="spellEnd"/>
      <w:r w:rsidRPr="0075389D">
        <w:rPr>
          <w:sz w:val="28"/>
          <w:szCs w:val="28"/>
        </w:rPr>
        <w:t xml:space="preserve"> </w:t>
      </w:r>
      <w:proofErr w:type="spellStart"/>
      <w:r w:rsidRPr="0075389D">
        <w:rPr>
          <w:sz w:val="28"/>
          <w:szCs w:val="28"/>
        </w:rPr>
        <w:t>свідомо</w:t>
      </w:r>
      <w:proofErr w:type="spellEnd"/>
      <w:r w:rsidRPr="0075389D">
        <w:rPr>
          <w:sz w:val="28"/>
          <w:szCs w:val="28"/>
        </w:rPr>
        <w:t xml:space="preserve"> не </w:t>
      </w:r>
      <w:proofErr w:type="spellStart"/>
      <w:r w:rsidRPr="0075389D">
        <w:rPr>
          <w:sz w:val="28"/>
          <w:szCs w:val="28"/>
        </w:rPr>
        <w:t>називають</w:t>
      </w:r>
      <w:proofErr w:type="spellEnd"/>
      <w:r w:rsidRPr="0075389D">
        <w:rPr>
          <w:sz w:val="28"/>
          <w:szCs w:val="28"/>
        </w:rPr>
        <w:t xml:space="preserve"> </w:t>
      </w:r>
      <w:proofErr w:type="spellStart"/>
      <w:r w:rsidRPr="0075389D">
        <w:rPr>
          <w:sz w:val="28"/>
          <w:szCs w:val="28"/>
        </w:rPr>
        <w:t>втрату</w:t>
      </w:r>
      <w:proofErr w:type="spellEnd"/>
      <w:r w:rsidRPr="0075389D">
        <w:rPr>
          <w:sz w:val="28"/>
          <w:szCs w:val="28"/>
        </w:rPr>
        <w:t xml:space="preserve"> </w:t>
      </w:r>
      <w:proofErr w:type="spellStart"/>
      <w:r w:rsidRPr="0075389D">
        <w:rPr>
          <w:sz w:val="28"/>
          <w:szCs w:val="28"/>
        </w:rPr>
        <w:t>зору</w:t>
      </w:r>
      <w:proofErr w:type="spellEnd"/>
      <w:r w:rsidRPr="0075389D">
        <w:rPr>
          <w:sz w:val="28"/>
          <w:szCs w:val="28"/>
        </w:rPr>
        <w:t xml:space="preserve"> </w:t>
      </w:r>
      <w:proofErr w:type="spellStart"/>
      <w:r>
        <w:rPr>
          <w:sz w:val="28"/>
          <w:szCs w:val="28"/>
        </w:rPr>
        <w:t>Марі</w:t>
      </w:r>
      <w:proofErr w:type="spellEnd"/>
      <w:r>
        <w:rPr>
          <w:sz w:val="28"/>
          <w:szCs w:val="28"/>
        </w:rPr>
        <w:t>-Жозе</w:t>
      </w:r>
      <w:r w:rsidRPr="0075389D">
        <w:rPr>
          <w:sz w:val="28"/>
          <w:szCs w:val="28"/>
        </w:rPr>
        <w:t xml:space="preserve"> </w:t>
      </w:r>
      <w:proofErr w:type="spellStart"/>
      <w:r w:rsidRPr="0075389D">
        <w:rPr>
          <w:sz w:val="28"/>
          <w:szCs w:val="28"/>
        </w:rPr>
        <w:t>одразу</w:t>
      </w:r>
      <w:proofErr w:type="spellEnd"/>
      <w:r w:rsidRPr="0075389D">
        <w:rPr>
          <w:sz w:val="28"/>
          <w:szCs w:val="28"/>
        </w:rPr>
        <w:t xml:space="preserve">, а </w:t>
      </w:r>
      <w:proofErr w:type="spellStart"/>
      <w:r w:rsidRPr="0075389D">
        <w:rPr>
          <w:sz w:val="28"/>
          <w:szCs w:val="28"/>
        </w:rPr>
        <w:t>формують</w:t>
      </w:r>
      <w:proofErr w:type="spellEnd"/>
      <w:r w:rsidRPr="0075389D">
        <w:rPr>
          <w:sz w:val="28"/>
          <w:szCs w:val="28"/>
        </w:rPr>
        <w:t xml:space="preserve"> систему </w:t>
      </w:r>
      <w:proofErr w:type="spellStart"/>
      <w:r w:rsidRPr="0075389D">
        <w:rPr>
          <w:sz w:val="28"/>
          <w:szCs w:val="28"/>
        </w:rPr>
        <w:t>мовних</w:t>
      </w:r>
      <w:proofErr w:type="spellEnd"/>
      <w:r w:rsidRPr="0075389D">
        <w:rPr>
          <w:sz w:val="28"/>
          <w:szCs w:val="28"/>
        </w:rPr>
        <w:t xml:space="preserve"> </w:t>
      </w:r>
      <w:proofErr w:type="spellStart"/>
      <w:r w:rsidRPr="0075389D">
        <w:rPr>
          <w:sz w:val="28"/>
          <w:szCs w:val="28"/>
        </w:rPr>
        <w:t>сигналів</w:t>
      </w:r>
      <w:proofErr w:type="spellEnd"/>
      <w:r w:rsidRPr="0075389D">
        <w:rPr>
          <w:sz w:val="28"/>
          <w:szCs w:val="28"/>
        </w:rPr>
        <w:t xml:space="preserve">, </w:t>
      </w:r>
      <w:proofErr w:type="spellStart"/>
      <w:r w:rsidRPr="0075389D">
        <w:rPr>
          <w:sz w:val="28"/>
          <w:szCs w:val="28"/>
        </w:rPr>
        <w:t>які</w:t>
      </w:r>
      <w:proofErr w:type="spellEnd"/>
      <w:r w:rsidRPr="0075389D">
        <w:rPr>
          <w:sz w:val="28"/>
          <w:szCs w:val="28"/>
        </w:rPr>
        <w:t xml:space="preserve"> </w:t>
      </w:r>
      <w:proofErr w:type="spellStart"/>
      <w:r w:rsidRPr="0075389D">
        <w:rPr>
          <w:sz w:val="28"/>
          <w:szCs w:val="28"/>
        </w:rPr>
        <w:t>лише</w:t>
      </w:r>
      <w:proofErr w:type="spellEnd"/>
      <w:r w:rsidRPr="0075389D">
        <w:rPr>
          <w:sz w:val="28"/>
          <w:szCs w:val="28"/>
        </w:rPr>
        <w:t xml:space="preserve"> </w:t>
      </w:r>
      <w:proofErr w:type="spellStart"/>
      <w:r w:rsidRPr="0075389D">
        <w:rPr>
          <w:sz w:val="28"/>
          <w:szCs w:val="28"/>
        </w:rPr>
        <w:t>поступово</w:t>
      </w:r>
      <w:proofErr w:type="spellEnd"/>
      <w:r w:rsidRPr="0075389D">
        <w:rPr>
          <w:sz w:val="28"/>
          <w:szCs w:val="28"/>
        </w:rPr>
        <w:t xml:space="preserve"> </w:t>
      </w:r>
      <w:proofErr w:type="spellStart"/>
      <w:r w:rsidRPr="0075389D">
        <w:rPr>
          <w:sz w:val="28"/>
          <w:szCs w:val="28"/>
        </w:rPr>
        <w:t>складаються</w:t>
      </w:r>
      <w:proofErr w:type="spellEnd"/>
      <w:r w:rsidRPr="0075389D">
        <w:rPr>
          <w:sz w:val="28"/>
          <w:szCs w:val="28"/>
        </w:rPr>
        <w:t xml:space="preserve"> у </w:t>
      </w:r>
      <w:proofErr w:type="spellStart"/>
      <w:r w:rsidRPr="0075389D">
        <w:rPr>
          <w:sz w:val="28"/>
          <w:szCs w:val="28"/>
        </w:rPr>
        <w:t>цілісну</w:t>
      </w:r>
      <w:proofErr w:type="spellEnd"/>
      <w:r w:rsidRPr="0075389D">
        <w:rPr>
          <w:sz w:val="28"/>
          <w:szCs w:val="28"/>
        </w:rPr>
        <w:t xml:space="preserve"> картину. </w:t>
      </w:r>
      <w:proofErr w:type="spellStart"/>
      <w:r w:rsidRPr="0075389D">
        <w:rPr>
          <w:sz w:val="28"/>
          <w:szCs w:val="28"/>
        </w:rPr>
        <w:t>Такий</w:t>
      </w:r>
      <w:proofErr w:type="spellEnd"/>
      <w:r w:rsidRPr="0075389D">
        <w:rPr>
          <w:sz w:val="28"/>
          <w:szCs w:val="28"/>
        </w:rPr>
        <w:t xml:space="preserve"> </w:t>
      </w:r>
      <w:proofErr w:type="spellStart"/>
      <w:r w:rsidRPr="0075389D">
        <w:rPr>
          <w:sz w:val="28"/>
          <w:szCs w:val="28"/>
        </w:rPr>
        <w:t>підхід</w:t>
      </w:r>
      <w:proofErr w:type="spellEnd"/>
      <w:r w:rsidRPr="0075389D">
        <w:rPr>
          <w:sz w:val="28"/>
          <w:szCs w:val="28"/>
        </w:rPr>
        <w:t xml:space="preserve"> </w:t>
      </w:r>
      <w:proofErr w:type="spellStart"/>
      <w:r w:rsidRPr="0075389D">
        <w:rPr>
          <w:sz w:val="28"/>
          <w:szCs w:val="28"/>
        </w:rPr>
        <w:t>відтворює</w:t>
      </w:r>
      <w:proofErr w:type="spellEnd"/>
      <w:r w:rsidRPr="0075389D">
        <w:rPr>
          <w:sz w:val="28"/>
          <w:szCs w:val="28"/>
        </w:rPr>
        <w:t xml:space="preserve"> </w:t>
      </w:r>
      <w:proofErr w:type="spellStart"/>
      <w:r w:rsidRPr="0075389D">
        <w:rPr>
          <w:sz w:val="28"/>
          <w:szCs w:val="28"/>
        </w:rPr>
        <w:t>реальний</w:t>
      </w:r>
      <w:proofErr w:type="spellEnd"/>
      <w:r w:rsidRPr="0075389D">
        <w:rPr>
          <w:sz w:val="28"/>
          <w:szCs w:val="28"/>
        </w:rPr>
        <w:t xml:space="preserve"> </w:t>
      </w:r>
      <w:proofErr w:type="spellStart"/>
      <w:r w:rsidRPr="0075389D">
        <w:rPr>
          <w:sz w:val="28"/>
          <w:szCs w:val="28"/>
        </w:rPr>
        <w:t>соціальний</w:t>
      </w:r>
      <w:proofErr w:type="spellEnd"/>
      <w:r w:rsidRPr="0075389D">
        <w:rPr>
          <w:sz w:val="28"/>
          <w:szCs w:val="28"/>
        </w:rPr>
        <w:t xml:space="preserve"> </w:t>
      </w:r>
      <w:proofErr w:type="spellStart"/>
      <w:r w:rsidRPr="0075389D">
        <w:rPr>
          <w:sz w:val="28"/>
          <w:szCs w:val="28"/>
        </w:rPr>
        <w:t>досвід</w:t>
      </w:r>
      <w:proofErr w:type="spellEnd"/>
      <w:r w:rsidRPr="0075389D">
        <w:rPr>
          <w:sz w:val="28"/>
          <w:szCs w:val="28"/>
        </w:rPr>
        <w:t xml:space="preserve">: </w:t>
      </w:r>
      <w:proofErr w:type="spellStart"/>
      <w:r w:rsidRPr="0075389D">
        <w:rPr>
          <w:sz w:val="28"/>
          <w:szCs w:val="28"/>
        </w:rPr>
        <w:t>інвалідність</w:t>
      </w:r>
      <w:proofErr w:type="spellEnd"/>
      <w:r w:rsidRPr="0075389D">
        <w:rPr>
          <w:sz w:val="28"/>
          <w:szCs w:val="28"/>
        </w:rPr>
        <w:t xml:space="preserve"> часто не є очевидною на перший </w:t>
      </w:r>
      <w:proofErr w:type="spellStart"/>
      <w:r w:rsidRPr="0075389D">
        <w:rPr>
          <w:sz w:val="28"/>
          <w:szCs w:val="28"/>
        </w:rPr>
        <w:t>погляд</w:t>
      </w:r>
      <w:proofErr w:type="spellEnd"/>
      <w:r w:rsidRPr="0075389D">
        <w:rPr>
          <w:sz w:val="28"/>
          <w:szCs w:val="28"/>
        </w:rPr>
        <w:t xml:space="preserve">, вона </w:t>
      </w:r>
      <w:proofErr w:type="spellStart"/>
      <w:r w:rsidRPr="0075389D">
        <w:rPr>
          <w:sz w:val="28"/>
          <w:szCs w:val="28"/>
        </w:rPr>
        <w:t>може</w:t>
      </w:r>
      <w:proofErr w:type="spellEnd"/>
      <w:r w:rsidRPr="0075389D">
        <w:rPr>
          <w:sz w:val="28"/>
          <w:szCs w:val="28"/>
        </w:rPr>
        <w:t xml:space="preserve"> бути </w:t>
      </w:r>
      <w:proofErr w:type="spellStart"/>
      <w:r w:rsidRPr="0075389D">
        <w:rPr>
          <w:sz w:val="28"/>
          <w:szCs w:val="28"/>
        </w:rPr>
        <w:t>прихованою</w:t>
      </w:r>
      <w:proofErr w:type="spellEnd"/>
      <w:r w:rsidRPr="0075389D">
        <w:rPr>
          <w:sz w:val="28"/>
          <w:szCs w:val="28"/>
        </w:rPr>
        <w:t xml:space="preserve">, </w:t>
      </w:r>
      <w:proofErr w:type="spellStart"/>
      <w:r w:rsidRPr="0075389D">
        <w:rPr>
          <w:sz w:val="28"/>
          <w:szCs w:val="28"/>
        </w:rPr>
        <w:t>частково</w:t>
      </w:r>
      <w:proofErr w:type="spellEnd"/>
      <w:r w:rsidRPr="0075389D">
        <w:rPr>
          <w:sz w:val="28"/>
          <w:szCs w:val="28"/>
        </w:rPr>
        <w:t xml:space="preserve"> </w:t>
      </w:r>
      <w:proofErr w:type="spellStart"/>
      <w:r w:rsidRPr="0075389D">
        <w:rPr>
          <w:sz w:val="28"/>
          <w:szCs w:val="28"/>
        </w:rPr>
        <w:t>усвідомленою</w:t>
      </w:r>
      <w:proofErr w:type="spellEnd"/>
      <w:r w:rsidRPr="0075389D">
        <w:rPr>
          <w:sz w:val="28"/>
          <w:szCs w:val="28"/>
        </w:rPr>
        <w:t xml:space="preserve"> самою </w:t>
      </w:r>
      <w:proofErr w:type="spellStart"/>
      <w:r w:rsidRPr="0075389D">
        <w:rPr>
          <w:sz w:val="28"/>
          <w:szCs w:val="28"/>
        </w:rPr>
        <w:t>людиною</w:t>
      </w:r>
      <w:proofErr w:type="spellEnd"/>
      <w:r w:rsidRPr="0075389D">
        <w:rPr>
          <w:sz w:val="28"/>
          <w:szCs w:val="28"/>
        </w:rPr>
        <w:t xml:space="preserve"> і </w:t>
      </w:r>
      <w:proofErr w:type="spellStart"/>
      <w:r w:rsidRPr="0075389D">
        <w:rPr>
          <w:sz w:val="28"/>
          <w:szCs w:val="28"/>
        </w:rPr>
        <w:t>ще</w:t>
      </w:r>
      <w:proofErr w:type="spellEnd"/>
      <w:r w:rsidRPr="0075389D">
        <w:rPr>
          <w:sz w:val="28"/>
          <w:szCs w:val="28"/>
        </w:rPr>
        <w:t xml:space="preserve"> не </w:t>
      </w:r>
      <w:proofErr w:type="spellStart"/>
      <w:r w:rsidRPr="0075389D">
        <w:rPr>
          <w:sz w:val="28"/>
          <w:szCs w:val="28"/>
        </w:rPr>
        <w:t>інтегрованою</w:t>
      </w:r>
      <w:proofErr w:type="spellEnd"/>
      <w:r w:rsidRPr="0075389D">
        <w:rPr>
          <w:sz w:val="28"/>
          <w:szCs w:val="28"/>
        </w:rPr>
        <w:t xml:space="preserve"> у </w:t>
      </w:r>
      <w:proofErr w:type="spellStart"/>
      <w:r w:rsidRPr="0075389D">
        <w:rPr>
          <w:sz w:val="28"/>
          <w:szCs w:val="28"/>
        </w:rPr>
        <w:t>відкриту</w:t>
      </w:r>
      <w:proofErr w:type="spellEnd"/>
      <w:r w:rsidRPr="0075389D">
        <w:rPr>
          <w:sz w:val="28"/>
          <w:szCs w:val="28"/>
        </w:rPr>
        <w:t xml:space="preserve"> </w:t>
      </w:r>
      <w:proofErr w:type="spellStart"/>
      <w:r w:rsidRPr="0075389D">
        <w:rPr>
          <w:sz w:val="28"/>
          <w:szCs w:val="28"/>
        </w:rPr>
        <w:t>комунікацію</w:t>
      </w:r>
      <w:proofErr w:type="spellEnd"/>
      <w:r w:rsidRPr="0075389D">
        <w:rPr>
          <w:sz w:val="28"/>
          <w:szCs w:val="28"/>
        </w:rPr>
        <w:t xml:space="preserve">. </w:t>
      </w:r>
      <w:proofErr w:type="spellStart"/>
      <w:r w:rsidRPr="0075389D">
        <w:rPr>
          <w:sz w:val="28"/>
          <w:szCs w:val="28"/>
        </w:rPr>
        <w:t>Відтак</w:t>
      </w:r>
      <w:proofErr w:type="spellEnd"/>
      <w:r w:rsidRPr="0075389D">
        <w:rPr>
          <w:sz w:val="28"/>
          <w:szCs w:val="28"/>
        </w:rPr>
        <w:t xml:space="preserve"> </w:t>
      </w:r>
      <w:proofErr w:type="spellStart"/>
      <w:r w:rsidRPr="0075389D">
        <w:rPr>
          <w:sz w:val="28"/>
          <w:szCs w:val="28"/>
        </w:rPr>
        <w:t>читач</w:t>
      </w:r>
      <w:proofErr w:type="spellEnd"/>
      <w:r w:rsidRPr="0075389D">
        <w:rPr>
          <w:sz w:val="28"/>
          <w:szCs w:val="28"/>
        </w:rPr>
        <w:t xml:space="preserve"> </w:t>
      </w:r>
      <w:proofErr w:type="spellStart"/>
      <w:r w:rsidRPr="0075389D">
        <w:rPr>
          <w:sz w:val="28"/>
          <w:szCs w:val="28"/>
        </w:rPr>
        <w:t>опиняється</w:t>
      </w:r>
      <w:proofErr w:type="spellEnd"/>
      <w:r w:rsidRPr="0075389D">
        <w:rPr>
          <w:sz w:val="28"/>
          <w:szCs w:val="28"/>
        </w:rPr>
        <w:t xml:space="preserve"> у </w:t>
      </w:r>
      <w:proofErr w:type="spellStart"/>
      <w:r w:rsidRPr="0075389D">
        <w:rPr>
          <w:sz w:val="28"/>
          <w:szCs w:val="28"/>
        </w:rPr>
        <w:t>позиції</w:t>
      </w:r>
      <w:proofErr w:type="spellEnd"/>
      <w:r w:rsidRPr="0075389D">
        <w:rPr>
          <w:sz w:val="28"/>
          <w:szCs w:val="28"/>
        </w:rPr>
        <w:t xml:space="preserve">, </w:t>
      </w:r>
      <w:proofErr w:type="spellStart"/>
      <w:r w:rsidRPr="0075389D">
        <w:rPr>
          <w:sz w:val="28"/>
          <w:szCs w:val="28"/>
        </w:rPr>
        <w:t>подібній</w:t>
      </w:r>
      <w:proofErr w:type="spellEnd"/>
      <w:r w:rsidRPr="0075389D">
        <w:rPr>
          <w:sz w:val="28"/>
          <w:szCs w:val="28"/>
        </w:rPr>
        <w:t xml:space="preserve"> до </w:t>
      </w:r>
      <w:proofErr w:type="spellStart"/>
      <w:r w:rsidRPr="0075389D">
        <w:rPr>
          <w:sz w:val="28"/>
          <w:szCs w:val="28"/>
        </w:rPr>
        <w:t>позиції</w:t>
      </w:r>
      <w:proofErr w:type="spellEnd"/>
      <w:r w:rsidRPr="0075389D">
        <w:rPr>
          <w:sz w:val="28"/>
          <w:szCs w:val="28"/>
        </w:rPr>
        <w:t xml:space="preserve"> </w:t>
      </w:r>
      <w:proofErr w:type="spellStart"/>
      <w:r w:rsidRPr="0075389D">
        <w:rPr>
          <w:sz w:val="28"/>
          <w:szCs w:val="28"/>
        </w:rPr>
        <w:t>оточення</w:t>
      </w:r>
      <w:proofErr w:type="spellEnd"/>
      <w:r w:rsidRPr="0075389D">
        <w:rPr>
          <w:sz w:val="28"/>
          <w:szCs w:val="28"/>
        </w:rPr>
        <w:t xml:space="preserve"> </w:t>
      </w:r>
      <w:proofErr w:type="spellStart"/>
      <w:r w:rsidRPr="0075389D">
        <w:rPr>
          <w:sz w:val="28"/>
          <w:szCs w:val="28"/>
        </w:rPr>
        <w:t>героїні</w:t>
      </w:r>
      <w:proofErr w:type="spellEnd"/>
      <w:r w:rsidRPr="0075389D">
        <w:rPr>
          <w:sz w:val="28"/>
          <w:szCs w:val="28"/>
        </w:rPr>
        <w:t xml:space="preserve">, </w:t>
      </w:r>
      <w:proofErr w:type="spellStart"/>
      <w:r w:rsidRPr="0075389D">
        <w:rPr>
          <w:sz w:val="28"/>
          <w:szCs w:val="28"/>
        </w:rPr>
        <w:t>змушений</w:t>
      </w:r>
      <w:proofErr w:type="spellEnd"/>
      <w:r w:rsidRPr="0075389D">
        <w:rPr>
          <w:sz w:val="28"/>
          <w:szCs w:val="28"/>
        </w:rPr>
        <w:t xml:space="preserve"> </w:t>
      </w:r>
      <w:proofErr w:type="spellStart"/>
      <w:r w:rsidRPr="0075389D">
        <w:rPr>
          <w:sz w:val="28"/>
          <w:szCs w:val="28"/>
        </w:rPr>
        <w:t>інтерпретувати</w:t>
      </w:r>
      <w:proofErr w:type="spellEnd"/>
      <w:r w:rsidRPr="0075389D">
        <w:rPr>
          <w:sz w:val="28"/>
          <w:szCs w:val="28"/>
        </w:rPr>
        <w:t xml:space="preserve"> </w:t>
      </w:r>
      <w:proofErr w:type="spellStart"/>
      <w:r w:rsidRPr="0075389D">
        <w:rPr>
          <w:sz w:val="28"/>
          <w:szCs w:val="28"/>
        </w:rPr>
        <w:t>уривчасті</w:t>
      </w:r>
      <w:proofErr w:type="spellEnd"/>
      <w:r w:rsidRPr="0075389D">
        <w:rPr>
          <w:sz w:val="28"/>
          <w:szCs w:val="28"/>
        </w:rPr>
        <w:t xml:space="preserve"> </w:t>
      </w:r>
      <w:proofErr w:type="spellStart"/>
      <w:r w:rsidRPr="0075389D">
        <w:rPr>
          <w:sz w:val="28"/>
          <w:szCs w:val="28"/>
        </w:rPr>
        <w:t>репліки</w:t>
      </w:r>
      <w:proofErr w:type="spellEnd"/>
      <w:r w:rsidRPr="0075389D">
        <w:rPr>
          <w:sz w:val="28"/>
          <w:szCs w:val="28"/>
        </w:rPr>
        <w:t xml:space="preserve"> і </w:t>
      </w:r>
      <w:proofErr w:type="spellStart"/>
      <w:r w:rsidRPr="0075389D">
        <w:rPr>
          <w:sz w:val="28"/>
          <w:szCs w:val="28"/>
        </w:rPr>
        <w:t>співвідносити</w:t>
      </w:r>
      <w:proofErr w:type="spellEnd"/>
      <w:r w:rsidRPr="0075389D">
        <w:rPr>
          <w:sz w:val="28"/>
          <w:szCs w:val="28"/>
        </w:rPr>
        <w:t xml:space="preserve"> </w:t>
      </w:r>
      <w:proofErr w:type="spellStart"/>
      <w:r w:rsidRPr="0075389D">
        <w:rPr>
          <w:sz w:val="28"/>
          <w:szCs w:val="28"/>
        </w:rPr>
        <w:t>їх</w:t>
      </w:r>
      <w:proofErr w:type="spellEnd"/>
      <w:r w:rsidRPr="0075389D">
        <w:rPr>
          <w:sz w:val="28"/>
          <w:szCs w:val="28"/>
        </w:rPr>
        <w:t xml:space="preserve"> </w:t>
      </w:r>
      <w:proofErr w:type="spellStart"/>
      <w:r w:rsidRPr="0075389D">
        <w:rPr>
          <w:sz w:val="28"/>
          <w:szCs w:val="28"/>
        </w:rPr>
        <w:t>із</w:t>
      </w:r>
      <w:proofErr w:type="spellEnd"/>
      <w:r w:rsidRPr="0075389D">
        <w:rPr>
          <w:sz w:val="28"/>
          <w:szCs w:val="28"/>
        </w:rPr>
        <w:t xml:space="preserve"> </w:t>
      </w:r>
      <w:proofErr w:type="spellStart"/>
      <w:r w:rsidRPr="0075389D">
        <w:rPr>
          <w:sz w:val="28"/>
          <w:szCs w:val="28"/>
        </w:rPr>
        <w:t>поведінкою</w:t>
      </w:r>
      <w:proofErr w:type="spellEnd"/>
      <w:r w:rsidRPr="0075389D">
        <w:rPr>
          <w:sz w:val="28"/>
          <w:szCs w:val="28"/>
        </w:rPr>
        <w:t>.</w:t>
      </w:r>
    </w:p>
    <w:p w14:paraId="016E30A4" w14:textId="77777777" w:rsidR="00660943" w:rsidRPr="00F57E1B" w:rsidRDefault="00660943" w:rsidP="00660943">
      <w:pPr>
        <w:pStyle w:val="af6"/>
        <w:spacing w:before="0" w:beforeAutospacing="0" w:after="0" w:afterAutospacing="0" w:line="360" w:lineRule="auto"/>
        <w:ind w:firstLine="720"/>
        <w:contextualSpacing/>
        <w:jc w:val="both"/>
        <w:rPr>
          <w:sz w:val="28"/>
          <w:szCs w:val="28"/>
        </w:rPr>
      </w:pPr>
      <w:proofErr w:type="spellStart"/>
      <w:r w:rsidRPr="0075389D">
        <w:rPr>
          <w:sz w:val="28"/>
          <w:szCs w:val="28"/>
        </w:rPr>
        <w:t>Показовим</w:t>
      </w:r>
      <w:proofErr w:type="spellEnd"/>
      <w:r w:rsidRPr="0075389D">
        <w:rPr>
          <w:sz w:val="28"/>
          <w:szCs w:val="28"/>
        </w:rPr>
        <w:t xml:space="preserve"> у </w:t>
      </w:r>
      <w:proofErr w:type="spellStart"/>
      <w:r w:rsidRPr="0075389D">
        <w:rPr>
          <w:sz w:val="28"/>
          <w:szCs w:val="28"/>
        </w:rPr>
        <w:t>цьому</w:t>
      </w:r>
      <w:proofErr w:type="spellEnd"/>
      <w:r w:rsidRPr="0075389D">
        <w:rPr>
          <w:sz w:val="28"/>
          <w:szCs w:val="28"/>
        </w:rPr>
        <w:t xml:space="preserve"> </w:t>
      </w:r>
      <w:proofErr w:type="spellStart"/>
      <w:r w:rsidRPr="0075389D">
        <w:rPr>
          <w:sz w:val="28"/>
          <w:szCs w:val="28"/>
        </w:rPr>
        <w:t>сенсі</w:t>
      </w:r>
      <w:proofErr w:type="spellEnd"/>
      <w:r w:rsidRPr="0075389D">
        <w:rPr>
          <w:sz w:val="28"/>
          <w:szCs w:val="28"/>
        </w:rPr>
        <w:t xml:space="preserve"> є </w:t>
      </w:r>
      <w:proofErr w:type="spellStart"/>
      <w:r w:rsidRPr="0075389D">
        <w:rPr>
          <w:sz w:val="28"/>
          <w:szCs w:val="28"/>
        </w:rPr>
        <w:t>епізод</w:t>
      </w:r>
      <w:proofErr w:type="spellEnd"/>
      <w:r w:rsidRPr="0075389D">
        <w:rPr>
          <w:sz w:val="28"/>
          <w:szCs w:val="28"/>
        </w:rPr>
        <w:t xml:space="preserve"> </w:t>
      </w:r>
      <w:proofErr w:type="spellStart"/>
      <w:r w:rsidRPr="0075389D">
        <w:rPr>
          <w:sz w:val="28"/>
          <w:szCs w:val="28"/>
        </w:rPr>
        <w:t>із</w:t>
      </w:r>
      <w:proofErr w:type="spellEnd"/>
      <w:r w:rsidRPr="0075389D">
        <w:rPr>
          <w:sz w:val="28"/>
          <w:szCs w:val="28"/>
        </w:rPr>
        <w:t xml:space="preserve"> </w:t>
      </w:r>
      <w:proofErr w:type="spellStart"/>
      <w:r w:rsidRPr="0075389D">
        <w:rPr>
          <w:sz w:val="28"/>
          <w:szCs w:val="28"/>
        </w:rPr>
        <w:t>поясненням</w:t>
      </w:r>
      <w:proofErr w:type="spellEnd"/>
      <w:r w:rsidRPr="0075389D">
        <w:rPr>
          <w:sz w:val="28"/>
          <w:szCs w:val="28"/>
        </w:rPr>
        <w:t xml:space="preserve"> </w:t>
      </w:r>
      <w:proofErr w:type="spellStart"/>
      <w:r w:rsidRPr="0075389D">
        <w:rPr>
          <w:sz w:val="28"/>
          <w:szCs w:val="28"/>
        </w:rPr>
        <w:t>імені</w:t>
      </w:r>
      <w:proofErr w:type="spellEnd"/>
      <w:r w:rsidRPr="0075389D">
        <w:rPr>
          <w:sz w:val="28"/>
          <w:szCs w:val="28"/>
        </w:rPr>
        <w:t xml:space="preserve"> собаки </w:t>
      </w:r>
      <w:proofErr w:type="spellStart"/>
      <w:r w:rsidRPr="0075389D">
        <w:rPr>
          <w:sz w:val="28"/>
          <w:szCs w:val="28"/>
        </w:rPr>
        <w:t>Оріона</w:t>
      </w:r>
      <w:proofErr w:type="spellEnd"/>
      <w:r w:rsidRPr="0075389D">
        <w:rPr>
          <w:sz w:val="28"/>
          <w:szCs w:val="28"/>
        </w:rPr>
        <w:t xml:space="preserve">, де </w:t>
      </w:r>
      <w:proofErr w:type="spellStart"/>
      <w:r>
        <w:rPr>
          <w:sz w:val="28"/>
          <w:szCs w:val="28"/>
        </w:rPr>
        <w:t>Марі</w:t>
      </w:r>
      <w:proofErr w:type="spellEnd"/>
      <w:r>
        <w:rPr>
          <w:sz w:val="28"/>
          <w:szCs w:val="28"/>
        </w:rPr>
        <w:t>-Жозе</w:t>
      </w:r>
      <w:r w:rsidRPr="0075389D">
        <w:rPr>
          <w:sz w:val="28"/>
          <w:szCs w:val="28"/>
        </w:rPr>
        <w:t xml:space="preserve"> говорить про </w:t>
      </w:r>
      <w:proofErr w:type="spellStart"/>
      <w:r w:rsidRPr="0075389D">
        <w:rPr>
          <w:sz w:val="28"/>
          <w:szCs w:val="28"/>
        </w:rPr>
        <w:t>міфологічного</w:t>
      </w:r>
      <w:proofErr w:type="spellEnd"/>
      <w:r w:rsidRPr="0075389D">
        <w:rPr>
          <w:sz w:val="28"/>
          <w:szCs w:val="28"/>
        </w:rPr>
        <w:t xml:space="preserve"> героя, </w:t>
      </w:r>
      <w:proofErr w:type="spellStart"/>
      <w:r w:rsidRPr="0075389D">
        <w:rPr>
          <w:sz w:val="28"/>
          <w:szCs w:val="28"/>
        </w:rPr>
        <w:t>який</w:t>
      </w:r>
      <w:proofErr w:type="spellEnd"/>
      <w:r w:rsidRPr="0075389D">
        <w:rPr>
          <w:sz w:val="28"/>
          <w:szCs w:val="28"/>
        </w:rPr>
        <w:t xml:space="preserve"> «</w:t>
      </w:r>
      <w:proofErr w:type="spellStart"/>
      <w:r w:rsidRPr="0075389D">
        <w:rPr>
          <w:sz w:val="28"/>
          <w:szCs w:val="28"/>
        </w:rPr>
        <w:t>був</w:t>
      </w:r>
      <w:proofErr w:type="spellEnd"/>
      <w:r w:rsidRPr="0075389D">
        <w:rPr>
          <w:sz w:val="28"/>
          <w:szCs w:val="28"/>
        </w:rPr>
        <w:t xml:space="preserve"> незрячим і </w:t>
      </w:r>
      <w:proofErr w:type="spellStart"/>
      <w:r w:rsidRPr="0075389D">
        <w:rPr>
          <w:sz w:val="28"/>
          <w:szCs w:val="28"/>
        </w:rPr>
        <w:t>прозрів</w:t>
      </w:r>
      <w:proofErr w:type="spellEnd"/>
      <w:r w:rsidRPr="0075389D">
        <w:rPr>
          <w:sz w:val="28"/>
          <w:szCs w:val="28"/>
        </w:rPr>
        <w:t xml:space="preserve">». </w:t>
      </w:r>
      <w:proofErr w:type="spellStart"/>
      <w:r w:rsidRPr="0075389D">
        <w:rPr>
          <w:sz w:val="28"/>
          <w:szCs w:val="28"/>
        </w:rPr>
        <w:t>Ця</w:t>
      </w:r>
      <w:proofErr w:type="spellEnd"/>
      <w:r w:rsidRPr="0075389D">
        <w:rPr>
          <w:sz w:val="28"/>
          <w:szCs w:val="28"/>
        </w:rPr>
        <w:t xml:space="preserve"> </w:t>
      </w:r>
      <w:proofErr w:type="spellStart"/>
      <w:r w:rsidRPr="0075389D">
        <w:rPr>
          <w:sz w:val="28"/>
          <w:szCs w:val="28"/>
        </w:rPr>
        <w:t>репліка</w:t>
      </w:r>
      <w:proofErr w:type="spellEnd"/>
      <w:r w:rsidRPr="0075389D">
        <w:rPr>
          <w:sz w:val="28"/>
          <w:szCs w:val="28"/>
        </w:rPr>
        <w:t xml:space="preserve"> </w:t>
      </w:r>
      <w:proofErr w:type="spellStart"/>
      <w:r w:rsidRPr="0075389D">
        <w:rPr>
          <w:sz w:val="28"/>
          <w:szCs w:val="28"/>
        </w:rPr>
        <w:t>виконує</w:t>
      </w:r>
      <w:proofErr w:type="spellEnd"/>
      <w:r w:rsidRPr="0075389D">
        <w:rPr>
          <w:sz w:val="28"/>
          <w:szCs w:val="28"/>
        </w:rPr>
        <w:t xml:space="preserve"> </w:t>
      </w:r>
      <w:proofErr w:type="spellStart"/>
      <w:r w:rsidRPr="0075389D">
        <w:rPr>
          <w:sz w:val="28"/>
          <w:szCs w:val="28"/>
        </w:rPr>
        <w:t>функцію</w:t>
      </w:r>
      <w:proofErr w:type="spellEnd"/>
      <w:r w:rsidRPr="0075389D">
        <w:rPr>
          <w:sz w:val="28"/>
          <w:szCs w:val="28"/>
        </w:rPr>
        <w:t xml:space="preserve"> </w:t>
      </w:r>
      <w:proofErr w:type="spellStart"/>
      <w:r w:rsidRPr="0075389D">
        <w:rPr>
          <w:sz w:val="28"/>
          <w:szCs w:val="28"/>
        </w:rPr>
        <w:t>своєрідного</w:t>
      </w:r>
      <w:proofErr w:type="spellEnd"/>
      <w:r w:rsidRPr="0075389D">
        <w:rPr>
          <w:sz w:val="28"/>
          <w:szCs w:val="28"/>
        </w:rPr>
        <w:t xml:space="preserve"> «</w:t>
      </w:r>
      <w:proofErr w:type="spellStart"/>
      <w:r w:rsidRPr="0075389D">
        <w:rPr>
          <w:sz w:val="28"/>
          <w:szCs w:val="28"/>
        </w:rPr>
        <w:t>семантичного</w:t>
      </w:r>
      <w:proofErr w:type="spellEnd"/>
      <w:r w:rsidRPr="0075389D">
        <w:rPr>
          <w:sz w:val="28"/>
          <w:szCs w:val="28"/>
        </w:rPr>
        <w:t xml:space="preserve"> маркера», </w:t>
      </w:r>
      <w:proofErr w:type="spellStart"/>
      <w:r w:rsidRPr="0075389D">
        <w:rPr>
          <w:sz w:val="28"/>
          <w:szCs w:val="28"/>
        </w:rPr>
        <w:t>що</w:t>
      </w:r>
      <w:proofErr w:type="spellEnd"/>
      <w:r w:rsidRPr="0075389D">
        <w:rPr>
          <w:sz w:val="28"/>
          <w:szCs w:val="28"/>
        </w:rPr>
        <w:t xml:space="preserve"> вводить тему </w:t>
      </w:r>
      <w:proofErr w:type="spellStart"/>
      <w:r w:rsidRPr="0075389D">
        <w:rPr>
          <w:sz w:val="28"/>
          <w:szCs w:val="28"/>
        </w:rPr>
        <w:t>сліпоти</w:t>
      </w:r>
      <w:proofErr w:type="spellEnd"/>
      <w:r w:rsidRPr="0075389D">
        <w:rPr>
          <w:sz w:val="28"/>
          <w:szCs w:val="28"/>
        </w:rPr>
        <w:t xml:space="preserve"> у </w:t>
      </w:r>
      <w:proofErr w:type="spellStart"/>
      <w:r w:rsidRPr="0075389D">
        <w:rPr>
          <w:sz w:val="28"/>
          <w:szCs w:val="28"/>
        </w:rPr>
        <w:t>наратив</w:t>
      </w:r>
      <w:proofErr w:type="spellEnd"/>
      <w:r w:rsidRPr="0075389D">
        <w:rPr>
          <w:sz w:val="28"/>
          <w:szCs w:val="28"/>
        </w:rPr>
        <w:t xml:space="preserve">, </w:t>
      </w:r>
      <w:proofErr w:type="spellStart"/>
      <w:r w:rsidRPr="0075389D">
        <w:rPr>
          <w:sz w:val="28"/>
          <w:szCs w:val="28"/>
        </w:rPr>
        <w:t>однак</w:t>
      </w:r>
      <w:proofErr w:type="spellEnd"/>
      <w:r w:rsidRPr="0075389D">
        <w:rPr>
          <w:sz w:val="28"/>
          <w:szCs w:val="28"/>
        </w:rPr>
        <w:t xml:space="preserve"> робить </w:t>
      </w:r>
      <w:proofErr w:type="spellStart"/>
      <w:r w:rsidRPr="0075389D">
        <w:rPr>
          <w:sz w:val="28"/>
          <w:szCs w:val="28"/>
        </w:rPr>
        <w:t>це</w:t>
      </w:r>
      <w:proofErr w:type="spellEnd"/>
      <w:r w:rsidRPr="0075389D">
        <w:rPr>
          <w:sz w:val="28"/>
          <w:szCs w:val="28"/>
        </w:rPr>
        <w:t xml:space="preserve"> непрямо, через </w:t>
      </w:r>
      <w:proofErr w:type="spellStart"/>
      <w:r w:rsidRPr="0075389D">
        <w:rPr>
          <w:sz w:val="28"/>
          <w:szCs w:val="28"/>
        </w:rPr>
        <w:t>культурну</w:t>
      </w:r>
      <w:proofErr w:type="spellEnd"/>
      <w:r w:rsidRPr="0075389D">
        <w:rPr>
          <w:sz w:val="28"/>
          <w:szCs w:val="28"/>
        </w:rPr>
        <w:t xml:space="preserve"> </w:t>
      </w:r>
      <w:proofErr w:type="spellStart"/>
      <w:r w:rsidRPr="0075389D">
        <w:rPr>
          <w:sz w:val="28"/>
          <w:szCs w:val="28"/>
        </w:rPr>
        <w:t>алюзію</w:t>
      </w:r>
      <w:proofErr w:type="spellEnd"/>
      <w:r w:rsidRPr="0075389D">
        <w:rPr>
          <w:sz w:val="28"/>
          <w:szCs w:val="28"/>
        </w:rPr>
        <w:t xml:space="preserve">. </w:t>
      </w:r>
      <w:proofErr w:type="spellStart"/>
      <w:r w:rsidRPr="0075389D">
        <w:rPr>
          <w:sz w:val="28"/>
          <w:szCs w:val="28"/>
        </w:rPr>
        <w:t>Водночас</w:t>
      </w:r>
      <w:proofErr w:type="spellEnd"/>
      <w:r w:rsidRPr="0075389D">
        <w:rPr>
          <w:sz w:val="28"/>
          <w:szCs w:val="28"/>
        </w:rPr>
        <w:t xml:space="preserve"> </w:t>
      </w:r>
      <w:proofErr w:type="spellStart"/>
      <w:r w:rsidRPr="00E74E0C">
        <w:rPr>
          <w:sz w:val="28"/>
          <w:szCs w:val="28"/>
        </w:rPr>
        <w:t>реакція</w:t>
      </w:r>
      <w:proofErr w:type="spellEnd"/>
      <w:r w:rsidRPr="00E74E0C">
        <w:rPr>
          <w:sz w:val="28"/>
          <w:szCs w:val="28"/>
        </w:rPr>
        <w:t xml:space="preserve"> </w:t>
      </w:r>
      <w:proofErr w:type="spellStart"/>
      <w:r w:rsidRPr="00E74E0C">
        <w:rPr>
          <w:sz w:val="28"/>
          <w:szCs w:val="28"/>
        </w:rPr>
        <w:t>Віктора</w:t>
      </w:r>
      <w:proofErr w:type="spellEnd"/>
      <w:r w:rsidRPr="00E74E0C">
        <w:rPr>
          <w:sz w:val="28"/>
          <w:szCs w:val="28"/>
        </w:rPr>
        <w:t xml:space="preserve"> — </w:t>
      </w:r>
      <w:r w:rsidRPr="00E74E0C">
        <w:rPr>
          <w:rStyle w:val="af7"/>
          <w:sz w:val="28"/>
          <w:szCs w:val="28"/>
        </w:rPr>
        <w:t>«</w:t>
      </w:r>
      <w:proofErr w:type="spellStart"/>
      <w:r w:rsidRPr="00E74E0C">
        <w:rPr>
          <w:rStyle w:val="af7"/>
          <w:sz w:val="28"/>
          <w:szCs w:val="28"/>
        </w:rPr>
        <w:t>Напевне</w:t>
      </w:r>
      <w:proofErr w:type="spellEnd"/>
      <w:r w:rsidRPr="00E74E0C">
        <w:rPr>
          <w:rStyle w:val="af7"/>
          <w:sz w:val="28"/>
          <w:szCs w:val="28"/>
        </w:rPr>
        <w:t xml:space="preserve">, </w:t>
      </w:r>
      <w:proofErr w:type="spellStart"/>
      <w:r w:rsidRPr="00E74E0C">
        <w:rPr>
          <w:rStyle w:val="af7"/>
          <w:sz w:val="28"/>
          <w:szCs w:val="28"/>
        </w:rPr>
        <w:t>він</w:t>
      </w:r>
      <w:proofErr w:type="spellEnd"/>
      <w:r w:rsidRPr="00E74E0C">
        <w:rPr>
          <w:rStyle w:val="af7"/>
          <w:sz w:val="28"/>
          <w:szCs w:val="28"/>
        </w:rPr>
        <w:t xml:space="preserve"> не проходив </w:t>
      </w:r>
      <w:proofErr w:type="spellStart"/>
      <w:r w:rsidRPr="00E74E0C">
        <w:rPr>
          <w:rStyle w:val="af7"/>
          <w:sz w:val="28"/>
          <w:szCs w:val="28"/>
        </w:rPr>
        <w:t>такі</w:t>
      </w:r>
      <w:proofErr w:type="spellEnd"/>
      <w:r w:rsidRPr="00E74E0C">
        <w:rPr>
          <w:rStyle w:val="af7"/>
          <w:sz w:val="28"/>
          <w:szCs w:val="28"/>
        </w:rPr>
        <w:t xml:space="preserve"> уроки </w:t>
      </w:r>
      <w:proofErr w:type="spellStart"/>
      <w:r w:rsidRPr="00E74E0C">
        <w:rPr>
          <w:rStyle w:val="af7"/>
          <w:sz w:val="28"/>
          <w:szCs w:val="28"/>
        </w:rPr>
        <w:t>біології</w:t>
      </w:r>
      <w:proofErr w:type="spellEnd"/>
      <w:r w:rsidRPr="00E74E0C">
        <w:rPr>
          <w:rStyle w:val="af7"/>
          <w:sz w:val="28"/>
          <w:szCs w:val="28"/>
        </w:rPr>
        <w:t xml:space="preserve">, як ми. </w:t>
      </w:r>
      <w:proofErr w:type="spellStart"/>
      <w:r w:rsidRPr="00E74E0C">
        <w:rPr>
          <w:rStyle w:val="af7"/>
          <w:sz w:val="28"/>
          <w:szCs w:val="28"/>
        </w:rPr>
        <w:t>Знаємо</w:t>
      </w:r>
      <w:proofErr w:type="spellEnd"/>
      <w:r w:rsidRPr="00E74E0C">
        <w:rPr>
          <w:rStyle w:val="af7"/>
          <w:sz w:val="28"/>
          <w:szCs w:val="28"/>
        </w:rPr>
        <w:t xml:space="preserve"> </w:t>
      </w:r>
      <w:proofErr w:type="spellStart"/>
      <w:r w:rsidRPr="00E74E0C">
        <w:rPr>
          <w:rStyle w:val="af7"/>
          <w:sz w:val="28"/>
          <w:szCs w:val="28"/>
        </w:rPr>
        <w:t>вже</w:t>
      </w:r>
      <w:proofErr w:type="spellEnd"/>
      <w:r w:rsidRPr="00E74E0C">
        <w:rPr>
          <w:rStyle w:val="af7"/>
          <w:sz w:val="28"/>
          <w:szCs w:val="28"/>
        </w:rPr>
        <w:t xml:space="preserve">, </w:t>
      </w:r>
      <w:proofErr w:type="spellStart"/>
      <w:r w:rsidRPr="00E74E0C">
        <w:rPr>
          <w:rStyle w:val="af7"/>
          <w:sz w:val="28"/>
          <w:szCs w:val="28"/>
        </w:rPr>
        <w:t>що</w:t>
      </w:r>
      <w:proofErr w:type="spellEnd"/>
      <w:r w:rsidRPr="00E74E0C">
        <w:rPr>
          <w:rStyle w:val="af7"/>
          <w:sz w:val="28"/>
          <w:szCs w:val="28"/>
        </w:rPr>
        <w:t xml:space="preserve"> </w:t>
      </w:r>
      <w:proofErr w:type="spellStart"/>
      <w:r w:rsidRPr="00E74E0C">
        <w:rPr>
          <w:rStyle w:val="af7"/>
          <w:sz w:val="28"/>
          <w:szCs w:val="28"/>
        </w:rPr>
        <w:t>відбувається</w:t>
      </w:r>
      <w:proofErr w:type="spellEnd"/>
      <w:r w:rsidRPr="00E74E0C">
        <w:rPr>
          <w:rStyle w:val="af7"/>
          <w:sz w:val="28"/>
          <w:szCs w:val="28"/>
        </w:rPr>
        <w:t xml:space="preserve"> з р</w:t>
      </w:r>
      <w:proofErr w:type="spellStart"/>
      <w:r w:rsidRPr="00E74E0C">
        <w:rPr>
          <w:rStyle w:val="af7"/>
          <w:sz w:val="28"/>
          <w:szCs w:val="28"/>
          <w:lang w:val="uk-UA"/>
        </w:rPr>
        <w:t>огат</w:t>
      </w:r>
      <w:r w:rsidRPr="00E74E0C">
        <w:rPr>
          <w:rStyle w:val="af7"/>
          <w:sz w:val="28"/>
          <w:szCs w:val="28"/>
        </w:rPr>
        <w:t>ою</w:t>
      </w:r>
      <w:proofErr w:type="spellEnd"/>
      <w:r w:rsidRPr="00E74E0C">
        <w:rPr>
          <w:rStyle w:val="af7"/>
          <w:sz w:val="28"/>
          <w:szCs w:val="28"/>
        </w:rPr>
        <w:t xml:space="preserve"> </w:t>
      </w:r>
      <w:proofErr w:type="spellStart"/>
      <w:r w:rsidRPr="00E74E0C">
        <w:rPr>
          <w:rStyle w:val="af7"/>
          <w:sz w:val="28"/>
          <w:szCs w:val="28"/>
        </w:rPr>
        <w:t>оболонкою</w:t>
      </w:r>
      <w:proofErr w:type="spellEnd"/>
      <w:r w:rsidRPr="00E74E0C">
        <w:rPr>
          <w:rStyle w:val="af7"/>
          <w:sz w:val="28"/>
          <w:szCs w:val="28"/>
        </w:rPr>
        <w:t xml:space="preserve"> та </w:t>
      </w:r>
      <w:proofErr w:type="spellStart"/>
      <w:r w:rsidRPr="00E74E0C">
        <w:rPr>
          <w:rStyle w:val="af7"/>
          <w:sz w:val="28"/>
          <w:szCs w:val="28"/>
        </w:rPr>
        <w:t>зіницею</w:t>
      </w:r>
      <w:proofErr w:type="spellEnd"/>
      <w:r w:rsidRPr="00E74E0C">
        <w:rPr>
          <w:rStyle w:val="af7"/>
          <w:sz w:val="28"/>
          <w:szCs w:val="28"/>
        </w:rPr>
        <w:t>!»</w:t>
      </w:r>
      <w:r w:rsidRPr="00E74E0C">
        <w:rPr>
          <w:sz w:val="28"/>
          <w:szCs w:val="28"/>
        </w:rPr>
        <w:t xml:space="preserve"> — </w:t>
      </w:r>
      <w:proofErr w:type="spellStart"/>
      <w:r w:rsidRPr="00E74E0C">
        <w:rPr>
          <w:sz w:val="28"/>
          <w:szCs w:val="28"/>
        </w:rPr>
        <w:t>демонструє</w:t>
      </w:r>
      <w:proofErr w:type="spellEnd"/>
      <w:r w:rsidRPr="00E74E0C">
        <w:rPr>
          <w:sz w:val="28"/>
          <w:szCs w:val="28"/>
        </w:rPr>
        <w:t xml:space="preserve"> </w:t>
      </w:r>
      <w:proofErr w:type="spellStart"/>
      <w:r w:rsidRPr="00E74E0C">
        <w:rPr>
          <w:sz w:val="28"/>
          <w:szCs w:val="28"/>
        </w:rPr>
        <w:t>розрив</w:t>
      </w:r>
      <w:proofErr w:type="spellEnd"/>
      <w:r w:rsidRPr="00E74E0C">
        <w:rPr>
          <w:sz w:val="28"/>
          <w:szCs w:val="28"/>
        </w:rPr>
        <w:t xml:space="preserve"> </w:t>
      </w:r>
      <w:proofErr w:type="spellStart"/>
      <w:r w:rsidRPr="00E74E0C">
        <w:rPr>
          <w:sz w:val="28"/>
          <w:szCs w:val="28"/>
        </w:rPr>
        <w:t>між</w:t>
      </w:r>
      <w:proofErr w:type="spellEnd"/>
      <w:r w:rsidRPr="00E74E0C">
        <w:rPr>
          <w:sz w:val="28"/>
          <w:szCs w:val="28"/>
        </w:rPr>
        <w:t xml:space="preserve"> </w:t>
      </w:r>
      <w:proofErr w:type="spellStart"/>
      <w:r w:rsidRPr="00E74E0C">
        <w:rPr>
          <w:sz w:val="28"/>
          <w:szCs w:val="28"/>
        </w:rPr>
        <w:t>символічним</w:t>
      </w:r>
      <w:proofErr w:type="spellEnd"/>
      <w:r w:rsidRPr="00E74E0C">
        <w:rPr>
          <w:sz w:val="28"/>
          <w:szCs w:val="28"/>
        </w:rPr>
        <w:t xml:space="preserve"> і </w:t>
      </w:r>
      <w:proofErr w:type="spellStart"/>
      <w:r w:rsidRPr="00E74E0C">
        <w:rPr>
          <w:sz w:val="28"/>
          <w:szCs w:val="28"/>
        </w:rPr>
        <w:t>буквальним</w:t>
      </w:r>
      <w:proofErr w:type="spellEnd"/>
      <w:r w:rsidRPr="00E74E0C">
        <w:rPr>
          <w:sz w:val="28"/>
          <w:szCs w:val="28"/>
        </w:rPr>
        <w:t xml:space="preserve"> </w:t>
      </w:r>
      <w:proofErr w:type="spellStart"/>
      <w:r w:rsidRPr="00E74E0C">
        <w:rPr>
          <w:sz w:val="28"/>
          <w:szCs w:val="28"/>
        </w:rPr>
        <w:t>рівнями</w:t>
      </w:r>
      <w:proofErr w:type="spellEnd"/>
      <w:r w:rsidRPr="00E74E0C">
        <w:rPr>
          <w:sz w:val="28"/>
          <w:szCs w:val="28"/>
        </w:rPr>
        <w:t xml:space="preserve"> </w:t>
      </w:r>
      <w:proofErr w:type="spellStart"/>
      <w:r w:rsidRPr="00E74E0C">
        <w:rPr>
          <w:sz w:val="28"/>
          <w:szCs w:val="28"/>
        </w:rPr>
        <w:t>мовлення</w:t>
      </w:r>
      <w:proofErr w:type="spellEnd"/>
      <w:r w:rsidRPr="00E74E0C">
        <w:rPr>
          <w:sz w:val="28"/>
          <w:szCs w:val="28"/>
          <w:lang w:val="uk-UA"/>
        </w:rPr>
        <w:t xml:space="preserve">и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14</w:t>
      </w:r>
      <w:r w:rsidRPr="00E74E0C">
        <w:rPr>
          <w:sz w:val="28"/>
          <w:szCs w:val="28"/>
        </w:rPr>
        <w:t>].</w:t>
      </w:r>
      <w:r>
        <w:rPr>
          <w:sz w:val="28"/>
          <w:szCs w:val="28"/>
          <w:lang w:val="uk-UA"/>
        </w:rPr>
        <w:t xml:space="preserve"> </w:t>
      </w:r>
      <w:proofErr w:type="spellStart"/>
      <w:r w:rsidRPr="0075389D">
        <w:rPr>
          <w:sz w:val="28"/>
          <w:szCs w:val="28"/>
        </w:rPr>
        <w:t>Його</w:t>
      </w:r>
      <w:proofErr w:type="spellEnd"/>
      <w:r w:rsidRPr="0075389D">
        <w:rPr>
          <w:sz w:val="28"/>
          <w:szCs w:val="28"/>
        </w:rPr>
        <w:t xml:space="preserve"> </w:t>
      </w:r>
      <w:proofErr w:type="spellStart"/>
      <w:r w:rsidRPr="0075389D">
        <w:rPr>
          <w:sz w:val="28"/>
          <w:szCs w:val="28"/>
        </w:rPr>
        <w:t>відповідь</w:t>
      </w:r>
      <w:proofErr w:type="spellEnd"/>
      <w:r w:rsidRPr="0075389D">
        <w:rPr>
          <w:sz w:val="28"/>
          <w:szCs w:val="28"/>
        </w:rPr>
        <w:t xml:space="preserve"> є не просто жартом, а </w:t>
      </w:r>
      <w:proofErr w:type="spellStart"/>
      <w:r w:rsidRPr="0075389D">
        <w:rPr>
          <w:sz w:val="28"/>
          <w:szCs w:val="28"/>
        </w:rPr>
        <w:t>свідченням</w:t>
      </w:r>
      <w:proofErr w:type="spellEnd"/>
      <w:r w:rsidRPr="0075389D">
        <w:rPr>
          <w:sz w:val="28"/>
          <w:szCs w:val="28"/>
        </w:rPr>
        <w:t xml:space="preserve"> </w:t>
      </w:r>
      <w:proofErr w:type="spellStart"/>
      <w:r w:rsidRPr="0075389D">
        <w:rPr>
          <w:sz w:val="28"/>
          <w:szCs w:val="28"/>
        </w:rPr>
        <w:t>неспроможності</w:t>
      </w:r>
      <w:proofErr w:type="spellEnd"/>
      <w:r w:rsidRPr="0075389D">
        <w:rPr>
          <w:sz w:val="28"/>
          <w:szCs w:val="28"/>
        </w:rPr>
        <w:t xml:space="preserve"> </w:t>
      </w:r>
      <w:proofErr w:type="spellStart"/>
      <w:r w:rsidRPr="0075389D">
        <w:rPr>
          <w:sz w:val="28"/>
          <w:szCs w:val="28"/>
        </w:rPr>
        <w:t>розпізнати</w:t>
      </w:r>
      <w:proofErr w:type="spellEnd"/>
      <w:r w:rsidRPr="0075389D">
        <w:rPr>
          <w:sz w:val="28"/>
          <w:szCs w:val="28"/>
        </w:rPr>
        <w:t xml:space="preserve"> </w:t>
      </w:r>
      <w:proofErr w:type="spellStart"/>
      <w:r w:rsidRPr="0075389D">
        <w:rPr>
          <w:sz w:val="28"/>
          <w:szCs w:val="28"/>
        </w:rPr>
        <w:t>глибинний</w:t>
      </w:r>
      <w:proofErr w:type="spellEnd"/>
      <w:r w:rsidRPr="0075389D">
        <w:rPr>
          <w:sz w:val="28"/>
          <w:szCs w:val="28"/>
        </w:rPr>
        <w:t xml:space="preserve"> </w:t>
      </w:r>
      <w:proofErr w:type="spellStart"/>
      <w:r w:rsidRPr="0075389D">
        <w:rPr>
          <w:sz w:val="28"/>
          <w:szCs w:val="28"/>
        </w:rPr>
        <w:t>зміст</w:t>
      </w:r>
      <w:proofErr w:type="spellEnd"/>
      <w:r w:rsidRPr="0075389D">
        <w:rPr>
          <w:sz w:val="28"/>
          <w:szCs w:val="28"/>
        </w:rPr>
        <w:t xml:space="preserve"> </w:t>
      </w:r>
      <w:proofErr w:type="spellStart"/>
      <w:r w:rsidRPr="0075389D">
        <w:rPr>
          <w:sz w:val="28"/>
          <w:szCs w:val="28"/>
        </w:rPr>
        <w:t>сказаного</w:t>
      </w:r>
      <w:proofErr w:type="spellEnd"/>
      <w:r w:rsidRPr="0075389D">
        <w:rPr>
          <w:sz w:val="28"/>
          <w:szCs w:val="28"/>
        </w:rPr>
        <w:t xml:space="preserve">. Таким чином, </w:t>
      </w:r>
      <w:proofErr w:type="spellStart"/>
      <w:r w:rsidRPr="0075389D">
        <w:rPr>
          <w:sz w:val="28"/>
          <w:szCs w:val="28"/>
        </w:rPr>
        <w:t>вербальний</w:t>
      </w:r>
      <w:proofErr w:type="spellEnd"/>
      <w:r w:rsidRPr="0075389D">
        <w:rPr>
          <w:sz w:val="28"/>
          <w:szCs w:val="28"/>
        </w:rPr>
        <w:t xml:space="preserve"> </w:t>
      </w:r>
      <w:proofErr w:type="spellStart"/>
      <w:r w:rsidRPr="0075389D">
        <w:rPr>
          <w:sz w:val="28"/>
          <w:szCs w:val="28"/>
        </w:rPr>
        <w:t>наратив</w:t>
      </w:r>
      <w:proofErr w:type="spellEnd"/>
      <w:r w:rsidRPr="0075389D">
        <w:rPr>
          <w:sz w:val="28"/>
          <w:szCs w:val="28"/>
        </w:rPr>
        <w:t xml:space="preserve"> уже на </w:t>
      </w:r>
      <w:r w:rsidRPr="0075389D">
        <w:rPr>
          <w:sz w:val="28"/>
          <w:szCs w:val="28"/>
        </w:rPr>
        <w:lastRenderedPageBreak/>
        <w:t xml:space="preserve">початковому </w:t>
      </w:r>
      <w:proofErr w:type="spellStart"/>
      <w:r w:rsidRPr="0075389D">
        <w:rPr>
          <w:sz w:val="28"/>
          <w:szCs w:val="28"/>
        </w:rPr>
        <w:t>етапі</w:t>
      </w:r>
      <w:proofErr w:type="spellEnd"/>
      <w:r w:rsidRPr="0075389D">
        <w:rPr>
          <w:sz w:val="28"/>
          <w:szCs w:val="28"/>
        </w:rPr>
        <w:t xml:space="preserve"> </w:t>
      </w:r>
      <w:proofErr w:type="spellStart"/>
      <w:r w:rsidRPr="0075389D">
        <w:rPr>
          <w:sz w:val="28"/>
          <w:szCs w:val="28"/>
        </w:rPr>
        <w:t>фіксує</w:t>
      </w:r>
      <w:proofErr w:type="spellEnd"/>
      <w:r w:rsidRPr="0075389D">
        <w:rPr>
          <w:sz w:val="28"/>
          <w:szCs w:val="28"/>
        </w:rPr>
        <w:t xml:space="preserve"> одну з </w:t>
      </w:r>
      <w:proofErr w:type="spellStart"/>
      <w:r w:rsidRPr="0075389D">
        <w:rPr>
          <w:sz w:val="28"/>
          <w:szCs w:val="28"/>
        </w:rPr>
        <w:t>ключових</w:t>
      </w:r>
      <w:proofErr w:type="spellEnd"/>
      <w:r w:rsidRPr="0075389D">
        <w:rPr>
          <w:sz w:val="28"/>
          <w:szCs w:val="28"/>
        </w:rPr>
        <w:t xml:space="preserve"> проблем </w:t>
      </w:r>
      <w:proofErr w:type="spellStart"/>
      <w:r w:rsidRPr="0075389D">
        <w:rPr>
          <w:sz w:val="28"/>
          <w:szCs w:val="28"/>
        </w:rPr>
        <w:t>інклюзії</w:t>
      </w:r>
      <w:proofErr w:type="spellEnd"/>
      <w:r w:rsidRPr="0075389D">
        <w:rPr>
          <w:sz w:val="28"/>
          <w:szCs w:val="28"/>
        </w:rPr>
        <w:t xml:space="preserve">: </w:t>
      </w:r>
      <w:proofErr w:type="spellStart"/>
      <w:r w:rsidRPr="0075389D">
        <w:rPr>
          <w:sz w:val="28"/>
          <w:szCs w:val="28"/>
        </w:rPr>
        <w:t>відсутність</w:t>
      </w:r>
      <w:proofErr w:type="spellEnd"/>
      <w:r w:rsidRPr="0075389D">
        <w:rPr>
          <w:sz w:val="28"/>
          <w:szCs w:val="28"/>
        </w:rPr>
        <w:t xml:space="preserve"> у </w:t>
      </w:r>
      <w:proofErr w:type="spellStart"/>
      <w:r w:rsidRPr="0075389D">
        <w:rPr>
          <w:sz w:val="28"/>
          <w:szCs w:val="28"/>
        </w:rPr>
        <w:t>соціального</w:t>
      </w:r>
      <w:proofErr w:type="spellEnd"/>
      <w:r w:rsidRPr="0075389D">
        <w:rPr>
          <w:sz w:val="28"/>
          <w:szCs w:val="28"/>
        </w:rPr>
        <w:t xml:space="preserve"> </w:t>
      </w:r>
      <w:proofErr w:type="spellStart"/>
      <w:r w:rsidRPr="0075389D">
        <w:rPr>
          <w:sz w:val="28"/>
          <w:szCs w:val="28"/>
        </w:rPr>
        <w:t>оточення</w:t>
      </w:r>
      <w:proofErr w:type="spellEnd"/>
      <w:r w:rsidRPr="0075389D">
        <w:rPr>
          <w:sz w:val="28"/>
          <w:szCs w:val="28"/>
        </w:rPr>
        <w:t xml:space="preserve"> </w:t>
      </w:r>
      <w:proofErr w:type="spellStart"/>
      <w:r w:rsidRPr="0075389D">
        <w:rPr>
          <w:sz w:val="28"/>
          <w:szCs w:val="28"/>
        </w:rPr>
        <w:t>навичок</w:t>
      </w:r>
      <w:proofErr w:type="spellEnd"/>
      <w:r w:rsidRPr="0075389D">
        <w:rPr>
          <w:sz w:val="28"/>
          <w:szCs w:val="28"/>
        </w:rPr>
        <w:t xml:space="preserve"> </w:t>
      </w:r>
      <w:proofErr w:type="spellStart"/>
      <w:r w:rsidRPr="0075389D">
        <w:rPr>
          <w:sz w:val="28"/>
          <w:szCs w:val="28"/>
        </w:rPr>
        <w:t>інтерпретації</w:t>
      </w:r>
      <w:proofErr w:type="spellEnd"/>
      <w:r w:rsidRPr="0075389D">
        <w:rPr>
          <w:sz w:val="28"/>
          <w:szCs w:val="28"/>
        </w:rPr>
        <w:t xml:space="preserve"> </w:t>
      </w:r>
      <w:proofErr w:type="spellStart"/>
      <w:r w:rsidRPr="0075389D">
        <w:rPr>
          <w:sz w:val="28"/>
          <w:szCs w:val="28"/>
        </w:rPr>
        <w:t>досвіду</w:t>
      </w:r>
      <w:proofErr w:type="spellEnd"/>
      <w:r w:rsidRPr="0075389D">
        <w:rPr>
          <w:sz w:val="28"/>
          <w:szCs w:val="28"/>
        </w:rPr>
        <w:t xml:space="preserve"> </w:t>
      </w:r>
      <w:proofErr w:type="spellStart"/>
      <w:r w:rsidRPr="0075389D">
        <w:rPr>
          <w:sz w:val="28"/>
          <w:szCs w:val="28"/>
        </w:rPr>
        <w:t>іншого</w:t>
      </w:r>
      <w:proofErr w:type="spellEnd"/>
      <w:r w:rsidRPr="0075389D">
        <w:rPr>
          <w:sz w:val="28"/>
          <w:szCs w:val="28"/>
        </w:rPr>
        <w:t>.</w:t>
      </w:r>
      <w:r>
        <w:rPr>
          <w:sz w:val="28"/>
          <w:szCs w:val="28"/>
          <w:lang w:val="uk-UA"/>
        </w:rPr>
        <w:t xml:space="preserve"> </w:t>
      </w:r>
      <w:proofErr w:type="spellStart"/>
      <w:r w:rsidRPr="0075389D">
        <w:rPr>
          <w:sz w:val="28"/>
          <w:szCs w:val="28"/>
        </w:rPr>
        <w:t>Репліка</w:t>
      </w:r>
      <w:proofErr w:type="spellEnd"/>
      <w:r w:rsidRPr="0075389D">
        <w:rPr>
          <w:sz w:val="28"/>
          <w:szCs w:val="28"/>
        </w:rPr>
        <w:t xml:space="preserve"> </w:t>
      </w:r>
      <w:proofErr w:type="spellStart"/>
      <w:r>
        <w:rPr>
          <w:sz w:val="28"/>
          <w:szCs w:val="28"/>
        </w:rPr>
        <w:t>Марі</w:t>
      </w:r>
      <w:proofErr w:type="spellEnd"/>
      <w:r>
        <w:rPr>
          <w:sz w:val="28"/>
          <w:szCs w:val="28"/>
        </w:rPr>
        <w:t>-Жозе</w:t>
      </w:r>
      <w:r w:rsidRPr="0075389D">
        <w:rPr>
          <w:sz w:val="28"/>
          <w:szCs w:val="28"/>
        </w:rPr>
        <w:t xml:space="preserve">, </w:t>
      </w:r>
      <w:r w:rsidRPr="00E74E0C">
        <w:rPr>
          <w:sz w:val="28"/>
          <w:szCs w:val="28"/>
        </w:rPr>
        <w:t xml:space="preserve">яка </w:t>
      </w:r>
      <w:proofErr w:type="spellStart"/>
      <w:r w:rsidRPr="00E74E0C">
        <w:rPr>
          <w:sz w:val="28"/>
          <w:szCs w:val="28"/>
        </w:rPr>
        <w:t>уточнює</w:t>
      </w:r>
      <w:proofErr w:type="spellEnd"/>
      <w:r w:rsidRPr="00E74E0C">
        <w:rPr>
          <w:sz w:val="28"/>
          <w:szCs w:val="28"/>
        </w:rPr>
        <w:t xml:space="preserve"> </w:t>
      </w:r>
      <w:proofErr w:type="spellStart"/>
      <w:r w:rsidRPr="00E74E0C">
        <w:rPr>
          <w:sz w:val="28"/>
          <w:szCs w:val="28"/>
        </w:rPr>
        <w:t>термін</w:t>
      </w:r>
      <w:proofErr w:type="spellEnd"/>
      <w:r w:rsidRPr="00E74E0C">
        <w:rPr>
          <w:sz w:val="28"/>
          <w:szCs w:val="28"/>
        </w:rPr>
        <w:t xml:space="preserve"> — </w:t>
      </w:r>
      <w:r w:rsidRPr="00E74E0C">
        <w:rPr>
          <w:rStyle w:val="af7"/>
          <w:sz w:val="28"/>
          <w:szCs w:val="28"/>
        </w:rPr>
        <w:t xml:space="preserve">«Роговою </w:t>
      </w:r>
      <w:proofErr w:type="spellStart"/>
      <w:r w:rsidRPr="00E74E0C">
        <w:rPr>
          <w:rStyle w:val="af7"/>
          <w:sz w:val="28"/>
          <w:szCs w:val="28"/>
        </w:rPr>
        <w:t>оболонкою</w:t>
      </w:r>
      <w:proofErr w:type="spellEnd"/>
      <w:r w:rsidRPr="00E74E0C">
        <w:rPr>
          <w:rStyle w:val="af7"/>
          <w:sz w:val="28"/>
          <w:szCs w:val="28"/>
        </w:rPr>
        <w:t>!</w:t>
      </w:r>
      <w:r w:rsidRPr="00E74E0C">
        <w:rPr>
          <w:rStyle w:val="af7"/>
          <w:sz w:val="28"/>
          <w:szCs w:val="28"/>
          <w:lang w:val="uk-UA"/>
        </w:rPr>
        <w:t xml:space="preserve"> Так, це був вражаючий урок про око…</w:t>
      </w:r>
      <w:r w:rsidRPr="00E74E0C">
        <w:rPr>
          <w:rStyle w:val="af7"/>
          <w:sz w:val="28"/>
          <w:szCs w:val="28"/>
        </w:rPr>
        <w:t>»</w:t>
      </w:r>
      <w:r w:rsidRPr="00E74E0C">
        <w:rPr>
          <w:sz w:val="28"/>
          <w:szCs w:val="28"/>
        </w:rPr>
        <w:t xml:space="preserve"> — також </w:t>
      </w:r>
      <w:proofErr w:type="spellStart"/>
      <w:r w:rsidRPr="00E74E0C">
        <w:rPr>
          <w:sz w:val="28"/>
          <w:szCs w:val="28"/>
        </w:rPr>
        <w:t>набуває</w:t>
      </w:r>
      <w:proofErr w:type="spellEnd"/>
      <w:r w:rsidRPr="00E74E0C">
        <w:rPr>
          <w:sz w:val="28"/>
          <w:szCs w:val="28"/>
        </w:rPr>
        <w:t xml:space="preserve"> </w:t>
      </w:r>
      <w:proofErr w:type="spellStart"/>
      <w:r w:rsidRPr="00E74E0C">
        <w:rPr>
          <w:sz w:val="28"/>
          <w:szCs w:val="28"/>
        </w:rPr>
        <w:t>додаткового</w:t>
      </w:r>
      <w:proofErr w:type="spellEnd"/>
      <w:r w:rsidRPr="00E74E0C">
        <w:rPr>
          <w:sz w:val="28"/>
          <w:szCs w:val="28"/>
        </w:rPr>
        <w:t xml:space="preserve"> </w:t>
      </w:r>
      <w:proofErr w:type="spellStart"/>
      <w:r w:rsidRPr="00E74E0C">
        <w:rPr>
          <w:sz w:val="28"/>
          <w:szCs w:val="28"/>
        </w:rPr>
        <w:t>значення</w:t>
      </w:r>
      <w:proofErr w:type="spellEnd"/>
      <w:r w:rsidRPr="00E74E0C">
        <w:rPr>
          <w:sz w:val="28"/>
          <w:szCs w:val="28"/>
          <w:lang w:val="uk-UA"/>
        </w:rPr>
        <w:t xml:space="preserve">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14</w:t>
      </w:r>
      <w:r w:rsidRPr="00E74E0C">
        <w:rPr>
          <w:sz w:val="28"/>
          <w:szCs w:val="28"/>
        </w:rPr>
        <w:t>].</w:t>
      </w:r>
      <w:r w:rsidRPr="0075389D">
        <w:rPr>
          <w:sz w:val="28"/>
          <w:szCs w:val="28"/>
        </w:rPr>
        <w:t xml:space="preserve"> Вона </w:t>
      </w:r>
      <w:proofErr w:type="spellStart"/>
      <w:r w:rsidRPr="0075389D">
        <w:rPr>
          <w:sz w:val="28"/>
          <w:szCs w:val="28"/>
        </w:rPr>
        <w:t>демонструє</w:t>
      </w:r>
      <w:proofErr w:type="spellEnd"/>
      <w:r w:rsidRPr="0075389D">
        <w:rPr>
          <w:sz w:val="28"/>
          <w:szCs w:val="28"/>
        </w:rPr>
        <w:t xml:space="preserve"> </w:t>
      </w:r>
      <w:r>
        <w:rPr>
          <w:sz w:val="28"/>
          <w:szCs w:val="28"/>
          <w:lang w:val="uk-UA"/>
        </w:rPr>
        <w:t>власну</w:t>
      </w:r>
      <w:r w:rsidRPr="0075389D">
        <w:rPr>
          <w:sz w:val="28"/>
          <w:szCs w:val="28"/>
        </w:rPr>
        <w:t xml:space="preserve"> </w:t>
      </w:r>
      <w:proofErr w:type="spellStart"/>
      <w:r w:rsidRPr="0075389D">
        <w:rPr>
          <w:sz w:val="28"/>
          <w:szCs w:val="28"/>
        </w:rPr>
        <w:t>включеність</w:t>
      </w:r>
      <w:proofErr w:type="spellEnd"/>
      <w:r w:rsidRPr="0075389D">
        <w:rPr>
          <w:sz w:val="28"/>
          <w:szCs w:val="28"/>
        </w:rPr>
        <w:t xml:space="preserve"> </w:t>
      </w:r>
      <w:proofErr w:type="gramStart"/>
      <w:r w:rsidRPr="0075389D">
        <w:rPr>
          <w:sz w:val="28"/>
          <w:szCs w:val="28"/>
        </w:rPr>
        <w:t>у тему</w:t>
      </w:r>
      <w:proofErr w:type="gramEnd"/>
      <w:r w:rsidRPr="0075389D">
        <w:rPr>
          <w:sz w:val="28"/>
          <w:szCs w:val="28"/>
        </w:rPr>
        <w:t xml:space="preserve"> </w:t>
      </w:r>
      <w:proofErr w:type="spellStart"/>
      <w:r w:rsidRPr="0075389D">
        <w:rPr>
          <w:sz w:val="28"/>
          <w:szCs w:val="28"/>
        </w:rPr>
        <w:t>зору</w:t>
      </w:r>
      <w:proofErr w:type="spellEnd"/>
      <w:r w:rsidRPr="0075389D">
        <w:rPr>
          <w:sz w:val="28"/>
          <w:szCs w:val="28"/>
        </w:rPr>
        <w:t xml:space="preserve"> на </w:t>
      </w:r>
      <w:proofErr w:type="spellStart"/>
      <w:r w:rsidRPr="0075389D">
        <w:rPr>
          <w:sz w:val="28"/>
          <w:szCs w:val="28"/>
        </w:rPr>
        <w:t>рівні</w:t>
      </w:r>
      <w:proofErr w:type="spellEnd"/>
      <w:r w:rsidRPr="0075389D">
        <w:rPr>
          <w:sz w:val="28"/>
          <w:szCs w:val="28"/>
        </w:rPr>
        <w:t xml:space="preserve"> </w:t>
      </w:r>
      <w:proofErr w:type="spellStart"/>
      <w:r w:rsidRPr="0075389D">
        <w:rPr>
          <w:sz w:val="28"/>
          <w:szCs w:val="28"/>
        </w:rPr>
        <w:t>знання</w:t>
      </w:r>
      <w:proofErr w:type="spellEnd"/>
      <w:r w:rsidRPr="0075389D">
        <w:rPr>
          <w:sz w:val="28"/>
          <w:szCs w:val="28"/>
        </w:rPr>
        <w:t xml:space="preserve">, </w:t>
      </w:r>
      <w:proofErr w:type="spellStart"/>
      <w:r w:rsidRPr="0075389D">
        <w:rPr>
          <w:sz w:val="28"/>
          <w:szCs w:val="28"/>
        </w:rPr>
        <w:t>що</w:t>
      </w:r>
      <w:proofErr w:type="spellEnd"/>
      <w:r w:rsidRPr="0075389D">
        <w:rPr>
          <w:sz w:val="28"/>
          <w:szCs w:val="28"/>
        </w:rPr>
        <w:t xml:space="preserve">, </w:t>
      </w:r>
      <w:proofErr w:type="spellStart"/>
      <w:r w:rsidRPr="0075389D">
        <w:rPr>
          <w:sz w:val="28"/>
          <w:szCs w:val="28"/>
        </w:rPr>
        <w:t>однак</w:t>
      </w:r>
      <w:proofErr w:type="spellEnd"/>
      <w:r w:rsidRPr="0075389D">
        <w:rPr>
          <w:sz w:val="28"/>
          <w:szCs w:val="28"/>
        </w:rPr>
        <w:t xml:space="preserve">, не </w:t>
      </w:r>
      <w:proofErr w:type="spellStart"/>
      <w:r w:rsidRPr="0075389D">
        <w:rPr>
          <w:sz w:val="28"/>
          <w:szCs w:val="28"/>
        </w:rPr>
        <w:t>супроводжується</w:t>
      </w:r>
      <w:proofErr w:type="spellEnd"/>
      <w:r w:rsidRPr="0075389D">
        <w:rPr>
          <w:sz w:val="28"/>
          <w:szCs w:val="28"/>
        </w:rPr>
        <w:t xml:space="preserve"> </w:t>
      </w:r>
      <w:proofErr w:type="spellStart"/>
      <w:r w:rsidRPr="0075389D">
        <w:rPr>
          <w:sz w:val="28"/>
          <w:szCs w:val="28"/>
        </w:rPr>
        <w:t>готовністю</w:t>
      </w:r>
      <w:proofErr w:type="spellEnd"/>
      <w:r w:rsidRPr="0075389D">
        <w:rPr>
          <w:sz w:val="28"/>
          <w:szCs w:val="28"/>
        </w:rPr>
        <w:t xml:space="preserve"> до </w:t>
      </w:r>
      <w:proofErr w:type="spellStart"/>
      <w:r w:rsidRPr="0075389D">
        <w:rPr>
          <w:sz w:val="28"/>
          <w:szCs w:val="28"/>
        </w:rPr>
        <w:t>відкритої</w:t>
      </w:r>
      <w:proofErr w:type="spellEnd"/>
      <w:r w:rsidRPr="0075389D">
        <w:rPr>
          <w:sz w:val="28"/>
          <w:szCs w:val="28"/>
        </w:rPr>
        <w:t xml:space="preserve"> </w:t>
      </w:r>
      <w:proofErr w:type="spellStart"/>
      <w:r w:rsidRPr="0075389D">
        <w:rPr>
          <w:sz w:val="28"/>
          <w:szCs w:val="28"/>
        </w:rPr>
        <w:t>розмови</w:t>
      </w:r>
      <w:proofErr w:type="spellEnd"/>
      <w:r w:rsidRPr="0075389D">
        <w:rPr>
          <w:sz w:val="28"/>
          <w:szCs w:val="28"/>
        </w:rPr>
        <w:t xml:space="preserve">. </w:t>
      </w:r>
    </w:p>
    <w:p w14:paraId="7B4CA61E" w14:textId="5D7D7063" w:rsidR="00660943" w:rsidRPr="0075389D" w:rsidRDefault="00660943" w:rsidP="00660943">
      <w:pPr>
        <w:pStyle w:val="af6"/>
        <w:spacing w:before="0" w:beforeAutospacing="0" w:after="0" w:afterAutospacing="0" w:line="360" w:lineRule="auto"/>
        <w:ind w:firstLine="720"/>
        <w:contextualSpacing/>
        <w:jc w:val="both"/>
        <w:rPr>
          <w:sz w:val="28"/>
          <w:szCs w:val="28"/>
        </w:rPr>
      </w:pPr>
      <w:r w:rsidRPr="0075389D">
        <w:rPr>
          <w:sz w:val="28"/>
          <w:szCs w:val="28"/>
        </w:rPr>
        <w:t xml:space="preserve">Тут </w:t>
      </w:r>
      <w:proofErr w:type="spellStart"/>
      <w:r w:rsidRPr="0075389D">
        <w:rPr>
          <w:sz w:val="28"/>
          <w:szCs w:val="28"/>
        </w:rPr>
        <w:t>виникає</w:t>
      </w:r>
      <w:proofErr w:type="spellEnd"/>
      <w:r w:rsidRPr="0075389D">
        <w:rPr>
          <w:sz w:val="28"/>
          <w:szCs w:val="28"/>
        </w:rPr>
        <w:t xml:space="preserve"> </w:t>
      </w:r>
      <w:proofErr w:type="spellStart"/>
      <w:r w:rsidRPr="0075389D">
        <w:rPr>
          <w:sz w:val="28"/>
          <w:szCs w:val="28"/>
        </w:rPr>
        <w:t>важливий</w:t>
      </w:r>
      <w:proofErr w:type="spellEnd"/>
      <w:r w:rsidRPr="0075389D">
        <w:rPr>
          <w:sz w:val="28"/>
          <w:szCs w:val="28"/>
        </w:rPr>
        <w:t xml:space="preserve"> парадокс: </w:t>
      </w:r>
      <w:proofErr w:type="spellStart"/>
      <w:r w:rsidRPr="0075389D">
        <w:rPr>
          <w:sz w:val="28"/>
          <w:szCs w:val="28"/>
        </w:rPr>
        <w:t>героїня</w:t>
      </w:r>
      <w:proofErr w:type="spellEnd"/>
      <w:r w:rsidRPr="0075389D">
        <w:rPr>
          <w:sz w:val="28"/>
          <w:szCs w:val="28"/>
        </w:rPr>
        <w:t xml:space="preserve"> </w:t>
      </w:r>
      <w:proofErr w:type="spellStart"/>
      <w:r w:rsidRPr="0075389D">
        <w:rPr>
          <w:sz w:val="28"/>
          <w:szCs w:val="28"/>
        </w:rPr>
        <w:t>володіє</w:t>
      </w:r>
      <w:proofErr w:type="spellEnd"/>
      <w:r w:rsidRPr="0075389D">
        <w:rPr>
          <w:sz w:val="28"/>
          <w:szCs w:val="28"/>
        </w:rPr>
        <w:t xml:space="preserve"> </w:t>
      </w:r>
      <w:proofErr w:type="spellStart"/>
      <w:r w:rsidRPr="0075389D">
        <w:rPr>
          <w:sz w:val="28"/>
          <w:szCs w:val="28"/>
        </w:rPr>
        <w:t>інформацією</w:t>
      </w:r>
      <w:proofErr w:type="spellEnd"/>
      <w:r w:rsidRPr="0075389D">
        <w:rPr>
          <w:sz w:val="28"/>
          <w:szCs w:val="28"/>
        </w:rPr>
        <w:t xml:space="preserve"> про </w:t>
      </w:r>
      <w:proofErr w:type="spellStart"/>
      <w:r w:rsidRPr="0075389D">
        <w:rPr>
          <w:sz w:val="28"/>
          <w:szCs w:val="28"/>
        </w:rPr>
        <w:t>власний</w:t>
      </w:r>
      <w:proofErr w:type="spellEnd"/>
      <w:r w:rsidRPr="0075389D">
        <w:rPr>
          <w:sz w:val="28"/>
          <w:szCs w:val="28"/>
        </w:rPr>
        <w:t xml:space="preserve"> стан, </w:t>
      </w:r>
      <w:proofErr w:type="spellStart"/>
      <w:r w:rsidRPr="0075389D">
        <w:rPr>
          <w:sz w:val="28"/>
          <w:szCs w:val="28"/>
        </w:rPr>
        <w:t>але</w:t>
      </w:r>
      <w:proofErr w:type="spellEnd"/>
      <w:r w:rsidRPr="0075389D">
        <w:rPr>
          <w:sz w:val="28"/>
          <w:szCs w:val="28"/>
        </w:rPr>
        <w:t xml:space="preserve"> не </w:t>
      </w:r>
      <w:proofErr w:type="spellStart"/>
      <w:r w:rsidRPr="0075389D">
        <w:rPr>
          <w:sz w:val="28"/>
          <w:szCs w:val="28"/>
        </w:rPr>
        <w:t>може</w:t>
      </w:r>
      <w:proofErr w:type="spellEnd"/>
      <w:r w:rsidRPr="0075389D">
        <w:rPr>
          <w:sz w:val="28"/>
          <w:szCs w:val="28"/>
        </w:rPr>
        <w:t xml:space="preserve"> перевести </w:t>
      </w:r>
      <w:proofErr w:type="spellStart"/>
      <w:r w:rsidRPr="0075389D">
        <w:rPr>
          <w:sz w:val="28"/>
          <w:szCs w:val="28"/>
        </w:rPr>
        <w:t>її</w:t>
      </w:r>
      <w:proofErr w:type="spellEnd"/>
      <w:r w:rsidRPr="0075389D">
        <w:rPr>
          <w:sz w:val="28"/>
          <w:szCs w:val="28"/>
        </w:rPr>
        <w:t xml:space="preserve"> у </w:t>
      </w:r>
      <w:proofErr w:type="spellStart"/>
      <w:r w:rsidRPr="0075389D">
        <w:rPr>
          <w:sz w:val="28"/>
          <w:szCs w:val="28"/>
        </w:rPr>
        <w:t>площину</w:t>
      </w:r>
      <w:proofErr w:type="spellEnd"/>
      <w:r w:rsidRPr="0075389D">
        <w:rPr>
          <w:sz w:val="28"/>
          <w:szCs w:val="28"/>
        </w:rPr>
        <w:t xml:space="preserve"> </w:t>
      </w:r>
      <w:proofErr w:type="spellStart"/>
      <w:r w:rsidRPr="0075389D">
        <w:rPr>
          <w:sz w:val="28"/>
          <w:szCs w:val="28"/>
        </w:rPr>
        <w:t>комунікації</w:t>
      </w:r>
      <w:proofErr w:type="spellEnd"/>
      <w:r w:rsidRPr="0075389D">
        <w:rPr>
          <w:sz w:val="28"/>
          <w:szCs w:val="28"/>
        </w:rPr>
        <w:t>.</w:t>
      </w:r>
      <w:r>
        <w:rPr>
          <w:sz w:val="28"/>
          <w:szCs w:val="28"/>
          <w:lang w:val="uk-UA"/>
        </w:rPr>
        <w:t xml:space="preserve"> </w:t>
      </w:r>
      <w:r w:rsidRPr="000F414C">
        <w:rPr>
          <w:sz w:val="28"/>
          <w:szCs w:val="28"/>
          <w:lang w:val="uk-UA"/>
        </w:rPr>
        <w:t xml:space="preserve">Це свідчить про наявність внутрішнього бар’єра, який є не менш значущим, ніж зовнішні соціальні обмеження. </w:t>
      </w:r>
      <w:r w:rsidRPr="0075389D">
        <w:rPr>
          <w:sz w:val="28"/>
          <w:szCs w:val="28"/>
        </w:rPr>
        <w:t xml:space="preserve">Таким чином, </w:t>
      </w:r>
      <w:proofErr w:type="spellStart"/>
      <w:r w:rsidRPr="0075389D">
        <w:rPr>
          <w:sz w:val="28"/>
          <w:szCs w:val="28"/>
        </w:rPr>
        <w:t>вербальний</w:t>
      </w:r>
      <w:proofErr w:type="spellEnd"/>
      <w:r w:rsidRPr="0075389D">
        <w:rPr>
          <w:sz w:val="28"/>
          <w:szCs w:val="28"/>
        </w:rPr>
        <w:t xml:space="preserve"> </w:t>
      </w:r>
      <w:proofErr w:type="spellStart"/>
      <w:r w:rsidRPr="0075389D">
        <w:rPr>
          <w:sz w:val="28"/>
          <w:szCs w:val="28"/>
        </w:rPr>
        <w:t>наратив</w:t>
      </w:r>
      <w:proofErr w:type="spellEnd"/>
      <w:r w:rsidRPr="0075389D">
        <w:rPr>
          <w:sz w:val="28"/>
          <w:szCs w:val="28"/>
        </w:rPr>
        <w:t xml:space="preserve"> </w:t>
      </w:r>
      <w:proofErr w:type="spellStart"/>
      <w:r w:rsidRPr="0075389D">
        <w:rPr>
          <w:sz w:val="28"/>
          <w:szCs w:val="28"/>
        </w:rPr>
        <w:t>відображає</w:t>
      </w:r>
      <w:proofErr w:type="spellEnd"/>
      <w:r w:rsidRPr="0075389D">
        <w:rPr>
          <w:sz w:val="28"/>
          <w:szCs w:val="28"/>
        </w:rPr>
        <w:t xml:space="preserve"> </w:t>
      </w:r>
      <w:proofErr w:type="spellStart"/>
      <w:r w:rsidRPr="0075389D">
        <w:rPr>
          <w:sz w:val="28"/>
          <w:szCs w:val="28"/>
        </w:rPr>
        <w:t>процес</w:t>
      </w:r>
      <w:proofErr w:type="spellEnd"/>
      <w:r w:rsidRPr="0075389D">
        <w:rPr>
          <w:sz w:val="28"/>
          <w:szCs w:val="28"/>
        </w:rPr>
        <w:t xml:space="preserve"> </w:t>
      </w:r>
      <w:proofErr w:type="spellStart"/>
      <w:r w:rsidRPr="0075389D">
        <w:rPr>
          <w:sz w:val="28"/>
          <w:szCs w:val="28"/>
        </w:rPr>
        <w:t>внутрішньої</w:t>
      </w:r>
      <w:proofErr w:type="spellEnd"/>
      <w:r w:rsidRPr="0075389D">
        <w:rPr>
          <w:sz w:val="28"/>
          <w:szCs w:val="28"/>
        </w:rPr>
        <w:t xml:space="preserve"> </w:t>
      </w:r>
      <w:proofErr w:type="spellStart"/>
      <w:r w:rsidRPr="0075389D">
        <w:rPr>
          <w:sz w:val="28"/>
          <w:szCs w:val="28"/>
        </w:rPr>
        <w:t>стигматизації</w:t>
      </w:r>
      <w:proofErr w:type="spellEnd"/>
      <w:r>
        <w:rPr>
          <w:sz w:val="28"/>
          <w:szCs w:val="28"/>
          <w:lang w:val="uk-UA"/>
        </w:rPr>
        <w:t xml:space="preserve"> дівчини</w:t>
      </w:r>
      <w:r w:rsidRPr="0075389D">
        <w:rPr>
          <w:sz w:val="28"/>
          <w:szCs w:val="28"/>
        </w:rPr>
        <w:t xml:space="preserve">, коли </w:t>
      </w:r>
      <w:r>
        <w:rPr>
          <w:sz w:val="28"/>
          <w:szCs w:val="28"/>
          <w:lang w:val="uk-UA"/>
        </w:rPr>
        <w:t>вона</w:t>
      </w:r>
      <w:r w:rsidRPr="0075389D">
        <w:rPr>
          <w:sz w:val="28"/>
          <w:szCs w:val="28"/>
        </w:rPr>
        <w:t xml:space="preserve"> </w:t>
      </w:r>
      <w:proofErr w:type="spellStart"/>
      <w:r w:rsidRPr="0075389D">
        <w:rPr>
          <w:sz w:val="28"/>
          <w:szCs w:val="28"/>
        </w:rPr>
        <w:t>уникає</w:t>
      </w:r>
      <w:proofErr w:type="spellEnd"/>
      <w:r w:rsidRPr="0075389D">
        <w:rPr>
          <w:sz w:val="28"/>
          <w:szCs w:val="28"/>
        </w:rPr>
        <w:t xml:space="preserve"> </w:t>
      </w:r>
      <w:r w:rsidR="00E74E0C">
        <w:rPr>
          <w:sz w:val="28"/>
          <w:szCs w:val="28"/>
          <w:lang w:val="uk-UA"/>
        </w:rPr>
        <w:t xml:space="preserve">самоідентифікації </w:t>
      </w:r>
      <w:r w:rsidRPr="0075389D">
        <w:rPr>
          <w:sz w:val="28"/>
          <w:szCs w:val="28"/>
        </w:rPr>
        <w:t xml:space="preserve">через </w:t>
      </w:r>
      <w:proofErr w:type="spellStart"/>
      <w:r w:rsidRPr="0075389D">
        <w:rPr>
          <w:sz w:val="28"/>
          <w:szCs w:val="28"/>
        </w:rPr>
        <w:t>ознаку</w:t>
      </w:r>
      <w:proofErr w:type="spellEnd"/>
      <w:r w:rsidRPr="0075389D">
        <w:rPr>
          <w:sz w:val="28"/>
          <w:szCs w:val="28"/>
        </w:rPr>
        <w:t xml:space="preserve">, яка </w:t>
      </w:r>
      <w:proofErr w:type="spellStart"/>
      <w:r w:rsidRPr="0075389D">
        <w:rPr>
          <w:sz w:val="28"/>
          <w:szCs w:val="28"/>
        </w:rPr>
        <w:t>потенційно</w:t>
      </w:r>
      <w:proofErr w:type="spellEnd"/>
      <w:r w:rsidRPr="0075389D">
        <w:rPr>
          <w:sz w:val="28"/>
          <w:szCs w:val="28"/>
        </w:rPr>
        <w:t xml:space="preserve"> </w:t>
      </w:r>
      <w:proofErr w:type="spellStart"/>
      <w:r w:rsidRPr="0075389D">
        <w:rPr>
          <w:sz w:val="28"/>
          <w:szCs w:val="28"/>
        </w:rPr>
        <w:t>може</w:t>
      </w:r>
      <w:proofErr w:type="spellEnd"/>
      <w:r w:rsidRPr="0075389D">
        <w:rPr>
          <w:sz w:val="28"/>
          <w:szCs w:val="28"/>
        </w:rPr>
        <w:t xml:space="preserve"> стати </w:t>
      </w:r>
      <w:proofErr w:type="spellStart"/>
      <w:r w:rsidRPr="0075389D">
        <w:rPr>
          <w:sz w:val="28"/>
          <w:szCs w:val="28"/>
        </w:rPr>
        <w:t>підставою</w:t>
      </w:r>
      <w:proofErr w:type="spellEnd"/>
      <w:r w:rsidRPr="0075389D">
        <w:rPr>
          <w:sz w:val="28"/>
          <w:szCs w:val="28"/>
        </w:rPr>
        <w:t xml:space="preserve"> для </w:t>
      </w:r>
      <w:proofErr w:type="spellStart"/>
      <w:r w:rsidRPr="0075389D">
        <w:rPr>
          <w:sz w:val="28"/>
          <w:szCs w:val="28"/>
        </w:rPr>
        <w:t>виключення</w:t>
      </w:r>
      <w:proofErr w:type="spellEnd"/>
      <w:r w:rsidRPr="0075389D">
        <w:rPr>
          <w:sz w:val="28"/>
          <w:szCs w:val="28"/>
        </w:rPr>
        <w:t>.</w:t>
      </w:r>
    </w:p>
    <w:p w14:paraId="468DC2FD" w14:textId="23C2EF1D" w:rsidR="00660943" w:rsidRPr="00E74E0C" w:rsidRDefault="00660943" w:rsidP="00660943">
      <w:pPr>
        <w:pStyle w:val="af6"/>
        <w:spacing w:before="0" w:beforeAutospacing="0" w:after="0" w:afterAutospacing="0" w:line="360" w:lineRule="auto"/>
        <w:ind w:firstLine="720"/>
        <w:contextualSpacing/>
        <w:jc w:val="both"/>
        <w:rPr>
          <w:sz w:val="28"/>
          <w:szCs w:val="28"/>
          <w:lang w:val="uk-UA"/>
        </w:rPr>
      </w:pPr>
      <w:r w:rsidRPr="00E74E0C">
        <w:rPr>
          <w:sz w:val="28"/>
          <w:szCs w:val="28"/>
        </w:rPr>
        <w:t xml:space="preserve">Особливо </w:t>
      </w:r>
      <w:proofErr w:type="spellStart"/>
      <w:r w:rsidRPr="00E74E0C">
        <w:rPr>
          <w:sz w:val="28"/>
          <w:szCs w:val="28"/>
        </w:rPr>
        <w:t>виразно</w:t>
      </w:r>
      <w:proofErr w:type="spellEnd"/>
      <w:r w:rsidRPr="00E74E0C">
        <w:rPr>
          <w:sz w:val="28"/>
          <w:szCs w:val="28"/>
        </w:rPr>
        <w:t xml:space="preserve"> </w:t>
      </w:r>
      <w:proofErr w:type="spellStart"/>
      <w:r w:rsidRPr="00E74E0C">
        <w:rPr>
          <w:sz w:val="28"/>
          <w:szCs w:val="28"/>
        </w:rPr>
        <w:t>ця</w:t>
      </w:r>
      <w:proofErr w:type="spellEnd"/>
      <w:r w:rsidRPr="00E74E0C">
        <w:rPr>
          <w:sz w:val="28"/>
          <w:szCs w:val="28"/>
        </w:rPr>
        <w:t xml:space="preserve"> </w:t>
      </w:r>
      <w:proofErr w:type="spellStart"/>
      <w:r w:rsidRPr="00E74E0C">
        <w:rPr>
          <w:sz w:val="28"/>
          <w:szCs w:val="28"/>
        </w:rPr>
        <w:t>стратегія</w:t>
      </w:r>
      <w:proofErr w:type="spellEnd"/>
      <w:r w:rsidRPr="00E74E0C">
        <w:rPr>
          <w:sz w:val="28"/>
          <w:szCs w:val="28"/>
        </w:rPr>
        <w:t xml:space="preserve"> </w:t>
      </w:r>
      <w:proofErr w:type="spellStart"/>
      <w:r w:rsidRPr="00E74E0C">
        <w:rPr>
          <w:sz w:val="28"/>
          <w:szCs w:val="28"/>
        </w:rPr>
        <w:t>проявляється</w:t>
      </w:r>
      <w:proofErr w:type="spellEnd"/>
      <w:r w:rsidRPr="00E74E0C">
        <w:rPr>
          <w:sz w:val="28"/>
          <w:szCs w:val="28"/>
        </w:rPr>
        <w:t xml:space="preserve"> у </w:t>
      </w:r>
      <w:proofErr w:type="spellStart"/>
      <w:r w:rsidRPr="00E74E0C">
        <w:rPr>
          <w:sz w:val="28"/>
          <w:szCs w:val="28"/>
        </w:rPr>
        <w:t>сцені</w:t>
      </w:r>
      <w:proofErr w:type="spellEnd"/>
      <w:r w:rsidRPr="00E74E0C">
        <w:rPr>
          <w:sz w:val="28"/>
          <w:szCs w:val="28"/>
        </w:rPr>
        <w:t xml:space="preserve"> з </w:t>
      </w:r>
      <w:proofErr w:type="spellStart"/>
      <w:r w:rsidRPr="00E74E0C">
        <w:rPr>
          <w:sz w:val="28"/>
          <w:szCs w:val="28"/>
        </w:rPr>
        <w:t>книжковою</w:t>
      </w:r>
      <w:proofErr w:type="spellEnd"/>
      <w:r w:rsidRPr="00E74E0C">
        <w:rPr>
          <w:sz w:val="28"/>
          <w:szCs w:val="28"/>
        </w:rPr>
        <w:t xml:space="preserve"> </w:t>
      </w:r>
      <w:proofErr w:type="spellStart"/>
      <w:r w:rsidRPr="00E74E0C">
        <w:rPr>
          <w:sz w:val="28"/>
          <w:szCs w:val="28"/>
        </w:rPr>
        <w:t>полицею</w:t>
      </w:r>
      <w:proofErr w:type="spellEnd"/>
      <w:r w:rsidRPr="00E74E0C">
        <w:rPr>
          <w:sz w:val="28"/>
          <w:szCs w:val="28"/>
          <w:lang w:val="uk-UA"/>
        </w:rPr>
        <w:t xml:space="preserve"> в кімнаті Марі-Жозе</w:t>
      </w:r>
      <w:r w:rsidRPr="00E74E0C">
        <w:rPr>
          <w:sz w:val="28"/>
          <w:szCs w:val="28"/>
        </w:rPr>
        <w:t xml:space="preserve">, </w:t>
      </w:r>
      <w:r w:rsidRPr="00E74E0C">
        <w:rPr>
          <w:sz w:val="28"/>
          <w:szCs w:val="28"/>
          <w:lang w:val="uk-UA"/>
        </w:rPr>
        <w:t>коли</w:t>
      </w:r>
      <w:r w:rsidRPr="00E74E0C">
        <w:rPr>
          <w:sz w:val="28"/>
          <w:szCs w:val="28"/>
        </w:rPr>
        <w:t xml:space="preserve"> </w:t>
      </w:r>
      <w:proofErr w:type="spellStart"/>
      <w:r w:rsidRPr="00E74E0C">
        <w:rPr>
          <w:sz w:val="28"/>
          <w:szCs w:val="28"/>
        </w:rPr>
        <w:t>Віктор</w:t>
      </w:r>
      <w:proofErr w:type="spellEnd"/>
      <w:r w:rsidRPr="00E74E0C">
        <w:rPr>
          <w:sz w:val="28"/>
          <w:szCs w:val="28"/>
        </w:rPr>
        <w:t xml:space="preserve"> </w:t>
      </w:r>
      <w:proofErr w:type="spellStart"/>
      <w:r w:rsidRPr="00E74E0C">
        <w:rPr>
          <w:sz w:val="28"/>
          <w:szCs w:val="28"/>
        </w:rPr>
        <w:t>помічає</w:t>
      </w:r>
      <w:proofErr w:type="spellEnd"/>
      <w:r w:rsidRPr="00E74E0C">
        <w:rPr>
          <w:sz w:val="28"/>
          <w:szCs w:val="28"/>
        </w:rPr>
        <w:t xml:space="preserve"> </w:t>
      </w:r>
      <w:proofErr w:type="spellStart"/>
      <w:r w:rsidRPr="00E74E0C">
        <w:rPr>
          <w:sz w:val="28"/>
          <w:szCs w:val="28"/>
        </w:rPr>
        <w:t>тематичну</w:t>
      </w:r>
      <w:proofErr w:type="spellEnd"/>
      <w:r w:rsidRPr="00E74E0C">
        <w:rPr>
          <w:sz w:val="28"/>
          <w:szCs w:val="28"/>
        </w:rPr>
        <w:t xml:space="preserve"> </w:t>
      </w:r>
      <w:proofErr w:type="spellStart"/>
      <w:r w:rsidRPr="00E74E0C">
        <w:rPr>
          <w:sz w:val="28"/>
          <w:szCs w:val="28"/>
        </w:rPr>
        <w:t>добірку</w:t>
      </w:r>
      <w:proofErr w:type="spellEnd"/>
      <w:r w:rsidRPr="00E74E0C">
        <w:rPr>
          <w:sz w:val="28"/>
          <w:szCs w:val="28"/>
        </w:rPr>
        <w:t xml:space="preserve"> </w:t>
      </w:r>
      <w:proofErr w:type="spellStart"/>
      <w:r w:rsidRPr="00E74E0C">
        <w:rPr>
          <w:sz w:val="28"/>
          <w:szCs w:val="28"/>
        </w:rPr>
        <w:t>літератури</w:t>
      </w:r>
      <w:proofErr w:type="spellEnd"/>
      <w:r w:rsidRPr="00E74E0C">
        <w:rPr>
          <w:sz w:val="28"/>
          <w:szCs w:val="28"/>
        </w:rPr>
        <w:t xml:space="preserve"> про </w:t>
      </w:r>
      <w:proofErr w:type="spellStart"/>
      <w:r w:rsidRPr="00E74E0C">
        <w:rPr>
          <w:sz w:val="28"/>
          <w:szCs w:val="28"/>
        </w:rPr>
        <w:t>офтальмологію</w:t>
      </w:r>
      <w:proofErr w:type="spellEnd"/>
      <w:r w:rsidRPr="00E74E0C">
        <w:rPr>
          <w:sz w:val="28"/>
          <w:szCs w:val="28"/>
        </w:rPr>
        <w:t xml:space="preserve">. </w:t>
      </w:r>
      <w:proofErr w:type="spellStart"/>
      <w:r w:rsidRPr="00E74E0C">
        <w:rPr>
          <w:sz w:val="28"/>
          <w:szCs w:val="28"/>
        </w:rPr>
        <w:t>Його</w:t>
      </w:r>
      <w:proofErr w:type="spellEnd"/>
      <w:r w:rsidRPr="00E74E0C">
        <w:rPr>
          <w:sz w:val="28"/>
          <w:szCs w:val="28"/>
        </w:rPr>
        <w:t xml:space="preserve"> </w:t>
      </w:r>
      <w:proofErr w:type="spellStart"/>
      <w:r w:rsidRPr="00E74E0C">
        <w:rPr>
          <w:sz w:val="28"/>
          <w:szCs w:val="28"/>
        </w:rPr>
        <w:t>реакція</w:t>
      </w:r>
      <w:proofErr w:type="spellEnd"/>
      <w:r w:rsidRPr="00E74E0C">
        <w:rPr>
          <w:sz w:val="28"/>
          <w:szCs w:val="28"/>
        </w:rPr>
        <w:t xml:space="preserve">, </w:t>
      </w:r>
      <w:proofErr w:type="spellStart"/>
      <w:r w:rsidRPr="00E74E0C">
        <w:rPr>
          <w:sz w:val="28"/>
          <w:szCs w:val="28"/>
        </w:rPr>
        <w:t>що</w:t>
      </w:r>
      <w:proofErr w:type="spellEnd"/>
      <w:r w:rsidRPr="00E74E0C">
        <w:rPr>
          <w:sz w:val="28"/>
          <w:szCs w:val="28"/>
        </w:rPr>
        <w:t xml:space="preserve"> </w:t>
      </w:r>
      <w:proofErr w:type="spellStart"/>
      <w:r w:rsidRPr="00E74E0C">
        <w:rPr>
          <w:sz w:val="28"/>
          <w:szCs w:val="28"/>
        </w:rPr>
        <w:t>оформлюється</w:t>
      </w:r>
      <w:proofErr w:type="spellEnd"/>
      <w:r w:rsidRPr="00E74E0C">
        <w:rPr>
          <w:sz w:val="28"/>
          <w:szCs w:val="28"/>
        </w:rPr>
        <w:t xml:space="preserve"> </w:t>
      </w:r>
      <w:r w:rsidRPr="00E74E0C">
        <w:rPr>
          <w:sz w:val="28"/>
          <w:szCs w:val="28"/>
          <w:lang w:val="uk-UA"/>
        </w:rPr>
        <w:t xml:space="preserve">на рівні візуального ряду </w:t>
      </w:r>
      <w:r w:rsidRPr="00E74E0C">
        <w:rPr>
          <w:sz w:val="28"/>
          <w:szCs w:val="28"/>
        </w:rPr>
        <w:t xml:space="preserve">як </w:t>
      </w:r>
      <w:proofErr w:type="spellStart"/>
      <w:r w:rsidRPr="00E74E0C">
        <w:rPr>
          <w:sz w:val="28"/>
          <w:szCs w:val="28"/>
        </w:rPr>
        <w:t>здивування</w:t>
      </w:r>
      <w:proofErr w:type="spellEnd"/>
      <w:r w:rsidRPr="00E74E0C">
        <w:rPr>
          <w:sz w:val="28"/>
          <w:szCs w:val="28"/>
        </w:rPr>
        <w:t xml:space="preserve"> </w:t>
      </w:r>
      <w:proofErr w:type="spellStart"/>
      <w:r w:rsidRPr="00E74E0C">
        <w:rPr>
          <w:sz w:val="28"/>
          <w:szCs w:val="28"/>
        </w:rPr>
        <w:t>або</w:t>
      </w:r>
      <w:proofErr w:type="spellEnd"/>
      <w:r w:rsidRPr="00E74E0C">
        <w:rPr>
          <w:sz w:val="28"/>
          <w:szCs w:val="28"/>
        </w:rPr>
        <w:t xml:space="preserve"> </w:t>
      </w:r>
      <w:proofErr w:type="spellStart"/>
      <w:r w:rsidRPr="00E74E0C">
        <w:rPr>
          <w:sz w:val="28"/>
          <w:szCs w:val="28"/>
        </w:rPr>
        <w:t>запитання</w:t>
      </w:r>
      <w:proofErr w:type="spellEnd"/>
      <w:r w:rsidRPr="00E74E0C">
        <w:rPr>
          <w:sz w:val="28"/>
          <w:szCs w:val="28"/>
        </w:rPr>
        <w:t xml:space="preserve">, не </w:t>
      </w:r>
      <w:proofErr w:type="spellStart"/>
      <w:r w:rsidRPr="00E74E0C">
        <w:rPr>
          <w:sz w:val="28"/>
          <w:szCs w:val="28"/>
        </w:rPr>
        <w:t>отримує</w:t>
      </w:r>
      <w:proofErr w:type="spellEnd"/>
      <w:r w:rsidRPr="00E74E0C">
        <w:rPr>
          <w:sz w:val="28"/>
          <w:szCs w:val="28"/>
        </w:rPr>
        <w:t xml:space="preserve"> </w:t>
      </w:r>
      <w:proofErr w:type="spellStart"/>
      <w:r w:rsidRPr="00E74E0C">
        <w:rPr>
          <w:sz w:val="28"/>
          <w:szCs w:val="28"/>
        </w:rPr>
        <w:t>розгорнутої</w:t>
      </w:r>
      <w:proofErr w:type="spellEnd"/>
      <w:r w:rsidRPr="00E74E0C">
        <w:rPr>
          <w:sz w:val="28"/>
          <w:szCs w:val="28"/>
        </w:rPr>
        <w:t xml:space="preserve"> </w:t>
      </w:r>
      <w:proofErr w:type="spellStart"/>
      <w:r w:rsidRPr="00E74E0C">
        <w:rPr>
          <w:sz w:val="28"/>
          <w:szCs w:val="28"/>
        </w:rPr>
        <w:t>відповіді</w:t>
      </w:r>
      <w:proofErr w:type="spellEnd"/>
      <w:r w:rsidRPr="00E74E0C">
        <w:rPr>
          <w:sz w:val="28"/>
          <w:szCs w:val="28"/>
        </w:rPr>
        <w:t xml:space="preserve">. У </w:t>
      </w:r>
      <w:proofErr w:type="spellStart"/>
      <w:r w:rsidRPr="00E74E0C">
        <w:rPr>
          <w:sz w:val="28"/>
          <w:szCs w:val="28"/>
        </w:rPr>
        <w:t>цьому</w:t>
      </w:r>
      <w:proofErr w:type="spellEnd"/>
      <w:r w:rsidRPr="00E74E0C">
        <w:rPr>
          <w:sz w:val="28"/>
          <w:szCs w:val="28"/>
        </w:rPr>
        <w:t xml:space="preserve"> </w:t>
      </w:r>
      <w:proofErr w:type="spellStart"/>
      <w:r w:rsidRPr="00E74E0C">
        <w:rPr>
          <w:sz w:val="28"/>
          <w:szCs w:val="28"/>
        </w:rPr>
        <w:t>випадку</w:t>
      </w:r>
      <w:proofErr w:type="spellEnd"/>
      <w:r w:rsidRPr="00E74E0C">
        <w:rPr>
          <w:sz w:val="28"/>
          <w:szCs w:val="28"/>
        </w:rPr>
        <w:t xml:space="preserve"> </w:t>
      </w:r>
      <w:proofErr w:type="spellStart"/>
      <w:r w:rsidRPr="00E74E0C">
        <w:rPr>
          <w:sz w:val="28"/>
          <w:szCs w:val="28"/>
        </w:rPr>
        <w:t>мовчання</w:t>
      </w:r>
      <w:proofErr w:type="spellEnd"/>
      <w:r w:rsidRPr="00E74E0C">
        <w:rPr>
          <w:sz w:val="28"/>
          <w:szCs w:val="28"/>
        </w:rPr>
        <w:t xml:space="preserve"> </w:t>
      </w:r>
      <w:r w:rsidRPr="00E74E0C">
        <w:rPr>
          <w:sz w:val="28"/>
          <w:szCs w:val="28"/>
          <w:lang w:val="uk-UA"/>
        </w:rPr>
        <w:t xml:space="preserve">Марі-Жозе стосовно власних проблем </w:t>
      </w:r>
      <w:proofErr w:type="spellStart"/>
      <w:r w:rsidRPr="00E74E0C">
        <w:rPr>
          <w:sz w:val="28"/>
          <w:szCs w:val="28"/>
        </w:rPr>
        <w:t>стає</w:t>
      </w:r>
      <w:proofErr w:type="spellEnd"/>
      <w:r w:rsidRPr="00E74E0C">
        <w:rPr>
          <w:sz w:val="28"/>
          <w:szCs w:val="28"/>
        </w:rPr>
        <w:t xml:space="preserve"> </w:t>
      </w:r>
      <w:proofErr w:type="spellStart"/>
      <w:r w:rsidRPr="00E74E0C">
        <w:rPr>
          <w:sz w:val="28"/>
          <w:szCs w:val="28"/>
        </w:rPr>
        <w:t>повноцінним</w:t>
      </w:r>
      <w:proofErr w:type="spellEnd"/>
      <w:r w:rsidRPr="00E74E0C">
        <w:rPr>
          <w:sz w:val="28"/>
          <w:szCs w:val="28"/>
        </w:rPr>
        <w:t xml:space="preserve"> </w:t>
      </w:r>
      <w:proofErr w:type="spellStart"/>
      <w:r w:rsidRPr="00E74E0C">
        <w:rPr>
          <w:sz w:val="28"/>
          <w:szCs w:val="28"/>
        </w:rPr>
        <w:t>елементом</w:t>
      </w:r>
      <w:proofErr w:type="spellEnd"/>
      <w:r w:rsidRPr="00E74E0C">
        <w:rPr>
          <w:sz w:val="28"/>
          <w:szCs w:val="28"/>
        </w:rPr>
        <w:t xml:space="preserve"> </w:t>
      </w:r>
      <w:proofErr w:type="spellStart"/>
      <w:r w:rsidRPr="00E74E0C">
        <w:rPr>
          <w:sz w:val="28"/>
          <w:szCs w:val="28"/>
        </w:rPr>
        <w:t>наративу</w:t>
      </w:r>
      <w:proofErr w:type="spellEnd"/>
      <w:r w:rsidRPr="00E74E0C">
        <w:rPr>
          <w:sz w:val="28"/>
          <w:szCs w:val="28"/>
        </w:rPr>
        <w:t xml:space="preserve">. </w:t>
      </w:r>
      <w:proofErr w:type="spellStart"/>
      <w:r w:rsidRPr="00E74E0C">
        <w:rPr>
          <w:sz w:val="28"/>
          <w:szCs w:val="28"/>
        </w:rPr>
        <w:t>Воно</w:t>
      </w:r>
      <w:proofErr w:type="spellEnd"/>
      <w:r w:rsidRPr="00E74E0C">
        <w:rPr>
          <w:sz w:val="28"/>
          <w:szCs w:val="28"/>
        </w:rPr>
        <w:t xml:space="preserve"> </w:t>
      </w:r>
      <w:proofErr w:type="spellStart"/>
      <w:r w:rsidRPr="00E74E0C">
        <w:rPr>
          <w:sz w:val="28"/>
          <w:szCs w:val="28"/>
        </w:rPr>
        <w:t>означає</w:t>
      </w:r>
      <w:proofErr w:type="spellEnd"/>
      <w:r w:rsidRPr="00E74E0C">
        <w:rPr>
          <w:sz w:val="28"/>
          <w:szCs w:val="28"/>
        </w:rPr>
        <w:t xml:space="preserve"> не </w:t>
      </w:r>
      <w:proofErr w:type="spellStart"/>
      <w:r w:rsidRPr="00E74E0C">
        <w:rPr>
          <w:sz w:val="28"/>
          <w:szCs w:val="28"/>
        </w:rPr>
        <w:t>відсутність</w:t>
      </w:r>
      <w:proofErr w:type="spellEnd"/>
      <w:r w:rsidRPr="00E74E0C">
        <w:rPr>
          <w:sz w:val="28"/>
          <w:szCs w:val="28"/>
        </w:rPr>
        <w:t xml:space="preserve"> </w:t>
      </w:r>
      <w:proofErr w:type="spellStart"/>
      <w:r w:rsidRPr="00E74E0C">
        <w:rPr>
          <w:sz w:val="28"/>
          <w:szCs w:val="28"/>
        </w:rPr>
        <w:t>інформації</w:t>
      </w:r>
      <w:proofErr w:type="spellEnd"/>
      <w:r w:rsidRPr="00E74E0C">
        <w:rPr>
          <w:sz w:val="28"/>
          <w:szCs w:val="28"/>
        </w:rPr>
        <w:t xml:space="preserve">, а </w:t>
      </w:r>
      <w:proofErr w:type="spellStart"/>
      <w:r w:rsidRPr="00E74E0C">
        <w:rPr>
          <w:sz w:val="28"/>
          <w:szCs w:val="28"/>
        </w:rPr>
        <w:t>її</w:t>
      </w:r>
      <w:proofErr w:type="spellEnd"/>
      <w:r w:rsidRPr="00E74E0C">
        <w:rPr>
          <w:sz w:val="28"/>
          <w:szCs w:val="28"/>
        </w:rPr>
        <w:t xml:space="preserve"> </w:t>
      </w:r>
      <w:proofErr w:type="spellStart"/>
      <w:r w:rsidRPr="00E74E0C">
        <w:rPr>
          <w:sz w:val="28"/>
          <w:szCs w:val="28"/>
        </w:rPr>
        <w:t>свідоме</w:t>
      </w:r>
      <w:proofErr w:type="spellEnd"/>
      <w:r w:rsidRPr="00E74E0C">
        <w:rPr>
          <w:sz w:val="28"/>
          <w:szCs w:val="28"/>
        </w:rPr>
        <w:t xml:space="preserve"> </w:t>
      </w:r>
      <w:proofErr w:type="spellStart"/>
      <w:r w:rsidRPr="00E74E0C">
        <w:rPr>
          <w:sz w:val="28"/>
          <w:szCs w:val="28"/>
        </w:rPr>
        <w:t>блокування</w:t>
      </w:r>
      <w:proofErr w:type="spellEnd"/>
      <w:r w:rsidRPr="00E74E0C">
        <w:rPr>
          <w:sz w:val="28"/>
          <w:szCs w:val="28"/>
        </w:rPr>
        <w:t xml:space="preserve">. Така </w:t>
      </w:r>
      <w:proofErr w:type="spellStart"/>
      <w:r w:rsidRPr="00E74E0C">
        <w:rPr>
          <w:sz w:val="28"/>
          <w:szCs w:val="28"/>
        </w:rPr>
        <w:t>комунікативна</w:t>
      </w:r>
      <w:proofErr w:type="spellEnd"/>
      <w:r w:rsidRPr="00E74E0C">
        <w:rPr>
          <w:sz w:val="28"/>
          <w:szCs w:val="28"/>
        </w:rPr>
        <w:t xml:space="preserve"> </w:t>
      </w:r>
      <w:proofErr w:type="spellStart"/>
      <w:r w:rsidRPr="00E74E0C">
        <w:rPr>
          <w:sz w:val="28"/>
          <w:szCs w:val="28"/>
        </w:rPr>
        <w:t>стратегія</w:t>
      </w:r>
      <w:proofErr w:type="spellEnd"/>
      <w:r w:rsidRPr="00E74E0C">
        <w:rPr>
          <w:sz w:val="28"/>
          <w:szCs w:val="28"/>
        </w:rPr>
        <w:t xml:space="preserve"> </w:t>
      </w:r>
      <w:proofErr w:type="spellStart"/>
      <w:r w:rsidRPr="00E74E0C">
        <w:rPr>
          <w:sz w:val="28"/>
          <w:szCs w:val="28"/>
        </w:rPr>
        <w:t>дозволяє</w:t>
      </w:r>
      <w:proofErr w:type="spellEnd"/>
      <w:r w:rsidRPr="00E74E0C">
        <w:rPr>
          <w:sz w:val="28"/>
          <w:szCs w:val="28"/>
        </w:rPr>
        <w:t xml:space="preserve"> </w:t>
      </w:r>
      <w:proofErr w:type="spellStart"/>
      <w:r w:rsidRPr="00E74E0C">
        <w:rPr>
          <w:sz w:val="28"/>
          <w:szCs w:val="28"/>
        </w:rPr>
        <w:t>героїні</w:t>
      </w:r>
      <w:proofErr w:type="spellEnd"/>
      <w:r w:rsidRPr="00E74E0C">
        <w:rPr>
          <w:sz w:val="28"/>
          <w:szCs w:val="28"/>
        </w:rPr>
        <w:t xml:space="preserve"> </w:t>
      </w:r>
      <w:proofErr w:type="spellStart"/>
      <w:r w:rsidRPr="00E74E0C">
        <w:rPr>
          <w:sz w:val="28"/>
          <w:szCs w:val="28"/>
        </w:rPr>
        <w:t>зберігати</w:t>
      </w:r>
      <w:proofErr w:type="spellEnd"/>
      <w:r w:rsidRPr="00E74E0C">
        <w:rPr>
          <w:sz w:val="28"/>
          <w:szCs w:val="28"/>
        </w:rPr>
        <w:t xml:space="preserve"> контроль над </w:t>
      </w:r>
      <w:proofErr w:type="spellStart"/>
      <w:r w:rsidRPr="00E74E0C">
        <w:rPr>
          <w:sz w:val="28"/>
          <w:szCs w:val="28"/>
        </w:rPr>
        <w:t>власною</w:t>
      </w:r>
      <w:proofErr w:type="spellEnd"/>
      <w:r w:rsidRPr="00E74E0C">
        <w:rPr>
          <w:sz w:val="28"/>
          <w:szCs w:val="28"/>
        </w:rPr>
        <w:t xml:space="preserve"> </w:t>
      </w:r>
      <w:proofErr w:type="spellStart"/>
      <w:r w:rsidRPr="00E74E0C">
        <w:rPr>
          <w:sz w:val="28"/>
          <w:szCs w:val="28"/>
        </w:rPr>
        <w:t>ідентичністю</w:t>
      </w:r>
      <w:proofErr w:type="spellEnd"/>
      <w:r w:rsidRPr="00E74E0C">
        <w:rPr>
          <w:sz w:val="28"/>
          <w:szCs w:val="28"/>
        </w:rPr>
        <w:t xml:space="preserve">: вона </w:t>
      </w:r>
      <w:proofErr w:type="spellStart"/>
      <w:r w:rsidRPr="00E74E0C">
        <w:rPr>
          <w:sz w:val="28"/>
          <w:szCs w:val="28"/>
        </w:rPr>
        <w:t>ще</w:t>
      </w:r>
      <w:proofErr w:type="spellEnd"/>
      <w:r w:rsidRPr="00E74E0C">
        <w:rPr>
          <w:sz w:val="28"/>
          <w:szCs w:val="28"/>
        </w:rPr>
        <w:t xml:space="preserve"> не готова бути «названою» як </w:t>
      </w:r>
      <w:r w:rsidRPr="00E74E0C">
        <w:rPr>
          <w:sz w:val="28"/>
          <w:szCs w:val="28"/>
          <w:lang w:val="uk-UA"/>
        </w:rPr>
        <w:t>сліпа</w:t>
      </w:r>
      <w:r w:rsidRPr="00E74E0C">
        <w:rPr>
          <w:sz w:val="28"/>
          <w:szCs w:val="28"/>
        </w:rPr>
        <w:t xml:space="preserve">, </w:t>
      </w:r>
      <w:proofErr w:type="spellStart"/>
      <w:r w:rsidRPr="00E74E0C">
        <w:rPr>
          <w:sz w:val="28"/>
          <w:szCs w:val="28"/>
        </w:rPr>
        <w:t>оскільки</w:t>
      </w:r>
      <w:proofErr w:type="spellEnd"/>
      <w:r w:rsidRPr="00E74E0C">
        <w:rPr>
          <w:sz w:val="28"/>
          <w:szCs w:val="28"/>
        </w:rPr>
        <w:t xml:space="preserve"> </w:t>
      </w:r>
      <w:proofErr w:type="spellStart"/>
      <w:r w:rsidRPr="00E74E0C">
        <w:rPr>
          <w:sz w:val="28"/>
          <w:szCs w:val="28"/>
        </w:rPr>
        <w:t>це</w:t>
      </w:r>
      <w:proofErr w:type="spellEnd"/>
      <w:r w:rsidRPr="00E74E0C">
        <w:rPr>
          <w:sz w:val="28"/>
          <w:szCs w:val="28"/>
        </w:rPr>
        <w:t xml:space="preserve"> </w:t>
      </w:r>
      <w:proofErr w:type="spellStart"/>
      <w:r w:rsidRPr="00E74E0C">
        <w:rPr>
          <w:sz w:val="28"/>
          <w:szCs w:val="28"/>
        </w:rPr>
        <w:t>означатиме</w:t>
      </w:r>
      <w:proofErr w:type="spellEnd"/>
      <w:r w:rsidRPr="00E74E0C">
        <w:rPr>
          <w:sz w:val="28"/>
          <w:szCs w:val="28"/>
        </w:rPr>
        <w:t xml:space="preserve"> </w:t>
      </w:r>
      <w:proofErr w:type="spellStart"/>
      <w:r w:rsidRPr="00E74E0C">
        <w:rPr>
          <w:sz w:val="28"/>
          <w:szCs w:val="28"/>
        </w:rPr>
        <w:t>зміну</w:t>
      </w:r>
      <w:proofErr w:type="spellEnd"/>
      <w:r w:rsidRPr="00E74E0C">
        <w:rPr>
          <w:sz w:val="28"/>
          <w:szCs w:val="28"/>
        </w:rPr>
        <w:t xml:space="preserve"> </w:t>
      </w:r>
      <w:proofErr w:type="spellStart"/>
      <w:r w:rsidRPr="00E74E0C">
        <w:rPr>
          <w:sz w:val="28"/>
          <w:szCs w:val="28"/>
        </w:rPr>
        <w:t>її</w:t>
      </w:r>
      <w:proofErr w:type="spellEnd"/>
      <w:r w:rsidRPr="00E74E0C">
        <w:rPr>
          <w:sz w:val="28"/>
          <w:szCs w:val="28"/>
        </w:rPr>
        <w:t xml:space="preserve"> статусу </w:t>
      </w:r>
      <w:r w:rsidRPr="00E74E0C">
        <w:rPr>
          <w:sz w:val="28"/>
          <w:szCs w:val="28"/>
          <w:lang w:val="uk-UA"/>
        </w:rPr>
        <w:t xml:space="preserve">як у власних очах, так і </w:t>
      </w:r>
      <w:r w:rsidRPr="00E74E0C">
        <w:rPr>
          <w:sz w:val="28"/>
          <w:szCs w:val="28"/>
        </w:rPr>
        <w:t xml:space="preserve">в очах </w:t>
      </w:r>
      <w:proofErr w:type="spellStart"/>
      <w:r w:rsidRPr="00E74E0C">
        <w:rPr>
          <w:sz w:val="28"/>
          <w:szCs w:val="28"/>
        </w:rPr>
        <w:t>інших</w:t>
      </w:r>
      <w:proofErr w:type="spellEnd"/>
      <w:r w:rsidRPr="00E74E0C">
        <w:rPr>
          <w:sz w:val="28"/>
          <w:szCs w:val="28"/>
        </w:rPr>
        <w:t>.</w:t>
      </w:r>
      <w:r w:rsidRPr="00E74E0C">
        <w:rPr>
          <w:sz w:val="28"/>
          <w:szCs w:val="28"/>
          <w:lang w:val="uk-UA"/>
        </w:rPr>
        <w:t xml:space="preserve"> </w:t>
      </w:r>
    </w:p>
    <w:p w14:paraId="477E2D1D" w14:textId="77777777" w:rsidR="00660943" w:rsidRPr="00E74E0C" w:rsidRDefault="00660943" w:rsidP="00660943">
      <w:pPr>
        <w:pStyle w:val="af6"/>
        <w:spacing w:before="0" w:beforeAutospacing="0" w:after="0" w:afterAutospacing="0" w:line="360" w:lineRule="auto"/>
        <w:ind w:firstLine="720"/>
        <w:contextualSpacing/>
        <w:jc w:val="both"/>
        <w:rPr>
          <w:sz w:val="28"/>
          <w:szCs w:val="28"/>
          <w:lang w:val="uk-UA"/>
        </w:rPr>
      </w:pPr>
      <w:r w:rsidRPr="00E74E0C">
        <w:rPr>
          <w:sz w:val="28"/>
          <w:szCs w:val="28"/>
          <w:lang w:val="uk-UA"/>
        </w:rPr>
        <w:t xml:space="preserve">Наступний діалог підкреслює разючий контраст на рівні сприйняття досвіду незрячих людей між Віктором і Марі-Жозе. Хлопець знаходить в розмові для себе </w:t>
      </w:r>
      <w:proofErr w:type="spellStart"/>
      <w:r w:rsidRPr="00E74E0C">
        <w:rPr>
          <w:sz w:val="28"/>
          <w:szCs w:val="28"/>
          <w:lang w:val="uk-UA"/>
        </w:rPr>
        <w:t>цікавинки</w:t>
      </w:r>
      <w:proofErr w:type="spellEnd"/>
      <w:r w:rsidRPr="00E74E0C">
        <w:rPr>
          <w:sz w:val="28"/>
          <w:szCs w:val="28"/>
          <w:lang w:val="uk-UA"/>
        </w:rPr>
        <w:t xml:space="preserve">, бо ж вбачає в подрузі тільки музикантку й не помічає серйозність та стурбованість тону дівчини, якій насправді загрожує втрата зору: </w:t>
      </w:r>
    </w:p>
    <w:p w14:paraId="4E959D22" w14:textId="77777777" w:rsidR="00660943" w:rsidRPr="00E74E0C" w:rsidRDefault="00660943" w:rsidP="00660943">
      <w:pPr>
        <w:pStyle w:val="af6"/>
        <w:spacing w:before="0" w:beforeAutospacing="0" w:after="0" w:afterAutospacing="0" w:line="360" w:lineRule="auto"/>
        <w:contextualSpacing/>
        <w:jc w:val="both"/>
        <w:rPr>
          <w:i/>
          <w:iCs/>
          <w:sz w:val="28"/>
          <w:szCs w:val="28"/>
          <w:lang w:val="uk-UA"/>
        </w:rPr>
      </w:pPr>
      <w:r w:rsidRPr="00E74E0C">
        <w:rPr>
          <w:i/>
          <w:iCs/>
          <w:sz w:val="28"/>
          <w:szCs w:val="28"/>
          <w:lang w:val="uk-UA"/>
        </w:rPr>
        <w:t>«</w:t>
      </w:r>
      <w:r w:rsidRPr="00E74E0C">
        <w:rPr>
          <w:sz w:val="28"/>
          <w:szCs w:val="28"/>
          <w:lang w:val="uk-UA"/>
        </w:rPr>
        <w:t xml:space="preserve">– </w:t>
      </w:r>
      <w:r w:rsidRPr="00E74E0C">
        <w:rPr>
          <w:i/>
          <w:iCs/>
          <w:sz w:val="28"/>
          <w:szCs w:val="28"/>
          <w:lang w:val="uk-UA"/>
        </w:rPr>
        <w:t>Слухай, а це нормально, що ти цікавишся очима та незрячими…</w:t>
      </w:r>
    </w:p>
    <w:p w14:paraId="5CB9F4E5" w14:textId="77777777" w:rsidR="00660943" w:rsidRPr="00E74E0C" w:rsidRDefault="00660943" w:rsidP="00660943">
      <w:pPr>
        <w:pStyle w:val="af6"/>
        <w:spacing w:before="0" w:beforeAutospacing="0" w:after="0" w:afterAutospacing="0" w:line="360" w:lineRule="auto"/>
        <w:contextualSpacing/>
        <w:jc w:val="both"/>
        <w:rPr>
          <w:i/>
          <w:iCs/>
          <w:sz w:val="28"/>
          <w:szCs w:val="28"/>
          <w:lang w:val="uk-UA"/>
        </w:rPr>
      </w:pPr>
      <w:r w:rsidRPr="00E74E0C">
        <w:rPr>
          <w:sz w:val="28"/>
          <w:szCs w:val="28"/>
          <w:lang w:val="uk-UA"/>
        </w:rPr>
        <w:t xml:space="preserve">– </w:t>
      </w:r>
      <w:r w:rsidRPr="00E74E0C">
        <w:rPr>
          <w:i/>
          <w:iCs/>
          <w:sz w:val="28"/>
          <w:szCs w:val="28"/>
          <w:lang w:val="uk-UA"/>
        </w:rPr>
        <w:t>Чому ти так кажеш?</w:t>
      </w:r>
    </w:p>
    <w:p w14:paraId="64F4E356" w14:textId="77777777" w:rsidR="00660943" w:rsidRPr="00E74E0C" w:rsidRDefault="00660943" w:rsidP="00660943">
      <w:pPr>
        <w:pStyle w:val="af6"/>
        <w:spacing w:before="0" w:beforeAutospacing="0" w:after="0" w:afterAutospacing="0" w:line="360" w:lineRule="auto"/>
        <w:contextualSpacing/>
        <w:jc w:val="both"/>
        <w:rPr>
          <w:i/>
          <w:iCs/>
          <w:sz w:val="28"/>
          <w:szCs w:val="28"/>
          <w:lang w:val="uk-UA"/>
        </w:rPr>
      </w:pPr>
      <w:r w:rsidRPr="00E74E0C">
        <w:rPr>
          <w:sz w:val="28"/>
          <w:szCs w:val="28"/>
          <w:lang w:val="uk-UA"/>
        </w:rPr>
        <w:t xml:space="preserve">– </w:t>
      </w:r>
      <w:r w:rsidRPr="00E74E0C">
        <w:rPr>
          <w:i/>
          <w:iCs/>
          <w:sz w:val="28"/>
          <w:szCs w:val="28"/>
          <w:lang w:val="uk-UA"/>
        </w:rPr>
        <w:t>Тому що серед сліпих теж є хороші музиканти. Це така ваша спільна риса.</w:t>
      </w:r>
    </w:p>
    <w:p w14:paraId="21C23488" w14:textId="77777777" w:rsidR="00660943" w:rsidRPr="00E74E0C" w:rsidRDefault="00660943" w:rsidP="00660943">
      <w:pPr>
        <w:pStyle w:val="af6"/>
        <w:spacing w:before="0" w:beforeAutospacing="0" w:after="0" w:afterAutospacing="0" w:line="360" w:lineRule="auto"/>
        <w:contextualSpacing/>
        <w:jc w:val="both"/>
        <w:rPr>
          <w:i/>
          <w:iCs/>
          <w:sz w:val="28"/>
          <w:szCs w:val="28"/>
          <w:lang w:val="uk-UA"/>
        </w:rPr>
      </w:pPr>
      <w:r w:rsidRPr="00E74E0C">
        <w:rPr>
          <w:sz w:val="28"/>
          <w:szCs w:val="28"/>
          <w:lang w:val="uk-UA"/>
        </w:rPr>
        <w:t xml:space="preserve">– </w:t>
      </w:r>
      <w:r w:rsidRPr="00E74E0C">
        <w:rPr>
          <w:i/>
          <w:iCs/>
          <w:sz w:val="28"/>
          <w:szCs w:val="28"/>
          <w:lang w:val="uk-UA"/>
        </w:rPr>
        <w:t>М-</w:t>
      </w:r>
      <w:proofErr w:type="spellStart"/>
      <w:r w:rsidRPr="00E74E0C">
        <w:rPr>
          <w:i/>
          <w:iCs/>
          <w:sz w:val="28"/>
          <w:szCs w:val="28"/>
          <w:lang w:val="uk-UA"/>
        </w:rPr>
        <w:t>гм</w:t>
      </w:r>
      <w:proofErr w:type="spellEnd"/>
      <w:r w:rsidRPr="00E74E0C">
        <w:rPr>
          <w:i/>
          <w:iCs/>
          <w:sz w:val="28"/>
          <w:szCs w:val="28"/>
          <w:lang w:val="uk-UA"/>
        </w:rPr>
        <w:t>… Йоганн-Себастьян Бах був змушений зробити операцію на очах. Але це не допомогло. Він повністю втратив зір.</w:t>
      </w:r>
    </w:p>
    <w:p w14:paraId="32661A87" w14:textId="77777777" w:rsidR="00660943" w:rsidRPr="00E74E0C" w:rsidRDefault="00660943" w:rsidP="00660943">
      <w:pPr>
        <w:pStyle w:val="af6"/>
        <w:spacing w:before="0" w:beforeAutospacing="0" w:after="0" w:afterAutospacing="0" w:line="360" w:lineRule="auto"/>
        <w:contextualSpacing/>
        <w:jc w:val="both"/>
        <w:rPr>
          <w:sz w:val="28"/>
          <w:szCs w:val="28"/>
          <w:lang w:val="uk-UA"/>
        </w:rPr>
      </w:pPr>
      <w:r w:rsidRPr="00E74E0C">
        <w:rPr>
          <w:sz w:val="28"/>
          <w:szCs w:val="28"/>
          <w:lang w:val="uk-UA"/>
        </w:rPr>
        <w:lastRenderedPageBreak/>
        <w:t xml:space="preserve">– </w:t>
      </w:r>
      <w:r w:rsidRPr="00E74E0C">
        <w:rPr>
          <w:i/>
          <w:iCs/>
          <w:sz w:val="28"/>
          <w:szCs w:val="28"/>
          <w:lang w:val="uk-UA"/>
        </w:rPr>
        <w:t xml:space="preserve">Мабуть, у ті часи було </w:t>
      </w:r>
      <w:proofErr w:type="spellStart"/>
      <w:r w:rsidRPr="00E74E0C">
        <w:rPr>
          <w:i/>
          <w:iCs/>
          <w:sz w:val="28"/>
          <w:szCs w:val="28"/>
          <w:lang w:val="uk-UA"/>
        </w:rPr>
        <w:t>неприкольно</w:t>
      </w:r>
      <w:proofErr w:type="spellEnd"/>
      <w:r w:rsidRPr="00E74E0C">
        <w:rPr>
          <w:i/>
          <w:iCs/>
          <w:sz w:val="28"/>
          <w:szCs w:val="28"/>
          <w:lang w:val="uk-UA"/>
        </w:rPr>
        <w:t>, коли длубалися в твоїх зіньках!»</w:t>
      </w:r>
      <w:r w:rsidRPr="00E74E0C">
        <w:rPr>
          <w:sz w:val="28"/>
          <w:szCs w:val="28"/>
          <w:lang w:val="uk-UA"/>
        </w:rPr>
        <w:t xml:space="preserve">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23-24</w:t>
      </w:r>
      <w:r w:rsidRPr="00E74E0C">
        <w:rPr>
          <w:sz w:val="28"/>
          <w:szCs w:val="28"/>
        </w:rPr>
        <w:t>]</w:t>
      </w:r>
      <w:r w:rsidRPr="00E74E0C">
        <w:rPr>
          <w:sz w:val="28"/>
          <w:szCs w:val="28"/>
          <w:lang w:val="uk-UA"/>
        </w:rPr>
        <w:t>.</w:t>
      </w:r>
    </w:p>
    <w:p w14:paraId="12146DB6" w14:textId="0736113C" w:rsidR="00660943" w:rsidRDefault="00660943" w:rsidP="00660943">
      <w:pPr>
        <w:pStyle w:val="af6"/>
        <w:spacing w:before="0" w:beforeAutospacing="0" w:after="0" w:afterAutospacing="0" w:line="360" w:lineRule="auto"/>
        <w:ind w:firstLine="720"/>
        <w:contextualSpacing/>
        <w:jc w:val="both"/>
        <w:rPr>
          <w:sz w:val="28"/>
          <w:szCs w:val="28"/>
          <w:lang w:val="uk-UA"/>
        </w:rPr>
      </w:pPr>
      <w:r w:rsidRPr="00E74E0C">
        <w:rPr>
          <w:sz w:val="28"/>
          <w:szCs w:val="28"/>
        </w:rPr>
        <w:t xml:space="preserve">Тема контролю над </w:t>
      </w:r>
      <w:proofErr w:type="spellStart"/>
      <w:r w:rsidRPr="00E74E0C">
        <w:rPr>
          <w:sz w:val="28"/>
          <w:szCs w:val="28"/>
        </w:rPr>
        <w:t>життям</w:t>
      </w:r>
      <w:proofErr w:type="spellEnd"/>
      <w:r w:rsidRPr="00E74E0C">
        <w:rPr>
          <w:sz w:val="28"/>
          <w:szCs w:val="28"/>
        </w:rPr>
        <w:t xml:space="preserve"> у вербальному </w:t>
      </w:r>
      <w:proofErr w:type="spellStart"/>
      <w:r w:rsidRPr="00E74E0C">
        <w:rPr>
          <w:sz w:val="28"/>
          <w:szCs w:val="28"/>
        </w:rPr>
        <w:t>вимірі</w:t>
      </w:r>
      <w:proofErr w:type="spellEnd"/>
      <w:r w:rsidRPr="00E74E0C">
        <w:rPr>
          <w:sz w:val="28"/>
          <w:szCs w:val="28"/>
        </w:rPr>
        <w:t xml:space="preserve"> є </w:t>
      </w:r>
      <w:proofErr w:type="spellStart"/>
      <w:r w:rsidRPr="00E74E0C">
        <w:rPr>
          <w:sz w:val="28"/>
          <w:szCs w:val="28"/>
        </w:rPr>
        <w:t>однією</w:t>
      </w:r>
      <w:proofErr w:type="spellEnd"/>
      <w:r w:rsidRPr="00E74E0C">
        <w:rPr>
          <w:sz w:val="28"/>
          <w:szCs w:val="28"/>
        </w:rPr>
        <w:t xml:space="preserve"> з </w:t>
      </w:r>
      <w:proofErr w:type="spellStart"/>
      <w:r w:rsidRPr="00E74E0C">
        <w:rPr>
          <w:sz w:val="28"/>
          <w:szCs w:val="28"/>
        </w:rPr>
        <w:t>центральних</w:t>
      </w:r>
      <w:proofErr w:type="spellEnd"/>
      <w:r w:rsidRPr="00E74E0C">
        <w:rPr>
          <w:sz w:val="28"/>
          <w:szCs w:val="28"/>
        </w:rPr>
        <w:t>.</w:t>
      </w:r>
      <w:r w:rsidRPr="0075389D">
        <w:rPr>
          <w:sz w:val="28"/>
          <w:szCs w:val="28"/>
        </w:rPr>
        <w:t xml:space="preserve"> </w:t>
      </w:r>
      <w:proofErr w:type="spellStart"/>
      <w:r>
        <w:rPr>
          <w:sz w:val="28"/>
          <w:szCs w:val="28"/>
        </w:rPr>
        <w:t>Марі</w:t>
      </w:r>
      <w:proofErr w:type="spellEnd"/>
      <w:r>
        <w:rPr>
          <w:sz w:val="28"/>
          <w:szCs w:val="28"/>
        </w:rPr>
        <w:t>-Жозе</w:t>
      </w:r>
      <w:r w:rsidRPr="0075389D">
        <w:rPr>
          <w:sz w:val="28"/>
          <w:szCs w:val="28"/>
        </w:rPr>
        <w:t xml:space="preserve"> </w:t>
      </w:r>
      <w:proofErr w:type="spellStart"/>
      <w:r w:rsidRPr="0075389D">
        <w:rPr>
          <w:sz w:val="28"/>
          <w:szCs w:val="28"/>
        </w:rPr>
        <w:t>намагається</w:t>
      </w:r>
      <w:proofErr w:type="spellEnd"/>
      <w:r w:rsidRPr="0075389D">
        <w:rPr>
          <w:sz w:val="28"/>
          <w:szCs w:val="28"/>
        </w:rPr>
        <w:t xml:space="preserve"> </w:t>
      </w:r>
      <w:proofErr w:type="spellStart"/>
      <w:r w:rsidRPr="0075389D">
        <w:rPr>
          <w:sz w:val="28"/>
          <w:szCs w:val="28"/>
        </w:rPr>
        <w:t>керувати</w:t>
      </w:r>
      <w:proofErr w:type="spellEnd"/>
      <w:r w:rsidRPr="0075389D">
        <w:rPr>
          <w:sz w:val="28"/>
          <w:szCs w:val="28"/>
        </w:rPr>
        <w:t xml:space="preserve"> не </w:t>
      </w:r>
      <w:proofErr w:type="spellStart"/>
      <w:r w:rsidRPr="0075389D">
        <w:rPr>
          <w:sz w:val="28"/>
          <w:szCs w:val="28"/>
        </w:rPr>
        <w:t>лише</w:t>
      </w:r>
      <w:proofErr w:type="spellEnd"/>
      <w:r w:rsidRPr="0075389D">
        <w:rPr>
          <w:sz w:val="28"/>
          <w:szCs w:val="28"/>
        </w:rPr>
        <w:t xml:space="preserve"> </w:t>
      </w:r>
      <w:proofErr w:type="spellStart"/>
      <w:r w:rsidRPr="0075389D">
        <w:rPr>
          <w:sz w:val="28"/>
          <w:szCs w:val="28"/>
        </w:rPr>
        <w:t>своїми</w:t>
      </w:r>
      <w:proofErr w:type="spellEnd"/>
      <w:r w:rsidRPr="0075389D">
        <w:rPr>
          <w:sz w:val="28"/>
          <w:szCs w:val="28"/>
        </w:rPr>
        <w:t xml:space="preserve"> </w:t>
      </w:r>
      <w:proofErr w:type="spellStart"/>
      <w:r w:rsidRPr="0075389D">
        <w:rPr>
          <w:sz w:val="28"/>
          <w:szCs w:val="28"/>
        </w:rPr>
        <w:t>діями</w:t>
      </w:r>
      <w:proofErr w:type="spellEnd"/>
      <w:r w:rsidRPr="0075389D">
        <w:rPr>
          <w:sz w:val="28"/>
          <w:szCs w:val="28"/>
        </w:rPr>
        <w:t xml:space="preserve">, а й </w:t>
      </w:r>
      <w:proofErr w:type="spellStart"/>
      <w:r w:rsidRPr="0075389D">
        <w:rPr>
          <w:sz w:val="28"/>
          <w:szCs w:val="28"/>
        </w:rPr>
        <w:t>тим</w:t>
      </w:r>
      <w:proofErr w:type="spellEnd"/>
      <w:r w:rsidRPr="0075389D">
        <w:rPr>
          <w:sz w:val="28"/>
          <w:szCs w:val="28"/>
        </w:rPr>
        <w:t xml:space="preserve">, як </w:t>
      </w:r>
      <w:proofErr w:type="spellStart"/>
      <w:r w:rsidRPr="0075389D">
        <w:rPr>
          <w:sz w:val="28"/>
          <w:szCs w:val="28"/>
        </w:rPr>
        <w:t>її</w:t>
      </w:r>
      <w:proofErr w:type="spellEnd"/>
      <w:r w:rsidRPr="0075389D">
        <w:rPr>
          <w:sz w:val="28"/>
          <w:szCs w:val="28"/>
        </w:rPr>
        <w:t xml:space="preserve"> </w:t>
      </w:r>
      <w:proofErr w:type="spellStart"/>
      <w:r w:rsidRPr="0075389D">
        <w:rPr>
          <w:sz w:val="28"/>
          <w:szCs w:val="28"/>
        </w:rPr>
        <w:t>сприймають</w:t>
      </w:r>
      <w:proofErr w:type="spellEnd"/>
      <w:r w:rsidRPr="0075389D">
        <w:rPr>
          <w:sz w:val="28"/>
          <w:szCs w:val="28"/>
        </w:rPr>
        <w:t xml:space="preserve">. </w:t>
      </w:r>
      <w:proofErr w:type="spellStart"/>
      <w:r w:rsidRPr="0075389D">
        <w:rPr>
          <w:sz w:val="28"/>
          <w:szCs w:val="28"/>
        </w:rPr>
        <w:t>Її</w:t>
      </w:r>
      <w:proofErr w:type="spellEnd"/>
      <w:r w:rsidRPr="0075389D">
        <w:rPr>
          <w:sz w:val="28"/>
          <w:szCs w:val="28"/>
        </w:rPr>
        <w:t xml:space="preserve"> </w:t>
      </w:r>
      <w:proofErr w:type="spellStart"/>
      <w:r w:rsidRPr="0075389D">
        <w:rPr>
          <w:sz w:val="28"/>
          <w:szCs w:val="28"/>
        </w:rPr>
        <w:t>мовлення</w:t>
      </w:r>
      <w:proofErr w:type="spellEnd"/>
      <w:r w:rsidRPr="0075389D">
        <w:rPr>
          <w:sz w:val="28"/>
          <w:szCs w:val="28"/>
        </w:rPr>
        <w:t xml:space="preserve"> </w:t>
      </w:r>
      <w:proofErr w:type="spellStart"/>
      <w:r w:rsidRPr="0075389D">
        <w:rPr>
          <w:sz w:val="28"/>
          <w:szCs w:val="28"/>
        </w:rPr>
        <w:t>спрямоване</w:t>
      </w:r>
      <w:proofErr w:type="spellEnd"/>
      <w:r w:rsidRPr="0075389D">
        <w:rPr>
          <w:sz w:val="28"/>
          <w:szCs w:val="28"/>
        </w:rPr>
        <w:t xml:space="preserve"> на </w:t>
      </w:r>
      <w:proofErr w:type="spellStart"/>
      <w:r w:rsidRPr="0075389D">
        <w:rPr>
          <w:sz w:val="28"/>
          <w:szCs w:val="28"/>
        </w:rPr>
        <w:t>підтримання</w:t>
      </w:r>
      <w:proofErr w:type="spellEnd"/>
      <w:r w:rsidRPr="0075389D">
        <w:rPr>
          <w:sz w:val="28"/>
          <w:szCs w:val="28"/>
        </w:rPr>
        <w:t xml:space="preserve"> </w:t>
      </w:r>
      <w:proofErr w:type="spellStart"/>
      <w:r w:rsidRPr="0075389D">
        <w:rPr>
          <w:sz w:val="28"/>
          <w:szCs w:val="28"/>
        </w:rPr>
        <w:t>ілюзії</w:t>
      </w:r>
      <w:proofErr w:type="spellEnd"/>
      <w:r w:rsidRPr="0075389D">
        <w:rPr>
          <w:sz w:val="28"/>
          <w:szCs w:val="28"/>
        </w:rPr>
        <w:t xml:space="preserve"> </w:t>
      </w:r>
      <w:proofErr w:type="spellStart"/>
      <w:r w:rsidRPr="0075389D">
        <w:rPr>
          <w:sz w:val="28"/>
          <w:szCs w:val="28"/>
        </w:rPr>
        <w:t>нормальності</w:t>
      </w:r>
      <w:proofErr w:type="spellEnd"/>
      <w:r w:rsidRPr="0075389D">
        <w:rPr>
          <w:sz w:val="28"/>
          <w:szCs w:val="28"/>
        </w:rPr>
        <w:t xml:space="preserve">, </w:t>
      </w:r>
      <w:proofErr w:type="spellStart"/>
      <w:r w:rsidRPr="0075389D">
        <w:rPr>
          <w:sz w:val="28"/>
          <w:szCs w:val="28"/>
        </w:rPr>
        <w:t>що</w:t>
      </w:r>
      <w:proofErr w:type="spellEnd"/>
      <w:r w:rsidRPr="0075389D">
        <w:rPr>
          <w:sz w:val="28"/>
          <w:szCs w:val="28"/>
        </w:rPr>
        <w:t xml:space="preserve"> особливо </w:t>
      </w:r>
      <w:proofErr w:type="spellStart"/>
      <w:r w:rsidRPr="0075389D">
        <w:rPr>
          <w:sz w:val="28"/>
          <w:szCs w:val="28"/>
        </w:rPr>
        <w:t>помітно</w:t>
      </w:r>
      <w:proofErr w:type="spellEnd"/>
      <w:r w:rsidRPr="0075389D">
        <w:rPr>
          <w:sz w:val="28"/>
          <w:szCs w:val="28"/>
        </w:rPr>
        <w:t xml:space="preserve"> у </w:t>
      </w:r>
      <w:proofErr w:type="spellStart"/>
      <w:r w:rsidRPr="0075389D">
        <w:rPr>
          <w:sz w:val="28"/>
          <w:szCs w:val="28"/>
        </w:rPr>
        <w:t>навчальних</w:t>
      </w:r>
      <w:proofErr w:type="spellEnd"/>
      <w:r w:rsidRPr="0075389D">
        <w:rPr>
          <w:sz w:val="28"/>
          <w:szCs w:val="28"/>
        </w:rPr>
        <w:t xml:space="preserve"> </w:t>
      </w:r>
      <w:proofErr w:type="spellStart"/>
      <w:r w:rsidRPr="0075389D">
        <w:rPr>
          <w:sz w:val="28"/>
          <w:szCs w:val="28"/>
        </w:rPr>
        <w:t>ситуаціях</w:t>
      </w:r>
      <w:proofErr w:type="spellEnd"/>
      <w:r w:rsidRPr="0075389D">
        <w:rPr>
          <w:sz w:val="28"/>
          <w:szCs w:val="28"/>
        </w:rPr>
        <w:t>.</w:t>
      </w:r>
      <w:r>
        <w:rPr>
          <w:sz w:val="28"/>
          <w:szCs w:val="28"/>
          <w:lang w:val="uk-UA"/>
        </w:rPr>
        <w:t xml:space="preserve"> </w:t>
      </w:r>
      <w:proofErr w:type="spellStart"/>
      <w:r w:rsidRPr="0075389D">
        <w:rPr>
          <w:sz w:val="28"/>
          <w:szCs w:val="28"/>
        </w:rPr>
        <w:t>Наприклад</w:t>
      </w:r>
      <w:proofErr w:type="spellEnd"/>
      <w:r w:rsidRPr="0075389D">
        <w:rPr>
          <w:sz w:val="28"/>
          <w:szCs w:val="28"/>
        </w:rPr>
        <w:t xml:space="preserve">, на </w:t>
      </w:r>
      <w:proofErr w:type="spellStart"/>
      <w:r w:rsidRPr="0075389D">
        <w:rPr>
          <w:sz w:val="28"/>
          <w:szCs w:val="28"/>
        </w:rPr>
        <w:t>уроці</w:t>
      </w:r>
      <w:proofErr w:type="spellEnd"/>
      <w:r w:rsidRPr="0075389D">
        <w:rPr>
          <w:sz w:val="28"/>
          <w:szCs w:val="28"/>
        </w:rPr>
        <w:t xml:space="preserve"> </w:t>
      </w:r>
      <w:proofErr w:type="spellStart"/>
      <w:r w:rsidRPr="0075389D">
        <w:rPr>
          <w:sz w:val="28"/>
          <w:szCs w:val="28"/>
        </w:rPr>
        <w:t>літератури</w:t>
      </w:r>
      <w:proofErr w:type="spellEnd"/>
      <w:r w:rsidRPr="0075389D">
        <w:rPr>
          <w:sz w:val="28"/>
          <w:szCs w:val="28"/>
        </w:rPr>
        <w:t xml:space="preserve"> вона </w:t>
      </w:r>
      <w:proofErr w:type="spellStart"/>
      <w:r w:rsidRPr="0075389D">
        <w:rPr>
          <w:sz w:val="28"/>
          <w:szCs w:val="28"/>
        </w:rPr>
        <w:t>декламує</w:t>
      </w:r>
      <w:proofErr w:type="spellEnd"/>
      <w:r w:rsidRPr="0075389D">
        <w:rPr>
          <w:sz w:val="28"/>
          <w:szCs w:val="28"/>
        </w:rPr>
        <w:t xml:space="preserve"> </w:t>
      </w:r>
      <w:proofErr w:type="spellStart"/>
      <w:r w:rsidRPr="0075389D">
        <w:rPr>
          <w:sz w:val="28"/>
          <w:szCs w:val="28"/>
        </w:rPr>
        <w:t>вірш</w:t>
      </w:r>
      <w:proofErr w:type="spellEnd"/>
      <w:r w:rsidRPr="0075389D">
        <w:rPr>
          <w:sz w:val="28"/>
          <w:szCs w:val="28"/>
        </w:rPr>
        <w:t xml:space="preserve"> Артюра Рембо </w:t>
      </w:r>
      <w:r w:rsidRPr="001F53EA">
        <w:rPr>
          <w:rStyle w:val="af7"/>
          <w:i w:val="0"/>
          <w:iCs w:val="0"/>
          <w:sz w:val="28"/>
          <w:szCs w:val="28"/>
        </w:rPr>
        <w:t>«</w:t>
      </w:r>
      <w:proofErr w:type="spellStart"/>
      <w:r w:rsidRPr="001F53EA">
        <w:rPr>
          <w:rStyle w:val="af7"/>
          <w:i w:val="0"/>
          <w:iCs w:val="0"/>
          <w:sz w:val="28"/>
          <w:szCs w:val="28"/>
        </w:rPr>
        <w:t>П’яний</w:t>
      </w:r>
      <w:proofErr w:type="spellEnd"/>
      <w:r w:rsidRPr="001F53EA">
        <w:rPr>
          <w:rStyle w:val="af7"/>
          <w:i w:val="0"/>
          <w:iCs w:val="0"/>
          <w:sz w:val="28"/>
          <w:szCs w:val="28"/>
        </w:rPr>
        <w:t xml:space="preserve"> </w:t>
      </w:r>
      <w:proofErr w:type="spellStart"/>
      <w:r w:rsidRPr="001F53EA">
        <w:rPr>
          <w:rStyle w:val="af7"/>
          <w:i w:val="0"/>
          <w:iCs w:val="0"/>
          <w:sz w:val="28"/>
          <w:szCs w:val="28"/>
        </w:rPr>
        <w:t>корабель</w:t>
      </w:r>
      <w:proofErr w:type="spellEnd"/>
      <w:r w:rsidRPr="001F53EA">
        <w:rPr>
          <w:rStyle w:val="af7"/>
          <w:i w:val="0"/>
          <w:iCs w:val="0"/>
          <w:sz w:val="28"/>
          <w:szCs w:val="28"/>
        </w:rPr>
        <w:t>»</w:t>
      </w:r>
      <w:r w:rsidRPr="0075389D">
        <w:rPr>
          <w:sz w:val="28"/>
          <w:szCs w:val="28"/>
        </w:rPr>
        <w:t xml:space="preserve"> </w:t>
      </w:r>
      <w:proofErr w:type="spellStart"/>
      <w:r w:rsidRPr="0075389D">
        <w:rPr>
          <w:sz w:val="28"/>
          <w:szCs w:val="28"/>
        </w:rPr>
        <w:t>напам’ять</w:t>
      </w:r>
      <w:proofErr w:type="spellEnd"/>
      <w:r w:rsidRPr="0075389D">
        <w:rPr>
          <w:sz w:val="28"/>
          <w:szCs w:val="28"/>
        </w:rPr>
        <w:t xml:space="preserve">, </w:t>
      </w:r>
      <w:proofErr w:type="spellStart"/>
      <w:r w:rsidRPr="0075389D">
        <w:rPr>
          <w:sz w:val="28"/>
          <w:szCs w:val="28"/>
        </w:rPr>
        <w:t>що</w:t>
      </w:r>
      <w:proofErr w:type="spellEnd"/>
      <w:r w:rsidRPr="0075389D">
        <w:rPr>
          <w:sz w:val="28"/>
          <w:szCs w:val="28"/>
        </w:rPr>
        <w:t xml:space="preserve"> </w:t>
      </w:r>
      <w:proofErr w:type="spellStart"/>
      <w:r w:rsidRPr="0075389D">
        <w:rPr>
          <w:sz w:val="28"/>
          <w:szCs w:val="28"/>
        </w:rPr>
        <w:t>дозволяє</w:t>
      </w:r>
      <w:proofErr w:type="spellEnd"/>
      <w:r w:rsidRPr="0075389D">
        <w:rPr>
          <w:sz w:val="28"/>
          <w:szCs w:val="28"/>
        </w:rPr>
        <w:t xml:space="preserve"> </w:t>
      </w:r>
      <w:proofErr w:type="spellStart"/>
      <w:r w:rsidRPr="0075389D">
        <w:rPr>
          <w:sz w:val="28"/>
          <w:szCs w:val="28"/>
        </w:rPr>
        <w:t>їй</w:t>
      </w:r>
      <w:proofErr w:type="spellEnd"/>
      <w:r w:rsidRPr="0075389D">
        <w:rPr>
          <w:sz w:val="28"/>
          <w:szCs w:val="28"/>
        </w:rPr>
        <w:t xml:space="preserve"> </w:t>
      </w:r>
      <w:proofErr w:type="spellStart"/>
      <w:r w:rsidRPr="0075389D">
        <w:rPr>
          <w:sz w:val="28"/>
          <w:szCs w:val="28"/>
        </w:rPr>
        <w:t>уникнути</w:t>
      </w:r>
      <w:proofErr w:type="spellEnd"/>
      <w:r w:rsidRPr="0075389D">
        <w:rPr>
          <w:sz w:val="28"/>
          <w:szCs w:val="28"/>
        </w:rPr>
        <w:t xml:space="preserve"> </w:t>
      </w:r>
      <w:proofErr w:type="spellStart"/>
      <w:r w:rsidRPr="0075389D">
        <w:rPr>
          <w:sz w:val="28"/>
          <w:szCs w:val="28"/>
        </w:rPr>
        <w:t>необхідності</w:t>
      </w:r>
      <w:proofErr w:type="spellEnd"/>
      <w:r w:rsidRPr="0075389D">
        <w:rPr>
          <w:sz w:val="28"/>
          <w:szCs w:val="28"/>
        </w:rPr>
        <w:t xml:space="preserve"> </w:t>
      </w:r>
      <w:r w:rsidR="00E74E0C">
        <w:rPr>
          <w:sz w:val="28"/>
          <w:szCs w:val="28"/>
          <w:lang w:val="uk-UA"/>
        </w:rPr>
        <w:t xml:space="preserve">насправді </w:t>
      </w:r>
      <w:proofErr w:type="spellStart"/>
      <w:r w:rsidRPr="0075389D">
        <w:rPr>
          <w:sz w:val="28"/>
          <w:szCs w:val="28"/>
        </w:rPr>
        <w:t>читати</w:t>
      </w:r>
      <w:proofErr w:type="spellEnd"/>
      <w:r w:rsidRPr="0075389D">
        <w:rPr>
          <w:sz w:val="28"/>
          <w:szCs w:val="28"/>
        </w:rPr>
        <w:t xml:space="preserve"> з </w:t>
      </w:r>
      <w:r w:rsidRPr="00E74E0C">
        <w:rPr>
          <w:sz w:val="28"/>
          <w:szCs w:val="28"/>
          <w:lang w:val="uk-UA"/>
        </w:rPr>
        <w:t xml:space="preserve">книги </w:t>
      </w:r>
      <w:r w:rsidRPr="00E74E0C">
        <w:rPr>
          <w:sz w:val="28"/>
          <w:szCs w:val="28"/>
        </w:rPr>
        <w:t>[</w:t>
      </w:r>
      <w:proofErr w:type="spellStart"/>
      <w:r w:rsidRPr="00E74E0C">
        <w:rPr>
          <w:sz w:val="28"/>
          <w:szCs w:val="28"/>
          <w:lang w:val="uk-UA"/>
        </w:rPr>
        <w:t>Шамблен</w:t>
      </w:r>
      <w:proofErr w:type="spellEnd"/>
      <w:r w:rsidRPr="00E74E0C">
        <w:rPr>
          <w:sz w:val="28"/>
          <w:szCs w:val="28"/>
          <w:lang w:val="uk-UA"/>
        </w:rPr>
        <w:t xml:space="preserve">, </w:t>
      </w:r>
      <w:proofErr w:type="spellStart"/>
      <w:r w:rsidRPr="00E74E0C">
        <w:rPr>
          <w:sz w:val="28"/>
          <w:szCs w:val="28"/>
          <w:lang w:val="uk-UA"/>
        </w:rPr>
        <w:t>Нален</w:t>
      </w:r>
      <w:proofErr w:type="spellEnd"/>
      <w:r w:rsidRPr="00E74E0C">
        <w:rPr>
          <w:sz w:val="28"/>
          <w:szCs w:val="28"/>
          <w:lang w:val="uk-UA"/>
        </w:rPr>
        <w:t xml:space="preserve"> 2023</w:t>
      </w:r>
      <w:r w:rsidRPr="00E74E0C">
        <w:rPr>
          <w:sz w:val="28"/>
          <w:szCs w:val="28"/>
        </w:rPr>
        <w:t xml:space="preserve">, с. </w:t>
      </w:r>
      <w:r w:rsidRPr="00E74E0C">
        <w:rPr>
          <w:sz w:val="28"/>
          <w:szCs w:val="28"/>
          <w:lang w:val="uk-UA"/>
        </w:rPr>
        <w:t>43</w:t>
      </w:r>
      <w:r w:rsidRPr="00E74E0C">
        <w:rPr>
          <w:sz w:val="28"/>
          <w:szCs w:val="28"/>
        </w:rPr>
        <w:t>]</w:t>
      </w:r>
      <w:r w:rsidRPr="00E74E0C">
        <w:rPr>
          <w:sz w:val="28"/>
          <w:szCs w:val="28"/>
          <w:lang w:val="uk-UA"/>
        </w:rPr>
        <w:t>.</w:t>
      </w:r>
      <w:r w:rsidRPr="0075389D">
        <w:rPr>
          <w:sz w:val="28"/>
          <w:szCs w:val="28"/>
        </w:rPr>
        <w:t xml:space="preserve"> </w:t>
      </w:r>
    </w:p>
    <w:p w14:paraId="34C1893A" w14:textId="70133A47" w:rsidR="00660943" w:rsidRPr="0075389D" w:rsidRDefault="00660943" w:rsidP="00660943">
      <w:pPr>
        <w:pStyle w:val="af6"/>
        <w:spacing w:before="0" w:beforeAutospacing="0" w:after="0" w:afterAutospacing="0" w:line="360" w:lineRule="auto"/>
        <w:ind w:firstLine="720"/>
        <w:contextualSpacing/>
        <w:jc w:val="both"/>
        <w:rPr>
          <w:sz w:val="28"/>
          <w:szCs w:val="28"/>
        </w:rPr>
      </w:pPr>
      <w:r>
        <w:rPr>
          <w:rStyle w:val="af7"/>
          <w:i w:val="0"/>
          <w:iCs w:val="0"/>
          <w:sz w:val="28"/>
          <w:szCs w:val="28"/>
          <w:lang w:val="uk-UA"/>
        </w:rPr>
        <w:t>Репліки</w:t>
      </w:r>
      <w:r w:rsidRPr="001F53EA">
        <w:rPr>
          <w:rStyle w:val="af7"/>
          <w:i w:val="0"/>
          <w:iCs w:val="0"/>
          <w:sz w:val="28"/>
          <w:szCs w:val="28"/>
          <w:lang w:val="uk-UA"/>
        </w:rPr>
        <w:t xml:space="preserve"> вчител</w:t>
      </w:r>
      <w:r>
        <w:rPr>
          <w:rStyle w:val="af7"/>
          <w:i w:val="0"/>
          <w:iCs w:val="0"/>
          <w:sz w:val="28"/>
          <w:szCs w:val="28"/>
          <w:lang w:val="uk-UA"/>
        </w:rPr>
        <w:t>ів</w:t>
      </w:r>
      <w:r w:rsidRPr="001F53EA">
        <w:rPr>
          <w:rStyle w:val="af7"/>
          <w:i w:val="0"/>
          <w:iCs w:val="0"/>
          <w:sz w:val="28"/>
          <w:szCs w:val="28"/>
          <w:lang w:val="uk-UA"/>
        </w:rPr>
        <w:t>, як</w:t>
      </w:r>
      <w:r w:rsidR="00E74E0C">
        <w:rPr>
          <w:rStyle w:val="af7"/>
          <w:i w:val="0"/>
          <w:iCs w:val="0"/>
          <w:sz w:val="28"/>
          <w:szCs w:val="28"/>
          <w:lang w:val="uk-UA"/>
        </w:rPr>
        <w:t>і</w:t>
      </w:r>
      <w:r w:rsidRPr="001F53EA">
        <w:rPr>
          <w:rStyle w:val="af7"/>
          <w:i w:val="0"/>
          <w:iCs w:val="0"/>
          <w:sz w:val="28"/>
          <w:szCs w:val="28"/>
          <w:lang w:val="uk-UA"/>
        </w:rPr>
        <w:t xml:space="preserve"> схвально реагу</w:t>
      </w:r>
      <w:r>
        <w:rPr>
          <w:rStyle w:val="af7"/>
          <w:i w:val="0"/>
          <w:iCs w:val="0"/>
          <w:sz w:val="28"/>
          <w:szCs w:val="28"/>
          <w:lang w:val="uk-UA"/>
        </w:rPr>
        <w:t>ють</w:t>
      </w:r>
      <w:r w:rsidRPr="001F53EA">
        <w:rPr>
          <w:rStyle w:val="af7"/>
          <w:i w:val="0"/>
          <w:iCs w:val="0"/>
          <w:sz w:val="28"/>
          <w:szCs w:val="28"/>
          <w:lang w:val="uk-UA"/>
        </w:rPr>
        <w:t xml:space="preserve"> на її відповід</w:t>
      </w:r>
      <w:r>
        <w:rPr>
          <w:rStyle w:val="af7"/>
          <w:i w:val="0"/>
          <w:iCs w:val="0"/>
          <w:sz w:val="28"/>
          <w:szCs w:val="28"/>
          <w:lang w:val="uk-UA"/>
        </w:rPr>
        <w:t>і</w:t>
      </w:r>
      <w:r w:rsidRPr="001F53EA">
        <w:rPr>
          <w:rStyle w:val="af7"/>
          <w:i w:val="0"/>
          <w:iCs w:val="0"/>
          <w:sz w:val="28"/>
          <w:szCs w:val="28"/>
          <w:lang w:val="uk-UA"/>
        </w:rPr>
        <w:t>, створю</w:t>
      </w:r>
      <w:r>
        <w:rPr>
          <w:rStyle w:val="af7"/>
          <w:i w:val="0"/>
          <w:iCs w:val="0"/>
          <w:sz w:val="28"/>
          <w:szCs w:val="28"/>
          <w:lang w:val="uk-UA"/>
        </w:rPr>
        <w:t>ють</w:t>
      </w:r>
      <w:r w:rsidRPr="001F53EA">
        <w:rPr>
          <w:rStyle w:val="af7"/>
          <w:i w:val="0"/>
          <w:iCs w:val="0"/>
          <w:sz w:val="28"/>
          <w:szCs w:val="28"/>
          <w:lang w:val="uk-UA"/>
        </w:rPr>
        <w:t xml:space="preserve"> ефект повної </w:t>
      </w:r>
      <w:proofErr w:type="spellStart"/>
      <w:r w:rsidRPr="001F53EA">
        <w:rPr>
          <w:rStyle w:val="af7"/>
          <w:i w:val="0"/>
          <w:iCs w:val="0"/>
          <w:sz w:val="28"/>
          <w:szCs w:val="28"/>
          <w:lang w:val="uk-UA"/>
        </w:rPr>
        <w:t>включеності</w:t>
      </w:r>
      <w:proofErr w:type="spellEnd"/>
      <w:r w:rsidRPr="001F53EA">
        <w:rPr>
          <w:rStyle w:val="af7"/>
          <w:i w:val="0"/>
          <w:iCs w:val="0"/>
          <w:sz w:val="28"/>
          <w:szCs w:val="28"/>
          <w:lang w:val="uk-UA"/>
        </w:rPr>
        <w:t xml:space="preserve">, хоча насправді ця </w:t>
      </w:r>
      <w:proofErr w:type="spellStart"/>
      <w:r w:rsidRPr="001F53EA">
        <w:rPr>
          <w:rStyle w:val="af7"/>
          <w:i w:val="0"/>
          <w:iCs w:val="0"/>
          <w:sz w:val="28"/>
          <w:szCs w:val="28"/>
          <w:lang w:val="uk-UA"/>
        </w:rPr>
        <w:t>включеність</w:t>
      </w:r>
      <w:proofErr w:type="spellEnd"/>
      <w:r w:rsidRPr="001F53EA">
        <w:rPr>
          <w:rStyle w:val="af7"/>
          <w:i w:val="0"/>
          <w:iCs w:val="0"/>
          <w:sz w:val="28"/>
          <w:szCs w:val="28"/>
          <w:lang w:val="uk-UA"/>
        </w:rPr>
        <w:t xml:space="preserve"> є результатом компенсаторної стратегії</w:t>
      </w:r>
      <w:r w:rsidR="00E74E0C">
        <w:rPr>
          <w:rStyle w:val="af7"/>
          <w:i w:val="0"/>
          <w:iCs w:val="0"/>
          <w:sz w:val="28"/>
          <w:szCs w:val="28"/>
          <w:lang w:val="uk-UA"/>
        </w:rPr>
        <w:t xml:space="preserve"> друзів</w:t>
      </w:r>
      <w:r w:rsidRPr="001F53EA">
        <w:rPr>
          <w:rStyle w:val="af7"/>
          <w:i w:val="0"/>
          <w:iCs w:val="0"/>
          <w:sz w:val="28"/>
          <w:szCs w:val="28"/>
          <w:lang w:val="uk-UA"/>
        </w:rPr>
        <w:t>.</w:t>
      </w:r>
      <w:r w:rsidRPr="001F53EA">
        <w:rPr>
          <w:sz w:val="28"/>
          <w:szCs w:val="28"/>
          <w:lang w:val="uk-UA"/>
        </w:rPr>
        <w:t xml:space="preserve"> </w:t>
      </w:r>
      <w:r w:rsidRPr="0075389D">
        <w:rPr>
          <w:sz w:val="28"/>
          <w:szCs w:val="28"/>
        </w:rPr>
        <w:t xml:space="preserve">У </w:t>
      </w:r>
      <w:proofErr w:type="spellStart"/>
      <w:r w:rsidRPr="0075389D">
        <w:rPr>
          <w:sz w:val="28"/>
          <w:szCs w:val="28"/>
        </w:rPr>
        <w:t>цьому</w:t>
      </w:r>
      <w:proofErr w:type="spellEnd"/>
      <w:r w:rsidRPr="0075389D">
        <w:rPr>
          <w:sz w:val="28"/>
          <w:szCs w:val="28"/>
        </w:rPr>
        <w:t xml:space="preserve"> </w:t>
      </w:r>
      <w:proofErr w:type="spellStart"/>
      <w:r w:rsidRPr="0075389D">
        <w:rPr>
          <w:sz w:val="28"/>
          <w:szCs w:val="28"/>
        </w:rPr>
        <w:t>випадку</w:t>
      </w:r>
      <w:proofErr w:type="spellEnd"/>
      <w:r w:rsidRPr="0075389D">
        <w:rPr>
          <w:sz w:val="28"/>
          <w:szCs w:val="28"/>
        </w:rPr>
        <w:t xml:space="preserve"> </w:t>
      </w:r>
      <w:proofErr w:type="spellStart"/>
      <w:r w:rsidRPr="0075389D">
        <w:rPr>
          <w:sz w:val="28"/>
          <w:szCs w:val="28"/>
        </w:rPr>
        <w:t>мовлення</w:t>
      </w:r>
      <w:proofErr w:type="spellEnd"/>
      <w:r w:rsidRPr="0075389D">
        <w:rPr>
          <w:sz w:val="28"/>
          <w:szCs w:val="28"/>
        </w:rPr>
        <w:t xml:space="preserve"> </w:t>
      </w:r>
      <w:proofErr w:type="spellStart"/>
      <w:r w:rsidRPr="0075389D">
        <w:rPr>
          <w:sz w:val="28"/>
          <w:szCs w:val="28"/>
        </w:rPr>
        <w:t>виконує</w:t>
      </w:r>
      <w:proofErr w:type="spellEnd"/>
      <w:r w:rsidRPr="0075389D">
        <w:rPr>
          <w:sz w:val="28"/>
          <w:szCs w:val="28"/>
        </w:rPr>
        <w:t xml:space="preserve"> </w:t>
      </w:r>
      <w:proofErr w:type="spellStart"/>
      <w:r w:rsidRPr="0075389D">
        <w:rPr>
          <w:sz w:val="28"/>
          <w:szCs w:val="28"/>
        </w:rPr>
        <w:t>функцію</w:t>
      </w:r>
      <w:proofErr w:type="spellEnd"/>
      <w:r w:rsidRPr="0075389D">
        <w:rPr>
          <w:sz w:val="28"/>
          <w:szCs w:val="28"/>
        </w:rPr>
        <w:t xml:space="preserve"> </w:t>
      </w:r>
      <w:proofErr w:type="spellStart"/>
      <w:r w:rsidRPr="0075389D">
        <w:rPr>
          <w:sz w:val="28"/>
          <w:szCs w:val="28"/>
        </w:rPr>
        <w:t>заміщення</w:t>
      </w:r>
      <w:proofErr w:type="spellEnd"/>
      <w:r w:rsidRPr="0075389D">
        <w:rPr>
          <w:sz w:val="28"/>
          <w:szCs w:val="28"/>
        </w:rPr>
        <w:t xml:space="preserve">: </w:t>
      </w:r>
      <w:proofErr w:type="spellStart"/>
      <w:r w:rsidRPr="0075389D">
        <w:rPr>
          <w:sz w:val="28"/>
          <w:szCs w:val="28"/>
        </w:rPr>
        <w:t>воно</w:t>
      </w:r>
      <w:proofErr w:type="spellEnd"/>
      <w:r w:rsidRPr="0075389D">
        <w:rPr>
          <w:sz w:val="28"/>
          <w:szCs w:val="28"/>
        </w:rPr>
        <w:t xml:space="preserve"> </w:t>
      </w:r>
      <w:proofErr w:type="spellStart"/>
      <w:r w:rsidRPr="0075389D">
        <w:rPr>
          <w:sz w:val="28"/>
          <w:szCs w:val="28"/>
        </w:rPr>
        <w:t>дозволяє</w:t>
      </w:r>
      <w:proofErr w:type="spellEnd"/>
      <w:r w:rsidRPr="0075389D">
        <w:rPr>
          <w:sz w:val="28"/>
          <w:szCs w:val="28"/>
        </w:rPr>
        <w:t xml:space="preserve"> </w:t>
      </w:r>
      <w:proofErr w:type="spellStart"/>
      <w:r w:rsidRPr="0075389D">
        <w:rPr>
          <w:sz w:val="28"/>
          <w:szCs w:val="28"/>
        </w:rPr>
        <w:t>тимчасово</w:t>
      </w:r>
      <w:proofErr w:type="spellEnd"/>
      <w:r w:rsidRPr="0075389D">
        <w:rPr>
          <w:sz w:val="28"/>
          <w:szCs w:val="28"/>
        </w:rPr>
        <w:t xml:space="preserve"> </w:t>
      </w:r>
      <w:proofErr w:type="spellStart"/>
      <w:r w:rsidRPr="0075389D">
        <w:rPr>
          <w:sz w:val="28"/>
          <w:szCs w:val="28"/>
        </w:rPr>
        <w:t>нівелювати</w:t>
      </w:r>
      <w:proofErr w:type="spellEnd"/>
      <w:r w:rsidRPr="0075389D">
        <w:rPr>
          <w:sz w:val="28"/>
          <w:szCs w:val="28"/>
        </w:rPr>
        <w:t xml:space="preserve"> </w:t>
      </w:r>
      <w:proofErr w:type="spellStart"/>
      <w:r w:rsidRPr="0075389D">
        <w:rPr>
          <w:sz w:val="28"/>
          <w:szCs w:val="28"/>
        </w:rPr>
        <w:t>наслідки</w:t>
      </w:r>
      <w:proofErr w:type="spellEnd"/>
      <w:r w:rsidRPr="0075389D">
        <w:rPr>
          <w:sz w:val="28"/>
          <w:szCs w:val="28"/>
        </w:rPr>
        <w:t xml:space="preserve"> </w:t>
      </w:r>
      <w:proofErr w:type="spellStart"/>
      <w:r w:rsidRPr="0075389D">
        <w:rPr>
          <w:sz w:val="28"/>
          <w:szCs w:val="28"/>
        </w:rPr>
        <w:t>втрати</w:t>
      </w:r>
      <w:proofErr w:type="spellEnd"/>
      <w:r w:rsidRPr="0075389D">
        <w:rPr>
          <w:sz w:val="28"/>
          <w:szCs w:val="28"/>
        </w:rPr>
        <w:t xml:space="preserve"> </w:t>
      </w:r>
      <w:proofErr w:type="spellStart"/>
      <w:r w:rsidRPr="0075389D">
        <w:rPr>
          <w:sz w:val="28"/>
          <w:szCs w:val="28"/>
        </w:rPr>
        <w:t>зору</w:t>
      </w:r>
      <w:proofErr w:type="spellEnd"/>
      <w:r w:rsidRPr="0075389D">
        <w:rPr>
          <w:sz w:val="28"/>
          <w:szCs w:val="28"/>
        </w:rPr>
        <w:t xml:space="preserve">, </w:t>
      </w:r>
      <w:proofErr w:type="spellStart"/>
      <w:r w:rsidRPr="0075389D">
        <w:rPr>
          <w:sz w:val="28"/>
          <w:szCs w:val="28"/>
        </w:rPr>
        <w:t>але</w:t>
      </w:r>
      <w:proofErr w:type="spellEnd"/>
      <w:r w:rsidRPr="0075389D">
        <w:rPr>
          <w:sz w:val="28"/>
          <w:szCs w:val="28"/>
        </w:rPr>
        <w:t xml:space="preserve"> не </w:t>
      </w:r>
      <w:proofErr w:type="spellStart"/>
      <w:r w:rsidRPr="0075389D">
        <w:rPr>
          <w:sz w:val="28"/>
          <w:szCs w:val="28"/>
        </w:rPr>
        <w:t>усуває</w:t>
      </w:r>
      <w:proofErr w:type="spellEnd"/>
      <w:r w:rsidRPr="0075389D">
        <w:rPr>
          <w:sz w:val="28"/>
          <w:szCs w:val="28"/>
        </w:rPr>
        <w:t xml:space="preserve"> </w:t>
      </w:r>
      <w:proofErr w:type="spellStart"/>
      <w:r w:rsidRPr="0075389D">
        <w:rPr>
          <w:sz w:val="28"/>
          <w:szCs w:val="28"/>
        </w:rPr>
        <w:t>їх</w:t>
      </w:r>
      <w:proofErr w:type="spellEnd"/>
      <w:r w:rsidRPr="0075389D">
        <w:rPr>
          <w:sz w:val="28"/>
          <w:szCs w:val="28"/>
        </w:rPr>
        <w:t xml:space="preserve"> </w:t>
      </w:r>
      <w:proofErr w:type="spellStart"/>
      <w:r w:rsidRPr="0075389D">
        <w:rPr>
          <w:sz w:val="28"/>
          <w:szCs w:val="28"/>
        </w:rPr>
        <w:t>повністю</w:t>
      </w:r>
      <w:proofErr w:type="spellEnd"/>
      <w:r w:rsidRPr="0075389D">
        <w:rPr>
          <w:sz w:val="28"/>
          <w:szCs w:val="28"/>
        </w:rPr>
        <w:t>.</w:t>
      </w:r>
    </w:p>
    <w:p w14:paraId="7FBA530E" w14:textId="085BEBE7" w:rsidR="00660943" w:rsidRPr="0075389D" w:rsidRDefault="00660943" w:rsidP="00660943">
      <w:pPr>
        <w:pStyle w:val="af6"/>
        <w:spacing w:before="0" w:beforeAutospacing="0" w:after="0" w:afterAutospacing="0" w:line="360" w:lineRule="auto"/>
        <w:ind w:firstLine="720"/>
        <w:contextualSpacing/>
        <w:jc w:val="both"/>
        <w:rPr>
          <w:sz w:val="28"/>
          <w:szCs w:val="28"/>
        </w:rPr>
      </w:pPr>
      <w:proofErr w:type="spellStart"/>
      <w:r w:rsidRPr="0075389D">
        <w:rPr>
          <w:sz w:val="28"/>
          <w:szCs w:val="28"/>
        </w:rPr>
        <w:t>Інакше</w:t>
      </w:r>
      <w:proofErr w:type="spellEnd"/>
      <w:r w:rsidRPr="0075389D">
        <w:rPr>
          <w:sz w:val="28"/>
          <w:szCs w:val="28"/>
        </w:rPr>
        <w:t xml:space="preserve"> </w:t>
      </w:r>
      <w:proofErr w:type="spellStart"/>
      <w:r w:rsidRPr="0075389D">
        <w:rPr>
          <w:sz w:val="28"/>
          <w:szCs w:val="28"/>
        </w:rPr>
        <w:t>ситуація</w:t>
      </w:r>
      <w:proofErr w:type="spellEnd"/>
      <w:r w:rsidRPr="0075389D">
        <w:rPr>
          <w:sz w:val="28"/>
          <w:szCs w:val="28"/>
        </w:rPr>
        <w:t xml:space="preserve"> </w:t>
      </w:r>
      <w:proofErr w:type="spellStart"/>
      <w:r w:rsidRPr="0075389D">
        <w:rPr>
          <w:sz w:val="28"/>
          <w:szCs w:val="28"/>
        </w:rPr>
        <w:t>розгортається</w:t>
      </w:r>
      <w:proofErr w:type="spellEnd"/>
      <w:r w:rsidRPr="0075389D">
        <w:rPr>
          <w:sz w:val="28"/>
          <w:szCs w:val="28"/>
        </w:rPr>
        <w:t xml:space="preserve"> на </w:t>
      </w:r>
      <w:proofErr w:type="spellStart"/>
      <w:r w:rsidRPr="0075389D">
        <w:rPr>
          <w:sz w:val="28"/>
          <w:szCs w:val="28"/>
        </w:rPr>
        <w:t>уроці</w:t>
      </w:r>
      <w:proofErr w:type="spellEnd"/>
      <w:r w:rsidRPr="0075389D">
        <w:rPr>
          <w:sz w:val="28"/>
          <w:szCs w:val="28"/>
        </w:rPr>
        <w:t xml:space="preserve"> </w:t>
      </w:r>
      <w:proofErr w:type="spellStart"/>
      <w:r w:rsidRPr="0075389D">
        <w:rPr>
          <w:sz w:val="28"/>
          <w:szCs w:val="28"/>
        </w:rPr>
        <w:t>живопису</w:t>
      </w:r>
      <w:proofErr w:type="spellEnd"/>
      <w:r w:rsidRPr="0075389D">
        <w:rPr>
          <w:sz w:val="28"/>
          <w:szCs w:val="28"/>
        </w:rPr>
        <w:t xml:space="preserve">, де </w:t>
      </w:r>
      <w:proofErr w:type="spellStart"/>
      <w:r w:rsidRPr="0075389D">
        <w:rPr>
          <w:sz w:val="28"/>
          <w:szCs w:val="28"/>
        </w:rPr>
        <w:t>вербальний</w:t>
      </w:r>
      <w:proofErr w:type="spellEnd"/>
      <w:r w:rsidRPr="0075389D">
        <w:rPr>
          <w:sz w:val="28"/>
          <w:szCs w:val="28"/>
        </w:rPr>
        <w:t xml:space="preserve"> ресурс </w:t>
      </w:r>
      <w:proofErr w:type="spellStart"/>
      <w:r w:rsidRPr="0075389D">
        <w:rPr>
          <w:sz w:val="28"/>
          <w:szCs w:val="28"/>
        </w:rPr>
        <w:t>виявляється</w:t>
      </w:r>
      <w:proofErr w:type="spellEnd"/>
      <w:r w:rsidRPr="0075389D">
        <w:rPr>
          <w:sz w:val="28"/>
          <w:szCs w:val="28"/>
        </w:rPr>
        <w:t xml:space="preserve"> </w:t>
      </w:r>
      <w:proofErr w:type="spellStart"/>
      <w:r w:rsidRPr="0075389D">
        <w:rPr>
          <w:sz w:val="28"/>
          <w:szCs w:val="28"/>
        </w:rPr>
        <w:t>недостатнім</w:t>
      </w:r>
      <w:proofErr w:type="spellEnd"/>
      <w:r w:rsidRPr="0075389D">
        <w:rPr>
          <w:sz w:val="28"/>
          <w:szCs w:val="28"/>
        </w:rPr>
        <w:t xml:space="preserve">. </w:t>
      </w:r>
      <w:proofErr w:type="spellStart"/>
      <w:r w:rsidRPr="0075389D">
        <w:rPr>
          <w:sz w:val="28"/>
          <w:szCs w:val="28"/>
        </w:rPr>
        <w:t>Завдання</w:t>
      </w:r>
      <w:proofErr w:type="spellEnd"/>
      <w:r w:rsidRPr="0075389D">
        <w:rPr>
          <w:sz w:val="28"/>
          <w:szCs w:val="28"/>
        </w:rPr>
        <w:t xml:space="preserve">, </w:t>
      </w:r>
      <w:proofErr w:type="spellStart"/>
      <w:r w:rsidRPr="0075389D">
        <w:rPr>
          <w:sz w:val="28"/>
          <w:szCs w:val="28"/>
        </w:rPr>
        <w:t>пов’язане</w:t>
      </w:r>
      <w:proofErr w:type="spellEnd"/>
      <w:r w:rsidRPr="0075389D">
        <w:rPr>
          <w:sz w:val="28"/>
          <w:szCs w:val="28"/>
        </w:rPr>
        <w:t xml:space="preserve"> з </w:t>
      </w:r>
      <w:proofErr w:type="spellStart"/>
      <w:r w:rsidRPr="0075389D">
        <w:rPr>
          <w:sz w:val="28"/>
          <w:szCs w:val="28"/>
        </w:rPr>
        <w:t>копіюванням</w:t>
      </w:r>
      <w:proofErr w:type="spellEnd"/>
      <w:r w:rsidRPr="0075389D">
        <w:rPr>
          <w:sz w:val="28"/>
          <w:szCs w:val="28"/>
        </w:rPr>
        <w:t xml:space="preserve"> </w:t>
      </w:r>
      <w:proofErr w:type="spellStart"/>
      <w:r w:rsidRPr="0075389D">
        <w:rPr>
          <w:sz w:val="28"/>
          <w:szCs w:val="28"/>
        </w:rPr>
        <w:t>картини</w:t>
      </w:r>
      <w:proofErr w:type="spellEnd"/>
      <w:r w:rsidRPr="0075389D">
        <w:rPr>
          <w:sz w:val="28"/>
          <w:szCs w:val="28"/>
        </w:rPr>
        <w:t xml:space="preserve"> Антуана Ватто, </w:t>
      </w:r>
      <w:proofErr w:type="spellStart"/>
      <w:r w:rsidRPr="0075389D">
        <w:rPr>
          <w:sz w:val="28"/>
          <w:szCs w:val="28"/>
        </w:rPr>
        <w:t>вимагає</w:t>
      </w:r>
      <w:proofErr w:type="spellEnd"/>
      <w:r w:rsidRPr="0075389D">
        <w:rPr>
          <w:sz w:val="28"/>
          <w:szCs w:val="28"/>
        </w:rPr>
        <w:t xml:space="preserve"> </w:t>
      </w:r>
      <w:proofErr w:type="spellStart"/>
      <w:r w:rsidRPr="0075389D">
        <w:rPr>
          <w:sz w:val="28"/>
          <w:szCs w:val="28"/>
        </w:rPr>
        <w:t>зорового</w:t>
      </w:r>
      <w:proofErr w:type="spellEnd"/>
      <w:r w:rsidRPr="0075389D">
        <w:rPr>
          <w:sz w:val="28"/>
          <w:szCs w:val="28"/>
        </w:rPr>
        <w:t xml:space="preserve"> </w:t>
      </w:r>
      <w:proofErr w:type="spellStart"/>
      <w:r w:rsidRPr="0075389D">
        <w:rPr>
          <w:sz w:val="28"/>
          <w:szCs w:val="28"/>
        </w:rPr>
        <w:t>сприйняття</w:t>
      </w:r>
      <w:proofErr w:type="spellEnd"/>
      <w:r w:rsidRPr="0075389D">
        <w:rPr>
          <w:sz w:val="28"/>
          <w:szCs w:val="28"/>
        </w:rPr>
        <w:t xml:space="preserve">, яке </w:t>
      </w:r>
      <w:proofErr w:type="spellStart"/>
      <w:r w:rsidRPr="0075389D">
        <w:rPr>
          <w:sz w:val="28"/>
          <w:szCs w:val="28"/>
        </w:rPr>
        <w:t>неможливо</w:t>
      </w:r>
      <w:proofErr w:type="spellEnd"/>
      <w:r w:rsidRPr="0075389D">
        <w:rPr>
          <w:sz w:val="28"/>
          <w:szCs w:val="28"/>
        </w:rPr>
        <w:t xml:space="preserve"> </w:t>
      </w:r>
      <w:proofErr w:type="spellStart"/>
      <w:r w:rsidRPr="0075389D">
        <w:rPr>
          <w:sz w:val="28"/>
          <w:szCs w:val="28"/>
        </w:rPr>
        <w:t>повністю</w:t>
      </w:r>
      <w:proofErr w:type="spellEnd"/>
      <w:r w:rsidRPr="0075389D">
        <w:rPr>
          <w:sz w:val="28"/>
          <w:szCs w:val="28"/>
        </w:rPr>
        <w:t xml:space="preserve"> </w:t>
      </w:r>
      <w:proofErr w:type="spellStart"/>
      <w:r w:rsidRPr="0075389D">
        <w:rPr>
          <w:sz w:val="28"/>
          <w:szCs w:val="28"/>
        </w:rPr>
        <w:t>компенсувати</w:t>
      </w:r>
      <w:proofErr w:type="spellEnd"/>
      <w:r w:rsidRPr="0075389D">
        <w:rPr>
          <w:sz w:val="28"/>
          <w:szCs w:val="28"/>
        </w:rPr>
        <w:t xml:space="preserve"> словами. </w:t>
      </w:r>
      <w:proofErr w:type="spellStart"/>
      <w:r w:rsidRPr="0075389D">
        <w:rPr>
          <w:sz w:val="28"/>
          <w:szCs w:val="28"/>
        </w:rPr>
        <w:t>Віктор</w:t>
      </w:r>
      <w:proofErr w:type="spellEnd"/>
      <w:r w:rsidRPr="0075389D">
        <w:rPr>
          <w:sz w:val="28"/>
          <w:szCs w:val="28"/>
        </w:rPr>
        <w:t xml:space="preserve"> </w:t>
      </w:r>
      <w:proofErr w:type="spellStart"/>
      <w:r w:rsidRPr="0075389D">
        <w:rPr>
          <w:sz w:val="28"/>
          <w:szCs w:val="28"/>
        </w:rPr>
        <w:t>намагається</w:t>
      </w:r>
      <w:proofErr w:type="spellEnd"/>
      <w:r w:rsidRPr="0075389D">
        <w:rPr>
          <w:sz w:val="28"/>
          <w:szCs w:val="28"/>
        </w:rPr>
        <w:t xml:space="preserve"> </w:t>
      </w:r>
      <w:proofErr w:type="spellStart"/>
      <w:r w:rsidRPr="0075389D">
        <w:rPr>
          <w:sz w:val="28"/>
          <w:szCs w:val="28"/>
        </w:rPr>
        <w:t>описати</w:t>
      </w:r>
      <w:proofErr w:type="spellEnd"/>
      <w:r w:rsidRPr="0075389D">
        <w:rPr>
          <w:sz w:val="28"/>
          <w:szCs w:val="28"/>
        </w:rPr>
        <w:t xml:space="preserve"> </w:t>
      </w:r>
      <w:proofErr w:type="spellStart"/>
      <w:r w:rsidRPr="0075389D">
        <w:rPr>
          <w:sz w:val="28"/>
          <w:szCs w:val="28"/>
        </w:rPr>
        <w:t>зображення</w:t>
      </w:r>
      <w:proofErr w:type="spellEnd"/>
      <w:r w:rsidRPr="0075389D">
        <w:rPr>
          <w:sz w:val="28"/>
          <w:szCs w:val="28"/>
        </w:rPr>
        <w:t xml:space="preserve">, </w:t>
      </w:r>
      <w:proofErr w:type="spellStart"/>
      <w:r w:rsidRPr="0075389D">
        <w:rPr>
          <w:sz w:val="28"/>
          <w:szCs w:val="28"/>
        </w:rPr>
        <w:t>однак</w:t>
      </w:r>
      <w:proofErr w:type="spellEnd"/>
      <w:r w:rsidRPr="0075389D">
        <w:rPr>
          <w:sz w:val="28"/>
          <w:szCs w:val="28"/>
        </w:rPr>
        <w:t xml:space="preserve"> </w:t>
      </w:r>
      <w:proofErr w:type="spellStart"/>
      <w:r w:rsidRPr="001F53EA">
        <w:rPr>
          <w:rStyle w:val="af7"/>
          <w:i w:val="0"/>
          <w:iCs w:val="0"/>
          <w:sz w:val="28"/>
          <w:szCs w:val="28"/>
        </w:rPr>
        <w:t>його</w:t>
      </w:r>
      <w:proofErr w:type="spellEnd"/>
      <w:r w:rsidRPr="001F53EA">
        <w:rPr>
          <w:rStyle w:val="af7"/>
          <w:i w:val="0"/>
          <w:iCs w:val="0"/>
          <w:sz w:val="28"/>
          <w:szCs w:val="28"/>
        </w:rPr>
        <w:t xml:space="preserve"> </w:t>
      </w:r>
      <w:proofErr w:type="spellStart"/>
      <w:r w:rsidRPr="001F53EA">
        <w:rPr>
          <w:rStyle w:val="af7"/>
          <w:i w:val="0"/>
          <w:iCs w:val="0"/>
          <w:sz w:val="28"/>
          <w:szCs w:val="28"/>
        </w:rPr>
        <w:t>пояснення</w:t>
      </w:r>
      <w:proofErr w:type="spellEnd"/>
      <w:r w:rsidRPr="001F53EA">
        <w:rPr>
          <w:rStyle w:val="af7"/>
          <w:i w:val="0"/>
          <w:iCs w:val="0"/>
          <w:sz w:val="28"/>
          <w:szCs w:val="28"/>
        </w:rPr>
        <w:t xml:space="preserve"> </w:t>
      </w:r>
      <w:proofErr w:type="spellStart"/>
      <w:r w:rsidRPr="001F53EA">
        <w:rPr>
          <w:rStyle w:val="af7"/>
          <w:i w:val="0"/>
          <w:iCs w:val="0"/>
          <w:sz w:val="28"/>
          <w:szCs w:val="28"/>
        </w:rPr>
        <w:t>фрагментарні</w:t>
      </w:r>
      <w:proofErr w:type="spellEnd"/>
      <w:r w:rsidRPr="001F53EA">
        <w:rPr>
          <w:rStyle w:val="af7"/>
          <w:i w:val="0"/>
          <w:iCs w:val="0"/>
          <w:sz w:val="28"/>
          <w:szCs w:val="28"/>
        </w:rPr>
        <w:t xml:space="preserve">, </w:t>
      </w:r>
      <w:proofErr w:type="spellStart"/>
      <w:r w:rsidRPr="001F53EA">
        <w:rPr>
          <w:rStyle w:val="af7"/>
          <w:i w:val="0"/>
          <w:iCs w:val="0"/>
          <w:sz w:val="28"/>
          <w:szCs w:val="28"/>
        </w:rPr>
        <w:t>поспішні</w:t>
      </w:r>
      <w:proofErr w:type="spellEnd"/>
      <w:r w:rsidRPr="001F53EA">
        <w:rPr>
          <w:rStyle w:val="af7"/>
          <w:i w:val="0"/>
          <w:iCs w:val="0"/>
          <w:sz w:val="28"/>
          <w:szCs w:val="28"/>
        </w:rPr>
        <w:t xml:space="preserve">, не </w:t>
      </w:r>
      <w:proofErr w:type="spellStart"/>
      <w:r w:rsidRPr="001F53EA">
        <w:rPr>
          <w:rStyle w:val="af7"/>
          <w:i w:val="0"/>
          <w:iCs w:val="0"/>
          <w:sz w:val="28"/>
          <w:szCs w:val="28"/>
        </w:rPr>
        <w:t>здатні</w:t>
      </w:r>
      <w:proofErr w:type="spellEnd"/>
      <w:r w:rsidRPr="001F53EA">
        <w:rPr>
          <w:rStyle w:val="af7"/>
          <w:i w:val="0"/>
          <w:iCs w:val="0"/>
          <w:sz w:val="28"/>
          <w:szCs w:val="28"/>
        </w:rPr>
        <w:t xml:space="preserve"> </w:t>
      </w:r>
      <w:proofErr w:type="spellStart"/>
      <w:r w:rsidRPr="001F53EA">
        <w:rPr>
          <w:rStyle w:val="af7"/>
          <w:i w:val="0"/>
          <w:iCs w:val="0"/>
          <w:sz w:val="28"/>
          <w:szCs w:val="28"/>
        </w:rPr>
        <w:t>передати</w:t>
      </w:r>
      <w:proofErr w:type="spellEnd"/>
      <w:r w:rsidRPr="001F53EA">
        <w:rPr>
          <w:rStyle w:val="af7"/>
          <w:i w:val="0"/>
          <w:iCs w:val="0"/>
          <w:sz w:val="28"/>
          <w:szCs w:val="28"/>
        </w:rPr>
        <w:t xml:space="preserve"> </w:t>
      </w:r>
      <w:proofErr w:type="spellStart"/>
      <w:r w:rsidRPr="001F53EA">
        <w:rPr>
          <w:rStyle w:val="af7"/>
          <w:i w:val="0"/>
          <w:iCs w:val="0"/>
          <w:sz w:val="28"/>
          <w:szCs w:val="28"/>
        </w:rPr>
        <w:t>цілісність</w:t>
      </w:r>
      <w:proofErr w:type="spellEnd"/>
      <w:r w:rsidRPr="001F53EA">
        <w:rPr>
          <w:rStyle w:val="af7"/>
          <w:i w:val="0"/>
          <w:iCs w:val="0"/>
          <w:sz w:val="28"/>
          <w:szCs w:val="28"/>
        </w:rPr>
        <w:t xml:space="preserve"> </w:t>
      </w:r>
      <w:proofErr w:type="spellStart"/>
      <w:r w:rsidRPr="001F53EA">
        <w:rPr>
          <w:rStyle w:val="af7"/>
          <w:i w:val="0"/>
          <w:iCs w:val="0"/>
          <w:sz w:val="28"/>
          <w:szCs w:val="28"/>
        </w:rPr>
        <w:t>візуального</w:t>
      </w:r>
      <w:proofErr w:type="spellEnd"/>
      <w:r w:rsidRPr="001F53EA">
        <w:rPr>
          <w:rStyle w:val="af7"/>
          <w:i w:val="0"/>
          <w:iCs w:val="0"/>
          <w:sz w:val="28"/>
          <w:szCs w:val="28"/>
        </w:rPr>
        <w:t xml:space="preserve"> образу</w:t>
      </w:r>
      <w:r w:rsidRPr="0075389D">
        <w:rPr>
          <w:sz w:val="28"/>
          <w:szCs w:val="28"/>
        </w:rPr>
        <w:t xml:space="preserve">. </w:t>
      </w:r>
      <w:proofErr w:type="spellStart"/>
      <w:r w:rsidRPr="0075389D">
        <w:rPr>
          <w:sz w:val="28"/>
          <w:szCs w:val="28"/>
        </w:rPr>
        <w:t>Цей</w:t>
      </w:r>
      <w:proofErr w:type="spellEnd"/>
      <w:r w:rsidRPr="0075389D">
        <w:rPr>
          <w:sz w:val="28"/>
          <w:szCs w:val="28"/>
        </w:rPr>
        <w:t xml:space="preserve"> </w:t>
      </w:r>
      <w:proofErr w:type="spellStart"/>
      <w:r w:rsidRPr="0075389D">
        <w:rPr>
          <w:sz w:val="28"/>
          <w:szCs w:val="28"/>
        </w:rPr>
        <w:t>епізод</w:t>
      </w:r>
      <w:proofErr w:type="spellEnd"/>
      <w:r w:rsidRPr="0075389D">
        <w:rPr>
          <w:sz w:val="28"/>
          <w:szCs w:val="28"/>
        </w:rPr>
        <w:t xml:space="preserve"> </w:t>
      </w:r>
      <w:proofErr w:type="spellStart"/>
      <w:r w:rsidRPr="0075389D">
        <w:rPr>
          <w:sz w:val="28"/>
          <w:szCs w:val="28"/>
        </w:rPr>
        <w:t>демонструє</w:t>
      </w:r>
      <w:proofErr w:type="spellEnd"/>
      <w:r w:rsidRPr="0075389D">
        <w:rPr>
          <w:sz w:val="28"/>
          <w:szCs w:val="28"/>
        </w:rPr>
        <w:t xml:space="preserve"> </w:t>
      </w:r>
      <w:proofErr w:type="spellStart"/>
      <w:r w:rsidRPr="0075389D">
        <w:rPr>
          <w:sz w:val="28"/>
          <w:szCs w:val="28"/>
        </w:rPr>
        <w:t>межі</w:t>
      </w:r>
      <w:proofErr w:type="spellEnd"/>
      <w:r w:rsidRPr="0075389D">
        <w:rPr>
          <w:sz w:val="28"/>
          <w:szCs w:val="28"/>
        </w:rPr>
        <w:t xml:space="preserve"> вербального </w:t>
      </w:r>
      <w:proofErr w:type="spellStart"/>
      <w:r w:rsidRPr="0075389D">
        <w:rPr>
          <w:sz w:val="28"/>
          <w:szCs w:val="28"/>
        </w:rPr>
        <w:t>наративу</w:t>
      </w:r>
      <w:proofErr w:type="spellEnd"/>
      <w:r w:rsidRPr="0075389D">
        <w:rPr>
          <w:sz w:val="28"/>
          <w:szCs w:val="28"/>
        </w:rPr>
        <w:t xml:space="preserve">: слово </w:t>
      </w:r>
      <w:proofErr w:type="spellStart"/>
      <w:r w:rsidRPr="0075389D">
        <w:rPr>
          <w:sz w:val="28"/>
          <w:szCs w:val="28"/>
        </w:rPr>
        <w:t>може</w:t>
      </w:r>
      <w:proofErr w:type="spellEnd"/>
      <w:r w:rsidRPr="0075389D">
        <w:rPr>
          <w:sz w:val="28"/>
          <w:szCs w:val="28"/>
        </w:rPr>
        <w:t xml:space="preserve"> </w:t>
      </w:r>
      <w:proofErr w:type="spellStart"/>
      <w:r w:rsidRPr="0075389D">
        <w:rPr>
          <w:sz w:val="28"/>
          <w:szCs w:val="28"/>
        </w:rPr>
        <w:t>підтримати</w:t>
      </w:r>
      <w:proofErr w:type="spellEnd"/>
      <w:r w:rsidRPr="0075389D">
        <w:rPr>
          <w:sz w:val="28"/>
          <w:szCs w:val="28"/>
        </w:rPr>
        <w:t xml:space="preserve">, </w:t>
      </w:r>
      <w:proofErr w:type="spellStart"/>
      <w:r w:rsidRPr="0075389D">
        <w:rPr>
          <w:sz w:val="28"/>
          <w:szCs w:val="28"/>
        </w:rPr>
        <w:t>зорієнтувати</w:t>
      </w:r>
      <w:proofErr w:type="spellEnd"/>
      <w:r w:rsidRPr="0075389D">
        <w:rPr>
          <w:sz w:val="28"/>
          <w:szCs w:val="28"/>
        </w:rPr>
        <w:t xml:space="preserve">, </w:t>
      </w:r>
      <w:proofErr w:type="spellStart"/>
      <w:r w:rsidRPr="0075389D">
        <w:rPr>
          <w:sz w:val="28"/>
          <w:szCs w:val="28"/>
        </w:rPr>
        <w:t>але</w:t>
      </w:r>
      <w:proofErr w:type="spellEnd"/>
      <w:r w:rsidRPr="0075389D">
        <w:rPr>
          <w:sz w:val="28"/>
          <w:szCs w:val="28"/>
        </w:rPr>
        <w:t xml:space="preserve"> не </w:t>
      </w:r>
      <w:proofErr w:type="spellStart"/>
      <w:r w:rsidRPr="0075389D">
        <w:rPr>
          <w:sz w:val="28"/>
          <w:szCs w:val="28"/>
        </w:rPr>
        <w:t>завжди</w:t>
      </w:r>
      <w:proofErr w:type="spellEnd"/>
      <w:r w:rsidRPr="0075389D">
        <w:rPr>
          <w:sz w:val="28"/>
          <w:szCs w:val="28"/>
        </w:rPr>
        <w:t xml:space="preserve"> </w:t>
      </w:r>
      <w:proofErr w:type="spellStart"/>
      <w:r w:rsidRPr="0075389D">
        <w:rPr>
          <w:sz w:val="28"/>
          <w:szCs w:val="28"/>
        </w:rPr>
        <w:t>здатне</w:t>
      </w:r>
      <w:proofErr w:type="spellEnd"/>
      <w:r w:rsidRPr="0075389D">
        <w:rPr>
          <w:sz w:val="28"/>
          <w:szCs w:val="28"/>
        </w:rPr>
        <w:t xml:space="preserve"> </w:t>
      </w:r>
      <w:proofErr w:type="spellStart"/>
      <w:r w:rsidRPr="0075389D">
        <w:rPr>
          <w:sz w:val="28"/>
          <w:szCs w:val="28"/>
        </w:rPr>
        <w:t>замінити</w:t>
      </w:r>
      <w:proofErr w:type="spellEnd"/>
      <w:r w:rsidRPr="0075389D">
        <w:rPr>
          <w:sz w:val="28"/>
          <w:szCs w:val="28"/>
        </w:rPr>
        <w:t xml:space="preserve"> </w:t>
      </w:r>
      <w:proofErr w:type="spellStart"/>
      <w:r w:rsidRPr="0075389D">
        <w:rPr>
          <w:sz w:val="28"/>
          <w:szCs w:val="28"/>
        </w:rPr>
        <w:t>інший</w:t>
      </w:r>
      <w:proofErr w:type="spellEnd"/>
      <w:r w:rsidRPr="0075389D">
        <w:rPr>
          <w:sz w:val="28"/>
          <w:szCs w:val="28"/>
        </w:rPr>
        <w:t xml:space="preserve"> </w:t>
      </w:r>
      <w:proofErr w:type="spellStart"/>
      <w:r w:rsidRPr="0075389D">
        <w:rPr>
          <w:sz w:val="28"/>
          <w:szCs w:val="28"/>
        </w:rPr>
        <w:t>сенсорний</w:t>
      </w:r>
      <w:proofErr w:type="spellEnd"/>
      <w:r w:rsidRPr="0075389D">
        <w:rPr>
          <w:sz w:val="28"/>
          <w:szCs w:val="28"/>
        </w:rPr>
        <w:t xml:space="preserve"> </w:t>
      </w:r>
      <w:proofErr w:type="spellStart"/>
      <w:r w:rsidRPr="0075389D">
        <w:rPr>
          <w:sz w:val="28"/>
          <w:szCs w:val="28"/>
        </w:rPr>
        <w:t>досвід</w:t>
      </w:r>
      <w:proofErr w:type="spellEnd"/>
      <w:r w:rsidRPr="0075389D">
        <w:rPr>
          <w:sz w:val="28"/>
          <w:szCs w:val="28"/>
        </w:rPr>
        <w:t xml:space="preserve">. </w:t>
      </w:r>
    </w:p>
    <w:p w14:paraId="2A1129E3" w14:textId="30383CEF" w:rsidR="00660943" w:rsidRPr="00343AF0" w:rsidRDefault="00660943" w:rsidP="00660943">
      <w:pPr>
        <w:pStyle w:val="af6"/>
        <w:spacing w:before="0" w:beforeAutospacing="0" w:after="0" w:afterAutospacing="0" w:line="360" w:lineRule="auto"/>
        <w:ind w:firstLine="720"/>
        <w:contextualSpacing/>
        <w:jc w:val="both"/>
        <w:rPr>
          <w:i/>
          <w:iCs/>
          <w:sz w:val="28"/>
          <w:szCs w:val="28"/>
        </w:rPr>
      </w:pPr>
      <w:proofErr w:type="spellStart"/>
      <w:r w:rsidRPr="0075389D">
        <w:rPr>
          <w:sz w:val="28"/>
          <w:szCs w:val="28"/>
        </w:rPr>
        <w:t>Після</w:t>
      </w:r>
      <w:proofErr w:type="spellEnd"/>
      <w:r w:rsidRPr="0075389D">
        <w:rPr>
          <w:sz w:val="28"/>
          <w:szCs w:val="28"/>
        </w:rPr>
        <w:t xml:space="preserve"> того як </w:t>
      </w:r>
      <w:proofErr w:type="spellStart"/>
      <w:r w:rsidRPr="0075389D">
        <w:rPr>
          <w:sz w:val="28"/>
          <w:szCs w:val="28"/>
        </w:rPr>
        <w:t>Віктор</w:t>
      </w:r>
      <w:proofErr w:type="spellEnd"/>
      <w:r w:rsidRPr="0075389D">
        <w:rPr>
          <w:sz w:val="28"/>
          <w:szCs w:val="28"/>
        </w:rPr>
        <w:t xml:space="preserve"> </w:t>
      </w:r>
      <w:proofErr w:type="spellStart"/>
      <w:r w:rsidRPr="0075389D">
        <w:rPr>
          <w:sz w:val="28"/>
          <w:szCs w:val="28"/>
        </w:rPr>
        <w:t>дізнається</w:t>
      </w:r>
      <w:proofErr w:type="spellEnd"/>
      <w:r w:rsidRPr="0075389D">
        <w:rPr>
          <w:sz w:val="28"/>
          <w:szCs w:val="28"/>
        </w:rPr>
        <w:t xml:space="preserve"> про стан </w:t>
      </w:r>
      <w:proofErr w:type="spellStart"/>
      <w:r>
        <w:rPr>
          <w:sz w:val="28"/>
          <w:szCs w:val="28"/>
        </w:rPr>
        <w:t>Марі</w:t>
      </w:r>
      <w:proofErr w:type="spellEnd"/>
      <w:r>
        <w:rPr>
          <w:sz w:val="28"/>
          <w:szCs w:val="28"/>
        </w:rPr>
        <w:t>-Жозе</w:t>
      </w:r>
      <w:r w:rsidRPr="0075389D">
        <w:rPr>
          <w:sz w:val="28"/>
          <w:szCs w:val="28"/>
        </w:rPr>
        <w:t xml:space="preserve">, </w:t>
      </w:r>
      <w:proofErr w:type="spellStart"/>
      <w:r w:rsidRPr="0075389D">
        <w:rPr>
          <w:sz w:val="28"/>
          <w:szCs w:val="28"/>
        </w:rPr>
        <w:t>вербальний</w:t>
      </w:r>
      <w:proofErr w:type="spellEnd"/>
      <w:r w:rsidRPr="0075389D">
        <w:rPr>
          <w:sz w:val="28"/>
          <w:szCs w:val="28"/>
        </w:rPr>
        <w:t xml:space="preserve"> </w:t>
      </w:r>
      <w:proofErr w:type="spellStart"/>
      <w:r w:rsidRPr="0075389D">
        <w:rPr>
          <w:sz w:val="28"/>
          <w:szCs w:val="28"/>
        </w:rPr>
        <w:t>наратив</w:t>
      </w:r>
      <w:proofErr w:type="spellEnd"/>
      <w:r w:rsidRPr="0075389D">
        <w:rPr>
          <w:sz w:val="28"/>
          <w:szCs w:val="28"/>
        </w:rPr>
        <w:t xml:space="preserve"> </w:t>
      </w:r>
      <w:proofErr w:type="spellStart"/>
      <w:r w:rsidRPr="0075389D">
        <w:rPr>
          <w:sz w:val="28"/>
          <w:szCs w:val="28"/>
        </w:rPr>
        <w:t>починає</w:t>
      </w:r>
      <w:proofErr w:type="spellEnd"/>
      <w:r w:rsidRPr="0075389D">
        <w:rPr>
          <w:sz w:val="28"/>
          <w:szCs w:val="28"/>
        </w:rPr>
        <w:t xml:space="preserve"> </w:t>
      </w:r>
      <w:proofErr w:type="spellStart"/>
      <w:r w:rsidRPr="0075389D">
        <w:rPr>
          <w:sz w:val="28"/>
          <w:szCs w:val="28"/>
        </w:rPr>
        <w:t>відображати</w:t>
      </w:r>
      <w:proofErr w:type="spellEnd"/>
      <w:r w:rsidRPr="0075389D">
        <w:rPr>
          <w:sz w:val="28"/>
          <w:szCs w:val="28"/>
        </w:rPr>
        <w:t xml:space="preserve"> </w:t>
      </w:r>
      <w:proofErr w:type="spellStart"/>
      <w:r w:rsidRPr="0075389D">
        <w:rPr>
          <w:sz w:val="28"/>
          <w:szCs w:val="28"/>
        </w:rPr>
        <w:t>новий</w:t>
      </w:r>
      <w:proofErr w:type="spellEnd"/>
      <w:r w:rsidRPr="0075389D">
        <w:rPr>
          <w:sz w:val="28"/>
          <w:szCs w:val="28"/>
        </w:rPr>
        <w:t xml:space="preserve"> тип </w:t>
      </w:r>
      <w:proofErr w:type="spellStart"/>
      <w:r w:rsidRPr="0075389D">
        <w:rPr>
          <w:sz w:val="28"/>
          <w:szCs w:val="28"/>
        </w:rPr>
        <w:t>взаємодії</w:t>
      </w:r>
      <w:proofErr w:type="spellEnd"/>
      <w:r w:rsidRPr="0075389D">
        <w:rPr>
          <w:sz w:val="28"/>
          <w:szCs w:val="28"/>
        </w:rPr>
        <w:t xml:space="preserve"> — </w:t>
      </w:r>
      <w:proofErr w:type="spellStart"/>
      <w:r w:rsidRPr="0075389D">
        <w:rPr>
          <w:sz w:val="28"/>
          <w:szCs w:val="28"/>
        </w:rPr>
        <w:t>опосередковану</w:t>
      </w:r>
      <w:proofErr w:type="spellEnd"/>
      <w:r w:rsidRPr="0075389D">
        <w:rPr>
          <w:sz w:val="28"/>
          <w:szCs w:val="28"/>
        </w:rPr>
        <w:t xml:space="preserve"> </w:t>
      </w:r>
      <w:proofErr w:type="spellStart"/>
      <w:r w:rsidRPr="0075389D">
        <w:rPr>
          <w:sz w:val="28"/>
          <w:szCs w:val="28"/>
        </w:rPr>
        <w:t>комунікацію</w:t>
      </w:r>
      <w:proofErr w:type="spellEnd"/>
      <w:r w:rsidRPr="0075389D">
        <w:rPr>
          <w:sz w:val="28"/>
          <w:szCs w:val="28"/>
        </w:rPr>
        <w:t xml:space="preserve"> через «</w:t>
      </w:r>
      <w:proofErr w:type="spellStart"/>
      <w:r w:rsidRPr="0075389D">
        <w:rPr>
          <w:sz w:val="28"/>
          <w:szCs w:val="28"/>
        </w:rPr>
        <w:t>провідника</w:t>
      </w:r>
      <w:proofErr w:type="spellEnd"/>
      <w:r w:rsidRPr="0075389D">
        <w:rPr>
          <w:sz w:val="28"/>
          <w:szCs w:val="28"/>
        </w:rPr>
        <w:t xml:space="preserve">». </w:t>
      </w:r>
      <w:proofErr w:type="spellStart"/>
      <w:r w:rsidRPr="0075389D">
        <w:rPr>
          <w:sz w:val="28"/>
          <w:szCs w:val="28"/>
        </w:rPr>
        <w:t>Віктор</w:t>
      </w:r>
      <w:proofErr w:type="spellEnd"/>
      <w:r w:rsidRPr="0075389D">
        <w:rPr>
          <w:sz w:val="28"/>
          <w:szCs w:val="28"/>
        </w:rPr>
        <w:t xml:space="preserve"> </w:t>
      </w:r>
      <w:proofErr w:type="spellStart"/>
      <w:r w:rsidRPr="0075389D">
        <w:rPr>
          <w:sz w:val="28"/>
          <w:szCs w:val="28"/>
        </w:rPr>
        <w:t>поступово</w:t>
      </w:r>
      <w:proofErr w:type="spellEnd"/>
      <w:r w:rsidRPr="0075389D">
        <w:rPr>
          <w:sz w:val="28"/>
          <w:szCs w:val="28"/>
        </w:rPr>
        <w:t xml:space="preserve"> </w:t>
      </w:r>
      <w:proofErr w:type="spellStart"/>
      <w:r w:rsidRPr="0075389D">
        <w:rPr>
          <w:sz w:val="28"/>
          <w:szCs w:val="28"/>
        </w:rPr>
        <w:t>перебирає</w:t>
      </w:r>
      <w:proofErr w:type="spellEnd"/>
      <w:r w:rsidRPr="0075389D">
        <w:rPr>
          <w:sz w:val="28"/>
          <w:szCs w:val="28"/>
        </w:rPr>
        <w:t xml:space="preserve"> на себе роль того, </w:t>
      </w:r>
      <w:proofErr w:type="spellStart"/>
      <w:r w:rsidRPr="0075389D">
        <w:rPr>
          <w:sz w:val="28"/>
          <w:szCs w:val="28"/>
        </w:rPr>
        <w:t>хто</w:t>
      </w:r>
      <w:proofErr w:type="spellEnd"/>
      <w:r w:rsidRPr="0075389D">
        <w:rPr>
          <w:sz w:val="28"/>
          <w:szCs w:val="28"/>
        </w:rPr>
        <w:t xml:space="preserve"> </w:t>
      </w:r>
      <w:proofErr w:type="spellStart"/>
      <w:r w:rsidRPr="0075389D">
        <w:rPr>
          <w:sz w:val="28"/>
          <w:szCs w:val="28"/>
        </w:rPr>
        <w:t>допомагає</w:t>
      </w:r>
      <w:proofErr w:type="spellEnd"/>
      <w:r w:rsidRPr="0075389D">
        <w:rPr>
          <w:sz w:val="28"/>
          <w:szCs w:val="28"/>
        </w:rPr>
        <w:t xml:space="preserve"> </w:t>
      </w:r>
      <w:proofErr w:type="spellStart"/>
      <w:r>
        <w:rPr>
          <w:sz w:val="28"/>
          <w:szCs w:val="28"/>
        </w:rPr>
        <w:t>Марі</w:t>
      </w:r>
      <w:proofErr w:type="spellEnd"/>
      <w:r>
        <w:rPr>
          <w:sz w:val="28"/>
          <w:szCs w:val="28"/>
        </w:rPr>
        <w:t>-Жозе</w:t>
      </w:r>
      <w:r w:rsidRPr="0075389D">
        <w:rPr>
          <w:sz w:val="28"/>
          <w:szCs w:val="28"/>
        </w:rPr>
        <w:t xml:space="preserve"> </w:t>
      </w:r>
      <w:proofErr w:type="spellStart"/>
      <w:r w:rsidRPr="0075389D">
        <w:rPr>
          <w:sz w:val="28"/>
          <w:szCs w:val="28"/>
        </w:rPr>
        <w:t>орієнтуватися</w:t>
      </w:r>
      <w:proofErr w:type="spellEnd"/>
      <w:r w:rsidRPr="0075389D">
        <w:rPr>
          <w:sz w:val="28"/>
          <w:szCs w:val="28"/>
        </w:rPr>
        <w:t xml:space="preserve"> у </w:t>
      </w:r>
      <w:proofErr w:type="spellStart"/>
      <w:r w:rsidRPr="0075389D">
        <w:rPr>
          <w:sz w:val="28"/>
          <w:szCs w:val="28"/>
        </w:rPr>
        <w:t>світі</w:t>
      </w:r>
      <w:proofErr w:type="spellEnd"/>
      <w:r w:rsidRPr="0075389D">
        <w:rPr>
          <w:sz w:val="28"/>
          <w:szCs w:val="28"/>
        </w:rPr>
        <w:t xml:space="preserve">, і </w:t>
      </w:r>
      <w:proofErr w:type="spellStart"/>
      <w:r w:rsidRPr="0075389D">
        <w:rPr>
          <w:sz w:val="28"/>
          <w:szCs w:val="28"/>
        </w:rPr>
        <w:t>це</w:t>
      </w:r>
      <w:proofErr w:type="spellEnd"/>
      <w:r w:rsidRPr="0075389D">
        <w:rPr>
          <w:sz w:val="28"/>
          <w:szCs w:val="28"/>
        </w:rPr>
        <w:t xml:space="preserve"> </w:t>
      </w:r>
      <w:proofErr w:type="spellStart"/>
      <w:r w:rsidRPr="0075389D">
        <w:rPr>
          <w:sz w:val="28"/>
          <w:szCs w:val="28"/>
        </w:rPr>
        <w:t>проявляється</w:t>
      </w:r>
      <w:proofErr w:type="spellEnd"/>
      <w:r>
        <w:rPr>
          <w:sz w:val="28"/>
          <w:szCs w:val="28"/>
          <w:lang w:val="uk-UA"/>
        </w:rPr>
        <w:t>,</w:t>
      </w:r>
      <w:r w:rsidRPr="0075389D">
        <w:rPr>
          <w:sz w:val="28"/>
          <w:szCs w:val="28"/>
        </w:rPr>
        <w:t xml:space="preserve"> </w:t>
      </w:r>
      <w:proofErr w:type="spellStart"/>
      <w:r w:rsidRPr="0075389D">
        <w:rPr>
          <w:sz w:val="28"/>
          <w:szCs w:val="28"/>
        </w:rPr>
        <w:t>насамперед</w:t>
      </w:r>
      <w:proofErr w:type="spellEnd"/>
      <w:r>
        <w:rPr>
          <w:sz w:val="28"/>
          <w:szCs w:val="28"/>
          <w:lang w:val="uk-UA"/>
        </w:rPr>
        <w:t>,</w:t>
      </w:r>
      <w:r w:rsidRPr="0075389D">
        <w:rPr>
          <w:sz w:val="28"/>
          <w:szCs w:val="28"/>
        </w:rPr>
        <w:t xml:space="preserve"> у </w:t>
      </w:r>
      <w:proofErr w:type="spellStart"/>
      <w:r w:rsidRPr="0075389D">
        <w:rPr>
          <w:sz w:val="28"/>
          <w:szCs w:val="28"/>
        </w:rPr>
        <w:t>його</w:t>
      </w:r>
      <w:proofErr w:type="spellEnd"/>
      <w:r w:rsidRPr="0075389D">
        <w:rPr>
          <w:sz w:val="28"/>
          <w:szCs w:val="28"/>
        </w:rPr>
        <w:t xml:space="preserve"> </w:t>
      </w:r>
      <w:proofErr w:type="spellStart"/>
      <w:r w:rsidRPr="0075389D">
        <w:rPr>
          <w:sz w:val="28"/>
          <w:szCs w:val="28"/>
        </w:rPr>
        <w:t>мовленні</w:t>
      </w:r>
      <w:proofErr w:type="spellEnd"/>
      <w:r w:rsidRPr="0075389D">
        <w:rPr>
          <w:sz w:val="28"/>
          <w:szCs w:val="28"/>
        </w:rPr>
        <w:t xml:space="preserve">. </w:t>
      </w:r>
      <w:proofErr w:type="spellStart"/>
      <w:r w:rsidRPr="00343AF0">
        <w:rPr>
          <w:rStyle w:val="af7"/>
          <w:i w:val="0"/>
          <w:iCs w:val="0"/>
          <w:sz w:val="28"/>
          <w:szCs w:val="28"/>
        </w:rPr>
        <w:t>Він</w:t>
      </w:r>
      <w:proofErr w:type="spellEnd"/>
      <w:r w:rsidRPr="00343AF0">
        <w:rPr>
          <w:rStyle w:val="af7"/>
          <w:i w:val="0"/>
          <w:iCs w:val="0"/>
          <w:sz w:val="28"/>
          <w:szCs w:val="28"/>
        </w:rPr>
        <w:t xml:space="preserve"> </w:t>
      </w:r>
      <w:proofErr w:type="spellStart"/>
      <w:r w:rsidRPr="00343AF0">
        <w:rPr>
          <w:rStyle w:val="af7"/>
          <w:i w:val="0"/>
          <w:iCs w:val="0"/>
          <w:sz w:val="28"/>
          <w:szCs w:val="28"/>
        </w:rPr>
        <w:t>підказує</w:t>
      </w:r>
      <w:proofErr w:type="spellEnd"/>
      <w:r w:rsidRPr="00343AF0">
        <w:rPr>
          <w:rStyle w:val="af7"/>
          <w:i w:val="0"/>
          <w:iCs w:val="0"/>
          <w:sz w:val="28"/>
          <w:szCs w:val="28"/>
        </w:rPr>
        <w:t xml:space="preserve"> </w:t>
      </w:r>
      <w:proofErr w:type="spellStart"/>
      <w:r w:rsidRPr="00343AF0">
        <w:rPr>
          <w:rStyle w:val="af7"/>
          <w:i w:val="0"/>
          <w:iCs w:val="0"/>
          <w:sz w:val="28"/>
          <w:szCs w:val="28"/>
        </w:rPr>
        <w:t>відповіді</w:t>
      </w:r>
      <w:proofErr w:type="spellEnd"/>
      <w:r w:rsidRPr="00343AF0">
        <w:rPr>
          <w:rStyle w:val="af7"/>
          <w:i w:val="0"/>
          <w:iCs w:val="0"/>
          <w:sz w:val="28"/>
          <w:szCs w:val="28"/>
        </w:rPr>
        <w:t xml:space="preserve">, </w:t>
      </w:r>
      <w:proofErr w:type="spellStart"/>
      <w:r w:rsidRPr="00343AF0">
        <w:rPr>
          <w:rStyle w:val="af7"/>
          <w:i w:val="0"/>
          <w:iCs w:val="0"/>
          <w:sz w:val="28"/>
          <w:szCs w:val="28"/>
        </w:rPr>
        <w:t>попереджає</w:t>
      </w:r>
      <w:proofErr w:type="spellEnd"/>
      <w:r w:rsidRPr="00343AF0">
        <w:rPr>
          <w:rStyle w:val="af7"/>
          <w:i w:val="0"/>
          <w:iCs w:val="0"/>
          <w:sz w:val="28"/>
          <w:szCs w:val="28"/>
        </w:rPr>
        <w:t xml:space="preserve"> про </w:t>
      </w:r>
      <w:proofErr w:type="spellStart"/>
      <w:r w:rsidRPr="00343AF0">
        <w:rPr>
          <w:rStyle w:val="af7"/>
          <w:i w:val="0"/>
          <w:iCs w:val="0"/>
          <w:sz w:val="28"/>
          <w:szCs w:val="28"/>
        </w:rPr>
        <w:t>небезпеку</w:t>
      </w:r>
      <w:proofErr w:type="spellEnd"/>
      <w:r w:rsidRPr="00343AF0">
        <w:rPr>
          <w:rStyle w:val="af7"/>
          <w:i w:val="0"/>
          <w:iCs w:val="0"/>
          <w:sz w:val="28"/>
          <w:szCs w:val="28"/>
        </w:rPr>
        <w:t xml:space="preserve">, </w:t>
      </w:r>
      <w:proofErr w:type="spellStart"/>
      <w:r w:rsidRPr="00343AF0">
        <w:rPr>
          <w:rStyle w:val="af7"/>
          <w:i w:val="0"/>
          <w:iCs w:val="0"/>
          <w:sz w:val="28"/>
          <w:szCs w:val="28"/>
        </w:rPr>
        <w:t>описує</w:t>
      </w:r>
      <w:proofErr w:type="spellEnd"/>
      <w:r w:rsidRPr="00343AF0">
        <w:rPr>
          <w:rStyle w:val="af7"/>
          <w:i w:val="0"/>
          <w:iCs w:val="0"/>
          <w:sz w:val="28"/>
          <w:szCs w:val="28"/>
        </w:rPr>
        <w:t xml:space="preserve"> </w:t>
      </w:r>
      <w:proofErr w:type="spellStart"/>
      <w:r w:rsidRPr="00343AF0">
        <w:rPr>
          <w:rStyle w:val="af7"/>
          <w:i w:val="0"/>
          <w:iCs w:val="0"/>
          <w:sz w:val="28"/>
          <w:szCs w:val="28"/>
        </w:rPr>
        <w:t>ситуації</w:t>
      </w:r>
      <w:proofErr w:type="spellEnd"/>
      <w:r w:rsidRPr="00343AF0">
        <w:rPr>
          <w:rStyle w:val="af7"/>
          <w:i w:val="0"/>
          <w:iCs w:val="0"/>
          <w:sz w:val="28"/>
          <w:szCs w:val="28"/>
        </w:rPr>
        <w:t xml:space="preserve">, говорить </w:t>
      </w:r>
      <w:proofErr w:type="spellStart"/>
      <w:r w:rsidRPr="00343AF0">
        <w:rPr>
          <w:rStyle w:val="af7"/>
          <w:i w:val="0"/>
          <w:iCs w:val="0"/>
          <w:sz w:val="28"/>
          <w:szCs w:val="28"/>
        </w:rPr>
        <w:t>замість</w:t>
      </w:r>
      <w:proofErr w:type="spellEnd"/>
      <w:r w:rsidRPr="00343AF0">
        <w:rPr>
          <w:rStyle w:val="af7"/>
          <w:i w:val="0"/>
          <w:iCs w:val="0"/>
          <w:sz w:val="28"/>
          <w:szCs w:val="28"/>
        </w:rPr>
        <w:t xml:space="preserve"> </w:t>
      </w:r>
      <w:proofErr w:type="spellStart"/>
      <w:r w:rsidRPr="00343AF0">
        <w:rPr>
          <w:sz w:val="28"/>
          <w:szCs w:val="28"/>
        </w:rPr>
        <w:t>Марі</w:t>
      </w:r>
      <w:proofErr w:type="spellEnd"/>
      <w:r w:rsidRPr="00343AF0">
        <w:rPr>
          <w:sz w:val="28"/>
          <w:szCs w:val="28"/>
        </w:rPr>
        <w:t>-Жозе</w:t>
      </w:r>
      <w:r w:rsidRPr="00343AF0">
        <w:rPr>
          <w:rStyle w:val="af7"/>
          <w:i w:val="0"/>
          <w:iCs w:val="0"/>
          <w:sz w:val="28"/>
          <w:szCs w:val="28"/>
        </w:rPr>
        <w:t xml:space="preserve"> </w:t>
      </w:r>
      <w:proofErr w:type="spellStart"/>
      <w:r w:rsidRPr="00343AF0">
        <w:rPr>
          <w:rStyle w:val="af7"/>
          <w:i w:val="0"/>
          <w:iCs w:val="0"/>
          <w:sz w:val="28"/>
          <w:szCs w:val="28"/>
        </w:rPr>
        <w:t>або</w:t>
      </w:r>
      <w:proofErr w:type="spellEnd"/>
      <w:r w:rsidRPr="00343AF0">
        <w:rPr>
          <w:rStyle w:val="af7"/>
          <w:i w:val="0"/>
          <w:iCs w:val="0"/>
          <w:sz w:val="28"/>
          <w:szCs w:val="28"/>
        </w:rPr>
        <w:t xml:space="preserve"> разом </w:t>
      </w:r>
      <w:proofErr w:type="spellStart"/>
      <w:r w:rsidRPr="00343AF0">
        <w:rPr>
          <w:rStyle w:val="af7"/>
          <w:i w:val="0"/>
          <w:iCs w:val="0"/>
          <w:sz w:val="28"/>
          <w:szCs w:val="28"/>
        </w:rPr>
        <w:t>із</w:t>
      </w:r>
      <w:proofErr w:type="spellEnd"/>
      <w:r w:rsidRPr="00343AF0">
        <w:rPr>
          <w:rStyle w:val="af7"/>
          <w:i w:val="0"/>
          <w:iCs w:val="0"/>
          <w:sz w:val="28"/>
          <w:szCs w:val="28"/>
        </w:rPr>
        <w:t xml:space="preserve"> нею</w:t>
      </w:r>
      <w:r>
        <w:rPr>
          <w:sz w:val="28"/>
          <w:szCs w:val="28"/>
          <w:lang w:val="uk-UA"/>
        </w:rPr>
        <w:t xml:space="preserve">. </w:t>
      </w:r>
      <w:r w:rsidRPr="0075389D">
        <w:rPr>
          <w:sz w:val="28"/>
          <w:szCs w:val="28"/>
        </w:rPr>
        <w:t xml:space="preserve">Така </w:t>
      </w:r>
      <w:proofErr w:type="spellStart"/>
      <w:r w:rsidRPr="0075389D">
        <w:rPr>
          <w:sz w:val="28"/>
          <w:szCs w:val="28"/>
        </w:rPr>
        <w:t>мовленнєва</w:t>
      </w:r>
      <w:proofErr w:type="spellEnd"/>
      <w:r w:rsidRPr="0075389D">
        <w:rPr>
          <w:sz w:val="28"/>
          <w:szCs w:val="28"/>
        </w:rPr>
        <w:t xml:space="preserve"> </w:t>
      </w:r>
      <w:proofErr w:type="spellStart"/>
      <w:r w:rsidRPr="0075389D">
        <w:rPr>
          <w:sz w:val="28"/>
          <w:szCs w:val="28"/>
        </w:rPr>
        <w:t>активність</w:t>
      </w:r>
      <w:proofErr w:type="spellEnd"/>
      <w:r w:rsidRPr="0075389D">
        <w:rPr>
          <w:sz w:val="28"/>
          <w:szCs w:val="28"/>
        </w:rPr>
        <w:t xml:space="preserve"> є </w:t>
      </w:r>
      <w:proofErr w:type="spellStart"/>
      <w:r w:rsidRPr="0075389D">
        <w:rPr>
          <w:sz w:val="28"/>
          <w:szCs w:val="28"/>
        </w:rPr>
        <w:t>необхідною</w:t>
      </w:r>
      <w:proofErr w:type="spellEnd"/>
      <w:r w:rsidRPr="0075389D">
        <w:rPr>
          <w:sz w:val="28"/>
          <w:szCs w:val="28"/>
        </w:rPr>
        <w:t xml:space="preserve"> </w:t>
      </w:r>
      <w:proofErr w:type="spellStart"/>
      <w:r w:rsidRPr="0075389D">
        <w:rPr>
          <w:sz w:val="28"/>
          <w:szCs w:val="28"/>
        </w:rPr>
        <w:t>умовою</w:t>
      </w:r>
      <w:proofErr w:type="spellEnd"/>
      <w:r w:rsidRPr="0075389D">
        <w:rPr>
          <w:sz w:val="28"/>
          <w:szCs w:val="28"/>
        </w:rPr>
        <w:t xml:space="preserve"> </w:t>
      </w:r>
      <w:proofErr w:type="spellStart"/>
      <w:r w:rsidRPr="0075389D">
        <w:rPr>
          <w:sz w:val="28"/>
          <w:szCs w:val="28"/>
        </w:rPr>
        <w:t>її</w:t>
      </w:r>
      <w:proofErr w:type="spellEnd"/>
      <w:r w:rsidRPr="0075389D">
        <w:rPr>
          <w:sz w:val="28"/>
          <w:szCs w:val="28"/>
        </w:rPr>
        <w:t xml:space="preserve"> </w:t>
      </w:r>
      <w:proofErr w:type="spellStart"/>
      <w:r w:rsidRPr="0075389D">
        <w:rPr>
          <w:sz w:val="28"/>
          <w:szCs w:val="28"/>
        </w:rPr>
        <w:t>включеності</w:t>
      </w:r>
      <w:proofErr w:type="spellEnd"/>
      <w:r w:rsidRPr="0075389D">
        <w:rPr>
          <w:sz w:val="28"/>
          <w:szCs w:val="28"/>
        </w:rPr>
        <w:t xml:space="preserve">, </w:t>
      </w:r>
      <w:proofErr w:type="spellStart"/>
      <w:r w:rsidRPr="0075389D">
        <w:rPr>
          <w:sz w:val="28"/>
          <w:szCs w:val="28"/>
        </w:rPr>
        <w:t>однак</w:t>
      </w:r>
      <w:proofErr w:type="spellEnd"/>
      <w:r w:rsidRPr="0075389D">
        <w:rPr>
          <w:sz w:val="28"/>
          <w:szCs w:val="28"/>
        </w:rPr>
        <w:t xml:space="preserve"> </w:t>
      </w:r>
      <w:proofErr w:type="spellStart"/>
      <w:r w:rsidRPr="0075389D">
        <w:rPr>
          <w:sz w:val="28"/>
          <w:szCs w:val="28"/>
        </w:rPr>
        <w:t>водночас</w:t>
      </w:r>
      <w:proofErr w:type="spellEnd"/>
      <w:r w:rsidRPr="0075389D">
        <w:rPr>
          <w:sz w:val="28"/>
          <w:szCs w:val="28"/>
        </w:rPr>
        <w:t xml:space="preserve"> </w:t>
      </w:r>
      <w:proofErr w:type="spellStart"/>
      <w:r w:rsidRPr="0075389D">
        <w:rPr>
          <w:sz w:val="28"/>
          <w:szCs w:val="28"/>
        </w:rPr>
        <w:t>створює</w:t>
      </w:r>
      <w:proofErr w:type="spellEnd"/>
      <w:r w:rsidRPr="0075389D">
        <w:rPr>
          <w:sz w:val="28"/>
          <w:szCs w:val="28"/>
        </w:rPr>
        <w:t xml:space="preserve"> </w:t>
      </w:r>
      <w:proofErr w:type="spellStart"/>
      <w:r w:rsidRPr="0075389D">
        <w:rPr>
          <w:sz w:val="28"/>
          <w:szCs w:val="28"/>
        </w:rPr>
        <w:t>ризик</w:t>
      </w:r>
      <w:proofErr w:type="spellEnd"/>
      <w:r w:rsidRPr="0075389D">
        <w:rPr>
          <w:sz w:val="28"/>
          <w:szCs w:val="28"/>
        </w:rPr>
        <w:t xml:space="preserve"> </w:t>
      </w:r>
      <w:proofErr w:type="spellStart"/>
      <w:r w:rsidRPr="0075389D">
        <w:rPr>
          <w:sz w:val="28"/>
          <w:szCs w:val="28"/>
        </w:rPr>
        <w:t>втрати</w:t>
      </w:r>
      <w:proofErr w:type="spellEnd"/>
      <w:r w:rsidRPr="0075389D">
        <w:rPr>
          <w:sz w:val="28"/>
          <w:szCs w:val="28"/>
        </w:rPr>
        <w:t xml:space="preserve"> </w:t>
      </w:r>
      <w:proofErr w:type="spellStart"/>
      <w:r w:rsidRPr="0075389D">
        <w:rPr>
          <w:sz w:val="28"/>
          <w:szCs w:val="28"/>
        </w:rPr>
        <w:t>автономії</w:t>
      </w:r>
      <w:proofErr w:type="spellEnd"/>
      <w:r w:rsidRPr="0075389D">
        <w:rPr>
          <w:sz w:val="28"/>
          <w:szCs w:val="28"/>
        </w:rPr>
        <w:t xml:space="preserve">. </w:t>
      </w:r>
      <w:r w:rsidR="005A74D0" w:rsidRPr="00A96E2D">
        <w:rPr>
          <w:sz w:val="28"/>
          <w:szCs w:val="28"/>
        </w:rPr>
        <w:t xml:space="preserve">Коли </w:t>
      </w:r>
      <w:proofErr w:type="spellStart"/>
      <w:r w:rsidR="005A74D0" w:rsidRPr="00A96E2D">
        <w:rPr>
          <w:sz w:val="28"/>
          <w:szCs w:val="28"/>
        </w:rPr>
        <w:t>Віктор</w:t>
      </w:r>
      <w:proofErr w:type="spellEnd"/>
      <w:r w:rsidR="005A74D0" w:rsidRPr="00A96E2D">
        <w:rPr>
          <w:sz w:val="28"/>
          <w:szCs w:val="28"/>
        </w:rPr>
        <w:t xml:space="preserve"> </w:t>
      </w:r>
      <w:r w:rsidR="005A74D0">
        <w:rPr>
          <w:sz w:val="28"/>
          <w:szCs w:val="28"/>
          <w:lang w:val="uk-UA"/>
        </w:rPr>
        <w:t>на прохання вчительки роз’яснити, чому робота так неохайно написана, то хлопець кричить про</w:t>
      </w:r>
      <w:r w:rsidR="005A74D0" w:rsidRPr="00A96E2D">
        <w:rPr>
          <w:sz w:val="28"/>
          <w:szCs w:val="28"/>
        </w:rPr>
        <w:t xml:space="preserve"> «</w:t>
      </w:r>
      <w:proofErr w:type="spellStart"/>
      <w:r w:rsidR="005A74D0" w:rsidRPr="005A74D0">
        <w:rPr>
          <w:i/>
          <w:iCs/>
          <w:sz w:val="28"/>
          <w:szCs w:val="28"/>
        </w:rPr>
        <w:t>математичне</w:t>
      </w:r>
      <w:proofErr w:type="spellEnd"/>
      <w:r w:rsidR="005A74D0" w:rsidRPr="005A74D0">
        <w:rPr>
          <w:i/>
          <w:iCs/>
          <w:sz w:val="28"/>
          <w:szCs w:val="28"/>
        </w:rPr>
        <w:t xml:space="preserve"> </w:t>
      </w:r>
      <w:proofErr w:type="spellStart"/>
      <w:r w:rsidR="005A74D0" w:rsidRPr="005A74D0">
        <w:rPr>
          <w:i/>
          <w:iCs/>
          <w:sz w:val="28"/>
          <w:szCs w:val="28"/>
        </w:rPr>
        <w:t>шаленство</w:t>
      </w:r>
      <w:proofErr w:type="spellEnd"/>
      <w:r w:rsidR="005A74D0">
        <w:rPr>
          <w:i/>
          <w:iCs/>
          <w:sz w:val="28"/>
          <w:szCs w:val="28"/>
          <w:lang w:val="uk-UA"/>
        </w:rPr>
        <w:t>… Несамовитість, азарт! Такий самий феномен було помічено в музиці та поезії!</w:t>
      </w:r>
      <w:r w:rsidR="005A74D0" w:rsidRPr="005A74D0">
        <w:rPr>
          <w:i/>
          <w:iCs/>
          <w:sz w:val="28"/>
          <w:szCs w:val="28"/>
        </w:rPr>
        <w:t>»</w:t>
      </w:r>
      <w:r w:rsidR="005A74D0" w:rsidRPr="00A96E2D">
        <w:rPr>
          <w:sz w:val="28"/>
          <w:szCs w:val="28"/>
        </w:rPr>
        <w:t xml:space="preserve">, </w:t>
      </w:r>
      <w:proofErr w:type="spellStart"/>
      <w:r w:rsidR="005A74D0" w:rsidRPr="00A96E2D">
        <w:rPr>
          <w:sz w:val="28"/>
          <w:szCs w:val="28"/>
        </w:rPr>
        <w:t>він</w:t>
      </w:r>
      <w:proofErr w:type="spellEnd"/>
      <w:r w:rsidR="005A74D0" w:rsidRPr="00A96E2D">
        <w:rPr>
          <w:sz w:val="28"/>
          <w:szCs w:val="28"/>
        </w:rPr>
        <w:t xml:space="preserve"> </w:t>
      </w:r>
      <w:proofErr w:type="spellStart"/>
      <w:r w:rsidR="005A74D0" w:rsidRPr="00A96E2D">
        <w:rPr>
          <w:sz w:val="28"/>
          <w:szCs w:val="28"/>
        </w:rPr>
        <w:t>фактично</w:t>
      </w:r>
      <w:proofErr w:type="spellEnd"/>
      <w:r w:rsidR="005A74D0" w:rsidRPr="00A96E2D">
        <w:rPr>
          <w:sz w:val="28"/>
          <w:szCs w:val="28"/>
        </w:rPr>
        <w:t xml:space="preserve"> </w:t>
      </w:r>
      <w:proofErr w:type="spellStart"/>
      <w:r w:rsidR="005A74D0" w:rsidRPr="00A96E2D">
        <w:rPr>
          <w:sz w:val="28"/>
          <w:szCs w:val="28"/>
        </w:rPr>
        <w:t>бере</w:t>
      </w:r>
      <w:proofErr w:type="spellEnd"/>
      <w:r w:rsidR="005A74D0" w:rsidRPr="00A96E2D">
        <w:rPr>
          <w:sz w:val="28"/>
          <w:szCs w:val="28"/>
        </w:rPr>
        <w:t xml:space="preserve"> на </w:t>
      </w:r>
      <w:r w:rsidR="005A74D0" w:rsidRPr="00A96E2D">
        <w:rPr>
          <w:sz w:val="28"/>
          <w:szCs w:val="28"/>
        </w:rPr>
        <w:lastRenderedPageBreak/>
        <w:t xml:space="preserve">себе роль речника </w:t>
      </w:r>
      <w:proofErr w:type="spellStart"/>
      <w:r w:rsidR="005A74D0" w:rsidRPr="00A96E2D">
        <w:rPr>
          <w:sz w:val="28"/>
          <w:szCs w:val="28"/>
        </w:rPr>
        <w:t>Марі</w:t>
      </w:r>
      <w:proofErr w:type="spellEnd"/>
      <w:r w:rsidR="005A74D0" w:rsidRPr="00A96E2D">
        <w:rPr>
          <w:sz w:val="28"/>
          <w:szCs w:val="28"/>
        </w:rPr>
        <w:t>-Жозе</w:t>
      </w:r>
      <w:r w:rsidR="005A74D0">
        <w:rPr>
          <w:sz w:val="28"/>
          <w:szCs w:val="28"/>
          <w:lang w:val="uk-UA"/>
        </w:rPr>
        <w:t xml:space="preserve"> </w:t>
      </w:r>
      <w:r w:rsidR="005A74D0" w:rsidRPr="00A96E2D">
        <w:rPr>
          <w:sz w:val="28"/>
          <w:szCs w:val="28"/>
        </w:rPr>
        <w:t>[</w:t>
      </w:r>
      <w:proofErr w:type="spellStart"/>
      <w:r w:rsidR="005A74D0" w:rsidRPr="00A96E2D">
        <w:rPr>
          <w:sz w:val="28"/>
          <w:szCs w:val="28"/>
        </w:rPr>
        <w:t>Шамблен</w:t>
      </w:r>
      <w:proofErr w:type="spellEnd"/>
      <w:r w:rsidR="005A74D0" w:rsidRPr="00A96E2D">
        <w:rPr>
          <w:sz w:val="28"/>
          <w:szCs w:val="28"/>
        </w:rPr>
        <w:t xml:space="preserve">, </w:t>
      </w:r>
      <w:proofErr w:type="spellStart"/>
      <w:r w:rsidR="005A74D0" w:rsidRPr="00A96E2D">
        <w:rPr>
          <w:sz w:val="28"/>
          <w:szCs w:val="28"/>
        </w:rPr>
        <w:t>Нален</w:t>
      </w:r>
      <w:proofErr w:type="spellEnd"/>
      <w:r w:rsidR="005A74D0" w:rsidRPr="00A96E2D">
        <w:rPr>
          <w:sz w:val="28"/>
          <w:szCs w:val="28"/>
        </w:rPr>
        <w:t xml:space="preserve"> 2023, с. 42].</w:t>
      </w:r>
      <w:r w:rsidR="005A74D0">
        <w:rPr>
          <w:sz w:val="28"/>
          <w:szCs w:val="28"/>
          <w:lang w:val="uk-UA"/>
        </w:rPr>
        <w:t xml:space="preserve"> </w:t>
      </w:r>
      <w:r w:rsidRPr="0075389D">
        <w:rPr>
          <w:sz w:val="28"/>
          <w:szCs w:val="28"/>
        </w:rPr>
        <w:t xml:space="preserve">Чим </w:t>
      </w:r>
      <w:proofErr w:type="spellStart"/>
      <w:r w:rsidRPr="0075389D">
        <w:rPr>
          <w:sz w:val="28"/>
          <w:szCs w:val="28"/>
        </w:rPr>
        <w:t>більше</w:t>
      </w:r>
      <w:proofErr w:type="spellEnd"/>
      <w:r w:rsidRPr="0075389D">
        <w:rPr>
          <w:sz w:val="28"/>
          <w:szCs w:val="28"/>
        </w:rPr>
        <w:t xml:space="preserve"> </w:t>
      </w:r>
      <w:proofErr w:type="spellStart"/>
      <w:r w:rsidRPr="0075389D">
        <w:rPr>
          <w:sz w:val="28"/>
          <w:szCs w:val="28"/>
        </w:rPr>
        <w:t>Віктор</w:t>
      </w:r>
      <w:proofErr w:type="spellEnd"/>
      <w:r w:rsidRPr="0075389D">
        <w:rPr>
          <w:sz w:val="28"/>
          <w:szCs w:val="28"/>
        </w:rPr>
        <w:t xml:space="preserve"> говорить, </w:t>
      </w:r>
      <w:proofErr w:type="spellStart"/>
      <w:r w:rsidRPr="0075389D">
        <w:rPr>
          <w:sz w:val="28"/>
          <w:szCs w:val="28"/>
        </w:rPr>
        <w:t>тим</w:t>
      </w:r>
      <w:proofErr w:type="spellEnd"/>
      <w:r w:rsidRPr="0075389D">
        <w:rPr>
          <w:sz w:val="28"/>
          <w:szCs w:val="28"/>
        </w:rPr>
        <w:t xml:space="preserve"> </w:t>
      </w:r>
      <w:proofErr w:type="spellStart"/>
      <w:r w:rsidRPr="0075389D">
        <w:rPr>
          <w:sz w:val="28"/>
          <w:szCs w:val="28"/>
        </w:rPr>
        <w:t>менше</w:t>
      </w:r>
      <w:proofErr w:type="spellEnd"/>
      <w:r w:rsidRPr="0075389D">
        <w:rPr>
          <w:sz w:val="28"/>
          <w:szCs w:val="28"/>
        </w:rPr>
        <w:t xml:space="preserve"> простору </w:t>
      </w:r>
      <w:proofErr w:type="spellStart"/>
      <w:r w:rsidRPr="0075389D">
        <w:rPr>
          <w:sz w:val="28"/>
          <w:szCs w:val="28"/>
        </w:rPr>
        <w:t>залишається</w:t>
      </w:r>
      <w:proofErr w:type="spellEnd"/>
      <w:r w:rsidRPr="0075389D">
        <w:rPr>
          <w:sz w:val="28"/>
          <w:szCs w:val="28"/>
        </w:rPr>
        <w:t xml:space="preserve"> для </w:t>
      </w:r>
      <w:proofErr w:type="spellStart"/>
      <w:r w:rsidRPr="0075389D">
        <w:rPr>
          <w:sz w:val="28"/>
          <w:szCs w:val="28"/>
        </w:rPr>
        <w:t>самостійного</w:t>
      </w:r>
      <w:proofErr w:type="spellEnd"/>
      <w:r w:rsidRPr="0075389D">
        <w:rPr>
          <w:sz w:val="28"/>
          <w:szCs w:val="28"/>
        </w:rPr>
        <w:t xml:space="preserve"> голосу </w:t>
      </w:r>
      <w:proofErr w:type="spellStart"/>
      <w:r>
        <w:rPr>
          <w:sz w:val="28"/>
          <w:szCs w:val="28"/>
        </w:rPr>
        <w:t>Марі</w:t>
      </w:r>
      <w:proofErr w:type="spellEnd"/>
      <w:r>
        <w:rPr>
          <w:sz w:val="28"/>
          <w:szCs w:val="28"/>
        </w:rPr>
        <w:t>-Жозе</w:t>
      </w:r>
      <w:r w:rsidR="005A74D0">
        <w:rPr>
          <w:rStyle w:val="af7"/>
          <w:i w:val="0"/>
          <w:iCs w:val="0"/>
          <w:sz w:val="28"/>
          <w:szCs w:val="28"/>
          <w:lang w:val="uk-UA"/>
        </w:rPr>
        <w:t>.</w:t>
      </w:r>
    </w:p>
    <w:p w14:paraId="3D99A092" w14:textId="78866653" w:rsidR="00660943" w:rsidRPr="007E7BC1" w:rsidRDefault="00660943" w:rsidP="005A74D0">
      <w:pPr>
        <w:pStyle w:val="af6"/>
        <w:spacing w:before="0" w:beforeAutospacing="0" w:after="0" w:afterAutospacing="0" w:line="360" w:lineRule="auto"/>
        <w:ind w:firstLine="720"/>
        <w:contextualSpacing/>
        <w:jc w:val="both"/>
        <w:rPr>
          <w:sz w:val="28"/>
          <w:szCs w:val="28"/>
          <w:lang w:val="uk-UA"/>
        </w:rPr>
      </w:pPr>
      <w:proofErr w:type="spellStart"/>
      <w:r w:rsidRPr="0075389D">
        <w:rPr>
          <w:sz w:val="28"/>
          <w:szCs w:val="28"/>
        </w:rPr>
        <w:t>Саме</w:t>
      </w:r>
      <w:proofErr w:type="spellEnd"/>
      <w:r w:rsidRPr="0075389D">
        <w:rPr>
          <w:sz w:val="28"/>
          <w:szCs w:val="28"/>
        </w:rPr>
        <w:t xml:space="preserve"> </w:t>
      </w:r>
      <w:proofErr w:type="spellStart"/>
      <w:r w:rsidRPr="0075389D">
        <w:rPr>
          <w:sz w:val="28"/>
          <w:szCs w:val="28"/>
        </w:rPr>
        <w:t>ця</w:t>
      </w:r>
      <w:proofErr w:type="spellEnd"/>
      <w:r w:rsidRPr="0075389D">
        <w:rPr>
          <w:sz w:val="28"/>
          <w:szCs w:val="28"/>
        </w:rPr>
        <w:t xml:space="preserve"> </w:t>
      </w:r>
      <w:proofErr w:type="spellStart"/>
      <w:r w:rsidRPr="0075389D">
        <w:rPr>
          <w:sz w:val="28"/>
          <w:szCs w:val="28"/>
        </w:rPr>
        <w:t>амбівалентність</w:t>
      </w:r>
      <w:proofErr w:type="spellEnd"/>
      <w:r w:rsidRPr="0075389D">
        <w:rPr>
          <w:sz w:val="28"/>
          <w:szCs w:val="28"/>
        </w:rPr>
        <w:t xml:space="preserve"> </w:t>
      </w:r>
      <w:proofErr w:type="spellStart"/>
      <w:r w:rsidRPr="0075389D">
        <w:rPr>
          <w:sz w:val="28"/>
          <w:szCs w:val="28"/>
        </w:rPr>
        <w:t>допомоги</w:t>
      </w:r>
      <w:proofErr w:type="spellEnd"/>
      <w:r w:rsidRPr="0075389D">
        <w:rPr>
          <w:sz w:val="28"/>
          <w:szCs w:val="28"/>
        </w:rPr>
        <w:t xml:space="preserve"> </w:t>
      </w:r>
      <w:proofErr w:type="spellStart"/>
      <w:r w:rsidRPr="0075389D">
        <w:rPr>
          <w:sz w:val="28"/>
          <w:szCs w:val="28"/>
        </w:rPr>
        <w:t>стає</w:t>
      </w:r>
      <w:proofErr w:type="spellEnd"/>
      <w:r w:rsidRPr="0075389D">
        <w:rPr>
          <w:sz w:val="28"/>
          <w:szCs w:val="28"/>
        </w:rPr>
        <w:t xml:space="preserve"> </w:t>
      </w:r>
      <w:proofErr w:type="spellStart"/>
      <w:r w:rsidRPr="0075389D">
        <w:rPr>
          <w:sz w:val="28"/>
          <w:szCs w:val="28"/>
        </w:rPr>
        <w:t>однією</w:t>
      </w:r>
      <w:proofErr w:type="spellEnd"/>
      <w:r w:rsidRPr="0075389D">
        <w:rPr>
          <w:sz w:val="28"/>
          <w:szCs w:val="28"/>
        </w:rPr>
        <w:t xml:space="preserve"> з </w:t>
      </w:r>
      <w:proofErr w:type="spellStart"/>
      <w:r w:rsidRPr="0075389D">
        <w:rPr>
          <w:sz w:val="28"/>
          <w:szCs w:val="28"/>
        </w:rPr>
        <w:t>ключових</w:t>
      </w:r>
      <w:proofErr w:type="spellEnd"/>
      <w:r w:rsidRPr="0075389D">
        <w:rPr>
          <w:sz w:val="28"/>
          <w:szCs w:val="28"/>
        </w:rPr>
        <w:t xml:space="preserve"> проблем, </w:t>
      </w:r>
      <w:proofErr w:type="spellStart"/>
      <w:r w:rsidRPr="0075389D">
        <w:rPr>
          <w:sz w:val="28"/>
          <w:szCs w:val="28"/>
        </w:rPr>
        <w:t>які</w:t>
      </w:r>
      <w:proofErr w:type="spellEnd"/>
      <w:r w:rsidRPr="0075389D">
        <w:rPr>
          <w:sz w:val="28"/>
          <w:szCs w:val="28"/>
        </w:rPr>
        <w:t xml:space="preserve"> </w:t>
      </w:r>
      <w:proofErr w:type="spellStart"/>
      <w:r w:rsidRPr="0075389D">
        <w:rPr>
          <w:sz w:val="28"/>
          <w:szCs w:val="28"/>
        </w:rPr>
        <w:t>розкриває</w:t>
      </w:r>
      <w:proofErr w:type="spellEnd"/>
      <w:r w:rsidRPr="0075389D">
        <w:rPr>
          <w:sz w:val="28"/>
          <w:szCs w:val="28"/>
        </w:rPr>
        <w:t xml:space="preserve"> </w:t>
      </w:r>
      <w:proofErr w:type="spellStart"/>
      <w:r w:rsidRPr="0075389D">
        <w:rPr>
          <w:sz w:val="28"/>
          <w:szCs w:val="28"/>
        </w:rPr>
        <w:t>вербальний</w:t>
      </w:r>
      <w:proofErr w:type="spellEnd"/>
      <w:r w:rsidRPr="0075389D">
        <w:rPr>
          <w:sz w:val="28"/>
          <w:szCs w:val="28"/>
        </w:rPr>
        <w:t xml:space="preserve"> </w:t>
      </w:r>
      <w:proofErr w:type="spellStart"/>
      <w:r w:rsidRPr="0075389D">
        <w:rPr>
          <w:sz w:val="28"/>
          <w:szCs w:val="28"/>
        </w:rPr>
        <w:t>наратив</w:t>
      </w:r>
      <w:proofErr w:type="spellEnd"/>
      <w:r w:rsidRPr="0075389D">
        <w:rPr>
          <w:sz w:val="28"/>
          <w:szCs w:val="28"/>
        </w:rPr>
        <w:t xml:space="preserve">. </w:t>
      </w:r>
      <w:proofErr w:type="spellStart"/>
      <w:r w:rsidRPr="0075389D">
        <w:rPr>
          <w:sz w:val="28"/>
          <w:szCs w:val="28"/>
        </w:rPr>
        <w:t>Допомога</w:t>
      </w:r>
      <w:proofErr w:type="spellEnd"/>
      <w:r w:rsidRPr="0075389D">
        <w:rPr>
          <w:sz w:val="28"/>
          <w:szCs w:val="28"/>
        </w:rPr>
        <w:t xml:space="preserve"> не є нейтральною: вона </w:t>
      </w:r>
      <w:proofErr w:type="spellStart"/>
      <w:r w:rsidRPr="0075389D">
        <w:rPr>
          <w:sz w:val="28"/>
          <w:szCs w:val="28"/>
        </w:rPr>
        <w:t>завжди</w:t>
      </w:r>
      <w:proofErr w:type="spellEnd"/>
      <w:r w:rsidRPr="0075389D">
        <w:rPr>
          <w:sz w:val="28"/>
          <w:szCs w:val="28"/>
        </w:rPr>
        <w:t xml:space="preserve"> </w:t>
      </w:r>
      <w:proofErr w:type="spellStart"/>
      <w:r w:rsidRPr="0075389D">
        <w:rPr>
          <w:sz w:val="28"/>
          <w:szCs w:val="28"/>
        </w:rPr>
        <w:t>пов’язана</w:t>
      </w:r>
      <w:proofErr w:type="spellEnd"/>
      <w:r w:rsidRPr="0075389D">
        <w:rPr>
          <w:sz w:val="28"/>
          <w:szCs w:val="28"/>
        </w:rPr>
        <w:t xml:space="preserve"> з </w:t>
      </w:r>
      <w:proofErr w:type="spellStart"/>
      <w:r w:rsidRPr="0075389D">
        <w:rPr>
          <w:sz w:val="28"/>
          <w:szCs w:val="28"/>
        </w:rPr>
        <w:t>розподілом</w:t>
      </w:r>
      <w:proofErr w:type="spellEnd"/>
      <w:r w:rsidRPr="0075389D">
        <w:rPr>
          <w:sz w:val="28"/>
          <w:szCs w:val="28"/>
        </w:rPr>
        <w:t xml:space="preserve"> ролей і </w:t>
      </w:r>
      <w:proofErr w:type="spellStart"/>
      <w:r w:rsidRPr="0075389D">
        <w:rPr>
          <w:sz w:val="28"/>
          <w:szCs w:val="28"/>
        </w:rPr>
        <w:t>відповідальності</w:t>
      </w:r>
      <w:proofErr w:type="spellEnd"/>
      <w:r w:rsidRPr="0075389D">
        <w:rPr>
          <w:sz w:val="28"/>
          <w:szCs w:val="28"/>
        </w:rPr>
        <w:t xml:space="preserve">. </w:t>
      </w:r>
      <w:proofErr w:type="spellStart"/>
      <w:r w:rsidRPr="000B650C">
        <w:rPr>
          <w:sz w:val="28"/>
          <w:szCs w:val="28"/>
        </w:rPr>
        <w:t>Віктор</w:t>
      </w:r>
      <w:proofErr w:type="spellEnd"/>
      <w:r w:rsidRPr="000B650C">
        <w:rPr>
          <w:sz w:val="28"/>
          <w:szCs w:val="28"/>
        </w:rPr>
        <w:t xml:space="preserve">, </w:t>
      </w:r>
      <w:proofErr w:type="spellStart"/>
      <w:r w:rsidRPr="000B650C">
        <w:rPr>
          <w:sz w:val="28"/>
          <w:szCs w:val="28"/>
        </w:rPr>
        <w:t>намагаючись</w:t>
      </w:r>
      <w:proofErr w:type="spellEnd"/>
      <w:r w:rsidRPr="000B650C">
        <w:rPr>
          <w:sz w:val="28"/>
          <w:szCs w:val="28"/>
        </w:rPr>
        <w:t xml:space="preserve"> </w:t>
      </w:r>
      <w:proofErr w:type="spellStart"/>
      <w:r w:rsidRPr="005A74D0">
        <w:rPr>
          <w:sz w:val="28"/>
          <w:szCs w:val="28"/>
        </w:rPr>
        <w:t>підтримати</w:t>
      </w:r>
      <w:proofErr w:type="spellEnd"/>
      <w:r w:rsidRPr="005A74D0">
        <w:rPr>
          <w:sz w:val="28"/>
          <w:szCs w:val="28"/>
        </w:rPr>
        <w:t xml:space="preserve"> </w:t>
      </w:r>
      <w:proofErr w:type="spellStart"/>
      <w:r w:rsidRPr="005A74D0">
        <w:rPr>
          <w:sz w:val="28"/>
          <w:szCs w:val="28"/>
        </w:rPr>
        <w:t>Марі</w:t>
      </w:r>
      <w:proofErr w:type="spellEnd"/>
      <w:r w:rsidRPr="005A74D0">
        <w:rPr>
          <w:sz w:val="28"/>
          <w:szCs w:val="28"/>
        </w:rPr>
        <w:t xml:space="preserve">-Жозе, </w:t>
      </w:r>
      <w:proofErr w:type="spellStart"/>
      <w:r w:rsidRPr="005A74D0">
        <w:rPr>
          <w:sz w:val="28"/>
          <w:szCs w:val="28"/>
        </w:rPr>
        <w:t>іноді</w:t>
      </w:r>
      <w:proofErr w:type="spellEnd"/>
      <w:r w:rsidRPr="005A74D0">
        <w:rPr>
          <w:sz w:val="28"/>
          <w:szCs w:val="28"/>
        </w:rPr>
        <w:t xml:space="preserve"> переходить межу, </w:t>
      </w:r>
      <w:proofErr w:type="spellStart"/>
      <w:r w:rsidRPr="005A74D0">
        <w:rPr>
          <w:sz w:val="28"/>
          <w:szCs w:val="28"/>
        </w:rPr>
        <w:t>починає</w:t>
      </w:r>
      <w:proofErr w:type="spellEnd"/>
      <w:r w:rsidRPr="005A74D0">
        <w:rPr>
          <w:sz w:val="28"/>
          <w:szCs w:val="28"/>
        </w:rPr>
        <w:t xml:space="preserve"> </w:t>
      </w:r>
      <w:proofErr w:type="spellStart"/>
      <w:r w:rsidRPr="005A74D0">
        <w:rPr>
          <w:sz w:val="28"/>
          <w:szCs w:val="28"/>
        </w:rPr>
        <w:t>діяти</w:t>
      </w:r>
      <w:proofErr w:type="spellEnd"/>
      <w:r w:rsidRPr="005A74D0">
        <w:rPr>
          <w:sz w:val="28"/>
          <w:szCs w:val="28"/>
        </w:rPr>
        <w:t xml:space="preserve"> і </w:t>
      </w:r>
      <w:proofErr w:type="spellStart"/>
      <w:r w:rsidRPr="005A74D0">
        <w:rPr>
          <w:sz w:val="28"/>
          <w:szCs w:val="28"/>
        </w:rPr>
        <w:t>говорити</w:t>
      </w:r>
      <w:proofErr w:type="spellEnd"/>
      <w:r w:rsidRPr="005A74D0">
        <w:rPr>
          <w:sz w:val="28"/>
          <w:szCs w:val="28"/>
        </w:rPr>
        <w:t xml:space="preserve"> </w:t>
      </w:r>
      <w:r w:rsidRPr="005A74D0">
        <w:rPr>
          <w:sz w:val="28"/>
          <w:szCs w:val="28"/>
          <w:lang w:val="uk-UA"/>
        </w:rPr>
        <w:t xml:space="preserve">всупереч власним інтересам та хобі. Якщо Марі-Жозе всіляко вітає захоплення хлопця та його батька автомобілем марки </w:t>
      </w:r>
      <w:proofErr w:type="spellStart"/>
      <w:r w:rsidRPr="005A74D0">
        <w:rPr>
          <w:sz w:val="28"/>
          <w:szCs w:val="28"/>
          <w:lang w:val="uk-UA"/>
        </w:rPr>
        <w:t>Панар</w:t>
      </w:r>
      <w:proofErr w:type="spellEnd"/>
      <w:r w:rsidRPr="005A74D0">
        <w:rPr>
          <w:sz w:val="28"/>
          <w:szCs w:val="28"/>
          <w:lang w:val="uk-UA"/>
        </w:rPr>
        <w:t xml:space="preserve">, то її реакцію на сумнівний досвід Віктора як рок-музиканта важко передбачити. </w:t>
      </w:r>
    </w:p>
    <w:p w14:paraId="0BB29718" w14:textId="77777777" w:rsidR="00F677F2" w:rsidRDefault="00660943" w:rsidP="00660943">
      <w:pPr>
        <w:pStyle w:val="af6"/>
        <w:spacing w:before="0" w:beforeAutospacing="0" w:after="0" w:afterAutospacing="0" w:line="360" w:lineRule="auto"/>
        <w:ind w:firstLine="720"/>
        <w:contextualSpacing/>
        <w:jc w:val="both"/>
        <w:rPr>
          <w:rStyle w:val="af7"/>
          <w:i w:val="0"/>
          <w:iCs w:val="0"/>
          <w:sz w:val="28"/>
          <w:szCs w:val="28"/>
          <w:lang w:val="uk-UA"/>
        </w:rPr>
      </w:pPr>
      <w:proofErr w:type="spellStart"/>
      <w:r w:rsidRPr="0075389D">
        <w:rPr>
          <w:sz w:val="28"/>
          <w:szCs w:val="28"/>
        </w:rPr>
        <w:t>Особливу</w:t>
      </w:r>
      <w:proofErr w:type="spellEnd"/>
      <w:r w:rsidRPr="0075389D">
        <w:rPr>
          <w:sz w:val="28"/>
          <w:szCs w:val="28"/>
        </w:rPr>
        <w:t xml:space="preserve"> роль у </w:t>
      </w:r>
      <w:proofErr w:type="spellStart"/>
      <w:r w:rsidRPr="0075389D">
        <w:rPr>
          <w:sz w:val="28"/>
          <w:szCs w:val="28"/>
        </w:rPr>
        <w:t>репрезентації</w:t>
      </w:r>
      <w:proofErr w:type="spellEnd"/>
      <w:r w:rsidRPr="0075389D">
        <w:rPr>
          <w:sz w:val="28"/>
          <w:szCs w:val="28"/>
        </w:rPr>
        <w:t xml:space="preserve"> </w:t>
      </w:r>
      <w:proofErr w:type="spellStart"/>
      <w:r w:rsidRPr="0075389D">
        <w:rPr>
          <w:sz w:val="28"/>
          <w:szCs w:val="28"/>
        </w:rPr>
        <w:t>соціальної</w:t>
      </w:r>
      <w:proofErr w:type="spellEnd"/>
      <w:r w:rsidRPr="0075389D">
        <w:rPr>
          <w:sz w:val="28"/>
          <w:szCs w:val="28"/>
        </w:rPr>
        <w:t xml:space="preserve"> </w:t>
      </w:r>
      <w:proofErr w:type="spellStart"/>
      <w:r w:rsidRPr="0075389D">
        <w:rPr>
          <w:sz w:val="28"/>
          <w:szCs w:val="28"/>
        </w:rPr>
        <w:t>реакції</w:t>
      </w:r>
      <w:proofErr w:type="spellEnd"/>
      <w:r w:rsidRPr="0075389D">
        <w:rPr>
          <w:sz w:val="28"/>
          <w:szCs w:val="28"/>
        </w:rPr>
        <w:t xml:space="preserve"> на </w:t>
      </w:r>
      <w:proofErr w:type="spellStart"/>
      <w:r w:rsidRPr="0075389D">
        <w:rPr>
          <w:sz w:val="28"/>
          <w:szCs w:val="28"/>
        </w:rPr>
        <w:t>інклюзію</w:t>
      </w:r>
      <w:proofErr w:type="spellEnd"/>
      <w:r w:rsidRPr="0075389D">
        <w:rPr>
          <w:sz w:val="28"/>
          <w:szCs w:val="28"/>
        </w:rPr>
        <w:t xml:space="preserve"> </w:t>
      </w:r>
      <w:proofErr w:type="spellStart"/>
      <w:r w:rsidRPr="0075389D">
        <w:rPr>
          <w:sz w:val="28"/>
          <w:szCs w:val="28"/>
        </w:rPr>
        <w:t>відіграє</w:t>
      </w:r>
      <w:proofErr w:type="spellEnd"/>
      <w:r w:rsidRPr="0075389D">
        <w:rPr>
          <w:sz w:val="28"/>
          <w:szCs w:val="28"/>
        </w:rPr>
        <w:t xml:space="preserve"> </w:t>
      </w:r>
      <w:proofErr w:type="spellStart"/>
      <w:r w:rsidRPr="0075389D">
        <w:rPr>
          <w:sz w:val="28"/>
          <w:szCs w:val="28"/>
        </w:rPr>
        <w:t>мовлення</w:t>
      </w:r>
      <w:proofErr w:type="spellEnd"/>
      <w:r w:rsidRPr="0075389D">
        <w:rPr>
          <w:sz w:val="28"/>
          <w:szCs w:val="28"/>
        </w:rPr>
        <w:t xml:space="preserve"> персонажа Ван Гога. </w:t>
      </w:r>
      <w:proofErr w:type="spellStart"/>
      <w:r w:rsidRPr="0075389D">
        <w:rPr>
          <w:sz w:val="28"/>
          <w:szCs w:val="28"/>
        </w:rPr>
        <w:t>Його</w:t>
      </w:r>
      <w:proofErr w:type="spellEnd"/>
      <w:r w:rsidRPr="0075389D">
        <w:rPr>
          <w:sz w:val="28"/>
          <w:szCs w:val="28"/>
        </w:rPr>
        <w:t xml:space="preserve"> </w:t>
      </w:r>
      <w:proofErr w:type="spellStart"/>
      <w:r w:rsidRPr="0075389D">
        <w:rPr>
          <w:sz w:val="28"/>
          <w:szCs w:val="28"/>
        </w:rPr>
        <w:t>репліки</w:t>
      </w:r>
      <w:proofErr w:type="spellEnd"/>
      <w:r w:rsidRPr="0075389D">
        <w:rPr>
          <w:sz w:val="28"/>
          <w:szCs w:val="28"/>
        </w:rPr>
        <w:t xml:space="preserve"> </w:t>
      </w:r>
      <w:proofErr w:type="spellStart"/>
      <w:r w:rsidRPr="0075389D">
        <w:rPr>
          <w:sz w:val="28"/>
          <w:szCs w:val="28"/>
        </w:rPr>
        <w:t>відтворюють</w:t>
      </w:r>
      <w:proofErr w:type="spellEnd"/>
      <w:r w:rsidRPr="0075389D">
        <w:rPr>
          <w:sz w:val="28"/>
          <w:szCs w:val="28"/>
        </w:rPr>
        <w:t xml:space="preserve"> дискурс </w:t>
      </w:r>
      <w:proofErr w:type="spellStart"/>
      <w:r w:rsidRPr="0075389D">
        <w:rPr>
          <w:sz w:val="28"/>
          <w:szCs w:val="28"/>
        </w:rPr>
        <w:t>стигматизації</w:t>
      </w:r>
      <w:proofErr w:type="spellEnd"/>
      <w:r w:rsidRPr="0075389D">
        <w:rPr>
          <w:sz w:val="28"/>
          <w:szCs w:val="28"/>
        </w:rPr>
        <w:t xml:space="preserve">, </w:t>
      </w:r>
      <w:proofErr w:type="spellStart"/>
      <w:r w:rsidRPr="0075389D">
        <w:rPr>
          <w:sz w:val="28"/>
          <w:szCs w:val="28"/>
        </w:rPr>
        <w:t>який</w:t>
      </w:r>
      <w:proofErr w:type="spellEnd"/>
      <w:r w:rsidRPr="0075389D">
        <w:rPr>
          <w:sz w:val="28"/>
          <w:szCs w:val="28"/>
        </w:rPr>
        <w:t xml:space="preserve"> часто </w:t>
      </w:r>
      <w:proofErr w:type="spellStart"/>
      <w:r w:rsidRPr="0075389D">
        <w:rPr>
          <w:sz w:val="28"/>
          <w:szCs w:val="28"/>
        </w:rPr>
        <w:t>маскується</w:t>
      </w:r>
      <w:proofErr w:type="spellEnd"/>
      <w:r w:rsidRPr="0075389D">
        <w:rPr>
          <w:sz w:val="28"/>
          <w:szCs w:val="28"/>
        </w:rPr>
        <w:t xml:space="preserve"> </w:t>
      </w:r>
      <w:proofErr w:type="spellStart"/>
      <w:r w:rsidRPr="0075389D">
        <w:rPr>
          <w:sz w:val="28"/>
          <w:szCs w:val="28"/>
        </w:rPr>
        <w:t>під</w:t>
      </w:r>
      <w:proofErr w:type="spellEnd"/>
      <w:r w:rsidRPr="0075389D">
        <w:rPr>
          <w:sz w:val="28"/>
          <w:szCs w:val="28"/>
        </w:rPr>
        <w:t xml:space="preserve"> </w:t>
      </w:r>
      <w:proofErr w:type="spellStart"/>
      <w:r w:rsidRPr="0075389D">
        <w:rPr>
          <w:sz w:val="28"/>
          <w:szCs w:val="28"/>
        </w:rPr>
        <w:t>гумор</w:t>
      </w:r>
      <w:proofErr w:type="spellEnd"/>
      <w:r w:rsidRPr="0075389D">
        <w:rPr>
          <w:sz w:val="28"/>
          <w:szCs w:val="28"/>
        </w:rPr>
        <w:t xml:space="preserve"> </w:t>
      </w:r>
      <w:proofErr w:type="spellStart"/>
      <w:r w:rsidRPr="0075389D">
        <w:rPr>
          <w:sz w:val="28"/>
          <w:szCs w:val="28"/>
        </w:rPr>
        <w:t>або</w:t>
      </w:r>
      <w:proofErr w:type="spellEnd"/>
      <w:r w:rsidRPr="0075389D">
        <w:rPr>
          <w:sz w:val="28"/>
          <w:szCs w:val="28"/>
        </w:rPr>
        <w:t xml:space="preserve"> </w:t>
      </w:r>
      <w:proofErr w:type="spellStart"/>
      <w:r w:rsidRPr="0075389D">
        <w:rPr>
          <w:sz w:val="28"/>
          <w:szCs w:val="28"/>
        </w:rPr>
        <w:t>дружню</w:t>
      </w:r>
      <w:proofErr w:type="spellEnd"/>
      <w:r w:rsidRPr="0075389D">
        <w:rPr>
          <w:sz w:val="28"/>
          <w:szCs w:val="28"/>
        </w:rPr>
        <w:t xml:space="preserve"> </w:t>
      </w:r>
      <w:proofErr w:type="spellStart"/>
      <w:r w:rsidRPr="0075389D">
        <w:rPr>
          <w:sz w:val="28"/>
          <w:szCs w:val="28"/>
        </w:rPr>
        <w:t>іронію</w:t>
      </w:r>
      <w:proofErr w:type="spellEnd"/>
      <w:r w:rsidRPr="0075389D">
        <w:rPr>
          <w:sz w:val="28"/>
          <w:szCs w:val="28"/>
        </w:rPr>
        <w:t xml:space="preserve">. </w:t>
      </w:r>
      <w:proofErr w:type="spellStart"/>
      <w:r w:rsidRPr="00B250EC">
        <w:rPr>
          <w:rStyle w:val="af7"/>
          <w:i w:val="0"/>
          <w:iCs w:val="0"/>
          <w:sz w:val="28"/>
          <w:szCs w:val="28"/>
        </w:rPr>
        <w:t>Фальшиве</w:t>
      </w:r>
      <w:proofErr w:type="spellEnd"/>
      <w:r w:rsidRPr="00B250EC">
        <w:rPr>
          <w:rStyle w:val="af7"/>
          <w:i w:val="0"/>
          <w:iCs w:val="0"/>
          <w:sz w:val="28"/>
          <w:szCs w:val="28"/>
        </w:rPr>
        <w:t xml:space="preserve"> </w:t>
      </w:r>
      <w:proofErr w:type="spellStart"/>
      <w:r w:rsidRPr="00B250EC">
        <w:rPr>
          <w:rStyle w:val="af7"/>
          <w:i w:val="0"/>
          <w:iCs w:val="0"/>
          <w:sz w:val="28"/>
          <w:szCs w:val="28"/>
        </w:rPr>
        <w:t>запрошення</w:t>
      </w:r>
      <w:proofErr w:type="spellEnd"/>
      <w:r w:rsidRPr="00B250EC">
        <w:rPr>
          <w:rStyle w:val="af7"/>
          <w:i w:val="0"/>
          <w:iCs w:val="0"/>
          <w:sz w:val="28"/>
          <w:szCs w:val="28"/>
        </w:rPr>
        <w:t xml:space="preserve"> на рок-концерт </w:t>
      </w:r>
      <w:proofErr w:type="spellStart"/>
      <w:r w:rsidRPr="00B250EC">
        <w:rPr>
          <w:rStyle w:val="af7"/>
          <w:i w:val="0"/>
          <w:iCs w:val="0"/>
          <w:sz w:val="28"/>
          <w:szCs w:val="28"/>
        </w:rPr>
        <w:t>звучить</w:t>
      </w:r>
      <w:proofErr w:type="spellEnd"/>
      <w:r w:rsidRPr="00B250EC">
        <w:rPr>
          <w:rStyle w:val="af7"/>
          <w:i w:val="0"/>
          <w:iCs w:val="0"/>
          <w:sz w:val="28"/>
          <w:szCs w:val="28"/>
        </w:rPr>
        <w:t xml:space="preserve"> як жест </w:t>
      </w:r>
      <w:proofErr w:type="spellStart"/>
      <w:r w:rsidRPr="00B250EC">
        <w:rPr>
          <w:rStyle w:val="af7"/>
          <w:i w:val="0"/>
          <w:iCs w:val="0"/>
          <w:sz w:val="28"/>
          <w:szCs w:val="28"/>
        </w:rPr>
        <w:t>включення</w:t>
      </w:r>
      <w:proofErr w:type="spellEnd"/>
      <w:r w:rsidRPr="00B250EC">
        <w:rPr>
          <w:rStyle w:val="af7"/>
          <w:i w:val="0"/>
          <w:iCs w:val="0"/>
          <w:sz w:val="28"/>
          <w:szCs w:val="28"/>
        </w:rPr>
        <w:t xml:space="preserve">, </w:t>
      </w:r>
      <w:proofErr w:type="spellStart"/>
      <w:r w:rsidRPr="00B250EC">
        <w:rPr>
          <w:rStyle w:val="af7"/>
          <w:i w:val="0"/>
          <w:iCs w:val="0"/>
          <w:sz w:val="28"/>
          <w:szCs w:val="28"/>
        </w:rPr>
        <w:t>однак</w:t>
      </w:r>
      <w:proofErr w:type="spellEnd"/>
      <w:r w:rsidRPr="00B250EC">
        <w:rPr>
          <w:rStyle w:val="af7"/>
          <w:i w:val="0"/>
          <w:iCs w:val="0"/>
          <w:sz w:val="28"/>
          <w:szCs w:val="28"/>
        </w:rPr>
        <w:t xml:space="preserve"> </w:t>
      </w:r>
      <w:proofErr w:type="spellStart"/>
      <w:r w:rsidRPr="00B250EC">
        <w:rPr>
          <w:rStyle w:val="af7"/>
          <w:i w:val="0"/>
          <w:iCs w:val="0"/>
          <w:sz w:val="28"/>
          <w:szCs w:val="28"/>
        </w:rPr>
        <w:t>фактично</w:t>
      </w:r>
      <w:proofErr w:type="spellEnd"/>
      <w:r w:rsidRPr="00B250EC">
        <w:rPr>
          <w:rStyle w:val="af7"/>
          <w:i w:val="0"/>
          <w:iCs w:val="0"/>
          <w:sz w:val="28"/>
          <w:szCs w:val="28"/>
        </w:rPr>
        <w:t xml:space="preserve"> є </w:t>
      </w:r>
      <w:proofErr w:type="spellStart"/>
      <w:r w:rsidRPr="00B250EC">
        <w:rPr>
          <w:rStyle w:val="af7"/>
          <w:i w:val="0"/>
          <w:iCs w:val="0"/>
          <w:sz w:val="28"/>
          <w:szCs w:val="28"/>
        </w:rPr>
        <w:t>пасткою</w:t>
      </w:r>
      <w:proofErr w:type="spellEnd"/>
      <w:r w:rsidRPr="00B250EC">
        <w:rPr>
          <w:rStyle w:val="af7"/>
          <w:i w:val="0"/>
          <w:iCs w:val="0"/>
          <w:sz w:val="28"/>
          <w:szCs w:val="28"/>
        </w:rPr>
        <w:t xml:space="preserve">, </w:t>
      </w:r>
      <w:proofErr w:type="spellStart"/>
      <w:r w:rsidRPr="00B250EC">
        <w:rPr>
          <w:rStyle w:val="af7"/>
          <w:i w:val="0"/>
          <w:iCs w:val="0"/>
          <w:sz w:val="28"/>
          <w:szCs w:val="28"/>
        </w:rPr>
        <w:t>спрямованою</w:t>
      </w:r>
      <w:proofErr w:type="spellEnd"/>
      <w:r w:rsidRPr="00B250EC">
        <w:rPr>
          <w:rStyle w:val="af7"/>
          <w:i w:val="0"/>
          <w:iCs w:val="0"/>
          <w:sz w:val="28"/>
          <w:szCs w:val="28"/>
        </w:rPr>
        <w:t xml:space="preserve"> на </w:t>
      </w:r>
      <w:proofErr w:type="spellStart"/>
      <w:r w:rsidRPr="00B250EC">
        <w:rPr>
          <w:rStyle w:val="af7"/>
          <w:i w:val="0"/>
          <w:iCs w:val="0"/>
          <w:sz w:val="28"/>
          <w:szCs w:val="28"/>
        </w:rPr>
        <w:t>викриття</w:t>
      </w:r>
      <w:proofErr w:type="spellEnd"/>
      <w:r w:rsidRPr="00B250EC">
        <w:rPr>
          <w:rStyle w:val="af7"/>
          <w:i w:val="0"/>
          <w:iCs w:val="0"/>
          <w:sz w:val="28"/>
          <w:szCs w:val="28"/>
        </w:rPr>
        <w:t xml:space="preserve"> </w:t>
      </w:r>
      <w:proofErr w:type="spellStart"/>
      <w:r w:rsidRPr="00B250EC">
        <w:rPr>
          <w:rStyle w:val="af7"/>
          <w:i w:val="0"/>
          <w:iCs w:val="0"/>
          <w:sz w:val="28"/>
          <w:szCs w:val="28"/>
        </w:rPr>
        <w:t>незрячості</w:t>
      </w:r>
      <w:proofErr w:type="spellEnd"/>
      <w:r w:rsidRPr="00B250EC">
        <w:rPr>
          <w:rStyle w:val="af7"/>
          <w:i w:val="0"/>
          <w:iCs w:val="0"/>
          <w:sz w:val="28"/>
          <w:szCs w:val="28"/>
        </w:rPr>
        <w:t xml:space="preserve"> </w:t>
      </w:r>
      <w:proofErr w:type="spellStart"/>
      <w:r w:rsidRPr="00B250EC">
        <w:rPr>
          <w:rStyle w:val="af7"/>
          <w:i w:val="0"/>
          <w:iCs w:val="0"/>
          <w:sz w:val="28"/>
          <w:szCs w:val="28"/>
        </w:rPr>
        <w:t>Марі</w:t>
      </w:r>
      <w:proofErr w:type="spellEnd"/>
      <w:r w:rsidRPr="00B250EC">
        <w:rPr>
          <w:rStyle w:val="af7"/>
          <w:i w:val="0"/>
          <w:iCs w:val="0"/>
          <w:sz w:val="28"/>
          <w:szCs w:val="28"/>
        </w:rPr>
        <w:t>-Жозе</w:t>
      </w:r>
      <w:r>
        <w:rPr>
          <w:rStyle w:val="af7"/>
          <w:i w:val="0"/>
          <w:iCs w:val="0"/>
          <w:sz w:val="28"/>
          <w:szCs w:val="28"/>
          <w:lang w:val="uk-UA"/>
        </w:rPr>
        <w:t xml:space="preserve">: </w:t>
      </w:r>
    </w:p>
    <w:p w14:paraId="4C5BA4BC" w14:textId="7FF40187" w:rsidR="00F677F2" w:rsidRDefault="00660943" w:rsidP="00F677F2">
      <w:pPr>
        <w:pStyle w:val="af6"/>
        <w:spacing w:before="0" w:beforeAutospacing="0" w:after="0" w:afterAutospacing="0" w:line="360" w:lineRule="auto"/>
        <w:contextualSpacing/>
        <w:jc w:val="both"/>
        <w:rPr>
          <w:i/>
          <w:iCs/>
          <w:sz w:val="28"/>
          <w:szCs w:val="28"/>
          <w:lang w:val="uk-UA"/>
        </w:rPr>
      </w:pPr>
      <w:r w:rsidRPr="00B250EC">
        <w:rPr>
          <w:rStyle w:val="af7"/>
          <w:sz w:val="28"/>
          <w:szCs w:val="28"/>
          <w:lang w:val="uk-UA"/>
        </w:rPr>
        <w:t>«</w:t>
      </w:r>
      <w:r w:rsidR="00F677F2">
        <w:rPr>
          <w:rStyle w:val="af7"/>
          <w:sz w:val="28"/>
          <w:szCs w:val="28"/>
          <w:lang w:val="uk-UA"/>
        </w:rPr>
        <w:t xml:space="preserve">- </w:t>
      </w:r>
      <w:proofErr w:type="spellStart"/>
      <w:r w:rsidR="00F677F2" w:rsidRPr="00F677F2">
        <w:rPr>
          <w:i/>
          <w:iCs/>
          <w:sz w:val="28"/>
          <w:szCs w:val="28"/>
        </w:rPr>
        <w:t>Ти</w:t>
      </w:r>
      <w:proofErr w:type="spellEnd"/>
      <w:r w:rsidR="00F677F2" w:rsidRPr="00F677F2">
        <w:rPr>
          <w:i/>
          <w:iCs/>
          <w:sz w:val="28"/>
          <w:szCs w:val="28"/>
        </w:rPr>
        <w:t xml:space="preserve"> </w:t>
      </w:r>
      <w:proofErr w:type="spellStart"/>
      <w:r w:rsidR="00F677F2" w:rsidRPr="00F677F2">
        <w:rPr>
          <w:i/>
          <w:iCs/>
          <w:sz w:val="28"/>
          <w:szCs w:val="28"/>
        </w:rPr>
        <w:t>музикантка</w:t>
      </w:r>
      <w:proofErr w:type="spellEnd"/>
      <w:r w:rsidR="00F677F2" w:rsidRPr="00F677F2">
        <w:rPr>
          <w:i/>
          <w:iCs/>
          <w:sz w:val="28"/>
          <w:szCs w:val="28"/>
        </w:rPr>
        <w:t xml:space="preserve">, </w:t>
      </w:r>
      <w:proofErr w:type="spellStart"/>
      <w:r w:rsidR="00F677F2" w:rsidRPr="00F677F2">
        <w:rPr>
          <w:i/>
          <w:iCs/>
          <w:sz w:val="28"/>
          <w:szCs w:val="28"/>
        </w:rPr>
        <w:t>чи</w:t>
      </w:r>
      <w:proofErr w:type="spellEnd"/>
      <w:r w:rsidR="00F677F2" w:rsidRPr="00F677F2">
        <w:rPr>
          <w:i/>
          <w:iCs/>
          <w:sz w:val="28"/>
          <w:szCs w:val="28"/>
        </w:rPr>
        <w:t xml:space="preserve"> не так? </w:t>
      </w:r>
      <w:proofErr w:type="spellStart"/>
      <w:r w:rsidR="00F677F2" w:rsidRPr="00F677F2">
        <w:rPr>
          <w:i/>
          <w:iCs/>
          <w:sz w:val="28"/>
          <w:szCs w:val="28"/>
        </w:rPr>
        <w:t>Тримай</w:t>
      </w:r>
      <w:proofErr w:type="spellEnd"/>
      <w:r w:rsidR="00F677F2" w:rsidRPr="00F677F2">
        <w:rPr>
          <w:i/>
          <w:iCs/>
          <w:sz w:val="28"/>
          <w:szCs w:val="28"/>
        </w:rPr>
        <w:t xml:space="preserve">, </w:t>
      </w:r>
      <w:proofErr w:type="spellStart"/>
      <w:r w:rsidR="00F677F2" w:rsidRPr="00F677F2">
        <w:rPr>
          <w:i/>
          <w:iCs/>
          <w:sz w:val="28"/>
          <w:szCs w:val="28"/>
        </w:rPr>
        <w:t>це</w:t>
      </w:r>
      <w:proofErr w:type="spellEnd"/>
      <w:r w:rsidR="00F677F2" w:rsidRPr="00F677F2">
        <w:rPr>
          <w:i/>
          <w:iCs/>
          <w:sz w:val="28"/>
          <w:szCs w:val="28"/>
        </w:rPr>
        <w:t xml:space="preserve"> </w:t>
      </w:r>
      <w:r w:rsidR="00F677F2">
        <w:rPr>
          <w:i/>
          <w:iCs/>
          <w:sz w:val="28"/>
          <w:szCs w:val="28"/>
          <w:lang w:val="uk-UA"/>
        </w:rPr>
        <w:t>тобі</w:t>
      </w:r>
      <w:r w:rsidR="00F677F2" w:rsidRPr="00F677F2">
        <w:rPr>
          <w:i/>
          <w:iCs/>
          <w:sz w:val="28"/>
          <w:szCs w:val="28"/>
        </w:rPr>
        <w:t xml:space="preserve"> </w:t>
      </w:r>
      <w:proofErr w:type="spellStart"/>
      <w:r w:rsidR="00F677F2" w:rsidRPr="00F677F2">
        <w:rPr>
          <w:i/>
          <w:iCs/>
          <w:sz w:val="28"/>
          <w:szCs w:val="28"/>
        </w:rPr>
        <w:t>запрошення</w:t>
      </w:r>
      <w:proofErr w:type="spellEnd"/>
      <w:r w:rsidR="00F677F2" w:rsidRPr="00F677F2">
        <w:rPr>
          <w:i/>
          <w:iCs/>
          <w:sz w:val="28"/>
          <w:szCs w:val="28"/>
        </w:rPr>
        <w:t xml:space="preserve"> на концерт</w:t>
      </w:r>
      <w:r w:rsidR="00F677F2">
        <w:rPr>
          <w:i/>
          <w:iCs/>
          <w:sz w:val="28"/>
          <w:szCs w:val="28"/>
          <w:lang w:val="uk-UA"/>
        </w:rPr>
        <w:t xml:space="preserve"> «Перфоратора»! Я лідер гурту. </w:t>
      </w:r>
      <w:r w:rsidR="00F677F2" w:rsidRPr="00F677F2">
        <w:rPr>
          <w:i/>
          <w:iCs/>
          <w:sz w:val="28"/>
          <w:szCs w:val="28"/>
        </w:rPr>
        <w:t xml:space="preserve">Ми </w:t>
      </w:r>
      <w:proofErr w:type="spellStart"/>
      <w:r w:rsidR="00F677F2" w:rsidRPr="00F677F2">
        <w:rPr>
          <w:i/>
          <w:iCs/>
          <w:sz w:val="28"/>
          <w:szCs w:val="28"/>
        </w:rPr>
        <w:t>зробимо</w:t>
      </w:r>
      <w:proofErr w:type="spellEnd"/>
      <w:r w:rsidR="00F677F2" w:rsidRPr="00F677F2">
        <w:rPr>
          <w:i/>
          <w:iCs/>
          <w:sz w:val="28"/>
          <w:szCs w:val="28"/>
        </w:rPr>
        <w:t xml:space="preserve"> VIP-зону для </w:t>
      </w:r>
      <w:proofErr w:type="spellStart"/>
      <w:r w:rsidR="00F677F2" w:rsidRPr="00F677F2">
        <w:rPr>
          <w:i/>
          <w:iCs/>
          <w:sz w:val="28"/>
          <w:szCs w:val="28"/>
        </w:rPr>
        <w:t>музикантів</w:t>
      </w:r>
      <w:proofErr w:type="spellEnd"/>
      <w:r w:rsidR="00F677F2" w:rsidRPr="00F677F2">
        <w:rPr>
          <w:i/>
          <w:iCs/>
          <w:sz w:val="28"/>
          <w:szCs w:val="28"/>
        </w:rPr>
        <w:t>!</w:t>
      </w:r>
    </w:p>
    <w:p w14:paraId="0885D33F" w14:textId="77777777" w:rsidR="00F677F2" w:rsidRDefault="00F677F2" w:rsidP="00F677F2">
      <w:pPr>
        <w:pStyle w:val="af6"/>
        <w:spacing w:before="0" w:beforeAutospacing="0" w:after="0" w:afterAutospacing="0" w:line="360" w:lineRule="auto"/>
        <w:contextualSpacing/>
        <w:jc w:val="both"/>
        <w:rPr>
          <w:i/>
          <w:iCs/>
          <w:sz w:val="28"/>
          <w:szCs w:val="28"/>
          <w:lang w:val="uk-UA"/>
        </w:rPr>
      </w:pPr>
      <w:r>
        <w:rPr>
          <w:i/>
          <w:iCs/>
          <w:sz w:val="28"/>
          <w:szCs w:val="28"/>
          <w:lang w:val="uk-UA"/>
        </w:rPr>
        <w:t>- О, руто.</w:t>
      </w:r>
    </w:p>
    <w:p w14:paraId="3BA8205A" w14:textId="77777777" w:rsidR="00F677F2" w:rsidRDefault="00F677F2" w:rsidP="00F677F2">
      <w:pPr>
        <w:pStyle w:val="af6"/>
        <w:spacing w:before="0" w:beforeAutospacing="0" w:after="0" w:afterAutospacing="0" w:line="360" w:lineRule="auto"/>
        <w:contextualSpacing/>
        <w:jc w:val="both"/>
        <w:rPr>
          <w:i/>
          <w:iCs/>
          <w:sz w:val="28"/>
          <w:szCs w:val="28"/>
          <w:lang w:val="uk-UA"/>
        </w:rPr>
      </w:pPr>
      <w:r>
        <w:rPr>
          <w:i/>
          <w:iCs/>
          <w:sz w:val="28"/>
          <w:szCs w:val="28"/>
          <w:lang w:val="uk-UA"/>
        </w:rPr>
        <w:t>- Це я робив логотип! Класний, еге ж?</w:t>
      </w:r>
    </w:p>
    <w:p w14:paraId="0981FCC3" w14:textId="77777777" w:rsidR="00F677F2" w:rsidRDefault="00F677F2" w:rsidP="00F677F2">
      <w:pPr>
        <w:pStyle w:val="af6"/>
        <w:spacing w:before="0" w:beforeAutospacing="0" w:after="0" w:afterAutospacing="0" w:line="360" w:lineRule="auto"/>
        <w:contextualSpacing/>
        <w:jc w:val="both"/>
        <w:rPr>
          <w:i/>
          <w:iCs/>
          <w:sz w:val="28"/>
          <w:szCs w:val="28"/>
          <w:lang w:val="uk-UA"/>
        </w:rPr>
      </w:pPr>
      <w:r>
        <w:rPr>
          <w:i/>
          <w:iCs/>
          <w:sz w:val="28"/>
          <w:szCs w:val="28"/>
          <w:lang w:val="uk-UA"/>
        </w:rPr>
        <w:t xml:space="preserve">- </w:t>
      </w:r>
      <w:proofErr w:type="spellStart"/>
      <w:r>
        <w:rPr>
          <w:i/>
          <w:iCs/>
          <w:sz w:val="28"/>
          <w:szCs w:val="28"/>
          <w:lang w:val="uk-UA"/>
        </w:rPr>
        <w:t>Еее</w:t>
      </w:r>
      <w:proofErr w:type="spellEnd"/>
      <w:r>
        <w:rPr>
          <w:i/>
          <w:iCs/>
          <w:sz w:val="28"/>
          <w:szCs w:val="28"/>
          <w:lang w:val="uk-UA"/>
        </w:rPr>
        <w:t>, так. Дуже підібрано кольори.</w:t>
      </w:r>
    </w:p>
    <w:p w14:paraId="42AE1B17" w14:textId="77777777" w:rsidR="00F677F2" w:rsidRDefault="00F677F2" w:rsidP="00F677F2">
      <w:pPr>
        <w:pStyle w:val="af6"/>
        <w:spacing w:before="0" w:beforeAutospacing="0" w:after="0" w:afterAutospacing="0" w:line="360" w:lineRule="auto"/>
        <w:contextualSpacing/>
        <w:jc w:val="both"/>
        <w:rPr>
          <w:i/>
          <w:iCs/>
          <w:sz w:val="28"/>
          <w:szCs w:val="28"/>
          <w:lang w:val="uk-UA"/>
        </w:rPr>
      </w:pPr>
      <w:r>
        <w:rPr>
          <w:i/>
          <w:iCs/>
          <w:sz w:val="28"/>
          <w:szCs w:val="28"/>
          <w:lang w:val="uk-UA"/>
        </w:rPr>
        <w:t>- Тоді чекаю тебе на концерті! Бувай</w:t>
      </w:r>
      <w:r w:rsidRPr="00F677F2">
        <w:rPr>
          <w:i/>
          <w:iCs/>
          <w:sz w:val="28"/>
          <w:szCs w:val="28"/>
          <w:lang w:val="uk-UA"/>
        </w:rPr>
        <w:t>!</w:t>
      </w:r>
      <w:r w:rsidR="00660943" w:rsidRPr="00F677F2">
        <w:rPr>
          <w:rStyle w:val="af7"/>
          <w:sz w:val="28"/>
          <w:szCs w:val="28"/>
          <w:lang w:val="uk-UA"/>
        </w:rPr>
        <w:t>»</w:t>
      </w:r>
      <w:r w:rsidR="00660943" w:rsidRPr="00F677F2">
        <w:rPr>
          <w:rStyle w:val="af7"/>
          <w:i w:val="0"/>
          <w:iCs w:val="0"/>
          <w:sz w:val="28"/>
          <w:szCs w:val="28"/>
          <w:lang w:val="uk-UA"/>
        </w:rPr>
        <w:t xml:space="preserve"> </w:t>
      </w:r>
      <w:r w:rsidR="00660943" w:rsidRPr="00F677F2">
        <w:rPr>
          <w:sz w:val="28"/>
          <w:szCs w:val="28"/>
          <w:lang w:val="uk-UA"/>
        </w:rPr>
        <w:t>[</w:t>
      </w:r>
      <w:proofErr w:type="spellStart"/>
      <w:r w:rsidR="00660943" w:rsidRPr="00F677F2">
        <w:rPr>
          <w:sz w:val="28"/>
          <w:szCs w:val="28"/>
          <w:lang w:val="uk-UA"/>
        </w:rPr>
        <w:t>Шамблен</w:t>
      </w:r>
      <w:proofErr w:type="spellEnd"/>
      <w:r w:rsidR="00660943" w:rsidRPr="00F677F2">
        <w:rPr>
          <w:sz w:val="28"/>
          <w:szCs w:val="28"/>
          <w:lang w:val="uk-UA"/>
        </w:rPr>
        <w:t xml:space="preserve">, </w:t>
      </w:r>
      <w:proofErr w:type="spellStart"/>
      <w:r w:rsidR="00660943" w:rsidRPr="00F677F2">
        <w:rPr>
          <w:sz w:val="28"/>
          <w:szCs w:val="28"/>
          <w:lang w:val="uk-UA"/>
        </w:rPr>
        <w:t>Нален</w:t>
      </w:r>
      <w:proofErr w:type="spellEnd"/>
      <w:r w:rsidR="00660943" w:rsidRPr="00F677F2">
        <w:rPr>
          <w:sz w:val="28"/>
          <w:szCs w:val="28"/>
          <w:lang w:val="uk-UA"/>
        </w:rPr>
        <w:t xml:space="preserve"> 2023, с. 60].</w:t>
      </w:r>
      <w:r w:rsidR="00660943" w:rsidRPr="00F677F2">
        <w:rPr>
          <w:i/>
          <w:iCs/>
          <w:sz w:val="28"/>
          <w:szCs w:val="28"/>
          <w:lang w:val="uk-UA"/>
        </w:rPr>
        <w:t xml:space="preserve"> </w:t>
      </w:r>
    </w:p>
    <w:p w14:paraId="49B1C586" w14:textId="1F84BF5D" w:rsidR="00660943" w:rsidRPr="00F677F2" w:rsidRDefault="00660943" w:rsidP="00F677F2">
      <w:pPr>
        <w:pStyle w:val="af6"/>
        <w:spacing w:before="0" w:beforeAutospacing="0" w:after="0" w:afterAutospacing="0" w:line="360" w:lineRule="auto"/>
        <w:contextualSpacing/>
        <w:jc w:val="both"/>
        <w:rPr>
          <w:i/>
          <w:iCs/>
          <w:sz w:val="28"/>
          <w:szCs w:val="28"/>
          <w:lang w:val="uk-UA"/>
        </w:rPr>
      </w:pPr>
      <w:r w:rsidRPr="00F677F2">
        <w:rPr>
          <w:sz w:val="28"/>
          <w:szCs w:val="28"/>
          <w:lang w:val="uk-UA"/>
        </w:rPr>
        <w:t xml:space="preserve">Така подвійність мовлення демонструє, що дискримінація може існувати у прихованій формі, не завжди очевидній навіть для тих, хто її здійснює. У цьому сенсі вербальний </w:t>
      </w:r>
      <w:proofErr w:type="spellStart"/>
      <w:r w:rsidRPr="00F677F2">
        <w:rPr>
          <w:sz w:val="28"/>
          <w:szCs w:val="28"/>
          <w:lang w:val="uk-UA"/>
        </w:rPr>
        <w:t>наратив</w:t>
      </w:r>
      <w:proofErr w:type="spellEnd"/>
      <w:r w:rsidRPr="00F677F2">
        <w:rPr>
          <w:sz w:val="28"/>
          <w:szCs w:val="28"/>
          <w:lang w:val="uk-UA"/>
        </w:rPr>
        <w:t xml:space="preserve"> виконує критичну функцію, викриваючи механізми соціального виключення.</w:t>
      </w:r>
    </w:p>
    <w:p w14:paraId="43F38045" w14:textId="1C80BD61" w:rsidR="00660943" w:rsidRPr="0075389D" w:rsidRDefault="00660943" w:rsidP="00660943">
      <w:pPr>
        <w:pStyle w:val="af6"/>
        <w:spacing w:before="0" w:beforeAutospacing="0" w:after="0" w:afterAutospacing="0" w:line="360" w:lineRule="auto"/>
        <w:ind w:firstLine="720"/>
        <w:contextualSpacing/>
        <w:jc w:val="both"/>
        <w:rPr>
          <w:sz w:val="28"/>
          <w:szCs w:val="28"/>
        </w:rPr>
      </w:pPr>
      <w:proofErr w:type="spellStart"/>
      <w:r w:rsidRPr="0075389D">
        <w:rPr>
          <w:sz w:val="28"/>
          <w:szCs w:val="28"/>
        </w:rPr>
        <w:t>Водночас</w:t>
      </w:r>
      <w:proofErr w:type="spellEnd"/>
      <w:r w:rsidRPr="0075389D">
        <w:rPr>
          <w:sz w:val="28"/>
          <w:szCs w:val="28"/>
        </w:rPr>
        <w:t xml:space="preserve"> через </w:t>
      </w:r>
      <w:proofErr w:type="spellStart"/>
      <w:r w:rsidRPr="0075389D">
        <w:rPr>
          <w:sz w:val="28"/>
          <w:szCs w:val="28"/>
        </w:rPr>
        <w:t>мовлення</w:t>
      </w:r>
      <w:proofErr w:type="spellEnd"/>
      <w:r w:rsidRPr="0075389D">
        <w:rPr>
          <w:sz w:val="28"/>
          <w:szCs w:val="28"/>
        </w:rPr>
        <w:t xml:space="preserve"> </w:t>
      </w:r>
      <w:proofErr w:type="spellStart"/>
      <w:r w:rsidRPr="0075389D">
        <w:rPr>
          <w:sz w:val="28"/>
          <w:szCs w:val="28"/>
        </w:rPr>
        <w:t>інших</w:t>
      </w:r>
      <w:proofErr w:type="spellEnd"/>
      <w:r w:rsidRPr="0075389D">
        <w:rPr>
          <w:sz w:val="28"/>
          <w:szCs w:val="28"/>
        </w:rPr>
        <w:t xml:space="preserve"> </w:t>
      </w:r>
      <w:proofErr w:type="spellStart"/>
      <w:r w:rsidRPr="0075389D">
        <w:rPr>
          <w:sz w:val="28"/>
          <w:szCs w:val="28"/>
        </w:rPr>
        <w:t>персонажів</w:t>
      </w:r>
      <w:proofErr w:type="spellEnd"/>
      <w:r w:rsidRPr="0075389D">
        <w:rPr>
          <w:sz w:val="28"/>
          <w:szCs w:val="28"/>
        </w:rPr>
        <w:t xml:space="preserve"> </w:t>
      </w:r>
      <w:proofErr w:type="spellStart"/>
      <w:r w:rsidRPr="0075389D">
        <w:rPr>
          <w:sz w:val="28"/>
          <w:szCs w:val="28"/>
        </w:rPr>
        <w:t>формується</w:t>
      </w:r>
      <w:proofErr w:type="spellEnd"/>
      <w:r w:rsidRPr="0075389D">
        <w:rPr>
          <w:sz w:val="28"/>
          <w:szCs w:val="28"/>
        </w:rPr>
        <w:t xml:space="preserve"> </w:t>
      </w:r>
      <w:proofErr w:type="spellStart"/>
      <w:r w:rsidRPr="0075389D">
        <w:rPr>
          <w:sz w:val="28"/>
          <w:szCs w:val="28"/>
        </w:rPr>
        <w:t>альтернативний</w:t>
      </w:r>
      <w:proofErr w:type="spellEnd"/>
      <w:r w:rsidRPr="0075389D">
        <w:rPr>
          <w:sz w:val="28"/>
          <w:szCs w:val="28"/>
        </w:rPr>
        <w:t xml:space="preserve"> дискурс </w:t>
      </w:r>
      <w:proofErr w:type="spellStart"/>
      <w:r w:rsidRPr="0075389D">
        <w:rPr>
          <w:sz w:val="28"/>
          <w:szCs w:val="28"/>
        </w:rPr>
        <w:t>підтримки</w:t>
      </w:r>
      <w:proofErr w:type="spellEnd"/>
      <w:r w:rsidRPr="0075389D">
        <w:rPr>
          <w:sz w:val="28"/>
          <w:szCs w:val="28"/>
        </w:rPr>
        <w:t xml:space="preserve">. </w:t>
      </w:r>
      <w:proofErr w:type="spellStart"/>
      <w:r w:rsidRPr="0075389D">
        <w:rPr>
          <w:sz w:val="28"/>
          <w:szCs w:val="28"/>
        </w:rPr>
        <w:t>Друзі</w:t>
      </w:r>
      <w:proofErr w:type="spellEnd"/>
      <w:r>
        <w:rPr>
          <w:sz w:val="28"/>
          <w:szCs w:val="28"/>
          <w:lang w:val="uk-UA"/>
        </w:rPr>
        <w:t xml:space="preserve"> </w:t>
      </w:r>
      <w:proofErr w:type="spellStart"/>
      <w:r>
        <w:rPr>
          <w:sz w:val="28"/>
          <w:szCs w:val="28"/>
          <w:lang w:val="uk-UA"/>
        </w:rPr>
        <w:t>тародичі</w:t>
      </w:r>
      <w:proofErr w:type="spellEnd"/>
      <w:r w:rsidRPr="0075389D">
        <w:rPr>
          <w:sz w:val="28"/>
          <w:szCs w:val="28"/>
        </w:rPr>
        <w:t xml:space="preserve">, </w:t>
      </w:r>
      <w:proofErr w:type="spellStart"/>
      <w:r w:rsidRPr="0075389D">
        <w:rPr>
          <w:sz w:val="28"/>
          <w:szCs w:val="28"/>
        </w:rPr>
        <w:t>які</w:t>
      </w:r>
      <w:proofErr w:type="spellEnd"/>
      <w:r w:rsidRPr="0075389D">
        <w:rPr>
          <w:sz w:val="28"/>
          <w:szCs w:val="28"/>
        </w:rPr>
        <w:t xml:space="preserve"> </w:t>
      </w:r>
      <w:proofErr w:type="spellStart"/>
      <w:r w:rsidRPr="0075389D">
        <w:rPr>
          <w:sz w:val="28"/>
          <w:szCs w:val="28"/>
        </w:rPr>
        <w:t>допомагають</w:t>
      </w:r>
      <w:proofErr w:type="spellEnd"/>
      <w:r w:rsidRPr="0075389D">
        <w:rPr>
          <w:sz w:val="28"/>
          <w:szCs w:val="28"/>
        </w:rPr>
        <w:t xml:space="preserve"> </w:t>
      </w:r>
      <w:proofErr w:type="spellStart"/>
      <w:r>
        <w:rPr>
          <w:sz w:val="28"/>
          <w:szCs w:val="28"/>
        </w:rPr>
        <w:t>Марі</w:t>
      </w:r>
      <w:proofErr w:type="spellEnd"/>
      <w:r>
        <w:rPr>
          <w:sz w:val="28"/>
          <w:szCs w:val="28"/>
        </w:rPr>
        <w:t>-Жозе</w:t>
      </w:r>
      <w:r w:rsidRPr="0075389D">
        <w:rPr>
          <w:sz w:val="28"/>
          <w:szCs w:val="28"/>
        </w:rPr>
        <w:t xml:space="preserve"> </w:t>
      </w:r>
      <w:r>
        <w:rPr>
          <w:sz w:val="28"/>
          <w:szCs w:val="28"/>
          <w:lang w:val="uk-UA"/>
        </w:rPr>
        <w:t>й</w:t>
      </w:r>
      <w:r w:rsidRPr="0075389D">
        <w:rPr>
          <w:sz w:val="28"/>
          <w:szCs w:val="28"/>
        </w:rPr>
        <w:t xml:space="preserve"> </w:t>
      </w:r>
      <w:proofErr w:type="spellStart"/>
      <w:r w:rsidRPr="0075389D">
        <w:rPr>
          <w:sz w:val="28"/>
          <w:szCs w:val="28"/>
        </w:rPr>
        <w:t>Віктору</w:t>
      </w:r>
      <w:proofErr w:type="spellEnd"/>
      <w:r w:rsidRPr="0075389D">
        <w:rPr>
          <w:sz w:val="28"/>
          <w:szCs w:val="28"/>
        </w:rPr>
        <w:t xml:space="preserve"> у «</w:t>
      </w:r>
      <w:proofErr w:type="spellStart"/>
      <w:r w:rsidRPr="0075389D">
        <w:rPr>
          <w:sz w:val="28"/>
          <w:szCs w:val="28"/>
        </w:rPr>
        <w:t>місії</w:t>
      </w:r>
      <w:proofErr w:type="spellEnd"/>
      <w:r w:rsidRPr="0075389D">
        <w:rPr>
          <w:sz w:val="28"/>
          <w:szCs w:val="28"/>
        </w:rPr>
        <w:t xml:space="preserve"> </w:t>
      </w:r>
      <w:proofErr w:type="spellStart"/>
      <w:r w:rsidRPr="0075389D">
        <w:rPr>
          <w:sz w:val="28"/>
          <w:szCs w:val="28"/>
        </w:rPr>
        <w:t>порятунку</w:t>
      </w:r>
      <w:proofErr w:type="spellEnd"/>
      <w:r w:rsidRPr="0075389D">
        <w:rPr>
          <w:sz w:val="28"/>
          <w:szCs w:val="28"/>
        </w:rPr>
        <w:t xml:space="preserve">», </w:t>
      </w:r>
      <w:proofErr w:type="spellStart"/>
      <w:r w:rsidRPr="0075389D">
        <w:rPr>
          <w:sz w:val="28"/>
          <w:szCs w:val="28"/>
        </w:rPr>
        <w:t>використовують</w:t>
      </w:r>
      <w:proofErr w:type="spellEnd"/>
      <w:r w:rsidRPr="0075389D">
        <w:rPr>
          <w:sz w:val="28"/>
          <w:szCs w:val="28"/>
        </w:rPr>
        <w:t xml:space="preserve"> </w:t>
      </w:r>
      <w:proofErr w:type="spellStart"/>
      <w:r w:rsidRPr="0075389D">
        <w:rPr>
          <w:sz w:val="28"/>
          <w:szCs w:val="28"/>
        </w:rPr>
        <w:t>іншу</w:t>
      </w:r>
      <w:proofErr w:type="spellEnd"/>
      <w:r w:rsidRPr="0075389D">
        <w:rPr>
          <w:sz w:val="28"/>
          <w:szCs w:val="28"/>
        </w:rPr>
        <w:t xml:space="preserve"> </w:t>
      </w:r>
      <w:proofErr w:type="spellStart"/>
      <w:r w:rsidRPr="0075389D">
        <w:rPr>
          <w:sz w:val="28"/>
          <w:szCs w:val="28"/>
        </w:rPr>
        <w:t>мовну</w:t>
      </w:r>
      <w:proofErr w:type="spellEnd"/>
      <w:r w:rsidRPr="0075389D">
        <w:rPr>
          <w:sz w:val="28"/>
          <w:szCs w:val="28"/>
        </w:rPr>
        <w:t xml:space="preserve"> модель: </w:t>
      </w:r>
      <w:proofErr w:type="spellStart"/>
      <w:r w:rsidRPr="0075389D">
        <w:rPr>
          <w:sz w:val="28"/>
          <w:szCs w:val="28"/>
        </w:rPr>
        <w:t>їхні</w:t>
      </w:r>
      <w:proofErr w:type="spellEnd"/>
      <w:r w:rsidRPr="0075389D">
        <w:rPr>
          <w:sz w:val="28"/>
          <w:szCs w:val="28"/>
        </w:rPr>
        <w:t xml:space="preserve"> </w:t>
      </w:r>
      <w:proofErr w:type="spellStart"/>
      <w:r w:rsidRPr="0075389D">
        <w:rPr>
          <w:sz w:val="28"/>
          <w:szCs w:val="28"/>
        </w:rPr>
        <w:t>репліки</w:t>
      </w:r>
      <w:proofErr w:type="spellEnd"/>
      <w:r w:rsidRPr="0075389D">
        <w:rPr>
          <w:sz w:val="28"/>
          <w:szCs w:val="28"/>
        </w:rPr>
        <w:t xml:space="preserve"> </w:t>
      </w:r>
      <w:proofErr w:type="spellStart"/>
      <w:r w:rsidRPr="0075389D">
        <w:rPr>
          <w:sz w:val="28"/>
          <w:szCs w:val="28"/>
        </w:rPr>
        <w:t>спрямовані</w:t>
      </w:r>
      <w:proofErr w:type="spellEnd"/>
      <w:r w:rsidRPr="0075389D">
        <w:rPr>
          <w:sz w:val="28"/>
          <w:szCs w:val="28"/>
        </w:rPr>
        <w:t xml:space="preserve"> на </w:t>
      </w:r>
      <w:proofErr w:type="spellStart"/>
      <w:r w:rsidRPr="0075389D">
        <w:rPr>
          <w:sz w:val="28"/>
          <w:szCs w:val="28"/>
        </w:rPr>
        <w:t>координацію</w:t>
      </w:r>
      <w:proofErr w:type="spellEnd"/>
      <w:r w:rsidRPr="0075389D">
        <w:rPr>
          <w:sz w:val="28"/>
          <w:szCs w:val="28"/>
        </w:rPr>
        <w:t xml:space="preserve"> </w:t>
      </w:r>
      <w:proofErr w:type="spellStart"/>
      <w:r w:rsidRPr="0075389D">
        <w:rPr>
          <w:sz w:val="28"/>
          <w:szCs w:val="28"/>
        </w:rPr>
        <w:t>дій</w:t>
      </w:r>
      <w:proofErr w:type="spellEnd"/>
      <w:r w:rsidRPr="0075389D">
        <w:rPr>
          <w:sz w:val="28"/>
          <w:szCs w:val="28"/>
        </w:rPr>
        <w:t xml:space="preserve">, </w:t>
      </w:r>
      <w:proofErr w:type="spellStart"/>
      <w:r w:rsidRPr="0075389D">
        <w:rPr>
          <w:sz w:val="28"/>
          <w:szCs w:val="28"/>
        </w:rPr>
        <w:t>підтримку</w:t>
      </w:r>
      <w:proofErr w:type="spellEnd"/>
      <w:r w:rsidRPr="0075389D">
        <w:rPr>
          <w:sz w:val="28"/>
          <w:szCs w:val="28"/>
        </w:rPr>
        <w:t xml:space="preserve">, </w:t>
      </w:r>
      <w:proofErr w:type="spellStart"/>
      <w:r w:rsidRPr="0075389D">
        <w:rPr>
          <w:sz w:val="28"/>
          <w:szCs w:val="28"/>
        </w:rPr>
        <w:t>спільне</w:t>
      </w:r>
      <w:proofErr w:type="spellEnd"/>
      <w:r w:rsidRPr="0075389D">
        <w:rPr>
          <w:sz w:val="28"/>
          <w:szCs w:val="28"/>
        </w:rPr>
        <w:t xml:space="preserve"> </w:t>
      </w:r>
      <w:proofErr w:type="spellStart"/>
      <w:r w:rsidRPr="0075389D">
        <w:rPr>
          <w:sz w:val="28"/>
          <w:szCs w:val="28"/>
        </w:rPr>
        <w:t>вирішення</w:t>
      </w:r>
      <w:proofErr w:type="spellEnd"/>
      <w:r w:rsidRPr="0075389D">
        <w:rPr>
          <w:sz w:val="28"/>
          <w:szCs w:val="28"/>
        </w:rPr>
        <w:t xml:space="preserve"> проблем. </w:t>
      </w:r>
      <w:proofErr w:type="spellStart"/>
      <w:r w:rsidRPr="00D51607">
        <w:rPr>
          <w:rStyle w:val="af7"/>
          <w:i w:val="0"/>
          <w:iCs w:val="0"/>
          <w:sz w:val="28"/>
          <w:szCs w:val="28"/>
        </w:rPr>
        <w:t>Фрази</w:t>
      </w:r>
      <w:proofErr w:type="spellEnd"/>
      <w:r w:rsidRPr="00D51607">
        <w:rPr>
          <w:rStyle w:val="af7"/>
          <w:i w:val="0"/>
          <w:iCs w:val="0"/>
          <w:sz w:val="28"/>
          <w:szCs w:val="28"/>
        </w:rPr>
        <w:t xml:space="preserve">, </w:t>
      </w:r>
      <w:proofErr w:type="spellStart"/>
      <w:r w:rsidRPr="00D51607">
        <w:rPr>
          <w:rStyle w:val="af7"/>
          <w:i w:val="0"/>
          <w:iCs w:val="0"/>
          <w:sz w:val="28"/>
          <w:szCs w:val="28"/>
        </w:rPr>
        <w:t>що</w:t>
      </w:r>
      <w:proofErr w:type="spellEnd"/>
      <w:r w:rsidRPr="00D51607">
        <w:rPr>
          <w:rStyle w:val="af7"/>
          <w:i w:val="0"/>
          <w:iCs w:val="0"/>
          <w:sz w:val="28"/>
          <w:szCs w:val="28"/>
        </w:rPr>
        <w:t xml:space="preserve"> звучать у </w:t>
      </w:r>
      <w:proofErr w:type="spellStart"/>
      <w:r w:rsidRPr="00D51607">
        <w:rPr>
          <w:rStyle w:val="af7"/>
          <w:i w:val="0"/>
          <w:iCs w:val="0"/>
          <w:sz w:val="28"/>
          <w:szCs w:val="28"/>
        </w:rPr>
        <w:t>процесі</w:t>
      </w:r>
      <w:proofErr w:type="spellEnd"/>
      <w:r w:rsidRPr="00D51607">
        <w:rPr>
          <w:rStyle w:val="af7"/>
          <w:i w:val="0"/>
          <w:iCs w:val="0"/>
          <w:sz w:val="28"/>
          <w:szCs w:val="28"/>
        </w:rPr>
        <w:t xml:space="preserve"> </w:t>
      </w:r>
      <w:proofErr w:type="spellStart"/>
      <w:r w:rsidRPr="00D51607">
        <w:rPr>
          <w:rStyle w:val="af7"/>
          <w:i w:val="0"/>
          <w:iCs w:val="0"/>
          <w:sz w:val="28"/>
          <w:szCs w:val="28"/>
        </w:rPr>
        <w:t>втечі</w:t>
      </w:r>
      <w:proofErr w:type="spellEnd"/>
      <w:r w:rsidRPr="00D51607">
        <w:rPr>
          <w:rStyle w:val="af7"/>
          <w:i w:val="0"/>
          <w:iCs w:val="0"/>
          <w:sz w:val="28"/>
          <w:szCs w:val="28"/>
        </w:rPr>
        <w:t xml:space="preserve"> </w:t>
      </w:r>
      <w:proofErr w:type="spellStart"/>
      <w:r w:rsidRPr="00D51607">
        <w:rPr>
          <w:rStyle w:val="af7"/>
          <w:i w:val="0"/>
          <w:iCs w:val="0"/>
          <w:sz w:val="28"/>
          <w:szCs w:val="28"/>
        </w:rPr>
        <w:t>або</w:t>
      </w:r>
      <w:proofErr w:type="spellEnd"/>
      <w:r w:rsidRPr="00D51607">
        <w:rPr>
          <w:rStyle w:val="af7"/>
          <w:i w:val="0"/>
          <w:iCs w:val="0"/>
          <w:sz w:val="28"/>
          <w:szCs w:val="28"/>
        </w:rPr>
        <w:t xml:space="preserve"> </w:t>
      </w:r>
      <w:proofErr w:type="spellStart"/>
      <w:r w:rsidRPr="00D51607">
        <w:rPr>
          <w:rStyle w:val="af7"/>
          <w:i w:val="0"/>
          <w:iCs w:val="0"/>
          <w:sz w:val="28"/>
          <w:szCs w:val="28"/>
        </w:rPr>
        <w:t>організації</w:t>
      </w:r>
      <w:proofErr w:type="spellEnd"/>
      <w:r w:rsidRPr="00D51607">
        <w:rPr>
          <w:rStyle w:val="af7"/>
          <w:i w:val="0"/>
          <w:iCs w:val="0"/>
          <w:sz w:val="28"/>
          <w:szCs w:val="28"/>
        </w:rPr>
        <w:t xml:space="preserve"> </w:t>
      </w:r>
      <w:proofErr w:type="spellStart"/>
      <w:r w:rsidRPr="00D51607">
        <w:rPr>
          <w:rStyle w:val="af7"/>
          <w:i w:val="0"/>
          <w:iCs w:val="0"/>
          <w:sz w:val="28"/>
          <w:szCs w:val="28"/>
        </w:rPr>
        <w:t>допомоги</w:t>
      </w:r>
      <w:proofErr w:type="spellEnd"/>
      <w:r w:rsidRPr="00D51607">
        <w:rPr>
          <w:rStyle w:val="af7"/>
          <w:i w:val="0"/>
          <w:iCs w:val="0"/>
          <w:sz w:val="28"/>
          <w:szCs w:val="28"/>
        </w:rPr>
        <w:t xml:space="preserve">, </w:t>
      </w:r>
      <w:proofErr w:type="spellStart"/>
      <w:r w:rsidRPr="00D51607">
        <w:rPr>
          <w:rStyle w:val="af7"/>
          <w:i w:val="0"/>
          <w:iCs w:val="0"/>
          <w:sz w:val="28"/>
          <w:szCs w:val="28"/>
        </w:rPr>
        <w:t>підкреслюють</w:t>
      </w:r>
      <w:proofErr w:type="spellEnd"/>
      <w:r w:rsidRPr="00D51607">
        <w:rPr>
          <w:rStyle w:val="af7"/>
          <w:i w:val="0"/>
          <w:iCs w:val="0"/>
          <w:sz w:val="28"/>
          <w:szCs w:val="28"/>
        </w:rPr>
        <w:t xml:space="preserve"> </w:t>
      </w:r>
      <w:proofErr w:type="spellStart"/>
      <w:r w:rsidRPr="00D51607">
        <w:rPr>
          <w:rStyle w:val="af7"/>
          <w:i w:val="0"/>
          <w:iCs w:val="0"/>
          <w:sz w:val="28"/>
          <w:szCs w:val="28"/>
        </w:rPr>
        <w:t>колективний</w:t>
      </w:r>
      <w:proofErr w:type="spellEnd"/>
      <w:r w:rsidRPr="00D51607">
        <w:rPr>
          <w:rStyle w:val="af7"/>
          <w:i w:val="0"/>
          <w:iCs w:val="0"/>
          <w:sz w:val="28"/>
          <w:szCs w:val="28"/>
        </w:rPr>
        <w:t xml:space="preserve"> характер </w:t>
      </w:r>
      <w:proofErr w:type="spellStart"/>
      <w:r w:rsidRPr="00D51607">
        <w:rPr>
          <w:rStyle w:val="af7"/>
          <w:i w:val="0"/>
          <w:iCs w:val="0"/>
          <w:sz w:val="28"/>
          <w:szCs w:val="28"/>
        </w:rPr>
        <w:t>інклюзії</w:t>
      </w:r>
      <w:proofErr w:type="spellEnd"/>
      <w:r w:rsidRPr="00D51607">
        <w:rPr>
          <w:rStyle w:val="af7"/>
          <w:i w:val="0"/>
          <w:iCs w:val="0"/>
          <w:sz w:val="28"/>
          <w:szCs w:val="28"/>
        </w:rPr>
        <w:t xml:space="preserve">, де </w:t>
      </w:r>
      <w:proofErr w:type="spellStart"/>
      <w:r w:rsidRPr="00D51607">
        <w:rPr>
          <w:rStyle w:val="af7"/>
          <w:i w:val="0"/>
          <w:iCs w:val="0"/>
          <w:sz w:val="28"/>
          <w:szCs w:val="28"/>
        </w:rPr>
        <w:t>відповідальність</w:t>
      </w:r>
      <w:proofErr w:type="spellEnd"/>
      <w:r w:rsidRPr="00D51607">
        <w:rPr>
          <w:rStyle w:val="af7"/>
          <w:i w:val="0"/>
          <w:iCs w:val="0"/>
          <w:sz w:val="28"/>
          <w:szCs w:val="28"/>
        </w:rPr>
        <w:t xml:space="preserve"> </w:t>
      </w:r>
      <w:proofErr w:type="spellStart"/>
      <w:r w:rsidRPr="00D51607">
        <w:rPr>
          <w:rStyle w:val="af7"/>
          <w:i w:val="0"/>
          <w:iCs w:val="0"/>
          <w:sz w:val="28"/>
          <w:szCs w:val="28"/>
        </w:rPr>
        <w:t>розподіляється</w:t>
      </w:r>
      <w:proofErr w:type="spellEnd"/>
      <w:r w:rsidRPr="00D51607">
        <w:rPr>
          <w:rStyle w:val="af7"/>
          <w:i w:val="0"/>
          <w:iCs w:val="0"/>
          <w:sz w:val="28"/>
          <w:szCs w:val="28"/>
        </w:rPr>
        <w:t xml:space="preserve"> </w:t>
      </w:r>
      <w:proofErr w:type="spellStart"/>
      <w:r w:rsidRPr="00D51607">
        <w:rPr>
          <w:rStyle w:val="af7"/>
          <w:i w:val="0"/>
          <w:iCs w:val="0"/>
          <w:sz w:val="28"/>
          <w:szCs w:val="28"/>
        </w:rPr>
        <w:t>між</w:t>
      </w:r>
      <w:proofErr w:type="spellEnd"/>
      <w:r w:rsidRPr="00D51607">
        <w:rPr>
          <w:rStyle w:val="af7"/>
          <w:i w:val="0"/>
          <w:iCs w:val="0"/>
          <w:sz w:val="28"/>
          <w:szCs w:val="28"/>
        </w:rPr>
        <w:t xml:space="preserve"> </w:t>
      </w:r>
      <w:proofErr w:type="spellStart"/>
      <w:r w:rsidRPr="00D51607">
        <w:rPr>
          <w:rStyle w:val="af7"/>
          <w:i w:val="0"/>
          <w:iCs w:val="0"/>
          <w:sz w:val="28"/>
          <w:szCs w:val="28"/>
        </w:rPr>
        <w:t>кількома</w:t>
      </w:r>
      <w:proofErr w:type="spellEnd"/>
      <w:r w:rsidRPr="00D51607">
        <w:rPr>
          <w:rStyle w:val="af7"/>
          <w:i w:val="0"/>
          <w:iCs w:val="0"/>
          <w:sz w:val="28"/>
          <w:szCs w:val="28"/>
        </w:rPr>
        <w:t xml:space="preserve"> людьми</w:t>
      </w:r>
      <w:r w:rsidRPr="00194151">
        <w:rPr>
          <w:rStyle w:val="af7"/>
          <w:i w:val="0"/>
          <w:iCs w:val="0"/>
          <w:sz w:val="28"/>
          <w:szCs w:val="28"/>
          <w:lang w:val="uk-UA"/>
        </w:rPr>
        <w:t>:</w:t>
      </w:r>
      <w:r w:rsidRPr="00194151">
        <w:rPr>
          <w:i/>
          <w:iCs/>
          <w:sz w:val="28"/>
          <w:szCs w:val="28"/>
        </w:rPr>
        <w:t xml:space="preserve"> </w:t>
      </w:r>
      <w:r w:rsidRPr="00194151">
        <w:rPr>
          <w:i/>
          <w:iCs/>
          <w:sz w:val="28"/>
          <w:szCs w:val="28"/>
          <w:lang w:val="uk-UA"/>
        </w:rPr>
        <w:t>«</w:t>
      </w:r>
      <w:proofErr w:type="spellStart"/>
      <w:r w:rsidR="00F677F2" w:rsidRPr="00194151">
        <w:rPr>
          <w:i/>
          <w:iCs/>
          <w:sz w:val="28"/>
          <w:szCs w:val="28"/>
          <w:lang w:val="uk-UA"/>
        </w:rPr>
        <w:t>Рашевський</w:t>
      </w:r>
      <w:proofErr w:type="spellEnd"/>
      <w:r w:rsidR="00F677F2" w:rsidRPr="00194151">
        <w:rPr>
          <w:i/>
          <w:iCs/>
          <w:sz w:val="28"/>
          <w:szCs w:val="28"/>
          <w:lang w:val="uk-UA"/>
        </w:rPr>
        <w:t xml:space="preserve"> </w:t>
      </w:r>
      <w:r w:rsidR="00F677F2" w:rsidRPr="00194151">
        <w:rPr>
          <w:i/>
          <w:iCs/>
          <w:sz w:val="28"/>
          <w:szCs w:val="28"/>
          <w:lang w:val="uk-UA"/>
        </w:rPr>
        <w:lastRenderedPageBreak/>
        <w:t>– маестро втечі! Спеціаліст із фіналів</w:t>
      </w:r>
      <w:r w:rsidR="00194151" w:rsidRPr="00194151">
        <w:rPr>
          <w:i/>
          <w:iCs/>
          <w:sz w:val="28"/>
          <w:szCs w:val="28"/>
          <w:lang w:val="uk-UA"/>
        </w:rPr>
        <w:t xml:space="preserve">! … Пройдіть через балкон мого тата. Вас </w:t>
      </w:r>
      <w:proofErr w:type="spellStart"/>
      <w:r w:rsidR="00194151" w:rsidRPr="00194151">
        <w:rPr>
          <w:i/>
          <w:iCs/>
          <w:sz w:val="28"/>
          <w:szCs w:val="28"/>
          <w:lang w:val="uk-UA"/>
        </w:rPr>
        <w:t>нахто</w:t>
      </w:r>
      <w:proofErr w:type="spellEnd"/>
      <w:r w:rsidR="00194151" w:rsidRPr="00194151">
        <w:rPr>
          <w:i/>
          <w:iCs/>
          <w:sz w:val="28"/>
          <w:szCs w:val="28"/>
          <w:lang w:val="uk-UA"/>
        </w:rPr>
        <w:t xml:space="preserve"> не побачить</w:t>
      </w:r>
      <w:r w:rsidRPr="00194151">
        <w:rPr>
          <w:i/>
          <w:iCs/>
          <w:sz w:val="28"/>
          <w:szCs w:val="28"/>
          <w:lang w:val="uk-UA"/>
        </w:rPr>
        <w:t>»</w:t>
      </w:r>
      <w:r w:rsidRPr="00194151">
        <w:rPr>
          <w:sz w:val="28"/>
          <w:szCs w:val="28"/>
          <w:lang w:val="uk-UA"/>
        </w:rPr>
        <w:t xml:space="preserve"> </w:t>
      </w:r>
      <w:r w:rsidRPr="00194151">
        <w:rPr>
          <w:sz w:val="28"/>
          <w:szCs w:val="28"/>
        </w:rPr>
        <w:t>[</w:t>
      </w:r>
      <w:proofErr w:type="spellStart"/>
      <w:r w:rsidRPr="00194151">
        <w:rPr>
          <w:sz w:val="28"/>
          <w:szCs w:val="28"/>
          <w:lang w:val="uk-UA"/>
        </w:rPr>
        <w:t>Шамблен</w:t>
      </w:r>
      <w:proofErr w:type="spellEnd"/>
      <w:r w:rsidRPr="00194151">
        <w:rPr>
          <w:sz w:val="28"/>
          <w:szCs w:val="28"/>
          <w:lang w:val="uk-UA"/>
        </w:rPr>
        <w:t xml:space="preserve">, </w:t>
      </w:r>
      <w:proofErr w:type="spellStart"/>
      <w:r w:rsidRPr="00194151">
        <w:rPr>
          <w:sz w:val="28"/>
          <w:szCs w:val="28"/>
          <w:lang w:val="uk-UA"/>
        </w:rPr>
        <w:t>Нален</w:t>
      </w:r>
      <w:proofErr w:type="spellEnd"/>
      <w:r w:rsidRPr="00194151">
        <w:rPr>
          <w:sz w:val="28"/>
          <w:szCs w:val="28"/>
          <w:lang w:val="uk-UA"/>
        </w:rPr>
        <w:t xml:space="preserve"> 2023</w:t>
      </w:r>
      <w:r w:rsidRPr="00194151">
        <w:rPr>
          <w:sz w:val="28"/>
          <w:szCs w:val="28"/>
        </w:rPr>
        <w:t xml:space="preserve">, с. </w:t>
      </w:r>
      <w:r w:rsidRPr="00194151">
        <w:rPr>
          <w:sz w:val="28"/>
          <w:szCs w:val="28"/>
          <w:lang w:val="uk-UA"/>
        </w:rPr>
        <w:t>60</w:t>
      </w:r>
      <w:r w:rsidRPr="00194151">
        <w:rPr>
          <w:sz w:val="28"/>
          <w:szCs w:val="28"/>
        </w:rPr>
        <w:t>]</w:t>
      </w:r>
      <w:r w:rsidRPr="00194151">
        <w:rPr>
          <w:sz w:val="28"/>
          <w:szCs w:val="28"/>
          <w:lang w:val="uk-UA"/>
        </w:rPr>
        <w:t>.</w:t>
      </w:r>
      <w:r w:rsidRPr="0075389D">
        <w:rPr>
          <w:sz w:val="28"/>
          <w:szCs w:val="28"/>
        </w:rPr>
        <w:t xml:space="preserve">Таким чином, </w:t>
      </w:r>
      <w:proofErr w:type="spellStart"/>
      <w:r w:rsidRPr="0075389D">
        <w:rPr>
          <w:sz w:val="28"/>
          <w:szCs w:val="28"/>
        </w:rPr>
        <w:t>вербальний</w:t>
      </w:r>
      <w:proofErr w:type="spellEnd"/>
      <w:r w:rsidRPr="0075389D">
        <w:rPr>
          <w:sz w:val="28"/>
          <w:szCs w:val="28"/>
        </w:rPr>
        <w:t xml:space="preserve"> </w:t>
      </w:r>
      <w:proofErr w:type="spellStart"/>
      <w:r w:rsidRPr="0075389D">
        <w:rPr>
          <w:sz w:val="28"/>
          <w:szCs w:val="28"/>
        </w:rPr>
        <w:t>наратив</w:t>
      </w:r>
      <w:proofErr w:type="spellEnd"/>
      <w:r w:rsidRPr="0075389D">
        <w:rPr>
          <w:sz w:val="28"/>
          <w:szCs w:val="28"/>
        </w:rPr>
        <w:t xml:space="preserve"> </w:t>
      </w:r>
      <w:proofErr w:type="spellStart"/>
      <w:r w:rsidRPr="0075389D">
        <w:rPr>
          <w:sz w:val="28"/>
          <w:szCs w:val="28"/>
        </w:rPr>
        <w:t>демонструє</w:t>
      </w:r>
      <w:proofErr w:type="spellEnd"/>
      <w:r w:rsidRPr="0075389D">
        <w:rPr>
          <w:sz w:val="28"/>
          <w:szCs w:val="28"/>
        </w:rPr>
        <w:t xml:space="preserve">, </w:t>
      </w:r>
      <w:proofErr w:type="spellStart"/>
      <w:r w:rsidRPr="0075389D">
        <w:rPr>
          <w:sz w:val="28"/>
          <w:szCs w:val="28"/>
        </w:rPr>
        <w:t>що</w:t>
      </w:r>
      <w:proofErr w:type="spellEnd"/>
      <w:r w:rsidRPr="0075389D">
        <w:rPr>
          <w:sz w:val="28"/>
          <w:szCs w:val="28"/>
        </w:rPr>
        <w:t xml:space="preserve"> </w:t>
      </w:r>
      <w:proofErr w:type="spellStart"/>
      <w:r w:rsidRPr="0075389D">
        <w:rPr>
          <w:sz w:val="28"/>
          <w:szCs w:val="28"/>
        </w:rPr>
        <w:t>інклюзія</w:t>
      </w:r>
      <w:proofErr w:type="spellEnd"/>
      <w:r w:rsidRPr="0075389D">
        <w:rPr>
          <w:sz w:val="28"/>
          <w:szCs w:val="28"/>
        </w:rPr>
        <w:t xml:space="preserve"> </w:t>
      </w:r>
      <w:proofErr w:type="spellStart"/>
      <w:r w:rsidRPr="0075389D">
        <w:rPr>
          <w:sz w:val="28"/>
          <w:szCs w:val="28"/>
        </w:rPr>
        <w:t>можлива</w:t>
      </w:r>
      <w:proofErr w:type="spellEnd"/>
      <w:r w:rsidRPr="0075389D">
        <w:rPr>
          <w:sz w:val="28"/>
          <w:szCs w:val="28"/>
        </w:rPr>
        <w:t xml:space="preserve"> </w:t>
      </w:r>
      <w:r>
        <w:rPr>
          <w:sz w:val="28"/>
          <w:szCs w:val="28"/>
          <w:lang w:val="uk-UA"/>
        </w:rPr>
        <w:t>також</w:t>
      </w:r>
      <w:r w:rsidRPr="0075389D">
        <w:rPr>
          <w:sz w:val="28"/>
          <w:szCs w:val="28"/>
        </w:rPr>
        <w:t xml:space="preserve"> як </w:t>
      </w:r>
      <w:proofErr w:type="spellStart"/>
      <w:r w:rsidRPr="0075389D">
        <w:rPr>
          <w:sz w:val="28"/>
          <w:szCs w:val="28"/>
        </w:rPr>
        <w:t>спільна</w:t>
      </w:r>
      <w:proofErr w:type="spellEnd"/>
      <w:r w:rsidRPr="0075389D">
        <w:rPr>
          <w:sz w:val="28"/>
          <w:szCs w:val="28"/>
        </w:rPr>
        <w:t xml:space="preserve"> практика.</w:t>
      </w:r>
    </w:p>
    <w:p w14:paraId="6F8CA1B1" w14:textId="2249C1FF" w:rsidR="00660943" w:rsidRPr="003C2812" w:rsidRDefault="00660943" w:rsidP="00660943">
      <w:pPr>
        <w:pStyle w:val="af6"/>
        <w:spacing w:line="360" w:lineRule="auto"/>
        <w:ind w:firstLine="720"/>
        <w:contextualSpacing/>
        <w:jc w:val="both"/>
        <w:rPr>
          <w:sz w:val="28"/>
          <w:szCs w:val="28"/>
          <w:lang w:val="uk-UA"/>
        </w:rPr>
      </w:pPr>
      <w:r w:rsidRPr="0075389D">
        <w:rPr>
          <w:sz w:val="28"/>
          <w:szCs w:val="28"/>
        </w:rPr>
        <w:t xml:space="preserve">Не </w:t>
      </w:r>
      <w:proofErr w:type="spellStart"/>
      <w:r w:rsidRPr="0075389D">
        <w:rPr>
          <w:sz w:val="28"/>
          <w:szCs w:val="28"/>
        </w:rPr>
        <w:t>менш</w:t>
      </w:r>
      <w:proofErr w:type="spellEnd"/>
      <w:r w:rsidRPr="0075389D">
        <w:rPr>
          <w:sz w:val="28"/>
          <w:szCs w:val="28"/>
        </w:rPr>
        <w:t xml:space="preserve"> </w:t>
      </w:r>
      <w:proofErr w:type="spellStart"/>
      <w:r w:rsidRPr="0075389D">
        <w:rPr>
          <w:sz w:val="28"/>
          <w:szCs w:val="28"/>
        </w:rPr>
        <w:t>важливою</w:t>
      </w:r>
      <w:proofErr w:type="spellEnd"/>
      <w:r w:rsidRPr="0075389D">
        <w:rPr>
          <w:sz w:val="28"/>
          <w:szCs w:val="28"/>
        </w:rPr>
        <w:t xml:space="preserve"> є </w:t>
      </w:r>
      <w:proofErr w:type="spellStart"/>
      <w:r w:rsidRPr="0075389D">
        <w:rPr>
          <w:sz w:val="28"/>
          <w:szCs w:val="28"/>
        </w:rPr>
        <w:t>опозиція</w:t>
      </w:r>
      <w:proofErr w:type="spellEnd"/>
      <w:r w:rsidRPr="0075389D">
        <w:rPr>
          <w:sz w:val="28"/>
          <w:szCs w:val="28"/>
        </w:rPr>
        <w:t xml:space="preserve"> </w:t>
      </w:r>
      <w:proofErr w:type="spellStart"/>
      <w:r w:rsidRPr="0075389D">
        <w:rPr>
          <w:sz w:val="28"/>
          <w:szCs w:val="28"/>
        </w:rPr>
        <w:t>між</w:t>
      </w:r>
      <w:proofErr w:type="spellEnd"/>
      <w:r w:rsidRPr="0075389D">
        <w:rPr>
          <w:sz w:val="28"/>
          <w:szCs w:val="28"/>
        </w:rPr>
        <w:t xml:space="preserve"> мовою </w:t>
      </w:r>
      <w:proofErr w:type="spellStart"/>
      <w:r w:rsidRPr="0075389D">
        <w:rPr>
          <w:sz w:val="28"/>
          <w:szCs w:val="28"/>
        </w:rPr>
        <w:t>інституцій</w:t>
      </w:r>
      <w:proofErr w:type="spellEnd"/>
      <w:r w:rsidRPr="0075389D">
        <w:rPr>
          <w:sz w:val="28"/>
          <w:szCs w:val="28"/>
        </w:rPr>
        <w:t xml:space="preserve"> і мовою </w:t>
      </w:r>
      <w:proofErr w:type="spellStart"/>
      <w:r w:rsidRPr="0075389D">
        <w:rPr>
          <w:sz w:val="28"/>
          <w:szCs w:val="28"/>
        </w:rPr>
        <w:t>особистого</w:t>
      </w:r>
      <w:proofErr w:type="spellEnd"/>
      <w:r w:rsidRPr="0075389D">
        <w:rPr>
          <w:sz w:val="28"/>
          <w:szCs w:val="28"/>
        </w:rPr>
        <w:t xml:space="preserve"> </w:t>
      </w:r>
      <w:proofErr w:type="spellStart"/>
      <w:r w:rsidRPr="0075389D">
        <w:rPr>
          <w:sz w:val="28"/>
          <w:szCs w:val="28"/>
        </w:rPr>
        <w:t>досвіду</w:t>
      </w:r>
      <w:proofErr w:type="spellEnd"/>
      <w:r w:rsidRPr="0075389D">
        <w:rPr>
          <w:sz w:val="28"/>
          <w:szCs w:val="28"/>
        </w:rPr>
        <w:t xml:space="preserve">. </w:t>
      </w:r>
      <w:proofErr w:type="spellStart"/>
      <w:r w:rsidRPr="0075389D">
        <w:rPr>
          <w:sz w:val="28"/>
          <w:szCs w:val="28"/>
        </w:rPr>
        <w:t>Дорослі</w:t>
      </w:r>
      <w:proofErr w:type="spellEnd"/>
      <w:r w:rsidRPr="0075389D">
        <w:rPr>
          <w:sz w:val="28"/>
          <w:szCs w:val="28"/>
        </w:rPr>
        <w:t xml:space="preserve"> </w:t>
      </w:r>
      <w:proofErr w:type="spellStart"/>
      <w:r w:rsidRPr="0075389D">
        <w:rPr>
          <w:sz w:val="28"/>
          <w:szCs w:val="28"/>
        </w:rPr>
        <w:t>персонажі</w:t>
      </w:r>
      <w:proofErr w:type="spellEnd"/>
      <w:r w:rsidRPr="0075389D">
        <w:rPr>
          <w:sz w:val="28"/>
          <w:szCs w:val="28"/>
        </w:rPr>
        <w:t xml:space="preserve"> (батьки, </w:t>
      </w:r>
      <w:proofErr w:type="spellStart"/>
      <w:r w:rsidRPr="0075389D">
        <w:rPr>
          <w:sz w:val="28"/>
          <w:szCs w:val="28"/>
        </w:rPr>
        <w:t>учителі</w:t>
      </w:r>
      <w:proofErr w:type="spellEnd"/>
      <w:r w:rsidRPr="0075389D">
        <w:rPr>
          <w:sz w:val="28"/>
          <w:szCs w:val="28"/>
        </w:rPr>
        <w:t xml:space="preserve">) </w:t>
      </w:r>
      <w:proofErr w:type="spellStart"/>
      <w:r w:rsidRPr="0075389D">
        <w:rPr>
          <w:sz w:val="28"/>
          <w:szCs w:val="28"/>
        </w:rPr>
        <w:t>зазвичай</w:t>
      </w:r>
      <w:proofErr w:type="spellEnd"/>
      <w:r w:rsidRPr="0075389D">
        <w:rPr>
          <w:sz w:val="28"/>
          <w:szCs w:val="28"/>
        </w:rPr>
        <w:t xml:space="preserve"> </w:t>
      </w:r>
      <w:proofErr w:type="spellStart"/>
      <w:r w:rsidRPr="0075389D">
        <w:rPr>
          <w:sz w:val="28"/>
          <w:szCs w:val="28"/>
        </w:rPr>
        <w:t>говорять</w:t>
      </w:r>
      <w:proofErr w:type="spellEnd"/>
      <w:r w:rsidRPr="0075389D">
        <w:rPr>
          <w:sz w:val="28"/>
          <w:szCs w:val="28"/>
        </w:rPr>
        <w:t xml:space="preserve"> у </w:t>
      </w:r>
      <w:proofErr w:type="spellStart"/>
      <w:r w:rsidRPr="0075389D">
        <w:rPr>
          <w:sz w:val="28"/>
          <w:szCs w:val="28"/>
        </w:rPr>
        <w:t>термінах</w:t>
      </w:r>
      <w:proofErr w:type="spellEnd"/>
      <w:r w:rsidRPr="0075389D">
        <w:rPr>
          <w:sz w:val="28"/>
          <w:szCs w:val="28"/>
        </w:rPr>
        <w:t xml:space="preserve"> </w:t>
      </w:r>
      <w:proofErr w:type="spellStart"/>
      <w:r w:rsidRPr="0075389D">
        <w:rPr>
          <w:sz w:val="28"/>
          <w:szCs w:val="28"/>
        </w:rPr>
        <w:t>безпеки</w:t>
      </w:r>
      <w:proofErr w:type="spellEnd"/>
      <w:r>
        <w:rPr>
          <w:sz w:val="28"/>
          <w:szCs w:val="28"/>
          <w:lang w:val="uk-UA"/>
        </w:rPr>
        <w:t xml:space="preserve"> та </w:t>
      </w:r>
      <w:r w:rsidRPr="0075389D">
        <w:rPr>
          <w:sz w:val="28"/>
          <w:szCs w:val="28"/>
        </w:rPr>
        <w:t xml:space="preserve">контролю. </w:t>
      </w:r>
      <w:proofErr w:type="spellStart"/>
      <w:r w:rsidRPr="0075389D">
        <w:rPr>
          <w:sz w:val="28"/>
          <w:szCs w:val="28"/>
        </w:rPr>
        <w:t>Їхня</w:t>
      </w:r>
      <w:proofErr w:type="spellEnd"/>
      <w:r w:rsidRPr="0075389D">
        <w:rPr>
          <w:sz w:val="28"/>
          <w:szCs w:val="28"/>
        </w:rPr>
        <w:t xml:space="preserve"> мова </w:t>
      </w:r>
      <w:proofErr w:type="spellStart"/>
      <w:r w:rsidRPr="0075389D">
        <w:rPr>
          <w:sz w:val="28"/>
          <w:szCs w:val="28"/>
        </w:rPr>
        <w:t>орієнтована</w:t>
      </w:r>
      <w:proofErr w:type="spellEnd"/>
      <w:r w:rsidRPr="0075389D">
        <w:rPr>
          <w:sz w:val="28"/>
          <w:szCs w:val="28"/>
        </w:rPr>
        <w:t xml:space="preserve"> на </w:t>
      </w:r>
      <w:proofErr w:type="spellStart"/>
      <w:r w:rsidRPr="0075389D">
        <w:rPr>
          <w:sz w:val="28"/>
          <w:szCs w:val="28"/>
        </w:rPr>
        <w:t>збереження</w:t>
      </w:r>
      <w:proofErr w:type="spellEnd"/>
      <w:r w:rsidRPr="0075389D">
        <w:rPr>
          <w:sz w:val="28"/>
          <w:szCs w:val="28"/>
        </w:rPr>
        <w:t xml:space="preserve"> порядку і </w:t>
      </w:r>
      <w:proofErr w:type="spellStart"/>
      <w:r w:rsidRPr="0075389D">
        <w:rPr>
          <w:sz w:val="28"/>
          <w:szCs w:val="28"/>
        </w:rPr>
        <w:t>мінімізацію</w:t>
      </w:r>
      <w:proofErr w:type="spellEnd"/>
      <w:r w:rsidRPr="0075389D">
        <w:rPr>
          <w:sz w:val="28"/>
          <w:szCs w:val="28"/>
        </w:rPr>
        <w:t xml:space="preserve"> </w:t>
      </w:r>
      <w:proofErr w:type="spellStart"/>
      <w:r w:rsidRPr="0075389D">
        <w:rPr>
          <w:sz w:val="28"/>
          <w:szCs w:val="28"/>
        </w:rPr>
        <w:t>ризиків</w:t>
      </w:r>
      <w:proofErr w:type="spellEnd"/>
      <w:r w:rsidRPr="0075389D">
        <w:rPr>
          <w:sz w:val="28"/>
          <w:szCs w:val="28"/>
        </w:rPr>
        <w:t>.</w:t>
      </w:r>
      <w:r>
        <w:rPr>
          <w:sz w:val="28"/>
          <w:szCs w:val="28"/>
          <w:lang w:val="uk-UA"/>
        </w:rPr>
        <w:t xml:space="preserve"> Коли втікачів знаходять у заміській халупі, то перша реакція батьків виглядає для юних читачів цілком очікуваною: </w:t>
      </w:r>
      <w:r w:rsidRPr="003C2812">
        <w:rPr>
          <w:i/>
          <w:iCs/>
          <w:sz w:val="28"/>
          <w:szCs w:val="28"/>
          <w:lang w:val="uk-UA"/>
        </w:rPr>
        <w:t xml:space="preserve">«Ходімо! Виставу закінчено! </w:t>
      </w:r>
      <w:r w:rsidR="00194151" w:rsidRPr="002B01EE">
        <w:rPr>
          <w:i/>
          <w:iCs/>
          <w:sz w:val="28"/>
          <w:szCs w:val="28"/>
        </w:rPr>
        <w:t xml:space="preserve">Ми зараз же </w:t>
      </w:r>
      <w:proofErr w:type="spellStart"/>
      <w:r w:rsidR="00194151" w:rsidRPr="002B01EE">
        <w:rPr>
          <w:i/>
          <w:iCs/>
          <w:sz w:val="28"/>
          <w:szCs w:val="28"/>
        </w:rPr>
        <w:t>відвеземо</w:t>
      </w:r>
      <w:proofErr w:type="spellEnd"/>
      <w:r w:rsidR="00194151" w:rsidRPr="002B01EE">
        <w:rPr>
          <w:i/>
          <w:iCs/>
          <w:sz w:val="28"/>
          <w:szCs w:val="28"/>
        </w:rPr>
        <w:t xml:space="preserve"> тебе в </w:t>
      </w:r>
      <w:proofErr w:type="spellStart"/>
      <w:r w:rsidR="00194151" w:rsidRPr="002B01EE">
        <w:rPr>
          <w:i/>
          <w:iCs/>
          <w:sz w:val="28"/>
          <w:szCs w:val="28"/>
        </w:rPr>
        <w:t>інститут</w:t>
      </w:r>
      <w:proofErr w:type="spellEnd"/>
      <w:r w:rsidR="00194151" w:rsidRPr="002B01EE">
        <w:rPr>
          <w:i/>
          <w:iCs/>
          <w:sz w:val="28"/>
          <w:szCs w:val="28"/>
        </w:rPr>
        <w:t xml:space="preserve">! </w:t>
      </w:r>
      <w:proofErr w:type="spellStart"/>
      <w:r w:rsidR="00194151" w:rsidRPr="002B01EE">
        <w:rPr>
          <w:i/>
          <w:iCs/>
          <w:sz w:val="28"/>
          <w:szCs w:val="28"/>
        </w:rPr>
        <w:t>Потім</w:t>
      </w:r>
      <w:proofErr w:type="spellEnd"/>
      <w:r w:rsidR="00194151" w:rsidRPr="002B01EE">
        <w:rPr>
          <w:i/>
          <w:iCs/>
          <w:sz w:val="28"/>
          <w:szCs w:val="28"/>
        </w:rPr>
        <w:t xml:space="preserve"> </w:t>
      </w:r>
      <w:proofErr w:type="spellStart"/>
      <w:r w:rsidR="00194151" w:rsidRPr="002B01EE">
        <w:rPr>
          <w:i/>
          <w:iCs/>
          <w:sz w:val="28"/>
          <w:szCs w:val="28"/>
        </w:rPr>
        <w:t>ти</w:t>
      </w:r>
      <w:proofErr w:type="spellEnd"/>
      <w:r w:rsidR="00194151" w:rsidRPr="002B01EE">
        <w:rPr>
          <w:i/>
          <w:iCs/>
          <w:sz w:val="28"/>
          <w:szCs w:val="28"/>
        </w:rPr>
        <w:t xml:space="preserve"> нам </w:t>
      </w:r>
      <w:proofErr w:type="spellStart"/>
      <w:r w:rsidR="00194151" w:rsidRPr="002B01EE">
        <w:rPr>
          <w:i/>
          <w:iCs/>
          <w:sz w:val="28"/>
          <w:szCs w:val="28"/>
        </w:rPr>
        <w:t>ще</w:t>
      </w:r>
      <w:proofErr w:type="spellEnd"/>
      <w:r w:rsidR="00194151" w:rsidRPr="002B01EE">
        <w:rPr>
          <w:i/>
          <w:iCs/>
          <w:sz w:val="28"/>
          <w:szCs w:val="28"/>
        </w:rPr>
        <w:t xml:space="preserve"> </w:t>
      </w:r>
      <w:proofErr w:type="spellStart"/>
      <w:r w:rsidR="00194151" w:rsidRPr="002B01EE">
        <w:rPr>
          <w:i/>
          <w:iCs/>
          <w:sz w:val="28"/>
          <w:szCs w:val="28"/>
        </w:rPr>
        <w:t>подякуєш</w:t>
      </w:r>
      <w:proofErr w:type="spellEnd"/>
      <w:r w:rsidR="00194151" w:rsidRPr="00194151">
        <w:rPr>
          <w:i/>
          <w:iCs/>
          <w:sz w:val="28"/>
          <w:szCs w:val="28"/>
        </w:rPr>
        <w:t>!</w:t>
      </w:r>
      <w:r w:rsidRPr="00194151">
        <w:rPr>
          <w:i/>
          <w:iCs/>
          <w:sz w:val="28"/>
          <w:szCs w:val="28"/>
          <w:lang w:val="uk-UA"/>
        </w:rPr>
        <w:t>»</w:t>
      </w:r>
      <w:r w:rsidRPr="00194151">
        <w:rPr>
          <w:sz w:val="28"/>
          <w:szCs w:val="28"/>
          <w:lang w:val="uk-UA"/>
        </w:rPr>
        <w:t xml:space="preserve"> </w:t>
      </w:r>
      <w:r w:rsidRPr="00194151">
        <w:rPr>
          <w:sz w:val="28"/>
          <w:szCs w:val="28"/>
        </w:rPr>
        <w:t>[</w:t>
      </w:r>
      <w:proofErr w:type="spellStart"/>
      <w:r w:rsidRPr="00194151">
        <w:rPr>
          <w:sz w:val="28"/>
          <w:szCs w:val="28"/>
          <w:lang w:val="uk-UA"/>
        </w:rPr>
        <w:t>Шамблен</w:t>
      </w:r>
      <w:proofErr w:type="spellEnd"/>
      <w:r w:rsidRPr="00194151">
        <w:rPr>
          <w:sz w:val="28"/>
          <w:szCs w:val="28"/>
          <w:lang w:val="uk-UA"/>
        </w:rPr>
        <w:t xml:space="preserve">, </w:t>
      </w:r>
      <w:proofErr w:type="spellStart"/>
      <w:r w:rsidRPr="00194151">
        <w:rPr>
          <w:sz w:val="28"/>
          <w:szCs w:val="28"/>
          <w:lang w:val="uk-UA"/>
        </w:rPr>
        <w:t>Нален</w:t>
      </w:r>
      <w:proofErr w:type="spellEnd"/>
      <w:r w:rsidRPr="00194151">
        <w:rPr>
          <w:sz w:val="28"/>
          <w:szCs w:val="28"/>
          <w:lang w:val="uk-UA"/>
        </w:rPr>
        <w:t xml:space="preserve"> 2023</w:t>
      </w:r>
      <w:r w:rsidRPr="00194151">
        <w:rPr>
          <w:sz w:val="28"/>
          <w:szCs w:val="28"/>
        </w:rPr>
        <w:t xml:space="preserve">, с. </w:t>
      </w:r>
      <w:r w:rsidRPr="00194151">
        <w:rPr>
          <w:sz w:val="28"/>
          <w:szCs w:val="28"/>
          <w:lang w:val="uk-UA"/>
        </w:rPr>
        <w:t>69</w:t>
      </w:r>
      <w:r w:rsidRPr="00194151">
        <w:rPr>
          <w:sz w:val="28"/>
          <w:szCs w:val="28"/>
        </w:rPr>
        <w:t>]</w:t>
      </w:r>
      <w:r w:rsidRPr="00194151">
        <w:rPr>
          <w:sz w:val="28"/>
          <w:szCs w:val="28"/>
          <w:lang w:val="uk-UA"/>
        </w:rPr>
        <w:t xml:space="preserve">. </w:t>
      </w:r>
      <w:proofErr w:type="spellStart"/>
      <w:r w:rsidRPr="00194151">
        <w:rPr>
          <w:sz w:val="28"/>
          <w:szCs w:val="28"/>
        </w:rPr>
        <w:t>Натомість</w:t>
      </w:r>
      <w:proofErr w:type="spellEnd"/>
      <w:r w:rsidRPr="00194151">
        <w:rPr>
          <w:sz w:val="28"/>
          <w:szCs w:val="28"/>
        </w:rPr>
        <w:t xml:space="preserve"> </w:t>
      </w:r>
      <w:r w:rsidRPr="00194151">
        <w:rPr>
          <w:sz w:val="28"/>
          <w:szCs w:val="28"/>
          <w:lang w:val="uk-UA"/>
        </w:rPr>
        <w:t xml:space="preserve">як </w:t>
      </w:r>
      <w:proofErr w:type="spellStart"/>
      <w:r w:rsidRPr="00194151">
        <w:rPr>
          <w:sz w:val="28"/>
          <w:szCs w:val="28"/>
        </w:rPr>
        <w:t>Марі</w:t>
      </w:r>
      <w:proofErr w:type="spellEnd"/>
      <w:r w:rsidRPr="00194151">
        <w:rPr>
          <w:sz w:val="28"/>
          <w:szCs w:val="28"/>
        </w:rPr>
        <w:t xml:space="preserve">-Жозе </w:t>
      </w:r>
      <w:r w:rsidRPr="00194151">
        <w:rPr>
          <w:sz w:val="28"/>
          <w:szCs w:val="28"/>
          <w:lang w:val="uk-UA"/>
        </w:rPr>
        <w:t xml:space="preserve">так і Віктор </w:t>
      </w:r>
      <w:proofErr w:type="spellStart"/>
      <w:r w:rsidRPr="00194151">
        <w:rPr>
          <w:sz w:val="28"/>
          <w:szCs w:val="28"/>
        </w:rPr>
        <w:t>мисл</w:t>
      </w:r>
      <w:proofErr w:type="spellEnd"/>
      <w:r w:rsidRPr="00194151">
        <w:rPr>
          <w:sz w:val="28"/>
          <w:szCs w:val="28"/>
          <w:lang w:val="uk-UA"/>
        </w:rPr>
        <w:t>ять</w:t>
      </w:r>
      <w:r w:rsidRPr="00194151">
        <w:rPr>
          <w:sz w:val="28"/>
          <w:szCs w:val="28"/>
        </w:rPr>
        <w:t xml:space="preserve"> у </w:t>
      </w:r>
      <w:proofErr w:type="spellStart"/>
      <w:r w:rsidRPr="00194151">
        <w:rPr>
          <w:sz w:val="28"/>
          <w:szCs w:val="28"/>
        </w:rPr>
        <w:t>категоріях</w:t>
      </w:r>
      <w:proofErr w:type="spellEnd"/>
      <w:r w:rsidRPr="00194151">
        <w:rPr>
          <w:sz w:val="28"/>
          <w:szCs w:val="28"/>
        </w:rPr>
        <w:t xml:space="preserve"> </w:t>
      </w:r>
      <w:proofErr w:type="spellStart"/>
      <w:r w:rsidRPr="00194151">
        <w:rPr>
          <w:sz w:val="28"/>
          <w:szCs w:val="28"/>
        </w:rPr>
        <w:t>мрії</w:t>
      </w:r>
      <w:proofErr w:type="spellEnd"/>
      <w:r w:rsidRPr="00194151">
        <w:rPr>
          <w:sz w:val="28"/>
          <w:szCs w:val="28"/>
        </w:rPr>
        <w:t xml:space="preserve">, </w:t>
      </w:r>
      <w:proofErr w:type="spellStart"/>
      <w:r w:rsidRPr="00194151">
        <w:rPr>
          <w:sz w:val="28"/>
          <w:szCs w:val="28"/>
        </w:rPr>
        <w:t>свободи</w:t>
      </w:r>
      <w:proofErr w:type="spellEnd"/>
      <w:r w:rsidRPr="00194151">
        <w:rPr>
          <w:sz w:val="28"/>
          <w:szCs w:val="28"/>
        </w:rPr>
        <w:t xml:space="preserve"> і </w:t>
      </w:r>
      <w:proofErr w:type="spellStart"/>
      <w:r w:rsidRPr="00194151">
        <w:rPr>
          <w:sz w:val="28"/>
          <w:szCs w:val="28"/>
        </w:rPr>
        <w:t>самореалізації</w:t>
      </w:r>
      <w:proofErr w:type="spellEnd"/>
      <w:r w:rsidRPr="00194151">
        <w:rPr>
          <w:sz w:val="28"/>
          <w:szCs w:val="28"/>
        </w:rPr>
        <w:t xml:space="preserve">. </w:t>
      </w:r>
      <w:proofErr w:type="spellStart"/>
      <w:r w:rsidRPr="00194151">
        <w:rPr>
          <w:sz w:val="28"/>
          <w:szCs w:val="28"/>
        </w:rPr>
        <w:t>Її</w:t>
      </w:r>
      <w:proofErr w:type="spellEnd"/>
      <w:r w:rsidRPr="00194151">
        <w:rPr>
          <w:sz w:val="28"/>
          <w:szCs w:val="28"/>
        </w:rPr>
        <w:t xml:space="preserve"> </w:t>
      </w:r>
      <w:r w:rsidRPr="00194151">
        <w:rPr>
          <w:sz w:val="28"/>
          <w:szCs w:val="28"/>
          <w:lang w:val="uk-UA"/>
        </w:rPr>
        <w:t>дівчини</w:t>
      </w:r>
      <w:r w:rsidRPr="00194151">
        <w:rPr>
          <w:sz w:val="28"/>
          <w:szCs w:val="28"/>
        </w:rPr>
        <w:t xml:space="preserve"> перед </w:t>
      </w:r>
      <w:proofErr w:type="spellStart"/>
      <w:r w:rsidRPr="00194151">
        <w:rPr>
          <w:sz w:val="28"/>
          <w:szCs w:val="28"/>
        </w:rPr>
        <w:t>спеціалізованим</w:t>
      </w:r>
      <w:proofErr w:type="spellEnd"/>
      <w:r w:rsidRPr="00194151">
        <w:rPr>
          <w:sz w:val="28"/>
          <w:szCs w:val="28"/>
        </w:rPr>
        <w:t xml:space="preserve"> закладом</w:t>
      </w:r>
      <w:r w:rsidRPr="0075389D">
        <w:rPr>
          <w:sz w:val="28"/>
          <w:szCs w:val="28"/>
        </w:rPr>
        <w:t xml:space="preserve"> </w:t>
      </w:r>
      <w:proofErr w:type="spellStart"/>
      <w:r w:rsidRPr="0075389D">
        <w:rPr>
          <w:sz w:val="28"/>
          <w:szCs w:val="28"/>
        </w:rPr>
        <w:t>пов’язаний</w:t>
      </w:r>
      <w:proofErr w:type="spellEnd"/>
      <w:r w:rsidRPr="0075389D">
        <w:rPr>
          <w:sz w:val="28"/>
          <w:szCs w:val="28"/>
        </w:rPr>
        <w:t xml:space="preserve"> не з </w:t>
      </w:r>
      <w:proofErr w:type="spellStart"/>
      <w:r w:rsidRPr="0075389D">
        <w:rPr>
          <w:sz w:val="28"/>
          <w:szCs w:val="28"/>
        </w:rPr>
        <w:t>відмовою</w:t>
      </w:r>
      <w:proofErr w:type="spellEnd"/>
      <w:r w:rsidRPr="0075389D">
        <w:rPr>
          <w:sz w:val="28"/>
          <w:szCs w:val="28"/>
        </w:rPr>
        <w:t xml:space="preserve"> </w:t>
      </w:r>
      <w:proofErr w:type="spellStart"/>
      <w:r w:rsidRPr="0075389D">
        <w:rPr>
          <w:sz w:val="28"/>
          <w:szCs w:val="28"/>
        </w:rPr>
        <w:t>від</w:t>
      </w:r>
      <w:proofErr w:type="spellEnd"/>
      <w:r w:rsidRPr="0075389D">
        <w:rPr>
          <w:sz w:val="28"/>
          <w:szCs w:val="28"/>
        </w:rPr>
        <w:t xml:space="preserve"> </w:t>
      </w:r>
      <w:proofErr w:type="spellStart"/>
      <w:r w:rsidRPr="0075389D">
        <w:rPr>
          <w:sz w:val="28"/>
          <w:szCs w:val="28"/>
        </w:rPr>
        <w:t>допомоги</w:t>
      </w:r>
      <w:proofErr w:type="spellEnd"/>
      <w:r w:rsidRPr="0075389D">
        <w:rPr>
          <w:sz w:val="28"/>
          <w:szCs w:val="28"/>
        </w:rPr>
        <w:t xml:space="preserve">, а з </w:t>
      </w:r>
      <w:proofErr w:type="spellStart"/>
      <w:r w:rsidRPr="0075389D">
        <w:rPr>
          <w:sz w:val="28"/>
          <w:szCs w:val="28"/>
        </w:rPr>
        <w:t>небажанням</w:t>
      </w:r>
      <w:proofErr w:type="spellEnd"/>
      <w:r w:rsidRPr="0075389D">
        <w:rPr>
          <w:sz w:val="28"/>
          <w:szCs w:val="28"/>
        </w:rPr>
        <w:t xml:space="preserve"> </w:t>
      </w:r>
      <w:proofErr w:type="spellStart"/>
      <w:r w:rsidRPr="0075389D">
        <w:rPr>
          <w:sz w:val="28"/>
          <w:szCs w:val="28"/>
        </w:rPr>
        <w:t>втратити</w:t>
      </w:r>
      <w:proofErr w:type="spellEnd"/>
      <w:r w:rsidRPr="0075389D">
        <w:rPr>
          <w:sz w:val="28"/>
          <w:szCs w:val="28"/>
        </w:rPr>
        <w:t xml:space="preserve"> </w:t>
      </w:r>
      <w:proofErr w:type="spellStart"/>
      <w:r w:rsidRPr="0075389D">
        <w:rPr>
          <w:sz w:val="28"/>
          <w:szCs w:val="28"/>
        </w:rPr>
        <w:t>можливість</w:t>
      </w:r>
      <w:proofErr w:type="spellEnd"/>
      <w:r w:rsidRPr="0075389D">
        <w:rPr>
          <w:sz w:val="28"/>
          <w:szCs w:val="28"/>
        </w:rPr>
        <w:t xml:space="preserve"> </w:t>
      </w:r>
      <w:proofErr w:type="spellStart"/>
      <w:r w:rsidRPr="0075389D">
        <w:rPr>
          <w:sz w:val="28"/>
          <w:szCs w:val="28"/>
        </w:rPr>
        <w:t>вступу</w:t>
      </w:r>
      <w:proofErr w:type="spellEnd"/>
      <w:r w:rsidRPr="0075389D">
        <w:rPr>
          <w:sz w:val="28"/>
          <w:szCs w:val="28"/>
        </w:rPr>
        <w:t xml:space="preserve"> до </w:t>
      </w:r>
      <w:proofErr w:type="spellStart"/>
      <w:r w:rsidRPr="0075389D">
        <w:rPr>
          <w:sz w:val="28"/>
          <w:szCs w:val="28"/>
        </w:rPr>
        <w:t>консерваторії</w:t>
      </w:r>
      <w:proofErr w:type="spellEnd"/>
      <w:r w:rsidRPr="0075389D">
        <w:rPr>
          <w:sz w:val="28"/>
          <w:szCs w:val="28"/>
        </w:rPr>
        <w:t xml:space="preserve">. </w:t>
      </w:r>
      <w:r w:rsidRPr="00D51607">
        <w:rPr>
          <w:rStyle w:val="af7"/>
          <w:i w:val="0"/>
          <w:iCs w:val="0"/>
          <w:sz w:val="28"/>
          <w:szCs w:val="28"/>
        </w:rPr>
        <w:t xml:space="preserve">У </w:t>
      </w:r>
      <w:proofErr w:type="spellStart"/>
      <w:r w:rsidRPr="00D51607">
        <w:rPr>
          <w:rStyle w:val="af7"/>
          <w:i w:val="0"/>
          <w:iCs w:val="0"/>
          <w:sz w:val="28"/>
          <w:szCs w:val="28"/>
        </w:rPr>
        <w:t>цьому</w:t>
      </w:r>
      <w:proofErr w:type="spellEnd"/>
      <w:r w:rsidRPr="00D51607">
        <w:rPr>
          <w:rStyle w:val="af7"/>
          <w:i w:val="0"/>
          <w:iCs w:val="0"/>
          <w:sz w:val="28"/>
          <w:szCs w:val="28"/>
        </w:rPr>
        <w:t xml:space="preserve"> </w:t>
      </w:r>
      <w:proofErr w:type="spellStart"/>
      <w:r w:rsidRPr="00D51607">
        <w:rPr>
          <w:rStyle w:val="af7"/>
          <w:i w:val="0"/>
          <w:iCs w:val="0"/>
          <w:sz w:val="28"/>
          <w:szCs w:val="28"/>
        </w:rPr>
        <w:t>протиставленні</w:t>
      </w:r>
      <w:proofErr w:type="spellEnd"/>
      <w:r w:rsidRPr="00D51607">
        <w:rPr>
          <w:rStyle w:val="af7"/>
          <w:i w:val="0"/>
          <w:iCs w:val="0"/>
          <w:sz w:val="28"/>
          <w:szCs w:val="28"/>
        </w:rPr>
        <w:t xml:space="preserve"> </w:t>
      </w:r>
      <w:proofErr w:type="spellStart"/>
      <w:r w:rsidRPr="00D51607">
        <w:rPr>
          <w:rStyle w:val="af7"/>
          <w:i w:val="0"/>
          <w:iCs w:val="0"/>
          <w:sz w:val="28"/>
          <w:szCs w:val="28"/>
        </w:rPr>
        <w:t>мовлення</w:t>
      </w:r>
      <w:proofErr w:type="spellEnd"/>
      <w:r w:rsidRPr="00D51607">
        <w:rPr>
          <w:rStyle w:val="af7"/>
          <w:i w:val="0"/>
          <w:iCs w:val="0"/>
          <w:sz w:val="28"/>
          <w:szCs w:val="28"/>
        </w:rPr>
        <w:t xml:space="preserve"> </w:t>
      </w:r>
      <w:proofErr w:type="spellStart"/>
      <w:r w:rsidRPr="00D51607">
        <w:rPr>
          <w:rStyle w:val="af7"/>
          <w:i w:val="0"/>
          <w:iCs w:val="0"/>
          <w:sz w:val="28"/>
          <w:szCs w:val="28"/>
        </w:rPr>
        <w:t>дорослих</w:t>
      </w:r>
      <w:proofErr w:type="spellEnd"/>
      <w:r w:rsidRPr="00D51607">
        <w:rPr>
          <w:rStyle w:val="af7"/>
          <w:i w:val="0"/>
          <w:iCs w:val="0"/>
          <w:sz w:val="28"/>
          <w:szCs w:val="28"/>
        </w:rPr>
        <w:t xml:space="preserve"> і </w:t>
      </w:r>
      <w:proofErr w:type="spellStart"/>
      <w:r w:rsidRPr="00D51607">
        <w:rPr>
          <w:rStyle w:val="af7"/>
          <w:i w:val="0"/>
          <w:iCs w:val="0"/>
          <w:sz w:val="28"/>
          <w:szCs w:val="28"/>
        </w:rPr>
        <w:t>підлітків</w:t>
      </w:r>
      <w:proofErr w:type="spellEnd"/>
      <w:r w:rsidRPr="00D51607">
        <w:rPr>
          <w:rStyle w:val="af7"/>
          <w:i w:val="0"/>
          <w:iCs w:val="0"/>
          <w:sz w:val="28"/>
          <w:szCs w:val="28"/>
        </w:rPr>
        <w:t xml:space="preserve"> </w:t>
      </w:r>
      <w:proofErr w:type="spellStart"/>
      <w:r w:rsidRPr="00D51607">
        <w:rPr>
          <w:rStyle w:val="af7"/>
          <w:i w:val="0"/>
          <w:iCs w:val="0"/>
          <w:sz w:val="28"/>
          <w:szCs w:val="28"/>
        </w:rPr>
        <w:t>проявляється</w:t>
      </w:r>
      <w:proofErr w:type="spellEnd"/>
      <w:r w:rsidRPr="00D51607">
        <w:rPr>
          <w:rStyle w:val="af7"/>
          <w:i w:val="0"/>
          <w:iCs w:val="0"/>
          <w:sz w:val="28"/>
          <w:szCs w:val="28"/>
        </w:rPr>
        <w:t xml:space="preserve"> </w:t>
      </w:r>
      <w:proofErr w:type="spellStart"/>
      <w:r w:rsidRPr="00D51607">
        <w:rPr>
          <w:rStyle w:val="af7"/>
          <w:i w:val="0"/>
          <w:iCs w:val="0"/>
          <w:sz w:val="28"/>
          <w:szCs w:val="28"/>
        </w:rPr>
        <w:t>конфлікт</w:t>
      </w:r>
      <w:proofErr w:type="spellEnd"/>
      <w:r w:rsidRPr="00D51607">
        <w:rPr>
          <w:rStyle w:val="af7"/>
          <w:i w:val="0"/>
          <w:iCs w:val="0"/>
          <w:sz w:val="28"/>
          <w:szCs w:val="28"/>
        </w:rPr>
        <w:t xml:space="preserve"> </w:t>
      </w:r>
      <w:proofErr w:type="spellStart"/>
      <w:r w:rsidRPr="00D51607">
        <w:rPr>
          <w:rStyle w:val="af7"/>
          <w:i w:val="0"/>
          <w:iCs w:val="0"/>
          <w:sz w:val="28"/>
          <w:szCs w:val="28"/>
        </w:rPr>
        <w:t>між</w:t>
      </w:r>
      <w:proofErr w:type="spellEnd"/>
      <w:r w:rsidRPr="00D51607">
        <w:rPr>
          <w:rStyle w:val="af7"/>
          <w:i w:val="0"/>
          <w:iCs w:val="0"/>
          <w:sz w:val="28"/>
          <w:szCs w:val="28"/>
        </w:rPr>
        <w:t xml:space="preserve"> </w:t>
      </w:r>
      <w:proofErr w:type="spellStart"/>
      <w:r w:rsidRPr="00D51607">
        <w:rPr>
          <w:rStyle w:val="af7"/>
          <w:i w:val="0"/>
          <w:iCs w:val="0"/>
          <w:sz w:val="28"/>
          <w:szCs w:val="28"/>
        </w:rPr>
        <w:t>безпекою</w:t>
      </w:r>
      <w:proofErr w:type="spellEnd"/>
      <w:r w:rsidRPr="00D51607">
        <w:rPr>
          <w:rStyle w:val="af7"/>
          <w:i w:val="0"/>
          <w:iCs w:val="0"/>
          <w:sz w:val="28"/>
          <w:szCs w:val="28"/>
        </w:rPr>
        <w:t xml:space="preserve"> і свободою як </w:t>
      </w:r>
      <w:proofErr w:type="spellStart"/>
      <w:r w:rsidRPr="00D51607">
        <w:rPr>
          <w:rStyle w:val="af7"/>
          <w:i w:val="0"/>
          <w:iCs w:val="0"/>
          <w:sz w:val="28"/>
          <w:szCs w:val="28"/>
        </w:rPr>
        <w:t>двома</w:t>
      </w:r>
      <w:proofErr w:type="spellEnd"/>
      <w:r w:rsidRPr="00D51607">
        <w:rPr>
          <w:rStyle w:val="af7"/>
          <w:i w:val="0"/>
          <w:iCs w:val="0"/>
          <w:sz w:val="28"/>
          <w:szCs w:val="28"/>
        </w:rPr>
        <w:t xml:space="preserve"> </w:t>
      </w:r>
      <w:proofErr w:type="spellStart"/>
      <w:r w:rsidRPr="00D51607">
        <w:rPr>
          <w:rStyle w:val="af7"/>
          <w:i w:val="0"/>
          <w:iCs w:val="0"/>
          <w:sz w:val="28"/>
          <w:szCs w:val="28"/>
        </w:rPr>
        <w:t>ключовими</w:t>
      </w:r>
      <w:proofErr w:type="spellEnd"/>
      <w:r w:rsidRPr="00D51607">
        <w:rPr>
          <w:rStyle w:val="af7"/>
          <w:i w:val="0"/>
          <w:iCs w:val="0"/>
          <w:sz w:val="28"/>
          <w:szCs w:val="28"/>
        </w:rPr>
        <w:t xml:space="preserve"> </w:t>
      </w:r>
      <w:proofErr w:type="spellStart"/>
      <w:r w:rsidRPr="00D51607">
        <w:rPr>
          <w:rStyle w:val="af7"/>
          <w:i w:val="0"/>
          <w:iCs w:val="0"/>
          <w:sz w:val="28"/>
          <w:szCs w:val="28"/>
        </w:rPr>
        <w:t>вимірами</w:t>
      </w:r>
      <w:proofErr w:type="spellEnd"/>
      <w:r w:rsidRPr="00D51607">
        <w:rPr>
          <w:rStyle w:val="af7"/>
          <w:i w:val="0"/>
          <w:iCs w:val="0"/>
          <w:sz w:val="28"/>
          <w:szCs w:val="28"/>
        </w:rPr>
        <w:t xml:space="preserve"> </w:t>
      </w:r>
      <w:proofErr w:type="spellStart"/>
      <w:r w:rsidRPr="00D51607">
        <w:rPr>
          <w:rStyle w:val="af7"/>
          <w:i w:val="0"/>
          <w:iCs w:val="0"/>
          <w:sz w:val="28"/>
          <w:szCs w:val="28"/>
        </w:rPr>
        <w:t>інклюзії</w:t>
      </w:r>
      <w:proofErr w:type="spellEnd"/>
      <w:r w:rsidRPr="00D51607">
        <w:rPr>
          <w:rStyle w:val="af7"/>
          <w:i w:val="0"/>
          <w:iCs w:val="0"/>
          <w:sz w:val="28"/>
          <w:szCs w:val="28"/>
        </w:rPr>
        <w:t>.</w:t>
      </w:r>
    </w:p>
    <w:p w14:paraId="01240036" w14:textId="77777777" w:rsidR="00660943" w:rsidRPr="0075389D" w:rsidRDefault="00660943" w:rsidP="00660943">
      <w:pPr>
        <w:pStyle w:val="af6"/>
        <w:spacing w:before="0" w:beforeAutospacing="0" w:after="0" w:afterAutospacing="0" w:line="360" w:lineRule="auto"/>
        <w:ind w:firstLine="720"/>
        <w:contextualSpacing/>
        <w:jc w:val="both"/>
        <w:rPr>
          <w:sz w:val="28"/>
          <w:szCs w:val="28"/>
        </w:rPr>
      </w:pPr>
      <w:r w:rsidRPr="0075389D">
        <w:rPr>
          <w:sz w:val="28"/>
          <w:szCs w:val="28"/>
        </w:rPr>
        <w:t xml:space="preserve">Таким чином, </w:t>
      </w:r>
      <w:proofErr w:type="spellStart"/>
      <w:r w:rsidRPr="0075389D">
        <w:rPr>
          <w:sz w:val="28"/>
          <w:szCs w:val="28"/>
        </w:rPr>
        <w:t>вербальний</w:t>
      </w:r>
      <w:proofErr w:type="spellEnd"/>
      <w:r w:rsidRPr="0075389D">
        <w:rPr>
          <w:sz w:val="28"/>
          <w:szCs w:val="28"/>
        </w:rPr>
        <w:t xml:space="preserve"> </w:t>
      </w:r>
      <w:proofErr w:type="spellStart"/>
      <w:r w:rsidRPr="0075389D">
        <w:rPr>
          <w:sz w:val="28"/>
          <w:szCs w:val="28"/>
        </w:rPr>
        <w:t>наратив</w:t>
      </w:r>
      <w:proofErr w:type="spellEnd"/>
      <w:r w:rsidRPr="0075389D">
        <w:rPr>
          <w:sz w:val="28"/>
          <w:szCs w:val="28"/>
        </w:rPr>
        <w:t xml:space="preserve"> у </w:t>
      </w:r>
      <w:proofErr w:type="spellStart"/>
      <w:r w:rsidRPr="0075389D">
        <w:rPr>
          <w:sz w:val="28"/>
          <w:szCs w:val="28"/>
        </w:rPr>
        <w:t>графічному</w:t>
      </w:r>
      <w:proofErr w:type="spellEnd"/>
      <w:r w:rsidRPr="0075389D">
        <w:rPr>
          <w:sz w:val="28"/>
          <w:szCs w:val="28"/>
        </w:rPr>
        <w:t xml:space="preserve"> </w:t>
      </w:r>
      <w:proofErr w:type="spellStart"/>
      <w:r w:rsidRPr="0075389D">
        <w:rPr>
          <w:sz w:val="28"/>
          <w:szCs w:val="28"/>
        </w:rPr>
        <w:t>романі</w:t>
      </w:r>
      <w:proofErr w:type="spellEnd"/>
      <w:r w:rsidRPr="0075389D">
        <w:rPr>
          <w:sz w:val="28"/>
          <w:szCs w:val="28"/>
        </w:rPr>
        <w:t xml:space="preserve"> «</w:t>
      </w:r>
      <w:proofErr w:type="spellStart"/>
      <w:r w:rsidRPr="0075389D">
        <w:rPr>
          <w:sz w:val="28"/>
          <w:szCs w:val="28"/>
        </w:rPr>
        <w:t>Серце</w:t>
      </w:r>
      <w:proofErr w:type="spellEnd"/>
      <w:r w:rsidRPr="0075389D">
        <w:rPr>
          <w:sz w:val="28"/>
          <w:szCs w:val="28"/>
        </w:rPr>
        <w:t xml:space="preserve"> шрифтом Брайля» </w:t>
      </w:r>
      <w:proofErr w:type="spellStart"/>
      <w:r w:rsidRPr="0075389D">
        <w:rPr>
          <w:sz w:val="28"/>
          <w:szCs w:val="28"/>
        </w:rPr>
        <w:t>постає</w:t>
      </w:r>
      <w:proofErr w:type="spellEnd"/>
      <w:r w:rsidRPr="0075389D">
        <w:rPr>
          <w:sz w:val="28"/>
          <w:szCs w:val="28"/>
        </w:rPr>
        <w:t xml:space="preserve"> як складна система, </w:t>
      </w:r>
      <w:proofErr w:type="spellStart"/>
      <w:r w:rsidRPr="0075389D">
        <w:rPr>
          <w:sz w:val="28"/>
          <w:szCs w:val="28"/>
        </w:rPr>
        <w:t>що</w:t>
      </w:r>
      <w:proofErr w:type="spellEnd"/>
      <w:r w:rsidRPr="0075389D">
        <w:rPr>
          <w:sz w:val="28"/>
          <w:szCs w:val="28"/>
        </w:rPr>
        <w:t xml:space="preserve"> </w:t>
      </w:r>
      <w:proofErr w:type="spellStart"/>
      <w:r w:rsidRPr="0075389D">
        <w:rPr>
          <w:sz w:val="28"/>
          <w:szCs w:val="28"/>
        </w:rPr>
        <w:t>відображає</w:t>
      </w:r>
      <w:proofErr w:type="spellEnd"/>
      <w:r w:rsidRPr="0075389D">
        <w:rPr>
          <w:sz w:val="28"/>
          <w:szCs w:val="28"/>
        </w:rPr>
        <w:t xml:space="preserve"> </w:t>
      </w:r>
      <w:proofErr w:type="spellStart"/>
      <w:r w:rsidRPr="0075389D">
        <w:rPr>
          <w:sz w:val="28"/>
          <w:szCs w:val="28"/>
        </w:rPr>
        <w:t>інклюзію</w:t>
      </w:r>
      <w:proofErr w:type="spellEnd"/>
      <w:r w:rsidRPr="0075389D">
        <w:rPr>
          <w:sz w:val="28"/>
          <w:szCs w:val="28"/>
        </w:rPr>
        <w:t xml:space="preserve"> на </w:t>
      </w:r>
      <w:proofErr w:type="spellStart"/>
      <w:r w:rsidRPr="0075389D">
        <w:rPr>
          <w:sz w:val="28"/>
          <w:szCs w:val="28"/>
        </w:rPr>
        <w:t>рівні</w:t>
      </w:r>
      <w:proofErr w:type="spellEnd"/>
      <w:r w:rsidRPr="0075389D">
        <w:rPr>
          <w:sz w:val="28"/>
          <w:szCs w:val="28"/>
        </w:rPr>
        <w:t xml:space="preserve"> </w:t>
      </w:r>
      <w:proofErr w:type="spellStart"/>
      <w:r w:rsidRPr="0075389D">
        <w:rPr>
          <w:sz w:val="28"/>
          <w:szCs w:val="28"/>
        </w:rPr>
        <w:t>комунікації</w:t>
      </w:r>
      <w:proofErr w:type="spellEnd"/>
      <w:r w:rsidRPr="0075389D">
        <w:rPr>
          <w:sz w:val="28"/>
          <w:szCs w:val="28"/>
        </w:rPr>
        <w:t xml:space="preserve">. Через </w:t>
      </w:r>
      <w:proofErr w:type="spellStart"/>
      <w:r w:rsidRPr="0075389D">
        <w:rPr>
          <w:sz w:val="28"/>
          <w:szCs w:val="28"/>
        </w:rPr>
        <w:t>поєднання</w:t>
      </w:r>
      <w:proofErr w:type="spellEnd"/>
      <w:r w:rsidRPr="0075389D">
        <w:rPr>
          <w:sz w:val="28"/>
          <w:szCs w:val="28"/>
        </w:rPr>
        <w:t xml:space="preserve"> </w:t>
      </w:r>
      <w:proofErr w:type="spellStart"/>
      <w:r w:rsidRPr="0075389D">
        <w:rPr>
          <w:sz w:val="28"/>
          <w:szCs w:val="28"/>
        </w:rPr>
        <w:t>сказаного</w:t>
      </w:r>
      <w:proofErr w:type="spellEnd"/>
      <w:r w:rsidRPr="0075389D">
        <w:rPr>
          <w:sz w:val="28"/>
          <w:szCs w:val="28"/>
        </w:rPr>
        <w:t xml:space="preserve"> і </w:t>
      </w:r>
      <w:proofErr w:type="spellStart"/>
      <w:r w:rsidRPr="0075389D">
        <w:rPr>
          <w:sz w:val="28"/>
          <w:szCs w:val="28"/>
        </w:rPr>
        <w:t>замовчаного</w:t>
      </w:r>
      <w:proofErr w:type="spellEnd"/>
      <w:r w:rsidRPr="0075389D">
        <w:rPr>
          <w:sz w:val="28"/>
          <w:szCs w:val="28"/>
        </w:rPr>
        <w:t xml:space="preserve">, прямого і </w:t>
      </w:r>
      <w:proofErr w:type="spellStart"/>
      <w:r w:rsidRPr="0075389D">
        <w:rPr>
          <w:sz w:val="28"/>
          <w:szCs w:val="28"/>
        </w:rPr>
        <w:t>опосередкованого</w:t>
      </w:r>
      <w:proofErr w:type="spellEnd"/>
      <w:r w:rsidRPr="0075389D">
        <w:rPr>
          <w:sz w:val="28"/>
          <w:szCs w:val="28"/>
        </w:rPr>
        <w:t xml:space="preserve">, </w:t>
      </w:r>
      <w:proofErr w:type="spellStart"/>
      <w:r w:rsidRPr="0075389D">
        <w:rPr>
          <w:sz w:val="28"/>
          <w:szCs w:val="28"/>
        </w:rPr>
        <w:t>підтримки</w:t>
      </w:r>
      <w:proofErr w:type="spellEnd"/>
      <w:r w:rsidRPr="0075389D">
        <w:rPr>
          <w:sz w:val="28"/>
          <w:szCs w:val="28"/>
        </w:rPr>
        <w:t xml:space="preserve"> </w:t>
      </w:r>
      <w:r>
        <w:rPr>
          <w:sz w:val="28"/>
          <w:szCs w:val="28"/>
          <w:lang w:val="uk-UA"/>
        </w:rPr>
        <w:t>й</w:t>
      </w:r>
      <w:r w:rsidRPr="0075389D">
        <w:rPr>
          <w:sz w:val="28"/>
          <w:szCs w:val="28"/>
        </w:rPr>
        <w:t xml:space="preserve"> </w:t>
      </w:r>
      <w:proofErr w:type="spellStart"/>
      <w:r w:rsidRPr="0075389D">
        <w:rPr>
          <w:sz w:val="28"/>
          <w:szCs w:val="28"/>
        </w:rPr>
        <w:t>агресії</w:t>
      </w:r>
      <w:proofErr w:type="spellEnd"/>
      <w:r w:rsidRPr="0075389D">
        <w:rPr>
          <w:sz w:val="28"/>
          <w:szCs w:val="28"/>
        </w:rPr>
        <w:t xml:space="preserve"> </w:t>
      </w:r>
      <w:proofErr w:type="spellStart"/>
      <w:r w:rsidRPr="0075389D">
        <w:rPr>
          <w:sz w:val="28"/>
          <w:szCs w:val="28"/>
        </w:rPr>
        <w:t>він</w:t>
      </w:r>
      <w:proofErr w:type="spellEnd"/>
      <w:r w:rsidRPr="0075389D">
        <w:rPr>
          <w:sz w:val="28"/>
          <w:szCs w:val="28"/>
        </w:rPr>
        <w:t xml:space="preserve"> </w:t>
      </w:r>
      <w:proofErr w:type="spellStart"/>
      <w:r w:rsidRPr="0075389D">
        <w:rPr>
          <w:sz w:val="28"/>
          <w:szCs w:val="28"/>
        </w:rPr>
        <w:t>демонструє</w:t>
      </w:r>
      <w:proofErr w:type="spellEnd"/>
      <w:r w:rsidRPr="0075389D">
        <w:rPr>
          <w:sz w:val="28"/>
          <w:szCs w:val="28"/>
        </w:rPr>
        <w:t xml:space="preserve">, </w:t>
      </w:r>
      <w:proofErr w:type="spellStart"/>
      <w:r w:rsidRPr="0075389D">
        <w:rPr>
          <w:sz w:val="28"/>
          <w:szCs w:val="28"/>
        </w:rPr>
        <w:t>що</w:t>
      </w:r>
      <w:proofErr w:type="spellEnd"/>
      <w:r w:rsidRPr="0075389D">
        <w:rPr>
          <w:sz w:val="28"/>
          <w:szCs w:val="28"/>
        </w:rPr>
        <w:t xml:space="preserve"> </w:t>
      </w:r>
      <w:proofErr w:type="spellStart"/>
      <w:r w:rsidRPr="0075389D">
        <w:rPr>
          <w:sz w:val="28"/>
          <w:szCs w:val="28"/>
        </w:rPr>
        <w:t>інклюзія</w:t>
      </w:r>
      <w:proofErr w:type="spellEnd"/>
      <w:r w:rsidRPr="0075389D">
        <w:rPr>
          <w:sz w:val="28"/>
          <w:szCs w:val="28"/>
        </w:rPr>
        <w:t xml:space="preserve"> є </w:t>
      </w:r>
      <w:proofErr w:type="spellStart"/>
      <w:r w:rsidRPr="0075389D">
        <w:rPr>
          <w:sz w:val="28"/>
          <w:szCs w:val="28"/>
        </w:rPr>
        <w:t>процесом</w:t>
      </w:r>
      <w:proofErr w:type="spellEnd"/>
      <w:r w:rsidRPr="0075389D">
        <w:rPr>
          <w:sz w:val="28"/>
          <w:szCs w:val="28"/>
        </w:rPr>
        <w:t xml:space="preserve">, </w:t>
      </w:r>
      <w:proofErr w:type="spellStart"/>
      <w:r w:rsidRPr="0075389D">
        <w:rPr>
          <w:sz w:val="28"/>
          <w:szCs w:val="28"/>
        </w:rPr>
        <w:t>який</w:t>
      </w:r>
      <w:proofErr w:type="spellEnd"/>
      <w:r w:rsidRPr="0075389D">
        <w:rPr>
          <w:sz w:val="28"/>
          <w:szCs w:val="28"/>
        </w:rPr>
        <w:t xml:space="preserve"> </w:t>
      </w:r>
      <w:r>
        <w:rPr>
          <w:sz w:val="28"/>
          <w:szCs w:val="28"/>
          <w:lang w:val="uk-UA"/>
        </w:rPr>
        <w:t>відображається у графічному романі найяскравіше</w:t>
      </w:r>
      <w:r w:rsidRPr="0075389D">
        <w:rPr>
          <w:sz w:val="28"/>
          <w:szCs w:val="28"/>
        </w:rPr>
        <w:t xml:space="preserve"> у </w:t>
      </w:r>
      <w:proofErr w:type="spellStart"/>
      <w:r w:rsidRPr="0075389D">
        <w:rPr>
          <w:sz w:val="28"/>
          <w:szCs w:val="28"/>
        </w:rPr>
        <w:t>мові</w:t>
      </w:r>
      <w:proofErr w:type="spellEnd"/>
      <w:r w:rsidRPr="0075389D">
        <w:rPr>
          <w:sz w:val="28"/>
          <w:szCs w:val="28"/>
        </w:rPr>
        <w:t xml:space="preserve"> — у </w:t>
      </w:r>
      <w:proofErr w:type="spellStart"/>
      <w:r w:rsidRPr="0075389D">
        <w:rPr>
          <w:sz w:val="28"/>
          <w:szCs w:val="28"/>
        </w:rPr>
        <w:t>здатності</w:t>
      </w:r>
      <w:proofErr w:type="spellEnd"/>
      <w:r w:rsidRPr="0075389D">
        <w:rPr>
          <w:sz w:val="28"/>
          <w:szCs w:val="28"/>
        </w:rPr>
        <w:t xml:space="preserve"> </w:t>
      </w:r>
      <w:proofErr w:type="spellStart"/>
      <w:r w:rsidRPr="0075389D">
        <w:rPr>
          <w:sz w:val="28"/>
          <w:szCs w:val="28"/>
        </w:rPr>
        <w:t>слухати</w:t>
      </w:r>
      <w:proofErr w:type="spellEnd"/>
      <w:r w:rsidRPr="0075389D">
        <w:rPr>
          <w:sz w:val="28"/>
          <w:szCs w:val="28"/>
        </w:rPr>
        <w:t xml:space="preserve">, </w:t>
      </w:r>
      <w:proofErr w:type="spellStart"/>
      <w:r w:rsidRPr="0075389D">
        <w:rPr>
          <w:sz w:val="28"/>
          <w:szCs w:val="28"/>
        </w:rPr>
        <w:t>говорити</w:t>
      </w:r>
      <w:proofErr w:type="spellEnd"/>
      <w:r w:rsidRPr="0075389D">
        <w:rPr>
          <w:sz w:val="28"/>
          <w:szCs w:val="28"/>
        </w:rPr>
        <w:t xml:space="preserve">, </w:t>
      </w:r>
      <w:proofErr w:type="spellStart"/>
      <w:r w:rsidRPr="0075389D">
        <w:rPr>
          <w:sz w:val="28"/>
          <w:szCs w:val="28"/>
        </w:rPr>
        <w:t>визнавати</w:t>
      </w:r>
      <w:proofErr w:type="spellEnd"/>
      <w:r w:rsidRPr="0075389D">
        <w:rPr>
          <w:sz w:val="28"/>
          <w:szCs w:val="28"/>
        </w:rPr>
        <w:t xml:space="preserve"> </w:t>
      </w:r>
      <w:proofErr w:type="spellStart"/>
      <w:r w:rsidRPr="0075389D">
        <w:rPr>
          <w:sz w:val="28"/>
          <w:szCs w:val="28"/>
        </w:rPr>
        <w:t>межі</w:t>
      </w:r>
      <w:proofErr w:type="spellEnd"/>
      <w:r w:rsidRPr="0075389D">
        <w:rPr>
          <w:sz w:val="28"/>
          <w:szCs w:val="28"/>
        </w:rPr>
        <w:t xml:space="preserve"> </w:t>
      </w:r>
      <w:proofErr w:type="spellStart"/>
      <w:r w:rsidRPr="0075389D">
        <w:rPr>
          <w:sz w:val="28"/>
          <w:szCs w:val="28"/>
        </w:rPr>
        <w:t>іншого</w:t>
      </w:r>
      <w:proofErr w:type="spellEnd"/>
      <w:r w:rsidRPr="0075389D">
        <w:rPr>
          <w:sz w:val="28"/>
          <w:szCs w:val="28"/>
        </w:rPr>
        <w:t xml:space="preserve"> і </w:t>
      </w:r>
      <w:proofErr w:type="spellStart"/>
      <w:r w:rsidRPr="0075389D">
        <w:rPr>
          <w:sz w:val="28"/>
          <w:szCs w:val="28"/>
        </w:rPr>
        <w:t>водночас</w:t>
      </w:r>
      <w:proofErr w:type="spellEnd"/>
      <w:r w:rsidRPr="0075389D">
        <w:rPr>
          <w:sz w:val="28"/>
          <w:szCs w:val="28"/>
        </w:rPr>
        <w:t xml:space="preserve"> не </w:t>
      </w:r>
      <w:proofErr w:type="spellStart"/>
      <w:r w:rsidRPr="0075389D">
        <w:rPr>
          <w:sz w:val="28"/>
          <w:szCs w:val="28"/>
        </w:rPr>
        <w:t>позбавляти</w:t>
      </w:r>
      <w:proofErr w:type="spellEnd"/>
      <w:r w:rsidRPr="0075389D">
        <w:rPr>
          <w:sz w:val="28"/>
          <w:szCs w:val="28"/>
        </w:rPr>
        <w:t xml:space="preserve"> </w:t>
      </w:r>
      <w:proofErr w:type="spellStart"/>
      <w:r w:rsidRPr="0075389D">
        <w:rPr>
          <w:sz w:val="28"/>
          <w:szCs w:val="28"/>
        </w:rPr>
        <w:t>його</w:t>
      </w:r>
      <w:proofErr w:type="spellEnd"/>
      <w:r w:rsidRPr="0075389D">
        <w:rPr>
          <w:sz w:val="28"/>
          <w:szCs w:val="28"/>
        </w:rPr>
        <w:t xml:space="preserve"> голосу. </w:t>
      </w:r>
      <w:proofErr w:type="spellStart"/>
      <w:r w:rsidRPr="0075389D">
        <w:rPr>
          <w:sz w:val="28"/>
          <w:szCs w:val="28"/>
        </w:rPr>
        <w:t>Саме</w:t>
      </w:r>
      <w:proofErr w:type="spellEnd"/>
      <w:r w:rsidRPr="0075389D">
        <w:rPr>
          <w:sz w:val="28"/>
          <w:szCs w:val="28"/>
        </w:rPr>
        <w:t xml:space="preserve"> у </w:t>
      </w:r>
      <w:proofErr w:type="spellStart"/>
      <w:r w:rsidRPr="0075389D">
        <w:rPr>
          <w:sz w:val="28"/>
          <w:szCs w:val="28"/>
        </w:rPr>
        <w:t>цій</w:t>
      </w:r>
      <w:proofErr w:type="spellEnd"/>
      <w:r w:rsidRPr="0075389D">
        <w:rPr>
          <w:sz w:val="28"/>
          <w:szCs w:val="28"/>
        </w:rPr>
        <w:t xml:space="preserve"> </w:t>
      </w:r>
      <w:proofErr w:type="spellStart"/>
      <w:r w:rsidRPr="0075389D">
        <w:rPr>
          <w:sz w:val="28"/>
          <w:szCs w:val="28"/>
        </w:rPr>
        <w:t>комунікативній</w:t>
      </w:r>
      <w:proofErr w:type="spellEnd"/>
      <w:r w:rsidRPr="0075389D">
        <w:rPr>
          <w:sz w:val="28"/>
          <w:szCs w:val="28"/>
        </w:rPr>
        <w:t xml:space="preserve"> </w:t>
      </w:r>
      <w:proofErr w:type="spellStart"/>
      <w:r w:rsidRPr="0075389D">
        <w:rPr>
          <w:sz w:val="28"/>
          <w:szCs w:val="28"/>
        </w:rPr>
        <w:t>практиці</w:t>
      </w:r>
      <w:proofErr w:type="spellEnd"/>
      <w:r w:rsidRPr="0075389D">
        <w:rPr>
          <w:sz w:val="28"/>
          <w:szCs w:val="28"/>
        </w:rPr>
        <w:t xml:space="preserve"> </w:t>
      </w:r>
      <w:proofErr w:type="spellStart"/>
      <w:r w:rsidRPr="0075389D">
        <w:rPr>
          <w:sz w:val="28"/>
          <w:szCs w:val="28"/>
        </w:rPr>
        <w:t>формується</w:t>
      </w:r>
      <w:proofErr w:type="spellEnd"/>
      <w:r w:rsidRPr="0075389D">
        <w:rPr>
          <w:sz w:val="28"/>
          <w:szCs w:val="28"/>
        </w:rPr>
        <w:t xml:space="preserve"> той </w:t>
      </w:r>
      <w:proofErr w:type="spellStart"/>
      <w:r w:rsidRPr="0075389D">
        <w:rPr>
          <w:sz w:val="28"/>
          <w:szCs w:val="28"/>
        </w:rPr>
        <w:t>інклюзивний</w:t>
      </w:r>
      <w:proofErr w:type="spellEnd"/>
      <w:r w:rsidRPr="0075389D">
        <w:rPr>
          <w:sz w:val="28"/>
          <w:szCs w:val="28"/>
        </w:rPr>
        <w:t xml:space="preserve"> </w:t>
      </w:r>
      <w:proofErr w:type="spellStart"/>
      <w:r w:rsidRPr="0075389D">
        <w:rPr>
          <w:sz w:val="28"/>
          <w:szCs w:val="28"/>
        </w:rPr>
        <w:t>простір</w:t>
      </w:r>
      <w:proofErr w:type="spellEnd"/>
      <w:r w:rsidRPr="0075389D">
        <w:rPr>
          <w:sz w:val="28"/>
          <w:szCs w:val="28"/>
        </w:rPr>
        <w:t xml:space="preserve">, </w:t>
      </w:r>
      <w:proofErr w:type="spellStart"/>
      <w:r w:rsidRPr="0075389D">
        <w:rPr>
          <w:sz w:val="28"/>
          <w:szCs w:val="28"/>
        </w:rPr>
        <w:t>який</w:t>
      </w:r>
      <w:proofErr w:type="spellEnd"/>
      <w:r w:rsidRPr="0075389D">
        <w:rPr>
          <w:sz w:val="28"/>
          <w:szCs w:val="28"/>
        </w:rPr>
        <w:t xml:space="preserve"> </w:t>
      </w:r>
      <w:proofErr w:type="spellStart"/>
      <w:r w:rsidRPr="0075389D">
        <w:rPr>
          <w:sz w:val="28"/>
          <w:szCs w:val="28"/>
        </w:rPr>
        <w:t>дозволяє</w:t>
      </w:r>
      <w:proofErr w:type="spellEnd"/>
      <w:r w:rsidRPr="0075389D">
        <w:rPr>
          <w:sz w:val="28"/>
          <w:szCs w:val="28"/>
        </w:rPr>
        <w:t xml:space="preserve"> </w:t>
      </w:r>
      <w:proofErr w:type="spellStart"/>
      <w:r w:rsidRPr="0075389D">
        <w:rPr>
          <w:sz w:val="28"/>
          <w:szCs w:val="28"/>
        </w:rPr>
        <w:t>людині</w:t>
      </w:r>
      <w:proofErr w:type="spellEnd"/>
      <w:r w:rsidRPr="0075389D">
        <w:rPr>
          <w:sz w:val="28"/>
          <w:szCs w:val="28"/>
        </w:rPr>
        <w:t xml:space="preserve"> </w:t>
      </w:r>
      <w:proofErr w:type="spellStart"/>
      <w:r w:rsidRPr="0075389D">
        <w:rPr>
          <w:sz w:val="28"/>
          <w:szCs w:val="28"/>
        </w:rPr>
        <w:t>залишатися</w:t>
      </w:r>
      <w:proofErr w:type="spellEnd"/>
      <w:r w:rsidRPr="0075389D">
        <w:rPr>
          <w:sz w:val="28"/>
          <w:szCs w:val="28"/>
        </w:rPr>
        <w:t xml:space="preserve"> </w:t>
      </w:r>
      <w:proofErr w:type="spellStart"/>
      <w:r w:rsidRPr="0075389D">
        <w:rPr>
          <w:sz w:val="28"/>
          <w:szCs w:val="28"/>
        </w:rPr>
        <w:t>суб’єктом</w:t>
      </w:r>
      <w:proofErr w:type="spellEnd"/>
      <w:r w:rsidRPr="0075389D">
        <w:rPr>
          <w:sz w:val="28"/>
          <w:szCs w:val="28"/>
        </w:rPr>
        <w:t xml:space="preserve"> </w:t>
      </w:r>
      <w:proofErr w:type="spellStart"/>
      <w:r w:rsidRPr="0075389D">
        <w:rPr>
          <w:sz w:val="28"/>
          <w:szCs w:val="28"/>
        </w:rPr>
        <w:t>власного</w:t>
      </w:r>
      <w:proofErr w:type="spellEnd"/>
      <w:r w:rsidRPr="0075389D">
        <w:rPr>
          <w:sz w:val="28"/>
          <w:szCs w:val="28"/>
        </w:rPr>
        <w:t xml:space="preserve"> </w:t>
      </w:r>
      <w:proofErr w:type="spellStart"/>
      <w:r w:rsidRPr="0075389D">
        <w:rPr>
          <w:sz w:val="28"/>
          <w:szCs w:val="28"/>
        </w:rPr>
        <w:t>життя</w:t>
      </w:r>
      <w:proofErr w:type="spellEnd"/>
      <w:r w:rsidRPr="0075389D">
        <w:rPr>
          <w:sz w:val="28"/>
          <w:szCs w:val="28"/>
        </w:rPr>
        <w:t xml:space="preserve">, </w:t>
      </w:r>
      <w:proofErr w:type="spellStart"/>
      <w:r w:rsidRPr="0075389D">
        <w:rPr>
          <w:sz w:val="28"/>
          <w:szCs w:val="28"/>
        </w:rPr>
        <w:t>навіть</w:t>
      </w:r>
      <w:proofErr w:type="spellEnd"/>
      <w:r w:rsidRPr="0075389D">
        <w:rPr>
          <w:sz w:val="28"/>
          <w:szCs w:val="28"/>
        </w:rPr>
        <w:t xml:space="preserve"> у </w:t>
      </w:r>
      <w:proofErr w:type="spellStart"/>
      <w:r w:rsidRPr="0075389D">
        <w:rPr>
          <w:sz w:val="28"/>
          <w:szCs w:val="28"/>
        </w:rPr>
        <w:t>ситуації</w:t>
      </w:r>
      <w:proofErr w:type="spellEnd"/>
      <w:r w:rsidRPr="0075389D">
        <w:rPr>
          <w:sz w:val="28"/>
          <w:szCs w:val="28"/>
        </w:rPr>
        <w:t xml:space="preserve"> </w:t>
      </w:r>
      <w:proofErr w:type="spellStart"/>
      <w:r w:rsidRPr="00194151">
        <w:rPr>
          <w:sz w:val="28"/>
          <w:szCs w:val="28"/>
        </w:rPr>
        <w:t>суттєвих</w:t>
      </w:r>
      <w:proofErr w:type="spellEnd"/>
      <w:r w:rsidRPr="00194151">
        <w:rPr>
          <w:sz w:val="28"/>
          <w:szCs w:val="28"/>
        </w:rPr>
        <w:t xml:space="preserve"> </w:t>
      </w:r>
      <w:proofErr w:type="spellStart"/>
      <w:r w:rsidRPr="00194151">
        <w:rPr>
          <w:sz w:val="28"/>
          <w:szCs w:val="28"/>
        </w:rPr>
        <w:t>обмежень</w:t>
      </w:r>
      <w:proofErr w:type="spellEnd"/>
      <w:r w:rsidRPr="00194151">
        <w:rPr>
          <w:sz w:val="28"/>
          <w:szCs w:val="28"/>
          <w:lang w:val="uk-UA"/>
        </w:rPr>
        <w:t xml:space="preserve"> через фізичні вади</w:t>
      </w:r>
      <w:r w:rsidRPr="00194151">
        <w:rPr>
          <w:sz w:val="28"/>
          <w:szCs w:val="28"/>
        </w:rPr>
        <w:t>.</w:t>
      </w:r>
    </w:p>
    <w:p w14:paraId="5D28C34D" w14:textId="77777777" w:rsidR="00660943" w:rsidRPr="00263A76" w:rsidRDefault="00660943" w:rsidP="00660943">
      <w:pPr>
        <w:spacing w:line="360" w:lineRule="auto"/>
        <w:jc w:val="both"/>
        <w:rPr>
          <w:rFonts w:ascii="Times New Roman" w:eastAsia="Times New Roman" w:hAnsi="Times New Roman" w:cs="Times New Roman"/>
          <w:b/>
          <w:bCs/>
          <w:sz w:val="28"/>
          <w:szCs w:val="28"/>
        </w:rPr>
      </w:pPr>
      <w:r w:rsidRPr="00263A76">
        <w:rPr>
          <w:rFonts w:ascii="Times New Roman" w:eastAsia="Times New Roman" w:hAnsi="Times New Roman" w:cs="Times New Roman"/>
          <w:b/>
          <w:bCs/>
          <w:sz w:val="28"/>
          <w:szCs w:val="28"/>
        </w:rPr>
        <w:t xml:space="preserve">2.3. Візуальний </w:t>
      </w:r>
      <w:proofErr w:type="spellStart"/>
      <w:r w:rsidRPr="00263A76">
        <w:rPr>
          <w:rFonts w:ascii="Times New Roman" w:eastAsia="Times New Roman" w:hAnsi="Times New Roman" w:cs="Times New Roman"/>
          <w:b/>
          <w:bCs/>
          <w:sz w:val="28"/>
          <w:szCs w:val="28"/>
        </w:rPr>
        <w:t>наратив</w:t>
      </w:r>
      <w:proofErr w:type="spellEnd"/>
      <w:r w:rsidRPr="00263A76">
        <w:rPr>
          <w:rFonts w:ascii="Times New Roman" w:eastAsia="Times New Roman" w:hAnsi="Times New Roman" w:cs="Times New Roman"/>
          <w:b/>
          <w:bCs/>
          <w:sz w:val="28"/>
          <w:szCs w:val="28"/>
        </w:rPr>
        <w:t xml:space="preserve"> і його роль у формуванні інклюзивного смислу</w:t>
      </w:r>
    </w:p>
    <w:p w14:paraId="7FD936D7" w14:textId="5EB4606E" w:rsidR="00660943" w:rsidRPr="00660943" w:rsidRDefault="00660943" w:rsidP="00660943">
      <w:pPr>
        <w:pStyle w:val="af6"/>
        <w:spacing w:before="0" w:beforeAutospacing="0" w:after="0" w:afterAutospacing="0" w:line="360" w:lineRule="auto"/>
        <w:ind w:firstLine="720"/>
        <w:contextualSpacing/>
        <w:jc w:val="both"/>
        <w:rPr>
          <w:sz w:val="28"/>
          <w:szCs w:val="28"/>
          <w:lang w:val="uk-UA"/>
        </w:rPr>
      </w:pPr>
      <w:r w:rsidRPr="00660943">
        <w:rPr>
          <w:sz w:val="28"/>
          <w:szCs w:val="28"/>
          <w:lang w:val="uk-UA"/>
        </w:rPr>
        <w:t xml:space="preserve">Графічний роман </w:t>
      </w:r>
      <w:proofErr w:type="spellStart"/>
      <w:r w:rsidRPr="00660943">
        <w:rPr>
          <w:sz w:val="28"/>
          <w:szCs w:val="28"/>
          <w:lang w:val="uk-UA"/>
        </w:rPr>
        <w:t>Жоріса</w:t>
      </w:r>
      <w:proofErr w:type="spellEnd"/>
      <w:r w:rsidRPr="00660943">
        <w:rPr>
          <w:sz w:val="28"/>
          <w:szCs w:val="28"/>
          <w:lang w:val="uk-UA"/>
        </w:rPr>
        <w:t xml:space="preserve"> </w:t>
      </w:r>
      <w:proofErr w:type="spellStart"/>
      <w:r w:rsidRPr="00660943">
        <w:rPr>
          <w:sz w:val="28"/>
          <w:szCs w:val="28"/>
          <w:lang w:val="uk-UA"/>
        </w:rPr>
        <w:t>Шамблената</w:t>
      </w:r>
      <w:proofErr w:type="spellEnd"/>
      <w:r w:rsidRPr="00660943">
        <w:rPr>
          <w:sz w:val="28"/>
          <w:szCs w:val="28"/>
          <w:lang w:val="uk-UA"/>
        </w:rPr>
        <w:t xml:space="preserve"> Анни-Ліз На</w:t>
      </w:r>
      <w:r w:rsidR="00194151">
        <w:rPr>
          <w:sz w:val="28"/>
          <w:szCs w:val="28"/>
          <w:lang w:val="uk-UA"/>
        </w:rPr>
        <w:t xml:space="preserve"> </w:t>
      </w:r>
      <w:r w:rsidRPr="00660943">
        <w:rPr>
          <w:sz w:val="28"/>
          <w:szCs w:val="28"/>
          <w:lang w:val="uk-UA"/>
        </w:rPr>
        <w:t xml:space="preserve">лен </w:t>
      </w:r>
      <w:r w:rsidRPr="00660943">
        <w:rPr>
          <w:rStyle w:val="af8"/>
          <w:b w:val="0"/>
          <w:bCs w:val="0"/>
          <w:sz w:val="28"/>
          <w:szCs w:val="28"/>
          <w:lang w:val="uk-UA"/>
        </w:rPr>
        <w:t>«Серце шрифтом Брайля»</w:t>
      </w:r>
      <w:r w:rsidRPr="00660943">
        <w:rPr>
          <w:sz w:val="28"/>
          <w:szCs w:val="28"/>
          <w:lang w:val="uk-UA"/>
        </w:rPr>
        <w:t xml:space="preserve"> репрезентує інклюзивну проблематику не лише через сюжетну історію поступової втрати зору Марі-Жозе-Жозе, а насамперед через специфіку візуального </w:t>
      </w:r>
      <w:proofErr w:type="spellStart"/>
      <w:r w:rsidRPr="00660943">
        <w:rPr>
          <w:sz w:val="28"/>
          <w:szCs w:val="28"/>
          <w:lang w:val="uk-UA"/>
        </w:rPr>
        <w:t>наративу</w:t>
      </w:r>
      <w:proofErr w:type="spellEnd"/>
      <w:r w:rsidRPr="00660943">
        <w:rPr>
          <w:sz w:val="28"/>
          <w:szCs w:val="28"/>
          <w:lang w:val="uk-UA"/>
        </w:rPr>
        <w:t xml:space="preserve">, який у цьому творі виконує не допоміжну, а </w:t>
      </w:r>
      <w:proofErr w:type="spellStart"/>
      <w:r w:rsidRPr="00660943">
        <w:rPr>
          <w:sz w:val="28"/>
          <w:szCs w:val="28"/>
          <w:lang w:val="uk-UA"/>
        </w:rPr>
        <w:t>смислотворчу</w:t>
      </w:r>
      <w:proofErr w:type="spellEnd"/>
      <w:r w:rsidRPr="00660943">
        <w:rPr>
          <w:sz w:val="28"/>
          <w:szCs w:val="28"/>
          <w:lang w:val="uk-UA"/>
        </w:rPr>
        <w:t xml:space="preserve"> </w:t>
      </w:r>
      <w:r w:rsidRPr="00660943">
        <w:rPr>
          <w:sz w:val="28"/>
          <w:szCs w:val="28"/>
          <w:lang w:val="uk-UA"/>
        </w:rPr>
        <w:lastRenderedPageBreak/>
        <w:t xml:space="preserve">функцію. У графічному романі зображення не просто супроводжує текст, а створює окремий рівень оповіді, завдяки якому читач не лише дізнається про досвід людини з порушенням зору, а й частково входить у цей досвід через композицію кадру, кольорову організацію, ракурси, міміку персонажів, фрагментацію простору та взаємодію текстових реплік із зображенням. Саме тому візуальний </w:t>
      </w:r>
      <w:proofErr w:type="spellStart"/>
      <w:r w:rsidRPr="00660943">
        <w:rPr>
          <w:sz w:val="28"/>
          <w:szCs w:val="28"/>
          <w:lang w:val="uk-UA"/>
        </w:rPr>
        <w:t>наратив</w:t>
      </w:r>
      <w:proofErr w:type="spellEnd"/>
      <w:r w:rsidRPr="00660943">
        <w:rPr>
          <w:sz w:val="28"/>
          <w:szCs w:val="28"/>
          <w:lang w:val="uk-UA"/>
        </w:rPr>
        <w:t xml:space="preserve"> у цьому творі можна розглядати як головний інструмент формування інклюзивного смислу, оскільки він переводить проблему інвалідності з площини зовнішнього опису</w:t>
      </w:r>
      <w:r>
        <w:rPr>
          <w:sz w:val="28"/>
          <w:szCs w:val="28"/>
          <w:lang w:val="uk-UA"/>
        </w:rPr>
        <w:t xml:space="preserve"> з точки зору Віктора, </w:t>
      </w:r>
      <w:r w:rsidRPr="00DC104C">
        <w:rPr>
          <w:sz w:val="28"/>
          <w:szCs w:val="28"/>
          <w:lang w:val="uk-UA"/>
        </w:rPr>
        <w:t xml:space="preserve">як це було від початку реалізовано у романі Паскаля </w:t>
      </w:r>
      <w:proofErr w:type="spellStart"/>
      <w:r w:rsidRPr="00DC104C">
        <w:rPr>
          <w:sz w:val="28"/>
          <w:szCs w:val="28"/>
          <w:lang w:val="uk-UA"/>
        </w:rPr>
        <w:t>Рютера</w:t>
      </w:r>
      <w:proofErr w:type="spellEnd"/>
      <w:r w:rsidRPr="00DC104C">
        <w:rPr>
          <w:sz w:val="28"/>
          <w:szCs w:val="28"/>
          <w:lang w:val="uk-UA"/>
        </w:rPr>
        <w:t>, у площину емоційного</w:t>
      </w:r>
      <w:r w:rsidR="00DC104C">
        <w:rPr>
          <w:sz w:val="28"/>
          <w:szCs w:val="28"/>
          <w:lang w:val="uk-UA"/>
        </w:rPr>
        <w:t xml:space="preserve"> і</w:t>
      </w:r>
      <w:r w:rsidRPr="00660943">
        <w:rPr>
          <w:sz w:val="28"/>
          <w:szCs w:val="28"/>
          <w:lang w:val="uk-UA"/>
        </w:rPr>
        <w:t xml:space="preserve"> тілесного переживання</w:t>
      </w:r>
      <w:r>
        <w:rPr>
          <w:sz w:val="28"/>
          <w:szCs w:val="28"/>
          <w:lang w:val="uk-UA"/>
        </w:rPr>
        <w:t xml:space="preserve"> </w:t>
      </w:r>
      <w:r w:rsidRPr="00660943">
        <w:rPr>
          <w:sz w:val="28"/>
          <w:szCs w:val="28"/>
          <w:lang w:val="uk-UA"/>
        </w:rPr>
        <w:t>.</w:t>
      </w:r>
    </w:p>
    <w:p w14:paraId="4B19C18D" w14:textId="342C4A5A" w:rsidR="00660943" w:rsidRDefault="00DC104C" w:rsidP="00660943">
      <w:pPr>
        <w:pStyle w:val="af6"/>
        <w:spacing w:before="0" w:beforeAutospacing="0" w:after="0" w:afterAutospacing="0" w:line="360" w:lineRule="auto"/>
        <w:ind w:firstLine="720"/>
        <w:contextualSpacing/>
        <w:jc w:val="both"/>
        <w:rPr>
          <w:sz w:val="28"/>
          <w:szCs w:val="28"/>
        </w:rPr>
      </w:pPr>
      <w:r w:rsidRPr="00DC104C">
        <w:rPr>
          <w:sz w:val="28"/>
          <w:szCs w:val="28"/>
          <w:lang w:val="uk-UA"/>
        </w:rPr>
        <w:t>С</w:t>
      </w:r>
      <w:proofErr w:type="spellStart"/>
      <w:r w:rsidR="00660943" w:rsidRPr="00DC104C">
        <w:rPr>
          <w:sz w:val="28"/>
          <w:szCs w:val="28"/>
        </w:rPr>
        <w:t>еміотичним</w:t>
      </w:r>
      <w:proofErr w:type="spellEnd"/>
      <w:r w:rsidR="00660943" w:rsidRPr="00DC104C">
        <w:rPr>
          <w:sz w:val="28"/>
          <w:szCs w:val="28"/>
          <w:lang w:val="uk-UA"/>
        </w:rPr>
        <w:t xml:space="preserve"> і, з огляду на назву, семантичним</w:t>
      </w:r>
      <w:r w:rsidR="00660943" w:rsidRPr="00DC104C">
        <w:rPr>
          <w:sz w:val="28"/>
          <w:szCs w:val="28"/>
        </w:rPr>
        <w:t xml:space="preserve"> </w:t>
      </w:r>
      <w:proofErr w:type="spellStart"/>
      <w:r w:rsidRPr="00DC104C">
        <w:rPr>
          <w:sz w:val="28"/>
          <w:szCs w:val="28"/>
          <w:lang w:val="uk-UA"/>
        </w:rPr>
        <w:t>клчем</w:t>
      </w:r>
      <w:proofErr w:type="spellEnd"/>
      <w:r w:rsidR="00660943" w:rsidRPr="00DC104C">
        <w:rPr>
          <w:sz w:val="28"/>
          <w:szCs w:val="28"/>
        </w:rPr>
        <w:t xml:space="preserve"> до </w:t>
      </w:r>
      <w:proofErr w:type="spellStart"/>
      <w:r w:rsidR="00660943" w:rsidRPr="00DC104C">
        <w:rPr>
          <w:sz w:val="28"/>
          <w:szCs w:val="28"/>
        </w:rPr>
        <w:t>всієї</w:t>
      </w:r>
      <w:proofErr w:type="spellEnd"/>
      <w:r w:rsidR="00660943" w:rsidRPr="00DC104C">
        <w:rPr>
          <w:sz w:val="28"/>
          <w:szCs w:val="28"/>
        </w:rPr>
        <w:t xml:space="preserve"> </w:t>
      </w:r>
      <w:proofErr w:type="spellStart"/>
      <w:r w:rsidR="00660943" w:rsidRPr="00DC104C">
        <w:rPr>
          <w:sz w:val="28"/>
          <w:szCs w:val="28"/>
        </w:rPr>
        <w:t>інклюзивної</w:t>
      </w:r>
      <w:proofErr w:type="spellEnd"/>
      <w:r w:rsidR="00660943" w:rsidRPr="00263A76">
        <w:rPr>
          <w:sz w:val="28"/>
          <w:szCs w:val="28"/>
        </w:rPr>
        <w:t xml:space="preserve"> проблематики </w:t>
      </w:r>
      <w:proofErr w:type="spellStart"/>
      <w:r w:rsidR="00660943" w:rsidRPr="00263A76">
        <w:rPr>
          <w:sz w:val="28"/>
          <w:szCs w:val="28"/>
        </w:rPr>
        <w:t>твору</w:t>
      </w:r>
      <w:proofErr w:type="spellEnd"/>
      <w:r w:rsidR="00660943" w:rsidRPr="00263A76">
        <w:rPr>
          <w:sz w:val="28"/>
          <w:szCs w:val="28"/>
        </w:rPr>
        <w:t xml:space="preserve"> є </w:t>
      </w:r>
      <w:proofErr w:type="spellStart"/>
      <w:r w:rsidR="00660943" w:rsidRPr="00263A76">
        <w:rPr>
          <w:sz w:val="28"/>
          <w:szCs w:val="28"/>
        </w:rPr>
        <w:t>обкладинка</w:t>
      </w:r>
      <w:proofErr w:type="spellEnd"/>
      <w:r w:rsidR="00660943" w:rsidRPr="00263A76">
        <w:rPr>
          <w:sz w:val="28"/>
          <w:szCs w:val="28"/>
        </w:rPr>
        <w:t xml:space="preserve"> </w:t>
      </w:r>
      <w:proofErr w:type="spellStart"/>
      <w:r w:rsidR="00660943" w:rsidRPr="00263A76">
        <w:rPr>
          <w:sz w:val="28"/>
          <w:szCs w:val="28"/>
        </w:rPr>
        <w:t>графічного</w:t>
      </w:r>
      <w:proofErr w:type="spellEnd"/>
      <w:r w:rsidR="00660943" w:rsidRPr="00263A76">
        <w:rPr>
          <w:sz w:val="28"/>
          <w:szCs w:val="28"/>
        </w:rPr>
        <w:t xml:space="preserve"> роману (див. </w:t>
      </w:r>
      <w:proofErr w:type="spellStart"/>
      <w:r w:rsidR="00660943" w:rsidRPr="00263A76">
        <w:rPr>
          <w:sz w:val="28"/>
          <w:szCs w:val="28"/>
        </w:rPr>
        <w:t>Додаток</w:t>
      </w:r>
      <w:proofErr w:type="spellEnd"/>
      <w:r w:rsidR="00660943" w:rsidRPr="00263A76">
        <w:rPr>
          <w:sz w:val="28"/>
          <w:szCs w:val="28"/>
        </w:rPr>
        <w:t xml:space="preserve"> А, рис. 1). </w:t>
      </w:r>
      <w:proofErr w:type="spellStart"/>
      <w:r w:rsidR="00660943" w:rsidRPr="00263A76">
        <w:rPr>
          <w:sz w:val="28"/>
          <w:szCs w:val="28"/>
        </w:rPr>
        <w:t>Її</w:t>
      </w:r>
      <w:proofErr w:type="spellEnd"/>
      <w:r w:rsidR="00660943" w:rsidRPr="00263A76">
        <w:rPr>
          <w:sz w:val="28"/>
          <w:szCs w:val="28"/>
        </w:rPr>
        <w:t xml:space="preserve"> </w:t>
      </w:r>
      <w:proofErr w:type="spellStart"/>
      <w:r w:rsidR="00660943" w:rsidRPr="00263A76">
        <w:rPr>
          <w:sz w:val="28"/>
          <w:szCs w:val="28"/>
        </w:rPr>
        <w:t>композиція</w:t>
      </w:r>
      <w:proofErr w:type="spellEnd"/>
      <w:r w:rsidR="00660943" w:rsidRPr="00263A76">
        <w:rPr>
          <w:sz w:val="28"/>
          <w:szCs w:val="28"/>
        </w:rPr>
        <w:t xml:space="preserve"> </w:t>
      </w:r>
      <w:proofErr w:type="spellStart"/>
      <w:r w:rsidR="00660943" w:rsidRPr="00263A76">
        <w:rPr>
          <w:sz w:val="28"/>
          <w:szCs w:val="28"/>
        </w:rPr>
        <w:t>побудована</w:t>
      </w:r>
      <w:proofErr w:type="spellEnd"/>
      <w:r w:rsidR="00660943" w:rsidRPr="00263A76">
        <w:rPr>
          <w:sz w:val="28"/>
          <w:szCs w:val="28"/>
        </w:rPr>
        <w:t xml:space="preserve"> на </w:t>
      </w:r>
      <w:proofErr w:type="spellStart"/>
      <w:r w:rsidR="00660943" w:rsidRPr="00263A76">
        <w:rPr>
          <w:sz w:val="28"/>
          <w:szCs w:val="28"/>
        </w:rPr>
        <w:t>поєднанні</w:t>
      </w:r>
      <w:proofErr w:type="spellEnd"/>
      <w:r w:rsidR="00660943" w:rsidRPr="00263A76">
        <w:rPr>
          <w:sz w:val="28"/>
          <w:szCs w:val="28"/>
        </w:rPr>
        <w:t xml:space="preserve"> </w:t>
      </w:r>
      <w:proofErr w:type="spellStart"/>
      <w:r w:rsidR="00660943" w:rsidRPr="00263A76">
        <w:rPr>
          <w:sz w:val="28"/>
          <w:szCs w:val="28"/>
        </w:rPr>
        <w:t>двох</w:t>
      </w:r>
      <w:proofErr w:type="spellEnd"/>
      <w:r w:rsidR="00660943" w:rsidRPr="00263A76">
        <w:rPr>
          <w:sz w:val="28"/>
          <w:szCs w:val="28"/>
        </w:rPr>
        <w:t xml:space="preserve"> </w:t>
      </w:r>
      <w:proofErr w:type="spellStart"/>
      <w:r w:rsidR="00660943" w:rsidRPr="00263A76">
        <w:rPr>
          <w:sz w:val="28"/>
          <w:szCs w:val="28"/>
        </w:rPr>
        <w:t>образів</w:t>
      </w:r>
      <w:proofErr w:type="spellEnd"/>
      <w:r w:rsidR="00660943">
        <w:rPr>
          <w:sz w:val="28"/>
          <w:szCs w:val="28"/>
          <w:lang w:val="uk-UA"/>
        </w:rPr>
        <w:t xml:space="preserve"> підлітків</w:t>
      </w:r>
      <w:r w:rsidR="00660943" w:rsidRPr="00263A76">
        <w:rPr>
          <w:sz w:val="28"/>
          <w:szCs w:val="28"/>
        </w:rPr>
        <w:t xml:space="preserve">, </w:t>
      </w:r>
      <w:proofErr w:type="spellStart"/>
      <w:r w:rsidR="00660943" w:rsidRPr="00263A76">
        <w:rPr>
          <w:sz w:val="28"/>
          <w:szCs w:val="28"/>
        </w:rPr>
        <w:t>двох</w:t>
      </w:r>
      <w:proofErr w:type="spellEnd"/>
      <w:r w:rsidR="00660943" w:rsidRPr="00263A76">
        <w:rPr>
          <w:sz w:val="28"/>
          <w:szCs w:val="28"/>
        </w:rPr>
        <w:t xml:space="preserve"> </w:t>
      </w:r>
      <w:proofErr w:type="spellStart"/>
      <w:r w:rsidR="00660943" w:rsidRPr="00263A76">
        <w:rPr>
          <w:sz w:val="28"/>
          <w:szCs w:val="28"/>
        </w:rPr>
        <w:t>облич</w:t>
      </w:r>
      <w:proofErr w:type="spellEnd"/>
      <w:r w:rsidR="00660943" w:rsidRPr="00263A76">
        <w:rPr>
          <w:sz w:val="28"/>
          <w:szCs w:val="28"/>
        </w:rPr>
        <w:t xml:space="preserve"> і </w:t>
      </w:r>
      <w:proofErr w:type="spellStart"/>
      <w:r w:rsidR="00660943" w:rsidRPr="00263A76">
        <w:rPr>
          <w:sz w:val="28"/>
          <w:szCs w:val="28"/>
        </w:rPr>
        <w:t>двох</w:t>
      </w:r>
      <w:proofErr w:type="spellEnd"/>
      <w:r w:rsidR="00660943" w:rsidRPr="00263A76">
        <w:rPr>
          <w:sz w:val="28"/>
          <w:szCs w:val="28"/>
        </w:rPr>
        <w:t xml:space="preserve"> </w:t>
      </w:r>
      <w:proofErr w:type="spellStart"/>
      <w:r w:rsidR="00660943" w:rsidRPr="00263A76">
        <w:rPr>
          <w:sz w:val="28"/>
          <w:szCs w:val="28"/>
        </w:rPr>
        <w:t>способів</w:t>
      </w:r>
      <w:proofErr w:type="spellEnd"/>
      <w:r w:rsidR="00660943" w:rsidRPr="00263A76">
        <w:rPr>
          <w:sz w:val="28"/>
          <w:szCs w:val="28"/>
        </w:rPr>
        <w:t xml:space="preserve"> </w:t>
      </w:r>
      <w:proofErr w:type="spellStart"/>
      <w:r w:rsidR="00660943" w:rsidRPr="00263A76">
        <w:rPr>
          <w:sz w:val="28"/>
          <w:szCs w:val="28"/>
        </w:rPr>
        <w:t>сприйняття</w:t>
      </w:r>
      <w:proofErr w:type="spellEnd"/>
      <w:r w:rsidR="00660943" w:rsidRPr="00263A76">
        <w:rPr>
          <w:sz w:val="28"/>
          <w:szCs w:val="28"/>
        </w:rPr>
        <w:t xml:space="preserve"> </w:t>
      </w:r>
      <w:proofErr w:type="spellStart"/>
      <w:r w:rsidR="00660943" w:rsidRPr="00263A76">
        <w:rPr>
          <w:sz w:val="28"/>
          <w:szCs w:val="28"/>
        </w:rPr>
        <w:t>світу</w:t>
      </w:r>
      <w:proofErr w:type="spellEnd"/>
      <w:r w:rsidR="00660943" w:rsidRPr="00263A76">
        <w:rPr>
          <w:sz w:val="28"/>
          <w:szCs w:val="28"/>
        </w:rPr>
        <w:t xml:space="preserve">. </w:t>
      </w:r>
      <w:proofErr w:type="spellStart"/>
      <w:r w:rsidR="00660943" w:rsidRPr="00263A76">
        <w:rPr>
          <w:sz w:val="28"/>
          <w:szCs w:val="28"/>
        </w:rPr>
        <w:t>Верхній</w:t>
      </w:r>
      <w:proofErr w:type="spellEnd"/>
      <w:r w:rsidR="00660943" w:rsidRPr="00263A76">
        <w:rPr>
          <w:sz w:val="28"/>
          <w:szCs w:val="28"/>
        </w:rPr>
        <w:t xml:space="preserve"> образ </w:t>
      </w:r>
      <w:proofErr w:type="spellStart"/>
      <w:r w:rsidR="00660943" w:rsidRPr="00263A76">
        <w:rPr>
          <w:sz w:val="28"/>
          <w:szCs w:val="28"/>
        </w:rPr>
        <w:t>дівчини</w:t>
      </w:r>
      <w:proofErr w:type="spellEnd"/>
      <w:r w:rsidR="00660943" w:rsidRPr="00263A76">
        <w:rPr>
          <w:sz w:val="28"/>
          <w:szCs w:val="28"/>
        </w:rPr>
        <w:t xml:space="preserve"> </w:t>
      </w:r>
      <w:proofErr w:type="spellStart"/>
      <w:r w:rsidR="00660943" w:rsidRPr="00263A76">
        <w:rPr>
          <w:sz w:val="28"/>
          <w:szCs w:val="28"/>
        </w:rPr>
        <w:t>із</w:t>
      </w:r>
      <w:proofErr w:type="spellEnd"/>
      <w:r w:rsidR="00660943" w:rsidRPr="00263A76">
        <w:rPr>
          <w:sz w:val="28"/>
          <w:szCs w:val="28"/>
        </w:rPr>
        <w:t xml:space="preserve"> </w:t>
      </w:r>
      <w:proofErr w:type="spellStart"/>
      <w:r w:rsidR="00660943" w:rsidRPr="00263A76">
        <w:rPr>
          <w:sz w:val="28"/>
          <w:szCs w:val="28"/>
        </w:rPr>
        <w:t>заплющеними</w:t>
      </w:r>
      <w:proofErr w:type="spellEnd"/>
      <w:r w:rsidR="00660943" w:rsidRPr="00263A76">
        <w:rPr>
          <w:sz w:val="28"/>
          <w:szCs w:val="28"/>
        </w:rPr>
        <w:t xml:space="preserve"> </w:t>
      </w:r>
      <w:proofErr w:type="spellStart"/>
      <w:r w:rsidR="00660943" w:rsidRPr="00263A76">
        <w:rPr>
          <w:sz w:val="28"/>
          <w:szCs w:val="28"/>
        </w:rPr>
        <w:t>очима</w:t>
      </w:r>
      <w:proofErr w:type="spellEnd"/>
      <w:r w:rsidR="00660943" w:rsidRPr="00263A76">
        <w:rPr>
          <w:sz w:val="28"/>
          <w:szCs w:val="28"/>
        </w:rPr>
        <w:t xml:space="preserve"> </w:t>
      </w:r>
      <w:proofErr w:type="spellStart"/>
      <w:r w:rsidR="00660943" w:rsidRPr="00263A76">
        <w:rPr>
          <w:sz w:val="28"/>
          <w:szCs w:val="28"/>
        </w:rPr>
        <w:t>візуально</w:t>
      </w:r>
      <w:proofErr w:type="spellEnd"/>
      <w:r w:rsidR="00660943" w:rsidRPr="00263A76">
        <w:rPr>
          <w:sz w:val="28"/>
          <w:szCs w:val="28"/>
        </w:rPr>
        <w:t xml:space="preserve"> </w:t>
      </w:r>
      <w:proofErr w:type="spellStart"/>
      <w:r w:rsidR="00660943" w:rsidRPr="00263A76">
        <w:rPr>
          <w:sz w:val="28"/>
          <w:szCs w:val="28"/>
        </w:rPr>
        <w:t>асоціюється</w:t>
      </w:r>
      <w:proofErr w:type="spellEnd"/>
      <w:r w:rsidR="00660943" w:rsidRPr="00263A76">
        <w:rPr>
          <w:sz w:val="28"/>
          <w:szCs w:val="28"/>
        </w:rPr>
        <w:t xml:space="preserve"> з </w:t>
      </w:r>
      <w:proofErr w:type="spellStart"/>
      <w:r w:rsidR="00660943" w:rsidRPr="00263A76">
        <w:rPr>
          <w:sz w:val="28"/>
          <w:szCs w:val="28"/>
        </w:rPr>
        <w:t>внутрішнім</w:t>
      </w:r>
      <w:proofErr w:type="spellEnd"/>
      <w:r w:rsidR="00660943" w:rsidRPr="00263A76">
        <w:rPr>
          <w:sz w:val="28"/>
          <w:szCs w:val="28"/>
        </w:rPr>
        <w:t xml:space="preserve"> </w:t>
      </w:r>
      <w:proofErr w:type="spellStart"/>
      <w:r w:rsidR="00660943" w:rsidRPr="00263A76">
        <w:rPr>
          <w:sz w:val="28"/>
          <w:szCs w:val="28"/>
        </w:rPr>
        <w:t>баченням</w:t>
      </w:r>
      <w:proofErr w:type="spellEnd"/>
      <w:r w:rsidR="00660943" w:rsidRPr="00263A76">
        <w:rPr>
          <w:sz w:val="28"/>
          <w:szCs w:val="28"/>
        </w:rPr>
        <w:t xml:space="preserve">, </w:t>
      </w:r>
      <w:proofErr w:type="spellStart"/>
      <w:r w:rsidR="00660943" w:rsidRPr="00263A76">
        <w:rPr>
          <w:sz w:val="28"/>
          <w:szCs w:val="28"/>
        </w:rPr>
        <w:t>зосередженістю</w:t>
      </w:r>
      <w:proofErr w:type="spellEnd"/>
      <w:r w:rsidR="00660943" w:rsidRPr="00263A76">
        <w:rPr>
          <w:sz w:val="28"/>
          <w:szCs w:val="28"/>
        </w:rPr>
        <w:t xml:space="preserve">, </w:t>
      </w:r>
      <w:r>
        <w:rPr>
          <w:sz w:val="28"/>
          <w:szCs w:val="28"/>
          <w:lang w:val="uk-UA"/>
        </w:rPr>
        <w:t>самозаглибленням,</w:t>
      </w:r>
      <w:r w:rsidR="00660943" w:rsidRPr="00263A76">
        <w:rPr>
          <w:sz w:val="28"/>
          <w:szCs w:val="28"/>
        </w:rPr>
        <w:t xml:space="preserve"> </w:t>
      </w:r>
      <w:proofErr w:type="spellStart"/>
      <w:r w:rsidR="00660943" w:rsidRPr="00263A76">
        <w:rPr>
          <w:sz w:val="28"/>
          <w:szCs w:val="28"/>
        </w:rPr>
        <w:t>прихованим</w:t>
      </w:r>
      <w:proofErr w:type="spellEnd"/>
      <w:r w:rsidR="00660943" w:rsidRPr="00263A76">
        <w:rPr>
          <w:sz w:val="28"/>
          <w:szCs w:val="28"/>
        </w:rPr>
        <w:t xml:space="preserve"> </w:t>
      </w:r>
      <w:proofErr w:type="spellStart"/>
      <w:r w:rsidR="00660943" w:rsidRPr="00263A76">
        <w:rPr>
          <w:sz w:val="28"/>
          <w:szCs w:val="28"/>
        </w:rPr>
        <w:t>досвідом</w:t>
      </w:r>
      <w:proofErr w:type="spellEnd"/>
      <w:r w:rsidR="00660943" w:rsidRPr="00263A76">
        <w:rPr>
          <w:sz w:val="28"/>
          <w:szCs w:val="28"/>
        </w:rPr>
        <w:t xml:space="preserve">, </w:t>
      </w:r>
      <w:proofErr w:type="spellStart"/>
      <w:r w:rsidR="00660943" w:rsidRPr="00263A76">
        <w:rPr>
          <w:sz w:val="28"/>
          <w:szCs w:val="28"/>
        </w:rPr>
        <w:t>який</w:t>
      </w:r>
      <w:proofErr w:type="spellEnd"/>
      <w:r w:rsidR="00660943" w:rsidRPr="00263A76">
        <w:rPr>
          <w:sz w:val="28"/>
          <w:szCs w:val="28"/>
        </w:rPr>
        <w:t xml:space="preserve"> не </w:t>
      </w:r>
      <w:proofErr w:type="spellStart"/>
      <w:r w:rsidR="00660943" w:rsidRPr="00263A76">
        <w:rPr>
          <w:sz w:val="28"/>
          <w:szCs w:val="28"/>
        </w:rPr>
        <w:t>завжди</w:t>
      </w:r>
      <w:proofErr w:type="spellEnd"/>
      <w:r w:rsidR="00660943" w:rsidRPr="00263A76">
        <w:rPr>
          <w:sz w:val="28"/>
          <w:szCs w:val="28"/>
        </w:rPr>
        <w:t xml:space="preserve"> </w:t>
      </w:r>
      <w:proofErr w:type="spellStart"/>
      <w:r w:rsidR="00660943" w:rsidRPr="00263A76">
        <w:rPr>
          <w:sz w:val="28"/>
          <w:szCs w:val="28"/>
        </w:rPr>
        <w:t>доступний</w:t>
      </w:r>
      <w:proofErr w:type="spellEnd"/>
      <w:r w:rsidR="00660943" w:rsidRPr="00263A76">
        <w:rPr>
          <w:sz w:val="28"/>
          <w:szCs w:val="28"/>
        </w:rPr>
        <w:t xml:space="preserve"> </w:t>
      </w:r>
      <w:proofErr w:type="spellStart"/>
      <w:r w:rsidR="00660943" w:rsidRPr="00263A76">
        <w:rPr>
          <w:sz w:val="28"/>
          <w:szCs w:val="28"/>
        </w:rPr>
        <w:t>зовнішньому</w:t>
      </w:r>
      <w:proofErr w:type="spellEnd"/>
      <w:r w:rsidR="00660943" w:rsidRPr="00263A76">
        <w:rPr>
          <w:sz w:val="28"/>
          <w:szCs w:val="28"/>
        </w:rPr>
        <w:t xml:space="preserve"> </w:t>
      </w:r>
      <w:proofErr w:type="spellStart"/>
      <w:r w:rsidR="00660943" w:rsidRPr="00263A76">
        <w:rPr>
          <w:sz w:val="28"/>
          <w:szCs w:val="28"/>
        </w:rPr>
        <w:t>спостерігачеві</w:t>
      </w:r>
      <w:proofErr w:type="spellEnd"/>
      <w:r w:rsidR="00660943" w:rsidRPr="00263A76">
        <w:rPr>
          <w:sz w:val="28"/>
          <w:szCs w:val="28"/>
        </w:rPr>
        <w:t xml:space="preserve">. </w:t>
      </w:r>
    </w:p>
    <w:p w14:paraId="36232A58" w14:textId="77777777" w:rsidR="00660943"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263A76">
        <w:rPr>
          <w:sz w:val="28"/>
          <w:szCs w:val="28"/>
        </w:rPr>
        <w:t>Нижній</w:t>
      </w:r>
      <w:proofErr w:type="spellEnd"/>
      <w:r w:rsidRPr="00263A76">
        <w:rPr>
          <w:sz w:val="28"/>
          <w:szCs w:val="28"/>
        </w:rPr>
        <w:t xml:space="preserve"> образ </w:t>
      </w:r>
      <w:proofErr w:type="spellStart"/>
      <w:r w:rsidRPr="00263A76">
        <w:rPr>
          <w:sz w:val="28"/>
          <w:szCs w:val="28"/>
        </w:rPr>
        <w:t>хлопця</w:t>
      </w:r>
      <w:proofErr w:type="spellEnd"/>
      <w:r w:rsidRPr="00263A76">
        <w:rPr>
          <w:sz w:val="28"/>
          <w:szCs w:val="28"/>
        </w:rPr>
        <w:t xml:space="preserve"> з </w:t>
      </w:r>
      <w:proofErr w:type="spellStart"/>
      <w:r w:rsidRPr="00263A76">
        <w:rPr>
          <w:sz w:val="28"/>
          <w:szCs w:val="28"/>
        </w:rPr>
        <w:t>відкритими</w:t>
      </w:r>
      <w:proofErr w:type="spellEnd"/>
      <w:r w:rsidRPr="00263A76">
        <w:rPr>
          <w:sz w:val="28"/>
          <w:szCs w:val="28"/>
        </w:rPr>
        <w:t xml:space="preserve"> </w:t>
      </w:r>
      <w:proofErr w:type="spellStart"/>
      <w:r w:rsidRPr="00263A76">
        <w:rPr>
          <w:sz w:val="28"/>
          <w:szCs w:val="28"/>
        </w:rPr>
        <w:t>очима</w:t>
      </w:r>
      <w:proofErr w:type="spellEnd"/>
      <w:r w:rsidRPr="00263A76">
        <w:rPr>
          <w:sz w:val="28"/>
          <w:szCs w:val="28"/>
        </w:rPr>
        <w:t xml:space="preserve">, </w:t>
      </w:r>
      <w:proofErr w:type="spellStart"/>
      <w:r w:rsidRPr="00263A76">
        <w:rPr>
          <w:sz w:val="28"/>
          <w:szCs w:val="28"/>
        </w:rPr>
        <w:t>навпаки</w:t>
      </w:r>
      <w:proofErr w:type="spellEnd"/>
      <w:r w:rsidRPr="00263A76">
        <w:rPr>
          <w:sz w:val="28"/>
          <w:szCs w:val="28"/>
        </w:rPr>
        <w:t xml:space="preserve">, </w:t>
      </w:r>
      <w:proofErr w:type="spellStart"/>
      <w:r w:rsidRPr="00263A76">
        <w:rPr>
          <w:sz w:val="28"/>
          <w:szCs w:val="28"/>
        </w:rPr>
        <w:t>актуалізує</w:t>
      </w:r>
      <w:proofErr w:type="spellEnd"/>
      <w:r w:rsidRPr="00263A76">
        <w:rPr>
          <w:sz w:val="28"/>
          <w:szCs w:val="28"/>
        </w:rPr>
        <w:t xml:space="preserve"> мотив прямого </w:t>
      </w:r>
      <w:proofErr w:type="spellStart"/>
      <w:r w:rsidRPr="00263A76">
        <w:rPr>
          <w:sz w:val="28"/>
          <w:szCs w:val="28"/>
        </w:rPr>
        <w:t>зорового</w:t>
      </w:r>
      <w:proofErr w:type="spellEnd"/>
      <w:r w:rsidRPr="00263A76">
        <w:rPr>
          <w:sz w:val="28"/>
          <w:szCs w:val="28"/>
        </w:rPr>
        <w:t xml:space="preserve"> контакту </w:t>
      </w:r>
      <w:proofErr w:type="spellStart"/>
      <w:r w:rsidRPr="00263A76">
        <w:rPr>
          <w:sz w:val="28"/>
          <w:szCs w:val="28"/>
        </w:rPr>
        <w:t>зі</w:t>
      </w:r>
      <w:proofErr w:type="spellEnd"/>
      <w:r w:rsidRPr="00263A76">
        <w:rPr>
          <w:sz w:val="28"/>
          <w:szCs w:val="28"/>
        </w:rPr>
        <w:t xml:space="preserve"> </w:t>
      </w:r>
      <w:proofErr w:type="spellStart"/>
      <w:r w:rsidRPr="00263A76">
        <w:rPr>
          <w:sz w:val="28"/>
          <w:szCs w:val="28"/>
        </w:rPr>
        <w:t>світом</w:t>
      </w:r>
      <w:proofErr w:type="spellEnd"/>
      <w:r w:rsidRPr="00263A76">
        <w:rPr>
          <w:sz w:val="28"/>
          <w:szCs w:val="28"/>
        </w:rPr>
        <w:t xml:space="preserve">. Таке </w:t>
      </w:r>
      <w:proofErr w:type="spellStart"/>
      <w:r w:rsidRPr="00263A76">
        <w:rPr>
          <w:sz w:val="28"/>
          <w:szCs w:val="28"/>
        </w:rPr>
        <w:t>композиційне</w:t>
      </w:r>
      <w:proofErr w:type="spellEnd"/>
      <w:r w:rsidRPr="00263A76">
        <w:rPr>
          <w:sz w:val="28"/>
          <w:szCs w:val="28"/>
        </w:rPr>
        <w:t xml:space="preserve"> </w:t>
      </w:r>
      <w:proofErr w:type="spellStart"/>
      <w:r w:rsidRPr="00263A76">
        <w:rPr>
          <w:sz w:val="28"/>
          <w:szCs w:val="28"/>
        </w:rPr>
        <w:t>накладання</w:t>
      </w:r>
      <w:proofErr w:type="spellEnd"/>
      <w:r w:rsidRPr="00263A76">
        <w:rPr>
          <w:sz w:val="28"/>
          <w:szCs w:val="28"/>
        </w:rPr>
        <w:t xml:space="preserve"> </w:t>
      </w:r>
      <w:proofErr w:type="spellStart"/>
      <w:r w:rsidRPr="00263A76">
        <w:rPr>
          <w:sz w:val="28"/>
          <w:szCs w:val="28"/>
        </w:rPr>
        <w:t>двох</w:t>
      </w:r>
      <w:proofErr w:type="spellEnd"/>
      <w:r w:rsidRPr="00263A76">
        <w:rPr>
          <w:sz w:val="28"/>
          <w:szCs w:val="28"/>
        </w:rPr>
        <w:t xml:space="preserve"> </w:t>
      </w:r>
      <w:proofErr w:type="spellStart"/>
      <w:r w:rsidRPr="00263A76">
        <w:rPr>
          <w:sz w:val="28"/>
          <w:szCs w:val="28"/>
        </w:rPr>
        <w:t>фігур</w:t>
      </w:r>
      <w:proofErr w:type="spellEnd"/>
      <w:r w:rsidRPr="00263A76">
        <w:rPr>
          <w:sz w:val="28"/>
          <w:szCs w:val="28"/>
        </w:rPr>
        <w:t xml:space="preserve"> </w:t>
      </w:r>
      <w:proofErr w:type="spellStart"/>
      <w:r w:rsidRPr="00263A76">
        <w:rPr>
          <w:sz w:val="28"/>
          <w:szCs w:val="28"/>
        </w:rPr>
        <w:t>створює</w:t>
      </w:r>
      <w:proofErr w:type="spellEnd"/>
      <w:r w:rsidRPr="00263A76">
        <w:rPr>
          <w:sz w:val="28"/>
          <w:szCs w:val="28"/>
        </w:rPr>
        <w:t xml:space="preserve"> не просто </w:t>
      </w:r>
      <w:proofErr w:type="spellStart"/>
      <w:r w:rsidRPr="00263A76">
        <w:rPr>
          <w:sz w:val="28"/>
          <w:szCs w:val="28"/>
        </w:rPr>
        <w:t>романтичну</w:t>
      </w:r>
      <w:proofErr w:type="spellEnd"/>
      <w:r w:rsidRPr="00263A76">
        <w:rPr>
          <w:sz w:val="28"/>
          <w:szCs w:val="28"/>
        </w:rPr>
        <w:t xml:space="preserve"> </w:t>
      </w:r>
      <w:proofErr w:type="spellStart"/>
      <w:r w:rsidRPr="00263A76">
        <w:rPr>
          <w:sz w:val="28"/>
          <w:szCs w:val="28"/>
        </w:rPr>
        <w:t>чи</w:t>
      </w:r>
      <w:proofErr w:type="spellEnd"/>
      <w:r w:rsidRPr="00263A76">
        <w:rPr>
          <w:sz w:val="28"/>
          <w:szCs w:val="28"/>
        </w:rPr>
        <w:t xml:space="preserve"> </w:t>
      </w:r>
      <w:proofErr w:type="spellStart"/>
      <w:r w:rsidRPr="00263A76">
        <w:rPr>
          <w:sz w:val="28"/>
          <w:szCs w:val="28"/>
        </w:rPr>
        <w:t>психологічну</w:t>
      </w:r>
      <w:proofErr w:type="spellEnd"/>
      <w:r w:rsidRPr="00263A76">
        <w:rPr>
          <w:sz w:val="28"/>
          <w:szCs w:val="28"/>
        </w:rPr>
        <w:t xml:space="preserve"> </w:t>
      </w:r>
      <w:r w:rsidRPr="005A00EA">
        <w:rPr>
          <w:sz w:val="28"/>
          <w:szCs w:val="28"/>
          <w:lang w:val="uk-UA"/>
        </w:rPr>
        <w:t xml:space="preserve">візуальну </w:t>
      </w:r>
      <w:r w:rsidRPr="005A00EA">
        <w:rPr>
          <w:sz w:val="28"/>
          <w:szCs w:val="28"/>
        </w:rPr>
        <w:t xml:space="preserve">метафору, а </w:t>
      </w:r>
      <w:r w:rsidRPr="005A00EA">
        <w:rPr>
          <w:sz w:val="28"/>
          <w:szCs w:val="28"/>
          <w:lang w:val="uk-UA"/>
        </w:rPr>
        <w:t>окреслює</w:t>
      </w:r>
      <w:r>
        <w:rPr>
          <w:sz w:val="28"/>
          <w:szCs w:val="28"/>
          <w:lang w:val="uk-UA"/>
        </w:rPr>
        <w:t xml:space="preserve"> </w:t>
      </w:r>
      <w:proofErr w:type="spellStart"/>
      <w:r w:rsidRPr="00263A76">
        <w:rPr>
          <w:sz w:val="28"/>
          <w:szCs w:val="28"/>
        </w:rPr>
        <w:t>глибшу</w:t>
      </w:r>
      <w:proofErr w:type="spellEnd"/>
      <w:r w:rsidRPr="00263A76">
        <w:rPr>
          <w:sz w:val="28"/>
          <w:szCs w:val="28"/>
        </w:rPr>
        <w:t xml:space="preserve"> </w:t>
      </w:r>
      <w:proofErr w:type="spellStart"/>
      <w:r w:rsidRPr="00263A76">
        <w:rPr>
          <w:sz w:val="28"/>
          <w:szCs w:val="28"/>
        </w:rPr>
        <w:t>інклюзивну</w:t>
      </w:r>
      <w:proofErr w:type="spellEnd"/>
      <w:r w:rsidRPr="00263A76">
        <w:rPr>
          <w:sz w:val="28"/>
          <w:szCs w:val="28"/>
        </w:rPr>
        <w:t xml:space="preserve"> модель: </w:t>
      </w:r>
      <w:proofErr w:type="spellStart"/>
      <w:r w:rsidRPr="00263A76">
        <w:rPr>
          <w:sz w:val="28"/>
          <w:szCs w:val="28"/>
        </w:rPr>
        <w:t>світ</w:t>
      </w:r>
      <w:proofErr w:type="spellEnd"/>
      <w:r w:rsidRPr="00263A76">
        <w:rPr>
          <w:sz w:val="28"/>
          <w:szCs w:val="28"/>
        </w:rPr>
        <w:t xml:space="preserve"> </w:t>
      </w:r>
      <w:proofErr w:type="spellStart"/>
      <w:r w:rsidRPr="00263A76">
        <w:rPr>
          <w:sz w:val="28"/>
          <w:szCs w:val="28"/>
        </w:rPr>
        <w:t>можна</w:t>
      </w:r>
      <w:proofErr w:type="spellEnd"/>
      <w:r w:rsidRPr="00263A76">
        <w:rPr>
          <w:sz w:val="28"/>
          <w:szCs w:val="28"/>
        </w:rPr>
        <w:t xml:space="preserve"> </w:t>
      </w:r>
      <w:proofErr w:type="spellStart"/>
      <w:r w:rsidRPr="00263A76">
        <w:rPr>
          <w:sz w:val="28"/>
          <w:szCs w:val="28"/>
        </w:rPr>
        <w:t>пізнавати</w:t>
      </w:r>
      <w:proofErr w:type="spellEnd"/>
      <w:r w:rsidRPr="00263A76">
        <w:rPr>
          <w:sz w:val="28"/>
          <w:szCs w:val="28"/>
        </w:rPr>
        <w:t xml:space="preserve"> </w:t>
      </w:r>
      <w:proofErr w:type="spellStart"/>
      <w:r w:rsidRPr="00263A76">
        <w:rPr>
          <w:sz w:val="28"/>
          <w:szCs w:val="28"/>
        </w:rPr>
        <w:t>по-різному</w:t>
      </w:r>
      <w:proofErr w:type="spellEnd"/>
      <w:r w:rsidRPr="00263A76">
        <w:rPr>
          <w:sz w:val="28"/>
          <w:szCs w:val="28"/>
        </w:rPr>
        <w:t xml:space="preserve">, і </w:t>
      </w:r>
      <w:proofErr w:type="spellStart"/>
      <w:r w:rsidRPr="00263A76">
        <w:rPr>
          <w:sz w:val="28"/>
          <w:szCs w:val="28"/>
        </w:rPr>
        <w:t>зір</w:t>
      </w:r>
      <w:proofErr w:type="spellEnd"/>
      <w:r w:rsidRPr="00263A76">
        <w:rPr>
          <w:sz w:val="28"/>
          <w:szCs w:val="28"/>
        </w:rPr>
        <w:t xml:space="preserve"> не є </w:t>
      </w:r>
      <w:proofErr w:type="spellStart"/>
      <w:r w:rsidRPr="00263A76">
        <w:rPr>
          <w:sz w:val="28"/>
          <w:szCs w:val="28"/>
        </w:rPr>
        <w:t>єдиним</w:t>
      </w:r>
      <w:proofErr w:type="spellEnd"/>
      <w:r w:rsidRPr="00263A76">
        <w:rPr>
          <w:sz w:val="28"/>
          <w:szCs w:val="28"/>
        </w:rPr>
        <w:t xml:space="preserve"> </w:t>
      </w:r>
      <w:proofErr w:type="spellStart"/>
      <w:r w:rsidRPr="00263A76">
        <w:rPr>
          <w:sz w:val="28"/>
          <w:szCs w:val="28"/>
        </w:rPr>
        <w:t>можливим</w:t>
      </w:r>
      <w:proofErr w:type="spellEnd"/>
      <w:r w:rsidRPr="00263A76">
        <w:rPr>
          <w:sz w:val="28"/>
          <w:szCs w:val="28"/>
        </w:rPr>
        <w:t xml:space="preserve"> каналом доступу до </w:t>
      </w:r>
      <w:proofErr w:type="spellStart"/>
      <w:r w:rsidRPr="00263A76">
        <w:rPr>
          <w:sz w:val="28"/>
          <w:szCs w:val="28"/>
        </w:rPr>
        <w:t>реальності</w:t>
      </w:r>
      <w:proofErr w:type="spellEnd"/>
      <w:r w:rsidRPr="00263A76">
        <w:rPr>
          <w:sz w:val="28"/>
          <w:szCs w:val="28"/>
        </w:rPr>
        <w:t xml:space="preserve">. </w:t>
      </w:r>
      <w:proofErr w:type="spellStart"/>
      <w:r w:rsidRPr="00263A76">
        <w:rPr>
          <w:sz w:val="28"/>
          <w:szCs w:val="28"/>
        </w:rPr>
        <w:t>Назва</w:t>
      </w:r>
      <w:proofErr w:type="spellEnd"/>
      <w:r w:rsidRPr="00263A76">
        <w:rPr>
          <w:sz w:val="28"/>
          <w:szCs w:val="28"/>
        </w:rPr>
        <w:t xml:space="preserve"> </w:t>
      </w:r>
      <w:r w:rsidRPr="00263A76">
        <w:rPr>
          <w:rStyle w:val="af8"/>
          <w:b w:val="0"/>
          <w:bCs w:val="0"/>
          <w:sz w:val="28"/>
          <w:szCs w:val="28"/>
        </w:rPr>
        <w:t>«</w:t>
      </w:r>
      <w:proofErr w:type="spellStart"/>
      <w:r w:rsidRPr="00263A76">
        <w:rPr>
          <w:rStyle w:val="af8"/>
          <w:b w:val="0"/>
          <w:bCs w:val="0"/>
          <w:sz w:val="28"/>
          <w:szCs w:val="28"/>
        </w:rPr>
        <w:t>Серце</w:t>
      </w:r>
      <w:proofErr w:type="spellEnd"/>
      <w:r w:rsidRPr="00263A76">
        <w:rPr>
          <w:rStyle w:val="af8"/>
          <w:b w:val="0"/>
          <w:bCs w:val="0"/>
          <w:sz w:val="28"/>
          <w:szCs w:val="28"/>
        </w:rPr>
        <w:t xml:space="preserve"> шрифтом Брайля»</w:t>
      </w:r>
      <w:r w:rsidRPr="00263A76">
        <w:rPr>
          <w:sz w:val="28"/>
          <w:szCs w:val="28"/>
        </w:rPr>
        <w:t xml:space="preserve">, </w:t>
      </w:r>
      <w:proofErr w:type="spellStart"/>
      <w:r w:rsidRPr="00263A76">
        <w:rPr>
          <w:sz w:val="28"/>
          <w:szCs w:val="28"/>
        </w:rPr>
        <w:t>розміщена</w:t>
      </w:r>
      <w:proofErr w:type="spellEnd"/>
      <w:r w:rsidRPr="00263A76">
        <w:rPr>
          <w:sz w:val="28"/>
          <w:szCs w:val="28"/>
        </w:rPr>
        <w:t xml:space="preserve"> на </w:t>
      </w:r>
      <w:proofErr w:type="spellStart"/>
      <w:r w:rsidRPr="00263A76">
        <w:rPr>
          <w:sz w:val="28"/>
          <w:szCs w:val="28"/>
        </w:rPr>
        <w:t>обкладинці</w:t>
      </w:r>
      <w:proofErr w:type="spellEnd"/>
      <w:r w:rsidRPr="00263A76">
        <w:rPr>
          <w:sz w:val="28"/>
          <w:szCs w:val="28"/>
        </w:rPr>
        <w:t xml:space="preserve">, </w:t>
      </w:r>
      <w:proofErr w:type="spellStart"/>
      <w:r w:rsidRPr="00263A76">
        <w:rPr>
          <w:sz w:val="28"/>
          <w:szCs w:val="28"/>
        </w:rPr>
        <w:t>підсилює</w:t>
      </w:r>
      <w:proofErr w:type="spellEnd"/>
      <w:r w:rsidRPr="00263A76">
        <w:rPr>
          <w:sz w:val="28"/>
          <w:szCs w:val="28"/>
        </w:rPr>
        <w:t xml:space="preserve"> </w:t>
      </w:r>
      <w:proofErr w:type="spellStart"/>
      <w:r w:rsidRPr="00263A76">
        <w:rPr>
          <w:sz w:val="28"/>
          <w:szCs w:val="28"/>
        </w:rPr>
        <w:t>цю</w:t>
      </w:r>
      <w:proofErr w:type="spellEnd"/>
      <w:r w:rsidRPr="00263A76">
        <w:rPr>
          <w:sz w:val="28"/>
          <w:szCs w:val="28"/>
        </w:rPr>
        <w:t xml:space="preserve"> думку, </w:t>
      </w:r>
      <w:proofErr w:type="spellStart"/>
      <w:r w:rsidRPr="00263A76">
        <w:rPr>
          <w:sz w:val="28"/>
          <w:szCs w:val="28"/>
        </w:rPr>
        <w:t>адже</w:t>
      </w:r>
      <w:proofErr w:type="spellEnd"/>
      <w:r w:rsidRPr="00263A76">
        <w:rPr>
          <w:sz w:val="28"/>
          <w:szCs w:val="28"/>
        </w:rPr>
        <w:t xml:space="preserve"> шрифт Брайля </w:t>
      </w:r>
      <w:proofErr w:type="spellStart"/>
      <w:r w:rsidRPr="00263A76">
        <w:rPr>
          <w:sz w:val="28"/>
          <w:szCs w:val="28"/>
        </w:rPr>
        <w:t>символізує</w:t>
      </w:r>
      <w:proofErr w:type="spellEnd"/>
      <w:r w:rsidRPr="00263A76">
        <w:rPr>
          <w:sz w:val="28"/>
          <w:szCs w:val="28"/>
        </w:rPr>
        <w:t xml:space="preserve"> </w:t>
      </w:r>
      <w:proofErr w:type="spellStart"/>
      <w:r w:rsidRPr="00263A76">
        <w:rPr>
          <w:sz w:val="28"/>
          <w:szCs w:val="28"/>
        </w:rPr>
        <w:t>альтернативний</w:t>
      </w:r>
      <w:proofErr w:type="spellEnd"/>
      <w:r w:rsidRPr="00263A76">
        <w:rPr>
          <w:sz w:val="28"/>
          <w:szCs w:val="28"/>
        </w:rPr>
        <w:t xml:space="preserve"> </w:t>
      </w:r>
      <w:proofErr w:type="spellStart"/>
      <w:r w:rsidRPr="00263A76">
        <w:rPr>
          <w:sz w:val="28"/>
          <w:szCs w:val="28"/>
        </w:rPr>
        <w:t>спосіб</w:t>
      </w:r>
      <w:proofErr w:type="spellEnd"/>
      <w:r w:rsidRPr="00263A76">
        <w:rPr>
          <w:sz w:val="28"/>
          <w:szCs w:val="28"/>
        </w:rPr>
        <w:t xml:space="preserve"> </w:t>
      </w:r>
      <w:proofErr w:type="spellStart"/>
      <w:r w:rsidRPr="00263A76">
        <w:rPr>
          <w:sz w:val="28"/>
          <w:szCs w:val="28"/>
        </w:rPr>
        <w:t>читання</w:t>
      </w:r>
      <w:proofErr w:type="spellEnd"/>
      <w:r w:rsidRPr="00263A76">
        <w:rPr>
          <w:sz w:val="28"/>
          <w:szCs w:val="28"/>
        </w:rPr>
        <w:t xml:space="preserve">, а </w:t>
      </w:r>
      <w:proofErr w:type="spellStart"/>
      <w:r w:rsidRPr="00263A76">
        <w:rPr>
          <w:sz w:val="28"/>
          <w:szCs w:val="28"/>
        </w:rPr>
        <w:t>серце</w:t>
      </w:r>
      <w:proofErr w:type="spellEnd"/>
      <w:r w:rsidRPr="00263A76">
        <w:rPr>
          <w:sz w:val="28"/>
          <w:szCs w:val="28"/>
        </w:rPr>
        <w:t xml:space="preserve"> — </w:t>
      </w:r>
      <w:proofErr w:type="spellStart"/>
      <w:r w:rsidRPr="00263A76">
        <w:rPr>
          <w:sz w:val="28"/>
          <w:szCs w:val="28"/>
        </w:rPr>
        <w:t>внутрішнє</w:t>
      </w:r>
      <w:proofErr w:type="spellEnd"/>
      <w:r w:rsidRPr="00263A76">
        <w:rPr>
          <w:sz w:val="28"/>
          <w:szCs w:val="28"/>
        </w:rPr>
        <w:t xml:space="preserve">, </w:t>
      </w:r>
      <w:proofErr w:type="spellStart"/>
      <w:r w:rsidRPr="00263A76">
        <w:rPr>
          <w:sz w:val="28"/>
          <w:szCs w:val="28"/>
        </w:rPr>
        <w:t>емоційне</w:t>
      </w:r>
      <w:proofErr w:type="spellEnd"/>
      <w:r w:rsidRPr="00263A76">
        <w:rPr>
          <w:sz w:val="28"/>
          <w:szCs w:val="28"/>
        </w:rPr>
        <w:t xml:space="preserve"> й </w:t>
      </w:r>
      <w:proofErr w:type="spellStart"/>
      <w:r w:rsidRPr="00263A76">
        <w:rPr>
          <w:sz w:val="28"/>
          <w:szCs w:val="28"/>
        </w:rPr>
        <w:t>етичне</w:t>
      </w:r>
      <w:proofErr w:type="spellEnd"/>
      <w:r w:rsidRPr="00263A76">
        <w:rPr>
          <w:sz w:val="28"/>
          <w:szCs w:val="28"/>
        </w:rPr>
        <w:t xml:space="preserve"> </w:t>
      </w:r>
      <w:proofErr w:type="spellStart"/>
      <w:r w:rsidRPr="00263A76">
        <w:rPr>
          <w:sz w:val="28"/>
          <w:szCs w:val="28"/>
        </w:rPr>
        <w:t>пізнання</w:t>
      </w:r>
      <w:proofErr w:type="spellEnd"/>
      <w:r w:rsidRPr="00263A76">
        <w:rPr>
          <w:sz w:val="28"/>
          <w:szCs w:val="28"/>
        </w:rPr>
        <w:t xml:space="preserve"> </w:t>
      </w:r>
      <w:proofErr w:type="spellStart"/>
      <w:r w:rsidRPr="00263A76">
        <w:rPr>
          <w:sz w:val="28"/>
          <w:szCs w:val="28"/>
        </w:rPr>
        <w:t>іншої</w:t>
      </w:r>
      <w:proofErr w:type="spellEnd"/>
      <w:r w:rsidRPr="00263A76">
        <w:rPr>
          <w:sz w:val="28"/>
          <w:szCs w:val="28"/>
        </w:rPr>
        <w:t xml:space="preserve"> </w:t>
      </w:r>
      <w:proofErr w:type="spellStart"/>
      <w:r w:rsidRPr="00263A76">
        <w:rPr>
          <w:sz w:val="28"/>
          <w:szCs w:val="28"/>
        </w:rPr>
        <w:t>людини</w:t>
      </w:r>
      <w:proofErr w:type="spellEnd"/>
      <w:r w:rsidRPr="00263A76">
        <w:rPr>
          <w:sz w:val="28"/>
          <w:szCs w:val="28"/>
        </w:rPr>
        <w:t xml:space="preserve">. </w:t>
      </w:r>
      <w:r w:rsidRPr="005A00EA">
        <w:rPr>
          <w:sz w:val="28"/>
          <w:szCs w:val="28"/>
          <w:lang w:val="uk-UA"/>
        </w:rPr>
        <w:t xml:space="preserve">Побіжно зазначимо, що переклад назви роману Паскаля </w:t>
      </w:r>
      <w:proofErr w:type="spellStart"/>
      <w:r w:rsidRPr="005A00EA">
        <w:rPr>
          <w:sz w:val="28"/>
          <w:szCs w:val="28"/>
          <w:lang w:val="uk-UA"/>
        </w:rPr>
        <w:t>Рютера</w:t>
      </w:r>
      <w:proofErr w:type="spellEnd"/>
      <w:r w:rsidRPr="005A00EA">
        <w:rPr>
          <w:sz w:val="28"/>
          <w:szCs w:val="28"/>
          <w:lang w:val="uk-UA"/>
        </w:rPr>
        <w:t xml:space="preserve"> англійською – «</w:t>
      </w:r>
      <w:r w:rsidRPr="005A00EA">
        <w:rPr>
          <w:sz w:val="28"/>
          <w:szCs w:val="28"/>
          <w:lang w:val="en-US"/>
        </w:rPr>
        <w:t>A</w:t>
      </w:r>
      <w:r w:rsidRPr="005A00EA">
        <w:rPr>
          <w:sz w:val="28"/>
          <w:szCs w:val="28"/>
          <w:lang w:val="uk-UA"/>
        </w:rPr>
        <w:t xml:space="preserve"> </w:t>
      </w:r>
      <w:r w:rsidRPr="005A00EA">
        <w:rPr>
          <w:sz w:val="28"/>
          <w:szCs w:val="28"/>
          <w:lang w:val="en-US"/>
        </w:rPr>
        <w:t>Friend</w:t>
      </w:r>
      <w:r w:rsidRPr="005A00EA">
        <w:rPr>
          <w:sz w:val="28"/>
          <w:szCs w:val="28"/>
          <w:lang w:val="uk-UA"/>
        </w:rPr>
        <w:t xml:space="preserve"> </w:t>
      </w:r>
      <w:r w:rsidRPr="005A00EA">
        <w:rPr>
          <w:sz w:val="28"/>
          <w:szCs w:val="28"/>
          <w:lang w:val="en-US"/>
        </w:rPr>
        <w:t>in</w:t>
      </w:r>
      <w:r w:rsidRPr="005A00EA">
        <w:rPr>
          <w:sz w:val="28"/>
          <w:szCs w:val="28"/>
          <w:lang w:val="uk-UA"/>
        </w:rPr>
        <w:t xml:space="preserve"> </w:t>
      </w:r>
      <w:r w:rsidRPr="005A00EA">
        <w:rPr>
          <w:sz w:val="28"/>
          <w:szCs w:val="28"/>
          <w:lang w:val="en-US"/>
        </w:rPr>
        <w:t>the</w:t>
      </w:r>
      <w:r w:rsidRPr="005A00EA">
        <w:rPr>
          <w:sz w:val="28"/>
          <w:szCs w:val="28"/>
          <w:lang w:val="uk-UA"/>
        </w:rPr>
        <w:t xml:space="preserve"> </w:t>
      </w:r>
      <w:r w:rsidRPr="005A00EA">
        <w:rPr>
          <w:sz w:val="28"/>
          <w:szCs w:val="28"/>
          <w:lang w:val="en-US"/>
        </w:rPr>
        <w:t>Dark</w:t>
      </w:r>
      <w:r w:rsidRPr="005A00EA">
        <w:rPr>
          <w:sz w:val="28"/>
          <w:szCs w:val="28"/>
          <w:lang w:val="uk-UA"/>
        </w:rPr>
        <w:t xml:space="preserve">», дещо розмиває первинні </w:t>
      </w:r>
      <w:proofErr w:type="spellStart"/>
      <w:r w:rsidRPr="005A00EA">
        <w:rPr>
          <w:sz w:val="28"/>
          <w:szCs w:val="28"/>
          <w:lang w:val="uk-UA"/>
        </w:rPr>
        <w:t>сенси</w:t>
      </w:r>
      <w:proofErr w:type="spellEnd"/>
      <w:r w:rsidRPr="005A00EA">
        <w:rPr>
          <w:sz w:val="28"/>
          <w:szCs w:val="28"/>
          <w:lang w:val="uk-UA"/>
        </w:rPr>
        <w:t>, закладені автором.</w:t>
      </w:r>
    </w:p>
    <w:p w14:paraId="7E1C4FED" w14:textId="38D7B20E" w:rsidR="00660943" w:rsidRPr="001037EA"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263A76">
        <w:rPr>
          <w:sz w:val="28"/>
          <w:szCs w:val="28"/>
        </w:rPr>
        <w:t>Отже</w:t>
      </w:r>
      <w:proofErr w:type="spellEnd"/>
      <w:r w:rsidRPr="00263A76">
        <w:rPr>
          <w:sz w:val="28"/>
          <w:szCs w:val="28"/>
        </w:rPr>
        <w:t>,</w:t>
      </w:r>
      <w:r>
        <w:rPr>
          <w:sz w:val="28"/>
          <w:szCs w:val="28"/>
          <w:lang w:val="uk-UA"/>
        </w:rPr>
        <w:t xml:space="preserve"> як бачимо</w:t>
      </w:r>
      <w:r w:rsidRPr="00263A76">
        <w:rPr>
          <w:sz w:val="28"/>
          <w:szCs w:val="28"/>
        </w:rPr>
        <w:t xml:space="preserve"> в </w:t>
      </w:r>
      <w:proofErr w:type="spellStart"/>
      <w:r w:rsidRPr="00263A76">
        <w:rPr>
          <w:sz w:val="28"/>
          <w:szCs w:val="28"/>
        </w:rPr>
        <w:t>Додатку</w:t>
      </w:r>
      <w:proofErr w:type="spellEnd"/>
      <w:r w:rsidRPr="00263A76">
        <w:rPr>
          <w:sz w:val="28"/>
          <w:szCs w:val="28"/>
        </w:rPr>
        <w:t xml:space="preserve"> А, рис. 1</w:t>
      </w:r>
      <w:r>
        <w:rPr>
          <w:sz w:val="28"/>
          <w:szCs w:val="28"/>
          <w:lang w:val="uk-UA"/>
        </w:rPr>
        <w:t xml:space="preserve">, </w:t>
      </w:r>
      <w:r w:rsidRPr="005A00EA">
        <w:rPr>
          <w:sz w:val="28"/>
          <w:szCs w:val="28"/>
          <w:lang w:val="uk-UA"/>
        </w:rPr>
        <w:t xml:space="preserve">художниця Анна-Ліз </w:t>
      </w:r>
      <w:proofErr w:type="spellStart"/>
      <w:r w:rsidRPr="005A00EA">
        <w:rPr>
          <w:sz w:val="28"/>
          <w:szCs w:val="28"/>
          <w:lang w:val="uk-UA"/>
        </w:rPr>
        <w:t>Нален</w:t>
      </w:r>
      <w:proofErr w:type="spellEnd"/>
      <w:r w:rsidR="005A00EA" w:rsidRPr="005A00EA">
        <w:rPr>
          <w:sz w:val="28"/>
          <w:szCs w:val="28"/>
          <w:lang w:val="uk-UA"/>
        </w:rPr>
        <w:t xml:space="preserve"> </w:t>
      </w:r>
      <w:proofErr w:type="spellStart"/>
      <w:r w:rsidR="005A00EA" w:rsidRPr="005A00EA">
        <w:rPr>
          <w:sz w:val="28"/>
          <w:szCs w:val="28"/>
        </w:rPr>
        <w:t>візуалізує</w:t>
      </w:r>
      <w:proofErr w:type="spellEnd"/>
      <w:r w:rsidR="005A00EA" w:rsidRPr="005A00EA">
        <w:rPr>
          <w:sz w:val="28"/>
          <w:szCs w:val="28"/>
        </w:rPr>
        <w:t xml:space="preserve"> </w:t>
      </w:r>
      <w:proofErr w:type="spellStart"/>
      <w:r w:rsidR="005A00EA" w:rsidRPr="005A00EA">
        <w:rPr>
          <w:sz w:val="28"/>
          <w:szCs w:val="28"/>
        </w:rPr>
        <w:t>головну</w:t>
      </w:r>
      <w:proofErr w:type="spellEnd"/>
      <w:r w:rsidR="005A00EA" w:rsidRPr="005A00EA">
        <w:rPr>
          <w:sz w:val="28"/>
          <w:szCs w:val="28"/>
        </w:rPr>
        <w:t xml:space="preserve"> </w:t>
      </w:r>
      <w:proofErr w:type="spellStart"/>
      <w:r w:rsidR="005A00EA" w:rsidRPr="005A00EA">
        <w:rPr>
          <w:sz w:val="28"/>
          <w:szCs w:val="28"/>
        </w:rPr>
        <w:t>ідею</w:t>
      </w:r>
      <w:proofErr w:type="spellEnd"/>
      <w:r w:rsidRPr="005A00EA">
        <w:rPr>
          <w:sz w:val="28"/>
          <w:szCs w:val="28"/>
        </w:rPr>
        <w:t xml:space="preserve">: </w:t>
      </w:r>
      <w:proofErr w:type="spellStart"/>
      <w:r w:rsidRPr="005A00EA">
        <w:rPr>
          <w:sz w:val="28"/>
          <w:szCs w:val="28"/>
        </w:rPr>
        <w:t>інклюзія</w:t>
      </w:r>
      <w:proofErr w:type="spellEnd"/>
      <w:r w:rsidRPr="005A00EA">
        <w:rPr>
          <w:sz w:val="28"/>
          <w:szCs w:val="28"/>
        </w:rPr>
        <w:t xml:space="preserve"> </w:t>
      </w:r>
      <w:proofErr w:type="spellStart"/>
      <w:r w:rsidRPr="005A00EA">
        <w:rPr>
          <w:sz w:val="28"/>
          <w:szCs w:val="28"/>
        </w:rPr>
        <w:t>полягає</w:t>
      </w:r>
      <w:proofErr w:type="spellEnd"/>
      <w:r w:rsidRPr="005A00EA">
        <w:rPr>
          <w:sz w:val="28"/>
          <w:szCs w:val="28"/>
        </w:rPr>
        <w:t xml:space="preserve"> не </w:t>
      </w:r>
      <w:proofErr w:type="spellStart"/>
      <w:r w:rsidRPr="005A00EA">
        <w:rPr>
          <w:sz w:val="28"/>
          <w:szCs w:val="28"/>
        </w:rPr>
        <w:t>лише</w:t>
      </w:r>
      <w:proofErr w:type="spellEnd"/>
      <w:r w:rsidRPr="005A00EA">
        <w:rPr>
          <w:sz w:val="28"/>
          <w:szCs w:val="28"/>
        </w:rPr>
        <w:t xml:space="preserve"> у </w:t>
      </w:r>
      <w:proofErr w:type="spellStart"/>
      <w:r w:rsidRPr="005A00EA">
        <w:rPr>
          <w:sz w:val="28"/>
          <w:szCs w:val="28"/>
        </w:rPr>
        <w:t>фізичному</w:t>
      </w:r>
      <w:proofErr w:type="spellEnd"/>
      <w:r w:rsidRPr="005A00EA">
        <w:rPr>
          <w:sz w:val="28"/>
          <w:szCs w:val="28"/>
        </w:rPr>
        <w:t xml:space="preserve"> </w:t>
      </w:r>
      <w:proofErr w:type="spellStart"/>
      <w:r w:rsidRPr="005A00EA">
        <w:rPr>
          <w:sz w:val="28"/>
          <w:szCs w:val="28"/>
        </w:rPr>
        <w:t>пристосуванні</w:t>
      </w:r>
      <w:proofErr w:type="spellEnd"/>
      <w:r w:rsidRPr="005A00EA">
        <w:rPr>
          <w:sz w:val="28"/>
          <w:szCs w:val="28"/>
        </w:rPr>
        <w:t xml:space="preserve"> простору, а </w:t>
      </w:r>
      <w:r w:rsidRPr="005A00EA">
        <w:rPr>
          <w:sz w:val="28"/>
          <w:szCs w:val="28"/>
        </w:rPr>
        <w:lastRenderedPageBreak/>
        <w:t xml:space="preserve">й у </w:t>
      </w:r>
      <w:proofErr w:type="spellStart"/>
      <w:r w:rsidRPr="005A00EA">
        <w:rPr>
          <w:sz w:val="28"/>
          <w:szCs w:val="28"/>
        </w:rPr>
        <w:t>здатності</w:t>
      </w:r>
      <w:proofErr w:type="spellEnd"/>
      <w:r w:rsidRPr="005A00EA">
        <w:rPr>
          <w:sz w:val="28"/>
          <w:szCs w:val="28"/>
        </w:rPr>
        <w:t xml:space="preserve"> </w:t>
      </w:r>
      <w:r w:rsidRPr="005A00EA">
        <w:rPr>
          <w:sz w:val="28"/>
          <w:szCs w:val="28"/>
          <w:lang w:val="uk-UA"/>
        </w:rPr>
        <w:t>«читати»/</w:t>
      </w:r>
      <w:r w:rsidRPr="005A00EA">
        <w:rPr>
          <w:sz w:val="28"/>
          <w:szCs w:val="28"/>
        </w:rPr>
        <w:t>«</w:t>
      </w:r>
      <w:proofErr w:type="spellStart"/>
      <w:r w:rsidRPr="005A00EA">
        <w:rPr>
          <w:sz w:val="28"/>
          <w:szCs w:val="28"/>
        </w:rPr>
        <w:t>прочитати</w:t>
      </w:r>
      <w:proofErr w:type="spellEnd"/>
      <w:r w:rsidRPr="005A00EA">
        <w:rPr>
          <w:sz w:val="28"/>
          <w:szCs w:val="28"/>
        </w:rPr>
        <w:t xml:space="preserve">» </w:t>
      </w:r>
      <w:proofErr w:type="spellStart"/>
      <w:r w:rsidRPr="005A00EA">
        <w:rPr>
          <w:sz w:val="28"/>
          <w:szCs w:val="28"/>
        </w:rPr>
        <w:t>іншого</w:t>
      </w:r>
      <w:proofErr w:type="spellEnd"/>
      <w:r w:rsidRPr="005A00EA">
        <w:rPr>
          <w:sz w:val="28"/>
          <w:szCs w:val="28"/>
        </w:rPr>
        <w:t xml:space="preserve"> поза межами </w:t>
      </w:r>
      <w:proofErr w:type="spellStart"/>
      <w:r w:rsidRPr="005A00EA">
        <w:rPr>
          <w:sz w:val="28"/>
          <w:szCs w:val="28"/>
        </w:rPr>
        <w:t>звичних</w:t>
      </w:r>
      <w:proofErr w:type="spellEnd"/>
      <w:r w:rsidRPr="005A00EA">
        <w:rPr>
          <w:sz w:val="28"/>
          <w:szCs w:val="28"/>
        </w:rPr>
        <w:t xml:space="preserve"> норм </w:t>
      </w:r>
      <w:proofErr w:type="spellStart"/>
      <w:r w:rsidRPr="005A00EA">
        <w:rPr>
          <w:sz w:val="28"/>
          <w:szCs w:val="28"/>
        </w:rPr>
        <w:t>сприйняття</w:t>
      </w:r>
      <w:proofErr w:type="spellEnd"/>
      <w:r w:rsidRPr="005A00EA">
        <w:rPr>
          <w:sz w:val="28"/>
          <w:szCs w:val="28"/>
        </w:rPr>
        <w:t>.</w:t>
      </w:r>
      <w:r>
        <w:rPr>
          <w:sz w:val="28"/>
          <w:szCs w:val="28"/>
          <w:lang w:val="uk-UA"/>
        </w:rPr>
        <w:t xml:space="preserve"> </w:t>
      </w:r>
    </w:p>
    <w:p w14:paraId="1F332EC3" w14:textId="77777777" w:rsidR="00660943" w:rsidRPr="0024166F" w:rsidRDefault="00660943" w:rsidP="00660943">
      <w:pPr>
        <w:pStyle w:val="af6"/>
        <w:spacing w:before="0" w:beforeAutospacing="0" w:after="0" w:afterAutospacing="0" w:line="360" w:lineRule="auto"/>
        <w:ind w:firstLine="720"/>
        <w:contextualSpacing/>
        <w:jc w:val="both"/>
        <w:rPr>
          <w:sz w:val="28"/>
          <w:szCs w:val="28"/>
        </w:rPr>
      </w:pPr>
      <w:proofErr w:type="spellStart"/>
      <w:r w:rsidRPr="00263A76">
        <w:rPr>
          <w:sz w:val="28"/>
          <w:szCs w:val="28"/>
        </w:rPr>
        <w:t>Подальший</w:t>
      </w:r>
      <w:proofErr w:type="spellEnd"/>
      <w:r w:rsidRPr="00263A76">
        <w:rPr>
          <w:sz w:val="28"/>
          <w:szCs w:val="28"/>
        </w:rPr>
        <w:t xml:space="preserve"> </w:t>
      </w:r>
      <w:proofErr w:type="spellStart"/>
      <w:r w:rsidRPr="00263A76">
        <w:rPr>
          <w:sz w:val="28"/>
          <w:szCs w:val="28"/>
        </w:rPr>
        <w:t>розвиток</w:t>
      </w:r>
      <w:proofErr w:type="spellEnd"/>
      <w:r w:rsidRPr="00263A76">
        <w:rPr>
          <w:sz w:val="28"/>
          <w:szCs w:val="28"/>
        </w:rPr>
        <w:t xml:space="preserve"> </w:t>
      </w:r>
      <w:proofErr w:type="spellStart"/>
      <w:r w:rsidRPr="00263A76">
        <w:rPr>
          <w:sz w:val="28"/>
          <w:szCs w:val="28"/>
        </w:rPr>
        <w:t>цієї</w:t>
      </w:r>
      <w:proofErr w:type="spellEnd"/>
      <w:r w:rsidRPr="00263A76">
        <w:rPr>
          <w:sz w:val="28"/>
          <w:szCs w:val="28"/>
        </w:rPr>
        <w:t xml:space="preserve"> </w:t>
      </w:r>
      <w:proofErr w:type="spellStart"/>
      <w:r w:rsidRPr="00263A76">
        <w:rPr>
          <w:sz w:val="28"/>
          <w:szCs w:val="28"/>
        </w:rPr>
        <w:t>ідеї</w:t>
      </w:r>
      <w:proofErr w:type="spellEnd"/>
      <w:r w:rsidRPr="00263A76">
        <w:rPr>
          <w:sz w:val="28"/>
          <w:szCs w:val="28"/>
        </w:rPr>
        <w:t xml:space="preserve"> </w:t>
      </w:r>
      <w:proofErr w:type="spellStart"/>
      <w:r w:rsidRPr="00263A76">
        <w:rPr>
          <w:sz w:val="28"/>
          <w:szCs w:val="28"/>
        </w:rPr>
        <w:t>відбувається</w:t>
      </w:r>
      <w:proofErr w:type="spellEnd"/>
      <w:r w:rsidRPr="00263A76">
        <w:rPr>
          <w:sz w:val="28"/>
          <w:szCs w:val="28"/>
        </w:rPr>
        <w:t xml:space="preserve"> через </w:t>
      </w:r>
      <w:proofErr w:type="spellStart"/>
      <w:r w:rsidRPr="00263A76">
        <w:rPr>
          <w:sz w:val="28"/>
          <w:szCs w:val="28"/>
        </w:rPr>
        <w:t>репрезентацію</w:t>
      </w:r>
      <w:proofErr w:type="spellEnd"/>
      <w:r w:rsidRPr="00263A76">
        <w:rPr>
          <w:sz w:val="28"/>
          <w:szCs w:val="28"/>
        </w:rPr>
        <w:t xml:space="preserve"> </w:t>
      </w:r>
      <w:proofErr w:type="spellStart"/>
      <w:r w:rsidRPr="00263A76">
        <w:rPr>
          <w:sz w:val="28"/>
          <w:szCs w:val="28"/>
        </w:rPr>
        <w:t>соціального</w:t>
      </w:r>
      <w:proofErr w:type="spellEnd"/>
      <w:r w:rsidRPr="00263A76">
        <w:rPr>
          <w:sz w:val="28"/>
          <w:szCs w:val="28"/>
        </w:rPr>
        <w:t xml:space="preserve"> простору, </w:t>
      </w:r>
      <w:proofErr w:type="spellStart"/>
      <w:r w:rsidRPr="00263A76">
        <w:rPr>
          <w:sz w:val="28"/>
          <w:szCs w:val="28"/>
        </w:rPr>
        <w:t>насамперед</w:t>
      </w:r>
      <w:proofErr w:type="spellEnd"/>
      <w:r w:rsidRPr="00263A76">
        <w:rPr>
          <w:sz w:val="28"/>
          <w:szCs w:val="28"/>
        </w:rPr>
        <w:t xml:space="preserve"> </w:t>
      </w:r>
      <w:proofErr w:type="spellStart"/>
      <w:r w:rsidRPr="00263A76">
        <w:rPr>
          <w:sz w:val="28"/>
          <w:szCs w:val="28"/>
        </w:rPr>
        <w:t>шкільного</w:t>
      </w:r>
      <w:proofErr w:type="spellEnd"/>
      <w:r w:rsidRPr="00263A76">
        <w:rPr>
          <w:sz w:val="28"/>
          <w:szCs w:val="28"/>
        </w:rPr>
        <w:t xml:space="preserve"> </w:t>
      </w:r>
      <w:proofErr w:type="spellStart"/>
      <w:r w:rsidRPr="00263A76">
        <w:rPr>
          <w:sz w:val="28"/>
          <w:szCs w:val="28"/>
        </w:rPr>
        <w:t>середовища</w:t>
      </w:r>
      <w:proofErr w:type="spellEnd"/>
      <w:r w:rsidRPr="00263A76">
        <w:rPr>
          <w:sz w:val="28"/>
          <w:szCs w:val="28"/>
        </w:rPr>
        <w:t xml:space="preserve">. У </w:t>
      </w:r>
      <w:proofErr w:type="spellStart"/>
      <w:r w:rsidRPr="00263A76">
        <w:rPr>
          <w:sz w:val="28"/>
          <w:szCs w:val="28"/>
        </w:rPr>
        <w:t>сцені</w:t>
      </w:r>
      <w:proofErr w:type="spellEnd"/>
      <w:r w:rsidRPr="00263A76">
        <w:rPr>
          <w:sz w:val="28"/>
          <w:szCs w:val="28"/>
        </w:rPr>
        <w:t xml:space="preserve"> </w:t>
      </w:r>
      <w:proofErr w:type="spellStart"/>
      <w:r w:rsidRPr="00263A76">
        <w:rPr>
          <w:sz w:val="28"/>
          <w:szCs w:val="28"/>
        </w:rPr>
        <w:t>шкільного</w:t>
      </w:r>
      <w:proofErr w:type="spellEnd"/>
      <w:r w:rsidRPr="00263A76">
        <w:rPr>
          <w:sz w:val="28"/>
          <w:szCs w:val="28"/>
        </w:rPr>
        <w:t xml:space="preserve"> </w:t>
      </w:r>
      <w:proofErr w:type="spellStart"/>
      <w:r w:rsidRPr="00263A76">
        <w:rPr>
          <w:sz w:val="28"/>
          <w:szCs w:val="28"/>
        </w:rPr>
        <w:t>життя</w:t>
      </w:r>
      <w:proofErr w:type="spellEnd"/>
      <w:r w:rsidRPr="00263A76">
        <w:rPr>
          <w:sz w:val="28"/>
          <w:szCs w:val="28"/>
        </w:rPr>
        <w:t xml:space="preserve"> (див. </w:t>
      </w:r>
      <w:proofErr w:type="spellStart"/>
      <w:r w:rsidRPr="00263A76">
        <w:rPr>
          <w:sz w:val="28"/>
          <w:szCs w:val="28"/>
        </w:rPr>
        <w:t>Додаток</w:t>
      </w:r>
      <w:proofErr w:type="spellEnd"/>
      <w:r w:rsidRPr="00263A76">
        <w:rPr>
          <w:sz w:val="28"/>
          <w:szCs w:val="28"/>
        </w:rPr>
        <w:t xml:space="preserve"> Б, рис. 2) </w:t>
      </w:r>
      <w:proofErr w:type="spellStart"/>
      <w:r w:rsidRPr="00263A76">
        <w:rPr>
          <w:sz w:val="28"/>
          <w:szCs w:val="28"/>
        </w:rPr>
        <w:t>простір</w:t>
      </w:r>
      <w:proofErr w:type="spellEnd"/>
      <w:r w:rsidRPr="00263A76">
        <w:rPr>
          <w:sz w:val="28"/>
          <w:szCs w:val="28"/>
        </w:rPr>
        <w:t xml:space="preserve"> </w:t>
      </w:r>
      <w:proofErr w:type="spellStart"/>
      <w:r w:rsidRPr="00263A76">
        <w:rPr>
          <w:sz w:val="28"/>
          <w:szCs w:val="28"/>
        </w:rPr>
        <w:t>зображено</w:t>
      </w:r>
      <w:proofErr w:type="spellEnd"/>
      <w:r w:rsidRPr="00263A76">
        <w:rPr>
          <w:sz w:val="28"/>
          <w:szCs w:val="28"/>
        </w:rPr>
        <w:t xml:space="preserve"> як </w:t>
      </w:r>
      <w:proofErr w:type="spellStart"/>
      <w:r w:rsidRPr="00263A76">
        <w:rPr>
          <w:sz w:val="28"/>
          <w:szCs w:val="28"/>
        </w:rPr>
        <w:t>динамічний</w:t>
      </w:r>
      <w:proofErr w:type="spellEnd"/>
      <w:r w:rsidRPr="00263A76">
        <w:rPr>
          <w:sz w:val="28"/>
          <w:szCs w:val="28"/>
        </w:rPr>
        <w:t xml:space="preserve">, </w:t>
      </w:r>
      <w:proofErr w:type="spellStart"/>
      <w:r w:rsidRPr="00263A76">
        <w:rPr>
          <w:sz w:val="28"/>
          <w:szCs w:val="28"/>
        </w:rPr>
        <w:t>насичений</w:t>
      </w:r>
      <w:proofErr w:type="spellEnd"/>
      <w:r w:rsidRPr="00263A76">
        <w:rPr>
          <w:sz w:val="28"/>
          <w:szCs w:val="28"/>
        </w:rPr>
        <w:t xml:space="preserve"> рухом, голосами, жестами й </w:t>
      </w:r>
      <w:proofErr w:type="spellStart"/>
      <w:r w:rsidRPr="00263A76">
        <w:rPr>
          <w:sz w:val="28"/>
          <w:szCs w:val="28"/>
        </w:rPr>
        <w:t>соціальними</w:t>
      </w:r>
      <w:proofErr w:type="spellEnd"/>
      <w:r w:rsidRPr="00263A76">
        <w:rPr>
          <w:sz w:val="28"/>
          <w:szCs w:val="28"/>
        </w:rPr>
        <w:t xml:space="preserve"> контактами. На перший </w:t>
      </w:r>
      <w:proofErr w:type="spellStart"/>
      <w:r w:rsidRPr="00263A76">
        <w:rPr>
          <w:sz w:val="28"/>
          <w:szCs w:val="28"/>
        </w:rPr>
        <w:t>погляд</w:t>
      </w:r>
      <w:proofErr w:type="spellEnd"/>
      <w:r w:rsidRPr="00263A76">
        <w:rPr>
          <w:sz w:val="28"/>
          <w:szCs w:val="28"/>
        </w:rPr>
        <w:t xml:space="preserve">, </w:t>
      </w:r>
      <w:proofErr w:type="spellStart"/>
      <w:r w:rsidRPr="00263A76">
        <w:rPr>
          <w:sz w:val="28"/>
          <w:szCs w:val="28"/>
        </w:rPr>
        <w:t>це</w:t>
      </w:r>
      <w:proofErr w:type="spellEnd"/>
      <w:r w:rsidRPr="00263A76">
        <w:rPr>
          <w:sz w:val="28"/>
          <w:szCs w:val="28"/>
        </w:rPr>
        <w:t xml:space="preserve"> </w:t>
      </w:r>
      <w:proofErr w:type="spellStart"/>
      <w:r w:rsidRPr="0024166F">
        <w:rPr>
          <w:sz w:val="28"/>
          <w:szCs w:val="28"/>
        </w:rPr>
        <w:t>звичайне</w:t>
      </w:r>
      <w:proofErr w:type="spellEnd"/>
      <w:r w:rsidRPr="0024166F">
        <w:rPr>
          <w:sz w:val="28"/>
          <w:szCs w:val="28"/>
        </w:rPr>
        <w:t xml:space="preserve"> </w:t>
      </w:r>
      <w:proofErr w:type="spellStart"/>
      <w:r w:rsidRPr="0024166F">
        <w:rPr>
          <w:sz w:val="28"/>
          <w:szCs w:val="28"/>
        </w:rPr>
        <w:t>освітнє</w:t>
      </w:r>
      <w:proofErr w:type="spellEnd"/>
      <w:r w:rsidRPr="0024166F">
        <w:rPr>
          <w:sz w:val="28"/>
          <w:szCs w:val="28"/>
        </w:rPr>
        <w:t xml:space="preserve"> </w:t>
      </w:r>
      <w:proofErr w:type="spellStart"/>
      <w:r w:rsidRPr="0024166F">
        <w:rPr>
          <w:sz w:val="28"/>
          <w:szCs w:val="28"/>
        </w:rPr>
        <w:t>середовище</w:t>
      </w:r>
      <w:proofErr w:type="spellEnd"/>
      <w:r w:rsidRPr="0024166F">
        <w:rPr>
          <w:sz w:val="28"/>
          <w:szCs w:val="28"/>
        </w:rPr>
        <w:t xml:space="preserve">, у </w:t>
      </w:r>
      <w:proofErr w:type="spellStart"/>
      <w:r w:rsidRPr="0024166F">
        <w:rPr>
          <w:sz w:val="28"/>
          <w:szCs w:val="28"/>
        </w:rPr>
        <w:t>якому</w:t>
      </w:r>
      <w:proofErr w:type="spellEnd"/>
      <w:r w:rsidRPr="0024166F">
        <w:rPr>
          <w:sz w:val="28"/>
          <w:szCs w:val="28"/>
        </w:rPr>
        <w:t xml:space="preserve"> </w:t>
      </w:r>
      <w:proofErr w:type="spellStart"/>
      <w:r w:rsidRPr="0024166F">
        <w:rPr>
          <w:sz w:val="28"/>
          <w:szCs w:val="28"/>
        </w:rPr>
        <w:t>підлітки</w:t>
      </w:r>
      <w:proofErr w:type="spellEnd"/>
      <w:r w:rsidRPr="0024166F">
        <w:rPr>
          <w:sz w:val="28"/>
          <w:szCs w:val="28"/>
        </w:rPr>
        <w:t xml:space="preserve"> </w:t>
      </w:r>
      <w:proofErr w:type="spellStart"/>
      <w:r w:rsidRPr="0024166F">
        <w:rPr>
          <w:sz w:val="28"/>
          <w:szCs w:val="28"/>
        </w:rPr>
        <w:t>спілкуються</w:t>
      </w:r>
      <w:proofErr w:type="spellEnd"/>
      <w:r w:rsidRPr="0024166F">
        <w:rPr>
          <w:sz w:val="28"/>
          <w:szCs w:val="28"/>
        </w:rPr>
        <w:t xml:space="preserve">, </w:t>
      </w:r>
      <w:proofErr w:type="spellStart"/>
      <w:r w:rsidRPr="0024166F">
        <w:rPr>
          <w:sz w:val="28"/>
          <w:szCs w:val="28"/>
        </w:rPr>
        <w:t>жартують</w:t>
      </w:r>
      <w:proofErr w:type="spellEnd"/>
      <w:r w:rsidRPr="0024166F">
        <w:rPr>
          <w:sz w:val="28"/>
          <w:szCs w:val="28"/>
        </w:rPr>
        <w:t xml:space="preserve">, </w:t>
      </w:r>
      <w:proofErr w:type="spellStart"/>
      <w:r w:rsidRPr="0024166F">
        <w:rPr>
          <w:sz w:val="28"/>
          <w:szCs w:val="28"/>
        </w:rPr>
        <w:t>переміщуються</w:t>
      </w:r>
      <w:proofErr w:type="spellEnd"/>
      <w:r w:rsidRPr="0024166F">
        <w:rPr>
          <w:sz w:val="28"/>
          <w:szCs w:val="28"/>
        </w:rPr>
        <w:t xml:space="preserve">, </w:t>
      </w:r>
      <w:r w:rsidRPr="0024166F">
        <w:rPr>
          <w:sz w:val="28"/>
          <w:szCs w:val="28"/>
          <w:lang w:val="uk-UA"/>
        </w:rPr>
        <w:t>збираються</w:t>
      </w:r>
      <w:r w:rsidRPr="0024166F">
        <w:rPr>
          <w:sz w:val="28"/>
          <w:szCs w:val="28"/>
        </w:rPr>
        <w:t xml:space="preserve"> </w:t>
      </w:r>
      <w:r w:rsidRPr="0024166F">
        <w:rPr>
          <w:sz w:val="28"/>
          <w:szCs w:val="28"/>
          <w:lang w:val="uk-UA"/>
        </w:rPr>
        <w:t>в</w:t>
      </w:r>
      <w:r w:rsidRPr="0024166F">
        <w:rPr>
          <w:sz w:val="28"/>
          <w:szCs w:val="28"/>
        </w:rPr>
        <w:t xml:space="preserve"> групи та </w:t>
      </w:r>
      <w:proofErr w:type="spellStart"/>
      <w:r w:rsidRPr="0024166F">
        <w:rPr>
          <w:sz w:val="28"/>
          <w:szCs w:val="28"/>
        </w:rPr>
        <w:t>взаємодіють</w:t>
      </w:r>
      <w:proofErr w:type="spellEnd"/>
      <w:r w:rsidRPr="0024166F">
        <w:rPr>
          <w:sz w:val="28"/>
          <w:szCs w:val="28"/>
        </w:rPr>
        <w:t xml:space="preserve"> </w:t>
      </w:r>
      <w:proofErr w:type="spellStart"/>
      <w:r w:rsidRPr="0024166F">
        <w:rPr>
          <w:sz w:val="28"/>
          <w:szCs w:val="28"/>
        </w:rPr>
        <w:t>між</w:t>
      </w:r>
      <w:proofErr w:type="spellEnd"/>
      <w:r w:rsidRPr="0024166F">
        <w:rPr>
          <w:sz w:val="28"/>
          <w:szCs w:val="28"/>
        </w:rPr>
        <w:t xml:space="preserve"> собою. </w:t>
      </w:r>
    </w:p>
    <w:p w14:paraId="0995A577" w14:textId="609D36D1" w:rsidR="00660943" w:rsidRPr="0024166F" w:rsidRDefault="00660943" w:rsidP="00660943">
      <w:pPr>
        <w:pStyle w:val="af6"/>
        <w:spacing w:before="0" w:beforeAutospacing="0" w:after="0" w:afterAutospacing="0" w:line="360" w:lineRule="auto"/>
        <w:ind w:firstLine="720"/>
        <w:contextualSpacing/>
        <w:jc w:val="both"/>
        <w:rPr>
          <w:sz w:val="28"/>
          <w:szCs w:val="28"/>
        </w:rPr>
      </w:pPr>
      <w:proofErr w:type="spellStart"/>
      <w:r w:rsidRPr="0024166F">
        <w:rPr>
          <w:sz w:val="28"/>
          <w:szCs w:val="28"/>
        </w:rPr>
        <w:t>Проте</w:t>
      </w:r>
      <w:proofErr w:type="spellEnd"/>
      <w:r w:rsidRPr="0024166F">
        <w:rPr>
          <w:sz w:val="28"/>
          <w:szCs w:val="28"/>
        </w:rPr>
        <w:t xml:space="preserve"> </w:t>
      </w:r>
      <w:proofErr w:type="spellStart"/>
      <w:r w:rsidRPr="0024166F">
        <w:rPr>
          <w:sz w:val="28"/>
          <w:szCs w:val="28"/>
        </w:rPr>
        <w:t>саме</w:t>
      </w:r>
      <w:proofErr w:type="spellEnd"/>
      <w:r w:rsidRPr="0024166F">
        <w:rPr>
          <w:sz w:val="28"/>
          <w:szCs w:val="28"/>
        </w:rPr>
        <w:t xml:space="preserve"> </w:t>
      </w:r>
      <w:proofErr w:type="spellStart"/>
      <w:r w:rsidRPr="0024166F">
        <w:rPr>
          <w:sz w:val="28"/>
          <w:szCs w:val="28"/>
        </w:rPr>
        <w:t>така</w:t>
      </w:r>
      <w:proofErr w:type="spellEnd"/>
      <w:r w:rsidRPr="0024166F">
        <w:rPr>
          <w:sz w:val="28"/>
          <w:szCs w:val="28"/>
        </w:rPr>
        <w:t xml:space="preserve"> </w:t>
      </w:r>
      <w:proofErr w:type="spellStart"/>
      <w:r w:rsidRPr="0024166F">
        <w:rPr>
          <w:sz w:val="28"/>
          <w:szCs w:val="28"/>
        </w:rPr>
        <w:t>візуальна</w:t>
      </w:r>
      <w:proofErr w:type="spellEnd"/>
      <w:r w:rsidRPr="0024166F">
        <w:rPr>
          <w:sz w:val="28"/>
          <w:szCs w:val="28"/>
        </w:rPr>
        <w:t xml:space="preserve"> </w:t>
      </w:r>
      <w:proofErr w:type="spellStart"/>
      <w:r w:rsidRPr="0024166F">
        <w:rPr>
          <w:sz w:val="28"/>
          <w:szCs w:val="28"/>
        </w:rPr>
        <w:t>насиченість</w:t>
      </w:r>
      <w:proofErr w:type="spellEnd"/>
      <w:r w:rsidRPr="0024166F">
        <w:rPr>
          <w:sz w:val="28"/>
          <w:szCs w:val="28"/>
        </w:rPr>
        <w:t xml:space="preserve"> </w:t>
      </w:r>
      <w:proofErr w:type="spellStart"/>
      <w:r w:rsidRPr="0024166F">
        <w:rPr>
          <w:sz w:val="28"/>
          <w:szCs w:val="28"/>
        </w:rPr>
        <w:t>дозволяє</w:t>
      </w:r>
      <w:proofErr w:type="spellEnd"/>
      <w:r w:rsidRPr="0024166F">
        <w:rPr>
          <w:sz w:val="28"/>
          <w:szCs w:val="28"/>
        </w:rPr>
        <w:t xml:space="preserve"> </w:t>
      </w:r>
      <w:proofErr w:type="spellStart"/>
      <w:r w:rsidRPr="0024166F">
        <w:rPr>
          <w:sz w:val="28"/>
          <w:szCs w:val="28"/>
        </w:rPr>
        <w:t>побачити</w:t>
      </w:r>
      <w:proofErr w:type="spellEnd"/>
      <w:r w:rsidRPr="0024166F">
        <w:rPr>
          <w:sz w:val="28"/>
          <w:szCs w:val="28"/>
        </w:rPr>
        <w:t xml:space="preserve"> </w:t>
      </w:r>
      <w:proofErr w:type="spellStart"/>
      <w:r w:rsidRPr="0024166F">
        <w:rPr>
          <w:sz w:val="28"/>
          <w:szCs w:val="28"/>
        </w:rPr>
        <w:t>приховану</w:t>
      </w:r>
      <w:proofErr w:type="spellEnd"/>
      <w:r w:rsidRPr="0024166F">
        <w:rPr>
          <w:sz w:val="28"/>
          <w:szCs w:val="28"/>
        </w:rPr>
        <w:t xml:space="preserve"> проблему: </w:t>
      </w:r>
      <w:proofErr w:type="spellStart"/>
      <w:r w:rsidRPr="0024166F">
        <w:rPr>
          <w:sz w:val="28"/>
          <w:szCs w:val="28"/>
        </w:rPr>
        <w:t>простір</w:t>
      </w:r>
      <w:proofErr w:type="spellEnd"/>
      <w:r w:rsidRPr="0024166F">
        <w:rPr>
          <w:sz w:val="28"/>
          <w:szCs w:val="28"/>
        </w:rPr>
        <w:t xml:space="preserve">, </w:t>
      </w:r>
      <w:proofErr w:type="spellStart"/>
      <w:r w:rsidRPr="0024166F">
        <w:rPr>
          <w:sz w:val="28"/>
          <w:szCs w:val="28"/>
        </w:rPr>
        <w:t>який</w:t>
      </w:r>
      <w:proofErr w:type="spellEnd"/>
      <w:r w:rsidRPr="0024166F">
        <w:rPr>
          <w:sz w:val="28"/>
          <w:szCs w:val="28"/>
        </w:rPr>
        <w:t xml:space="preserve"> </w:t>
      </w:r>
      <w:proofErr w:type="spellStart"/>
      <w:r w:rsidRPr="0024166F">
        <w:rPr>
          <w:sz w:val="28"/>
          <w:szCs w:val="28"/>
        </w:rPr>
        <w:t>здається</w:t>
      </w:r>
      <w:proofErr w:type="spellEnd"/>
      <w:r w:rsidRPr="0024166F">
        <w:rPr>
          <w:sz w:val="28"/>
          <w:szCs w:val="28"/>
        </w:rPr>
        <w:t xml:space="preserve"> </w:t>
      </w:r>
      <w:proofErr w:type="spellStart"/>
      <w:r w:rsidRPr="0024166F">
        <w:rPr>
          <w:sz w:val="28"/>
          <w:szCs w:val="28"/>
        </w:rPr>
        <w:t>відкритим</w:t>
      </w:r>
      <w:proofErr w:type="spellEnd"/>
      <w:r w:rsidRPr="0024166F">
        <w:rPr>
          <w:sz w:val="28"/>
          <w:szCs w:val="28"/>
        </w:rPr>
        <w:t xml:space="preserve"> і </w:t>
      </w:r>
      <w:proofErr w:type="spellStart"/>
      <w:r w:rsidRPr="0024166F">
        <w:rPr>
          <w:sz w:val="28"/>
          <w:szCs w:val="28"/>
        </w:rPr>
        <w:t>доступним</w:t>
      </w:r>
      <w:proofErr w:type="spellEnd"/>
      <w:r w:rsidRPr="0024166F">
        <w:rPr>
          <w:sz w:val="28"/>
          <w:szCs w:val="28"/>
        </w:rPr>
        <w:t xml:space="preserve"> для </w:t>
      </w:r>
      <w:proofErr w:type="spellStart"/>
      <w:r w:rsidRPr="0024166F">
        <w:rPr>
          <w:sz w:val="28"/>
          <w:szCs w:val="28"/>
        </w:rPr>
        <w:t>більшості</w:t>
      </w:r>
      <w:proofErr w:type="spellEnd"/>
      <w:r w:rsidRPr="0024166F">
        <w:rPr>
          <w:sz w:val="28"/>
          <w:szCs w:val="28"/>
        </w:rPr>
        <w:t xml:space="preserve">, для </w:t>
      </w:r>
      <w:proofErr w:type="spellStart"/>
      <w:r w:rsidRPr="0024166F">
        <w:rPr>
          <w:sz w:val="28"/>
          <w:szCs w:val="28"/>
        </w:rPr>
        <w:t>людини</w:t>
      </w:r>
      <w:proofErr w:type="spellEnd"/>
      <w:r w:rsidRPr="0024166F">
        <w:rPr>
          <w:sz w:val="28"/>
          <w:szCs w:val="28"/>
        </w:rPr>
        <w:t xml:space="preserve"> з </w:t>
      </w:r>
      <w:proofErr w:type="spellStart"/>
      <w:r w:rsidRPr="0024166F">
        <w:rPr>
          <w:sz w:val="28"/>
          <w:szCs w:val="28"/>
        </w:rPr>
        <w:t>порушенням</w:t>
      </w:r>
      <w:proofErr w:type="spellEnd"/>
      <w:r w:rsidRPr="0024166F">
        <w:rPr>
          <w:sz w:val="28"/>
          <w:szCs w:val="28"/>
        </w:rPr>
        <w:t xml:space="preserve"> </w:t>
      </w:r>
      <w:proofErr w:type="spellStart"/>
      <w:r w:rsidRPr="0024166F">
        <w:rPr>
          <w:sz w:val="28"/>
          <w:szCs w:val="28"/>
        </w:rPr>
        <w:t>зору</w:t>
      </w:r>
      <w:proofErr w:type="spellEnd"/>
      <w:r w:rsidRPr="0024166F">
        <w:rPr>
          <w:sz w:val="28"/>
          <w:szCs w:val="28"/>
        </w:rPr>
        <w:t xml:space="preserve"> </w:t>
      </w:r>
      <w:proofErr w:type="spellStart"/>
      <w:r w:rsidRPr="0024166F">
        <w:rPr>
          <w:sz w:val="28"/>
          <w:szCs w:val="28"/>
        </w:rPr>
        <w:t>може</w:t>
      </w:r>
      <w:proofErr w:type="spellEnd"/>
      <w:r w:rsidRPr="0024166F">
        <w:rPr>
          <w:sz w:val="28"/>
          <w:szCs w:val="28"/>
        </w:rPr>
        <w:t xml:space="preserve"> бути </w:t>
      </w:r>
      <w:proofErr w:type="spellStart"/>
      <w:r w:rsidRPr="0024166F">
        <w:rPr>
          <w:sz w:val="28"/>
          <w:szCs w:val="28"/>
        </w:rPr>
        <w:t>складним</w:t>
      </w:r>
      <w:proofErr w:type="spellEnd"/>
      <w:r w:rsidR="0024166F" w:rsidRPr="0024166F">
        <w:rPr>
          <w:sz w:val="28"/>
          <w:szCs w:val="28"/>
          <w:lang w:val="uk-UA"/>
        </w:rPr>
        <w:t xml:space="preserve"> </w:t>
      </w:r>
      <w:r w:rsidRPr="0024166F">
        <w:rPr>
          <w:sz w:val="28"/>
          <w:szCs w:val="28"/>
        </w:rPr>
        <w:t xml:space="preserve">і </w:t>
      </w:r>
      <w:proofErr w:type="spellStart"/>
      <w:r w:rsidRPr="0024166F">
        <w:rPr>
          <w:sz w:val="28"/>
          <w:szCs w:val="28"/>
        </w:rPr>
        <w:t>потенційно</w:t>
      </w:r>
      <w:proofErr w:type="spellEnd"/>
      <w:r w:rsidRPr="0024166F">
        <w:rPr>
          <w:sz w:val="28"/>
          <w:szCs w:val="28"/>
        </w:rPr>
        <w:t xml:space="preserve"> </w:t>
      </w:r>
      <w:proofErr w:type="spellStart"/>
      <w:r w:rsidRPr="0024166F">
        <w:rPr>
          <w:sz w:val="28"/>
          <w:szCs w:val="28"/>
        </w:rPr>
        <w:t>небезпечним</w:t>
      </w:r>
      <w:proofErr w:type="spellEnd"/>
      <w:r w:rsidRPr="0024166F">
        <w:rPr>
          <w:sz w:val="28"/>
          <w:szCs w:val="28"/>
        </w:rPr>
        <w:t xml:space="preserve">. </w:t>
      </w:r>
      <w:proofErr w:type="spellStart"/>
      <w:r w:rsidRPr="0024166F">
        <w:rPr>
          <w:sz w:val="28"/>
          <w:szCs w:val="28"/>
        </w:rPr>
        <w:t>Багатофігурність</w:t>
      </w:r>
      <w:proofErr w:type="spellEnd"/>
      <w:r w:rsidRPr="0024166F">
        <w:rPr>
          <w:sz w:val="28"/>
          <w:szCs w:val="28"/>
        </w:rPr>
        <w:t xml:space="preserve"> </w:t>
      </w:r>
      <w:proofErr w:type="spellStart"/>
      <w:r w:rsidRPr="0024166F">
        <w:rPr>
          <w:sz w:val="28"/>
          <w:szCs w:val="28"/>
        </w:rPr>
        <w:t>композиції</w:t>
      </w:r>
      <w:proofErr w:type="spellEnd"/>
      <w:r w:rsidRPr="0024166F">
        <w:rPr>
          <w:sz w:val="28"/>
          <w:szCs w:val="28"/>
        </w:rPr>
        <w:t xml:space="preserve">, рух </w:t>
      </w:r>
      <w:proofErr w:type="spellStart"/>
      <w:r w:rsidRPr="0024166F">
        <w:rPr>
          <w:sz w:val="28"/>
          <w:szCs w:val="28"/>
        </w:rPr>
        <w:t>персонажів</w:t>
      </w:r>
      <w:proofErr w:type="spellEnd"/>
      <w:r w:rsidRPr="0024166F">
        <w:rPr>
          <w:sz w:val="28"/>
          <w:szCs w:val="28"/>
        </w:rPr>
        <w:t xml:space="preserve"> у </w:t>
      </w:r>
      <w:proofErr w:type="spellStart"/>
      <w:r w:rsidRPr="0024166F">
        <w:rPr>
          <w:sz w:val="28"/>
          <w:szCs w:val="28"/>
        </w:rPr>
        <w:t>різних</w:t>
      </w:r>
      <w:proofErr w:type="spellEnd"/>
      <w:r w:rsidRPr="0024166F">
        <w:rPr>
          <w:sz w:val="28"/>
          <w:szCs w:val="28"/>
        </w:rPr>
        <w:t xml:space="preserve"> </w:t>
      </w:r>
      <w:proofErr w:type="spellStart"/>
      <w:r w:rsidRPr="0024166F">
        <w:rPr>
          <w:sz w:val="28"/>
          <w:szCs w:val="28"/>
        </w:rPr>
        <w:t>напрямках</w:t>
      </w:r>
      <w:proofErr w:type="spellEnd"/>
      <w:r w:rsidRPr="0024166F">
        <w:rPr>
          <w:sz w:val="28"/>
          <w:szCs w:val="28"/>
        </w:rPr>
        <w:t xml:space="preserve">, </w:t>
      </w:r>
      <w:proofErr w:type="spellStart"/>
      <w:r w:rsidRPr="0024166F">
        <w:rPr>
          <w:sz w:val="28"/>
          <w:szCs w:val="28"/>
        </w:rPr>
        <w:t>наявність</w:t>
      </w:r>
      <w:proofErr w:type="spellEnd"/>
      <w:r w:rsidRPr="0024166F">
        <w:rPr>
          <w:sz w:val="28"/>
          <w:szCs w:val="28"/>
        </w:rPr>
        <w:t xml:space="preserve"> </w:t>
      </w:r>
      <w:proofErr w:type="spellStart"/>
      <w:r w:rsidRPr="0024166F">
        <w:rPr>
          <w:sz w:val="28"/>
          <w:szCs w:val="28"/>
        </w:rPr>
        <w:t>архітектурних</w:t>
      </w:r>
      <w:proofErr w:type="spellEnd"/>
      <w:r w:rsidRPr="0024166F">
        <w:rPr>
          <w:sz w:val="28"/>
          <w:szCs w:val="28"/>
        </w:rPr>
        <w:t xml:space="preserve"> деталей</w:t>
      </w:r>
      <w:r w:rsidRPr="0024166F">
        <w:rPr>
          <w:sz w:val="28"/>
          <w:szCs w:val="28"/>
          <w:lang w:val="uk-UA"/>
        </w:rPr>
        <w:t xml:space="preserve"> на вулиці та інтер’єру у приміщенні</w:t>
      </w:r>
      <w:r w:rsidRPr="0024166F">
        <w:rPr>
          <w:sz w:val="28"/>
          <w:szCs w:val="28"/>
        </w:rPr>
        <w:t xml:space="preserve">, </w:t>
      </w:r>
      <w:proofErr w:type="spellStart"/>
      <w:r w:rsidRPr="0024166F">
        <w:rPr>
          <w:sz w:val="28"/>
          <w:szCs w:val="28"/>
        </w:rPr>
        <w:t>натовпу</w:t>
      </w:r>
      <w:proofErr w:type="spellEnd"/>
      <w:r w:rsidRPr="0024166F">
        <w:rPr>
          <w:sz w:val="28"/>
          <w:szCs w:val="28"/>
        </w:rPr>
        <w:t xml:space="preserve"> й </w:t>
      </w:r>
      <w:proofErr w:type="spellStart"/>
      <w:r w:rsidRPr="0024166F">
        <w:rPr>
          <w:sz w:val="28"/>
          <w:szCs w:val="28"/>
        </w:rPr>
        <w:t>фонової</w:t>
      </w:r>
      <w:proofErr w:type="spellEnd"/>
      <w:r w:rsidRPr="0024166F">
        <w:rPr>
          <w:sz w:val="28"/>
          <w:szCs w:val="28"/>
        </w:rPr>
        <w:t xml:space="preserve"> </w:t>
      </w:r>
      <w:proofErr w:type="spellStart"/>
      <w:r w:rsidRPr="0024166F">
        <w:rPr>
          <w:sz w:val="28"/>
          <w:szCs w:val="28"/>
        </w:rPr>
        <w:t>активності</w:t>
      </w:r>
      <w:proofErr w:type="spellEnd"/>
      <w:r w:rsidRPr="0024166F">
        <w:rPr>
          <w:sz w:val="28"/>
          <w:szCs w:val="28"/>
        </w:rPr>
        <w:t xml:space="preserve"> </w:t>
      </w:r>
      <w:proofErr w:type="spellStart"/>
      <w:r w:rsidRPr="0024166F">
        <w:rPr>
          <w:sz w:val="28"/>
          <w:szCs w:val="28"/>
        </w:rPr>
        <w:t>створюють</w:t>
      </w:r>
      <w:proofErr w:type="spellEnd"/>
      <w:r w:rsidRPr="0024166F">
        <w:rPr>
          <w:sz w:val="28"/>
          <w:szCs w:val="28"/>
        </w:rPr>
        <w:t xml:space="preserve"> </w:t>
      </w:r>
      <w:proofErr w:type="spellStart"/>
      <w:r w:rsidRPr="0024166F">
        <w:rPr>
          <w:sz w:val="28"/>
          <w:szCs w:val="28"/>
        </w:rPr>
        <w:t>враження</w:t>
      </w:r>
      <w:proofErr w:type="spellEnd"/>
      <w:r w:rsidRPr="0024166F">
        <w:rPr>
          <w:sz w:val="28"/>
          <w:szCs w:val="28"/>
        </w:rPr>
        <w:t xml:space="preserve"> </w:t>
      </w:r>
      <w:proofErr w:type="spellStart"/>
      <w:r w:rsidRPr="0024166F">
        <w:rPr>
          <w:sz w:val="28"/>
          <w:szCs w:val="28"/>
        </w:rPr>
        <w:t>середовища</w:t>
      </w:r>
      <w:proofErr w:type="spellEnd"/>
      <w:r w:rsidRPr="0024166F">
        <w:rPr>
          <w:sz w:val="28"/>
          <w:szCs w:val="28"/>
        </w:rPr>
        <w:t xml:space="preserve">, де </w:t>
      </w:r>
      <w:proofErr w:type="spellStart"/>
      <w:r w:rsidRPr="0024166F">
        <w:rPr>
          <w:sz w:val="28"/>
          <w:szCs w:val="28"/>
        </w:rPr>
        <w:t>орієнтація</w:t>
      </w:r>
      <w:proofErr w:type="spellEnd"/>
      <w:r w:rsidRPr="0024166F">
        <w:rPr>
          <w:sz w:val="28"/>
          <w:szCs w:val="28"/>
          <w:lang w:val="uk-UA"/>
        </w:rPr>
        <w:t xml:space="preserve">, безперечно, </w:t>
      </w:r>
      <w:proofErr w:type="spellStart"/>
      <w:r w:rsidRPr="0024166F">
        <w:rPr>
          <w:sz w:val="28"/>
          <w:szCs w:val="28"/>
        </w:rPr>
        <w:t>залежить</w:t>
      </w:r>
      <w:proofErr w:type="spellEnd"/>
      <w:r w:rsidRPr="0024166F">
        <w:rPr>
          <w:sz w:val="28"/>
          <w:szCs w:val="28"/>
        </w:rPr>
        <w:t xml:space="preserve"> </w:t>
      </w:r>
      <w:proofErr w:type="spellStart"/>
      <w:r w:rsidRPr="0024166F">
        <w:rPr>
          <w:sz w:val="28"/>
          <w:szCs w:val="28"/>
        </w:rPr>
        <w:t>від</w:t>
      </w:r>
      <w:proofErr w:type="spellEnd"/>
      <w:r w:rsidRPr="0024166F">
        <w:rPr>
          <w:sz w:val="28"/>
          <w:szCs w:val="28"/>
        </w:rPr>
        <w:t xml:space="preserve"> </w:t>
      </w:r>
      <w:proofErr w:type="spellStart"/>
      <w:r w:rsidRPr="0024166F">
        <w:rPr>
          <w:sz w:val="28"/>
          <w:szCs w:val="28"/>
        </w:rPr>
        <w:t>здатності</w:t>
      </w:r>
      <w:proofErr w:type="spellEnd"/>
      <w:r w:rsidRPr="0024166F">
        <w:rPr>
          <w:sz w:val="28"/>
          <w:szCs w:val="28"/>
        </w:rPr>
        <w:t xml:space="preserve"> </w:t>
      </w:r>
      <w:proofErr w:type="spellStart"/>
      <w:r w:rsidRPr="0024166F">
        <w:rPr>
          <w:sz w:val="28"/>
          <w:szCs w:val="28"/>
        </w:rPr>
        <w:t>швидко</w:t>
      </w:r>
      <w:proofErr w:type="spellEnd"/>
      <w:r w:rsidRPr="0024166F">
        <w:rPr>
          <w:sz w:val="28"/>
          <w:szCs w:val="28"/>
        </w:rPr>
        <w:t xml:space="preserve"> </w:t>
      </w:r>
      <w:proofErr w:type="spellStart"/>
      <w:r w:rsidRPr="0024166F">
        <w:rPr>
          <w:sz w:val="28"/>
          <w:szCs w:val="28"/>
        </w:rPr>
        <w:t>зчитувати</w:t>
      </w:r>
      <w:proofErr w:type="spellEnd"/>
      <w:r w:rsidRPr="0024166F">
        <w:rPr>
          <w:sz w:val="28"/>
          <w:szCs w:val="28"/>
        </w:rPr>
        <w:t xml:space="preserve"> </w:t>
      </w:r>
      <w:proofErr w:type="spellStart"/>
      <w:r w:rsidRPr="0024166F">
        <w:rPr>
          <w:sz w:val="28"/>
          <w:szCs w:val="28"/>
        </w:rPr>
        <w:t>зорову</w:t>
      </w:r>
      <w:proofErr w:type="spellEnd"/>
      <w:r w:rsidRPr="0024166F">
        <w:rPr>
          <w:sz w:val="28"/>
          <w:szCs w:val="28"/>
        </w:rPr>
        <w:t xml:space="preserve"> </w:t>
      </w:r>
      <w:proofErr w:type="spellStart"/>
      <w:r w:rsidRPr="0024166F">
        <w:rPr>
          <w:sz w:val="28"/>
          <w:szCs w:val="28"/>
        </w:rPr>
        <w:t>інформацію</w:t>
      </w:r>
      <w:proofErr w:type="spellEnd"/>
      <w:r w:rsidRPr="0024166F">
        <w:rPr>
          <w:sz w:val="28"/>
          <w:szCs w:val="28"/>
        </w:rPr>
        <w:t>.</w:t>
      </w:r>
    </w:p>
    <w:p w14:paraId="4CF989AA" w14:textId="749D49BE" w:rsidR="00660943" w:rsidRPr="0024166F" w:rsidRDefault="00660943" w:rsidP="00660943">
      <w:pPr>
        <w:pStyle w:val="af6"/>
        <w:spacing w:before="0" w:beforeAutospacing="0" w:after="0" w:afterAutospacing="0" w:line="360" w:lineRule="auto"/>
        <w:ind w:firstLine="720"/>
        <w:contextualSpacing/>
        <w:jc w:val="both"/>
        <w:rPr>
          <w:sz w:val="28"/>
          <w:szCs w:val="28"/>
        </w:rPr>
      </w:pPr>
      <w:proofErr w:type="spellStart"/>
      <w:r w:rsidRPr="0024166F">
        <w:rPr>
          <w:sz w:val="28"/>
          <w:szCs w:val="28"/>
        </w:rPr>
        <w:t>Отже</w:t>
      </w:r>
      <w:proofErr w:type="spellEnd"/>
      <w:r w:rsidRPr="0024166F">
        <w:rPr>
          <w:sz w:val="28"/>
          <w:szCs w:val="28"/>
        </w:rPr>
        <w:t xml:space="preserve">, рис. 2 у </w:t>
      </w:r>
      <w:proofErr w:type="spellStart"/>
      <w:r w:rsidRPr="0024166F">
        <w:rPr>
          <w:sz w:val="28"/>
          <w:szCs w:val="28"/>
        </w:rPr>
        <w:t>Додатку</w:t>
      </w:r>
      <w:proofErr w:type="spellEnd"/>
      <w:r w:rsidRPr="0024166F">
        <w:rPr>
          <w:sz w:val="28"/>
          <w:szCs w:val="28"/>
        </w:rPr>
        <w:t xml:space="preserve"> Б </w:t>
      </w:r>
      <w:proofErr w:type="spellStart"/>
      <w:r w:rsidRPr="0024166F">
        <w:rPr>
          <w:sz w:val="28"/>
          <w:szCs w:val="28"/>
        </w:rPr>
        <w:t>демонструє</w:t>
      </w:r>
      <w:proofErr w:type="spellEnd"/>
      <w:r w:rsidRPr="0024166F">
        <w:rPr>
          <w:sz w:val="28"/>
          <w:szCs w:val="28"/>
        </w:rPr>
        <w:t xml:space="preserve"> </w:t>
      </w:r>
      <w:proofErr w:type="spellStart"/>
      <w:r w:rsidRPr="0024166F">
        <w:rPr>
          <w:sz w:val="28"/>
          <w:szCs w:val="28"/>
        </w:rPr>
        <w:t>важливу</w:t>
      </w:r>
      <w:proofErr w:type="spellEnd"/>
      <w:r w:rsidRPr="0024166F">
        <w:rPr>
          <w:sz w:val="28"/>
          <w:szCs w:val="28"/>
        </w:rPr>
        <w:t xml:space="preserve"> тезу: формальна </w:t>
      </w:r>
      <w:proofErr w:type="spellStart"/>
      <w:r w:rsidRPr="0024166F">
        <w:rPr>
          <w:sz w:val="28"/>
          <w:szCs w:val="28"/>
        </w:rPr>
        <w:t>присутність</w:t>
      </w:r>
      <w:proofErr w:type="spellEnd"/>
      <w:r w:rsidRPr="0024166F">
        <w:rPr>
          <w:sz w:val="28"/>
          <w:szCs w:val="28"/>
        </w:rPr>
        <w:t xml:space="preserve"> </w:t>
      </w:r>
      <w:proofErr w:type="spellStart"/>
      <w:r w:rsidRPr="0024166F">
        <w:rPr>
          <w:sz w:val="28"/>
          <w:szCs w:val="28"/>
        </w:rPr>
        <w:t>людини</w:t>
      </w:r>
      <w:proofErr w:type="spellEnd"/>
      <w:r w:rsidRPr="0024166F">
        <w:rPr>
          <w:sz w:val="28"/>
          <w:szCs w:val="28"/>
        </w:rPr>
        <w:t xml:space="preserve"> в </w:t>
      </w:r>
      <w:proofErr w:type="spellStart"/>
      <w:r w:rsidRPr="0024166F">
        <w:rPr>
          <w:sz w:val="28"/>
          <w:szCs w:val="28"/>
        </w:rPr>
        <w:t>освітньому</w:t>
      </w:r>
      <w:proofErr w:type="spellEnd"/>
      <w:r w:rsidRPr="0024166F">
        <w:rPr>
          <w:sz w:val="28"/>
          <w:szCs w:val="28"/>
        </w:rPr>
        <w:t xml:space="preserve"> </w:t>
      </w:r>
      <w:proofErr w:type="spellStart"/>
      <w:r w:rsidRPr="0024166F">
        <w:rPr>
          <w:sz w:val="28"/>
          <w:szCs w:val="28"/>
        </w:rPr>
        <w:t>просторі</w:t>
      </w:r>
      <w:proofErr w:type="spellEnd"/>
      <w:r w:rsidRPr="0024166F">
        <w:rPr>
          <w:sz w:val="28"/>
          <w:szCs w:val="28"/>
        </w:rPr>
        <w:t xml:space="preserve"> </w:t>
      </w:r>
      <w:proofErr w:type="spellStart"/>
      <w:r w:rsidRPr="0024166F">
        <w:rPr>
          <w:sz w:val="28"/>
          <w:szCs w:val="28"/>
        </w:rPr>
        <w:t>ще</w:t>
      </w:r>
      <w:proofErr w:type="spellEnd"/>
      <w:r w:rsidRPr="0024166F">
        <w:rPr>
          <w:sz w:val="28"/>
          <w:szCs w:val="28"/>
        </w:rPr>
        <w:t xml:space="preserve"> не </w:t>
      </w:r>
      <w:proofErr w:type="spellStart"/>
      <w:r w:rsidRPr="0024166F">
        <w:rPr>
          <w:sz w:val="28"/>
          <w:szCs w:val="28"/>
        </w:rPr>
        <w:t>означає</w:t>
      </w:r>
      <w:proofErr w:type="spellEnd"/>
      <w:r w:rsidRPr="0024166F">
        <w:rPr>
          <w:sz w:val="28"/>
          <w:szCs w:val="28"/>
        </w:rPr>
        <w:t xml:space="preserve"> </w:t>
      </w:r>
      <w:proofErr w:type="spellStart"/>
      <w:r w:rsidRPr="0024166F">
        <w:rPr>
          <w:sz w:val="28"/>
          <w:szCs w:val="28"/>
        </w:rPr>
        <w:t>її</w:t>
      </w:r>
      <w:proofErr w:type="spellEnd"/>
      <w:r w:rsidRPr="0024166F">
        <w:rPr>
          <w:sz w:val="28"/>
          <w:szCs w:val="28"/>
        </w:rPr>
        <w:t xml:space="preserve"> </w:t>
      </w:r>
      <w:proofErr w:type="spellStart"/>
      <w:r w:rsidRPr="0024166F">
        <w:rPr>
          <w:sz w:val="28"/>
          <w:szCs w:val="28"/>
        </w:rPr>
        <w:t>повноцінної</w:t>
      </w:r>
      <w:proofErr w:type="spellEnd"/>
      <w:r w:rsidRPr="0024166F">
        <w:rPr>
          <w:sz w:val="28"/>
          <w:szCs w:val="28"/>
        </w:rPr>
        <w:t xml:space="preserve"> </w:t>
      </w:r>
      <w:proofErr w:type="spellStart"/>
      <w:r w:rsidRPr="0024166F">
        <w:rPr>
          <w:sz w:val="28"/>
          <w:szCs w:val="28"/>
        </w:rPr>
        <w:t>інклюзії</w:t>
      </w:r>
      <w:proofErr w:type="spellEnd"/>
      <w:r w:rsidRPr="0024166F">
        <w:rPr>
          <w:sz w:val="28"/>
          <w:szCs w:val="28"/>
        </w:rPr>
        <w:t xml:space="preserve">. </w:t>
      </w:r>
      <w:proofErr w:type="spellStart"/>
      <w:r w:rsidRPr="0024166F">
        <w:rPr>
          <w:sz w:val="28"/>
          <w:szCs w:val="28"/>
        </w:rPr>
        <w:t>Інклюзивність</w:t>
      </w:r>
      <w:proofErr w:type="spellEnd"/>
      <w:r w:rsidRPr="0024166F">
        <w:rPr>
          <w:sz w:val="28"/>
          <w:szCs w:val="28"/>
        </w:rPr>
        <w:t xml:space="preserve"> </w:t>
      </w:r>
      <w:proofErr w:type="spellStart"/>
      <w:r w:rsidRPr="0024166F">
        <w:rPr>
          <w:sz w:val="28"/>
          <w:szCs w:val="28"/>
        </w:rPr>
        <w:t>починається</w:t>
      </w:r>
      <w:proofErr w:type="spellEnd"/>
      <w:r w:rsidRPr="0024166F">
        <w:rPr>
          <w:sz w:val="28"/>
          <w:szCs w:val="28"/>
        </w:rPr>
        <w:t xml:space="preserve"> </w:t>
      </w:r>
      <w:proofErr w:type="spellStart"/>
      <w:r w:rsidRPr="0024166F">
        <w:rPr>
          <w:sz w:val="28"/>
          <w:szCs w:val="28"/>
        </w:rPr>
        <w:t>лише</w:t>
      </w:r>
      <w:proofErr w:type="spellEnd"/>
      <w:r w:rsidRPr="0024166F">
        <w:rPr>
          <w:sz w:val="28"/>
          <w:szCs w:val="28"/>
        </w:rPr>
        <w:t xml:space="preserve"> </w:t>
      </w:r>
      <w:proofErr w:type="spellStart"/>
      <w:r w:rsidRPr="0024166F">
        <w:rPr>
          <w:sz w:val="28"/>
          <w:szCs w:val="28"/>
        </w:rPr>
        <w:t>тоді</w:t>
      </w:r>
      <w:proofErr w:type="spellEnd"/>
      <w:r w:rsidRPr="0024166F">
        <w:rPr>
          <w:sz w:val="28"/>
          <w:szCs w:val="28"/>
        </w:rPr>
        <w:t xml:space="preserve">, коли </w:t>
      </w:r>
      <w:proofErr w:type="spellStart"/>
      <w:r w:rsidRPr="0024166F">
        <w:rPr>
          <w:sz w:val="28"/>
          <w:szCs w:val="28"/>
        </w:rPr>
        <w:t>простір</w:t>
      </w:r>
      <w:proofErr w:type="spellEnd"/>
      <w:r w:rsidRPr="0024166F">
        <w:rPr>
          <w:sz w:val="28"/>
          <w:szCs w:val="28"/>
        </w:rPr>
        <w:t xml:space="preserve"> </w:t>
      </w:r>
      <w:proofErr w:type="spellStart"/>
      <w:r w:rsidRPr="0024166F">
        <w:rPr>
          <w:sz w:val="28"/>
          <w:szCs w:val="28"/>
        </w:rPr>
        <w:t>враховує</w:t>
      </w:r>
      <w:proofErr w:type="spellEnd"/>
      <w:r w:rsidRPr="0024166F">
        <w:rPr>
          <w:sz w:val="28"/>
          <w:szCs w:val="28"/>
        </w:rPr>
        <w:t xml:space="preserve"> </w:t>
      </w:r>
      <w:proofErr w:type="spellStart"/>
      <w:r w:rsidRPr="0024166F">
        <w:rPr>
          <w:sz w:val="28"/>
          <w:szCs w:val="28"/>
        </w:rPr>
        <w:t>різні</w:t>
      </w:r>
      <w:proofErr w:type="spellEnd"/>
      <w:r w:rsidRPr="0024166F">
        <w:rPr>
          <w:sz w:val="28"/>
          <w:szCs w:val="28"/>
        </w:rPr>
        <w:t xml:space="preserve"> </w:t>
      </w:r>
      <w:proofErr w:type="spellStart"/>
      <w:r w:rsidRPr="0024166F">
        <w:rPr>
          <w:sz w:val="28"/>
          <w:szCs w:val="28"/>
        </w:rPr>
        <w:t>способи</w:t>
      </w:r>
      <w:proofErr w:type="spellEnd"/>
      <w:r w:rsidRPr="0024166F">
        <w:rPr>
          <w:sz w:val="28"/>
          <w:szCs w:val="28"/>
        </w:rPr>
        <w:t xml:space="preserve"> </w:t>
      </w:r>
      <w:proofErr w:type="spellStart"/>
      <w:r w:rsidRPr="0024166F">
        <w:rPr>
          <w:sz w:val="28"/>
          <w:szCs w:val="28"/>
        </w:rPr>
        <w:t>сприйняття</w:t>
      </w:r>
      <w:proofErr w:type="spellEnd"/>
      <w:r w:rsidRPr="0024166F">
        <w:rPr>
          <w:sz w:val="28"/>
          <w:szCs w:val="28"/>
        </w:rPr>
        <w:t xml:space="preserve">, а не </w:t>
      </w:r>
      <w:proofErr w:type="spellStart"/>
      <w:r w:rsidRPr="0024166F">
        <w:rPr>
          <w:sz w:val="28"/>
          <w:szCs w:val="28"/>
        </w:rPr>
        <w:t>лише</w:t>
      </w:r>
      <w:proofErr w:type="spellEnd"/>
      <w:r w:rsidR="0024166F">
        <w:rPr>
          <w:color w:val="EE0000"/>
          <w:sz w:val="28"/>
          <w:szCs w:val="28"/>
          <w:lang w:val="uk-UA"/>
        </w:rPr>
        <w:t xml:space="preserve"> </w:t>
      </w:r>
      <w:proofErr w:type="spellStart"/>
      <w:r w:rsidR="0024166F" w:rsidRPr="0024166F">
        <w:rPr>
          <w:sz w:val="28"/>
          <w:szCs w:val="28"/>
          <w:lang w:val="uk-UA"/>
        </w:rPr>
        <w:t>нормотиповий</w:t>
      </w:r>
      <w:proofErr w:type="spellEnd"/>
      <w:r w:rsidRPr="0024166F">
        <w:rPr>
          <w:sz w:val="28"/>
          <w:szCs w:val="28"/>
        </w:rPr>
        <w:t>.</w:t>
      </w:r>
    </w:p>
    <w:p w14:paraId="1C232AE2" w14:textId="77777777" w:rsidR="00660943" w:rsidRPr="0024166F" w:rsidRDefault="00660943" w:rsidP="00660943">
      <w:pPr>
        <w:pStyle w:val="af6"/>
        <w:spacing w:before="0" w:beforeAutospacing="0" w:after="0" w:afterAutospacing="0" w:line="360" w:lineRule="auto"/>
        <w:ind w:firstLine="720"/>
        <w:contextualSpacing/>
        <w:jc w:val="both"/>
        <w:rPr>
          <w:sz w:val="28"/>
          <w:szCs w:val="28"/>
        </w:rPr>
      </w:pPr>
      <w:proofErr w:type="spellStart"/>
      <w:r w:rsidRPr="0024166F">
        <w:rPr>
          <w:sz w:val="28"/>
          <w:szCs w:val="28"/>
        </w:rPr>
        <w:t>Ще</w:t>
      </w:r>
      <w:proofErr w:type="spellEnd"/>
      <w:r w:rsidRPr="0024166F">
        <w:rPr>
          <w:sz w:val="28"/>
          <w:szCs w:val="28"/>
        </w:rPr>
        <w:t xml:space="preserve"> </w:t>
      </w:r>
      <w:proofErr w:type="spellStart"/>
      <w:r w:rsidRPr="0024166F">
        <w:rPr>
          <w:sz w:val="28"/>
          <w:szCs w:val="28"/>
        </w:rPr>
        <w:t>чіткіше</w:t>
      </w:r>
      <w:proofErr w:type="spellEnd"/>
      <w:r w:rsidRPr="0024166F">
        <w:rPr>
          <w:sz w:val="28"/>
          <w:szCs w:val="28"/>
        </w:rPr>
        <w:t xml:space="preserve"> </w:t>
      </w:r>
      <w:proofErr w:type="spellStart"/>
      <w:r w:rsidRPr="0024166F">
        <w:rPr>
          <w:sz w:val="28"/>
          <w:szCs w:val="28"/>
        </w:rPr>
        <w:t>ця</w:t>
      </w:r>
      <w:proofErr w:type="spellEnd"/>
      <w:r w:rsidRPr="0024166F">
        <w:rPr>
          <w:sz w:val="28"/>
          <w:szCs w:val="28"/>
        </w:rPr>
        <w:t xml:space="preserve"> проблема </w:t>
      </w:r>
      <w:proofErr w:type="spellStart"/>
      <w:r w:rsidRPr="0024166F">
        <w:rPr>
          <w:sz w:val="28"/>
          <w:szCs w:val="28"/>
        </w:rPr>
        <w:t>виявляється</w:t>
      </w:r>
      <w:proofErr w:type="spellEnd"/>
      <w:r w:rsidRPr="0024166F">
        <w:rPr>
          <w:sz w:val="28"/>
          <w:szCs w:val="28"/>
        </w:rPr>
        <w:t xml:space="preserve"> у </w:t>
      </w:r>
      <w:proofErr w:type="spellStart"/>
      <w:r w:rsidRPr="0024166F">
        <w:rPr>
          <w:sz w:val="28"/>
          <w:szCs w:val="28"/>
        </w:rPr>
        <w:t>фрагменті</w:t>
      </w:r>
      <w:proofErr w:type="spellEnd"/>
      <w:r w:rsidRPr="0024166F">
        <w:rPr>
          <w:sz w:val="28"/>
          <w:szCs w:val="28"/>
        </w:rPr>
        <w:t xml:space="preserve"> </w:t>
      </w:r>
      <w:proofErr w:type="spellStart"/>
      <w:r w:rsidRPr="0024166F">
        <w:rPr>
          <w:sz w:val="28"/>
          <w:szCs w:val="28"/>
        </w:rPr>
        <w:t>навчального</w:t>
      </w:r>
      <w:proofErr w:type="spellEnd"/>
      <w:r w:rsidRPr="0024166F">
        <w:rPr>
          <w:sz w:val="28"/>
          <w:szCs w:val="28"/>
        </w:rPr>
        <w:t xml:space="preserve"> </w:t>
      </w:r>
      <w:proofErr w:type="spellStart"/>
      <w:r w:rsidRPr="0024166F">
        <w:rPr>
          <w:sz w:val="28"/>
          <w:szCs w:val="28"/>
        </w:rPr>
        <w:t>процесу</w:t>
      </w:r>
      <w:proofErr w:type="spellEnd"/>
      <w:r w:rsidRPr="0024166F">
        <w:rPr>
          <w:sz w:val="28"/>
          <w:szCs w:val="28"/>
        </w:rPr>
        <w:t xml:space="preserve">, </w:t>
      </w:r>
      <w:proofErr w:type="spellStart"/>
      <w:r w:rsidRPr="0024166F">
        <w:rPr>
          <w:sz w:val="28"/>
          <w:szCs w:val="28"/>
        </w:rPr>
        <w:t>зокрема</w:t>
      </w:r>
      <w:proofErr w:type="spellEnd"/>
      <w:r w:rsidRPr="0024166F">
        <w:rPr>
          <w:sz w:val="28"/>
          <w:szCs w:val="28"/>
        </w:rPr>
        <w:t xml:space="preserve"> в сцен</w:t>
      </w:r>
      <w:r w:rsidRPr="0024166F">
        <w:rPr>
          <w:sz w:val="28"/>
          <w:szCs w:val="28"/>
          <w:lang w:val="uk-UA"/>
        </w:rPr>
        <w:t>ах</w:t>
      </w:r>
      <w:r w:rsidRPr="0024166F">
        <w:rPr>
          <w:sz w:val="28"/>
          <w:szCs w:val="28"/>
        </w:rPr>
        <w:t xml:space="preserve"> урок</w:t>
      </w:r>
      <w:proofErr w:type="spellStart"/>
      <w:r w:rsidRPr="0024166F">
        <w:rPr>
          <w:sz w:val="28"/>
          <w:szCs w:val="28"/>
          <w:lang w:val="uk-UA"/>
        </w:rPr>
        <w:t>ів</w:t>
      </w:r>
      <w:proofErr w:type="spellEnd"/>
      <w:r w:rsidRPr="0024166F">
        <w:rPr>
          <w:sz w:val="28"/>
          <w:szCs w:val="28"/>
        </w:rPr>
        <w:t xml:space="preserve"> </w:t>
      </w:r>
      <w:proofErr w:type="spellStart"/>
      <w:r w:rsidRPr="0024166F">
        <w:rPr>
          <w:sz w:val="28"/>
          <w:szCs w:val="28"/>
        </w:rPr>
        <w:t>хімії</w:t>
      </w:r>
      <w:proofErr w:type="spellEnd"/>
      <w:r w:rsidRPr="0024166F">
        <w:rPr>
          <w:sz w:val="28"/>
          <w:szCs w:val="28"/>
          <w:lang w:val="uk-UA"/>
        </w:rPr>
        <w:t xml:space="preserve"> чи живопису</w:t>
      </w:r>
      <w:r w:rsidRPr="0024166F">
        <w:rPr>
          <w:sz w:val="28"/>
          <w:szCs w:val="28"/>
        </w:rPr>
        <w:t xml:space="preserve"> (див. </w:t>
      </w:r>
      <w:proofErr w:type="spellStart"/>
      <w:r w:rsidRPr="0024166F">
        <w:rPr>
          <w:sz w:val="28"/>
          <w:szCs w:val="28"/>
        </w:rPr>
        <w:t>Додаток</w:t>
      </w:r>
      <w:proofErr w:type="spellEnd"/>
      <w:r w:rsidRPr="0024166F">
        <w:rPr>
          <w:sz w:val="28"/>
          <w:szCs w:val="28"/>
        </w:rPr>
        <w:t xml:space="preserve"> Б, рис. 3</w:t>
      </w:r>
      <w:r w:rsidRPr="0024166F">
        <w:rPr>
          <w:sz w:val="28"/>
          <w:szCs w:val="28"/>
          <w:lang w:val="uk-UA"/>
        </w:rPr>
        <w:t xml:space="preserve"> а, 3 б</w:t>
      </w:r>
      <w:r w:rsidRPr="0024166F">
        <w:rPr>
          <w:sz w:val="28"/>
          <w:szCs w:val="28"/>
        </w:rPr>
        <w:t xml:space="preserve">). Тут </w:t>
      </w:r>
      <w:proofErr w:type="spellStart"/>
      <w:r w:rsidRPr="0024166F">
        <w:rPr>
          <w:sz w:val="28"/>
          <w:szCs w:val="28"/>
        </w:rPr>
        <w:t>освітній</w:t>
      </w:r>
      <w:proofErr w:type="spellEnd"/>
      <w:r w:rsidRPr="0024166F">
        <w:rPr>
          <w:sz w:val="28"/>
          <w:szCs w:val="28"/>
        </w:rPr>
        <w:t xml:space="preserve"> </w:t>
      </w:r>
      <w:proofErr w:type="spellStart"/>
      <w:r w:rsidRPr="0024166F">
        <w:rPr>
          <w:sz w:val="28"/>
          <w:szCs w:val="28"/>
        </w:rPr>
        <w:t>простір</w:t>
      </w:r>
      <w:proofErr w:type="spellEnd"/>
      <w:r w:rsidRPr="0024166F">
        <w:rPr>
          <w:sz w:val="28"/>
          <w:szCs w:val="28"/>
        </w:rPr>
        <w:t xml:space="preserve"> показаний як система </w:t>
      </w:r>
      <w:proofErr w:type="spellStart"/>
      <w:r w:rsidRPr="0024166F">
        <w:rPr>
          <w:sz w:val="28"/>
          <w:szCs w:val="28"/>
        </w:rPr>
        <w:t>дій</w:t>
      </w:r>
      <w:proofErr w:type="spellEnd"/>
      <w:r w:rsidRPr="0024166F">
        <w:rPr>
          <w:sz w:val="28"/>
          <w:szCs w:val="28"/>
        </w:rPr>
        <w:t xml:space="preserve">, </w:t>
      </w:r>
      <w:proofErr w:type="spellStart"/>
      <w:r w:rsidRPr="0024166F">
        <w:rPr>
          <w:sz w:val="28"/>
          <w:szCs w:val="28"/>
        </w:rPr>
        <w:t>що</w:t>
      </w:r>
      <w:proofErr w:type="spellEnd"/>
      <w:r w:rsidRPr="0024166F">
        <w:rPr>
          <w:sz w:val="28"/>
          <w:szCs w:val="28"/>
        </w:rPr>
        <w:t xml:space="preserve"> </w:t>
      </w:r>
      <w:proofErr w:type="spellStart"/>
      <w:r w:rsidRPr="0024166F">
        <w:rPr>
          <w:sz w:val="28"/>
          <w:szCs w:val="28"/>
        </w:rPr>
        <w:t>майже</w:t>
      </w:r>
      <w:proofErr w:type="spellEnd"/>
      <w:r w:rsidRPr="0024166F">
        <w:rPr>
          <w:sz w:val="28"/>
          <w:szCs w:val="28"/>
        </w:rPr>
        <w:t xml:space="preserve"> </w:t>
      </w:r>
      <w:proofErr w:type="spellStart"/>
      <w:r w:rsidRPr="0024166F">
        <w:rPr>
          <w:sz w:val="28"/>
          <w:szCs w:val="28"/>
        </w:rPr>
        <w:t>повністю</w:t>
      </w:r>
      <w:proofErr w:type="spellEnd"/>
      <w:r w:rsidRPr="0024166F">
        <w:rPr>
          <w:sz w:val="28"/>
          <w:szCs w:val="28"/>
        </w:rPr>
        <w:t xml:space="preserve"> </w:t>
      </w:r>
      <w:proofErr w:type="spellStart"/>
      <w:r w:rsidRPr="0024166F">
        <w:rPr>
          <w:sz w:val="28"/>
          <w:szCs w:val="28"/>
        </w:rPr>
        <w:t>спираються</w:t>
      </w:r>
      <w:proofErr w:type="spellEnd"/>
      <w:r w:rsidRPr="0024166F">
        <w:rPr>
          <w:sz w:val="28"/>
          <w:szCs w:val="28"/>
        </w:rPr>
        <w:t xml:space="preserve"> на </w:t>
      </w:r>
      <w:proofErr w:type="spellStart"/>
      <w:r w:rsidRPr="0024166F">
        <w:rPr>
          <w:sz w:val="28"/>
          <w:szCs w:val="28"/>
        </w:rPr>
        <w:t>зоровий</w:t>
      </w:r>
      <w:proofErr w:type="spellEnd"/>
      <w:r w:rsidRPr="0024166F">
        <w:rPr>
          <w:sz w:val="28"/>
          <w:szCs w:val="28"/>
        </w:rPr>
        <w:t xml:space="preserve"> контроль: </w:t>
      </w:r>
      <w:proofErr w:type="spellStart"/>
      <w:r w:rsidRPr="0024166F">
        <w:rPr>
          <w:sz w:val="28"/>
          <w:szCs w:val="28"/>
        </w:rPr>
        <w:t>потрібно</w:t>
      </w:r>
      <w:proofErr w:type="spellEnd"/>
      <w:r w:rsidRPr="0024166F">
        <w:rPr>
          <w:sz w:val="28"/>
          <w:szCs w:val="28"/>
        </w:rPr>
        <w:t xml:space="preserve"> </w:t>
      </w:r>
      <w:proofErr w:type="spellStart"/>
      <w:r w:rsidRPr="0024166F">
        <w:rPr>
          <w:sz w:val="28"/>
          <w:szCs w:val="28"/>
        </w:rPr>
        <w:t>бачити</w:t>
      </w:r>
      <w:proofErr w:type="spellEnd"/>
      <w:r w:rsidRPr="0024166F">
        <w:rPr>
          <w:sz w:val="28"/>
          <w:szCs w:val="28"/>
        </w:rPr>
        <w:t xml:space="preserve"> </w:t>
      </w:r>
      <w:proofErr w:type="spellStart"/>
      <w:r w:rsidRPr="0024166F">
        <w:rPr>
          <w:sz w:val="28"/>
          <w:szCs w:val="28"/>
        </w:rPr>
        <w:t>пробірки</w:t>
      </w:r>
      <w:proofErr w:type="spellEnd"/>
      <w:r w:rsidRPr="0024166F">
        <w:rPr>
          <w:sz w:val="28"/>
          <w:szCs w:val="28"/>
        </w:rPr>
        <w:t xml:space="preserve">, </w:t>
      </w:r>
      <w:proofErr w:type="spellStart"/>
      <w:r w:rsidRPr="0024166F">
        <w:rPr>
          <w:sz w:val="28"/>
          <w:szCs w:val="28"/>
        </w:rPr>
        <w:t>реагенти</w:t>
      </w:r>
      <w:proofErr w:type="spellEnd"/>
      <w:r w:rsidRPr="0024166F">
        <w:rPr>
          <w:sz w:val="28"/>
          <w:szCs w:val="28"/>
        </w:rPr>
        <w:t xml:space="preserve">, записи, жести </w:t>
      </w:r>
      <w:proofErr w:type="spellStart"/>
      <w:r w:rsidRPr="0024166F">
        <w:rPr>
          <w:sz w:val="28"/>
          <w:szCs w:val="28"/>
        </w:rPr>
        <w:t>вчителя</w:t>
      </w:r>
      <w:proofErr w:type="spellEnd"/>
      <w:r w:rsidRPr="0024166F">
        <w:rPr>
          <w:sz w:val="28"/>
          <w:szCs w:val="28"/>
        </w:rPr>
        <w:t xml:space="preserve">, рухи </w:t>
      </w:r>
      <w:proofErr w:type="spellStart"/>
      <w:r w:rsidRPr="0024166F">
        <w:rPr>
          <w:sz w:val="28"/>
          <w:szCs w:val="28"/>
        </w:rPr>
        <w:t>однокласників</w:t>
      </w:r>
      <w:proofErr w:type="spellEnd"/>
      <w:r w:rsidRPr="0024166F">
        <w:rPr>
          <w:sz w:val="28"/>
          <w:szCs w:val="28"/>
        </w:rPr>
        <w:t xml:space="preserve">, </w:t>
      </w:r>
      <w:proofErr w:type="spellStart"/>
      <w:r w:rsidRPr="0024166F">
        <w:rPr>
          <w:sz w:val="28"/>
          <w:szCs w:val="28"/>
        </w:rPr>
        <w:t>просторове</w:t>
      </w:r>
      <w:proofErr w:type="spellEnd"/>
      <w:r w:rsidRPr="0024166F">
        <w:rPr>
          <w:sz w:val="28"/>
          <w:szCs w:val="28"/>
        </w:rPr>
        <w:t xml:space="preserve"> </w:t>
      </w:r>
      <w:proofErr w:type="spellStart"/>
      <w:r w:rsidRPr="0024166F">
        <w:rPr>
          <w:sz w:val="28"/>
          <w:szCs w:val="28"/>
        </w:rPr>
        <w:t>розташування</w:t>
      </w:r>
      <w:proofErr w:type="spellEnd"/>
      <w:r w:rsidRPr="0024166F">
        <w:rPr>
          <w:sz w:val="28"/>
          <w:szCs w:val="28"/>
        </w:rPr>
        <w:t xml:space="preserve"> </w:t>
      </w:r>
      <w:proofErr w:type="spellStart"/>
      <w:r w:rsidRPr="0024166F">
        <w:rPr>
          <w:sz w:val="28"/>
          <w:szCs w:val="28"/>
        </w:rPr>
        <w:t>предметів</w:t>
      </w:r>
      <w:proofErr w:type="spellEnd"/>
      <w:r w:rsidRPr="0024166F">
        <w:rPr>
          <w:sz w:val="28"/>
          <w:szCs w:val="28"/>
        </w:rPr>
        <w:t xml:space="preserve"> на </w:t>
      </w:r>
      <w:proofErr w:type="spellStart"/>
      <w:r w:rsidRPr="0024166F">
        <w:rPr>
          <w:sz w:val="28"/>
          <w:szCs w:val="28"/>
        </w:rPr>
        <w:t>столі</w:t>
      </w:r>
      <w:proofErr w:type="spellEnd"/>
      <w:r w:rsidRPr="0024166F">
        <w:rPr>
          <w:sz w:val="28"/>
          <w:szCs w:val="28"/>
          <w:lang w:val="uk-UA"/>
        </w:rPr>
        <w:t>; мати зоровий контакт із картиною, яку потрібно переносити побачене на аркуш.</w:t>
      </w:r>
      <w:r w:rsidRPr="0024166F">
        <w:rPr>
          <w:sz w:val="28"/>
          <w:szCs w:val="28"/>
        </w:rPr>
        <w:t xml:space="preserve"> </w:t>
      </w:r>
    </w:p>
    <w:p w14:paraId="0C30D7B4" w14:textId="77777777" w:rsidR="00660943" w:rsidRDefault="00660943" w:rsidP="00660943">
      <w:pPr>
        <w:pStyle w:val="af6"/>
        <w:spacing w:before="0" w:beforeAutospacing="0" w:after="0" w:afterAutospacing="0" w:line="360" w:lineRule="auto"/>
        <w:ind w:firstLine="720"/>
        <w:contextualSpacing/>
        <w:jc w:val="both"/>
        <w:rPr>
          <w:sz w:val="28"/>
          <w:szCs w:val="28"/>
          <w:lang w:val="ru-RU"/>
        </w:rPr>
      </w:pPr>
      <w:r w:rsidRPr="0024166F">
        <w:rPr>
          <w:sz w:val="28"/>
          <w:szCs w:val="28"/>
        </w:rPr>
        <w:t>У так</w:t>
      </w:r>
      <w:r w:rsidRPr="0024166F">
        <w:rPr>
          <w:sz w:val="28"/>
          <w:szCs w:val="28"/>
          <w:lang w:val="ru-RU"/>
        </w:rPr>
        <w:t>их</w:t>
      </w:r>
      <w:r w:rsidRPr="0024166F">
        <w:rPr>
          <w:sz w:val="28"/>
          <w:szCs w:val="28"/>
        </w:rPr>
        <w:t xml:space="preserve"> сцен</w:t>
      </w:r>
      <w:r w:rsidRPr="0024166F">
        <w:rPr>
          <w:sz w:val="28"/>
          <w:szCs w:val="28"/>
          <w:lang w:val="ru-RU"/>
        </w:rPr>
        <w:t>ах</w:t>
      </w:r>
      <w:r w:rsidRPr="0024166F">
        <w:rPr>
          <w:sz w:val="28"/>
          <w:szCs w:val="28"/>
        </w:rPr>
        <w:t xml:space="preserve"> </w:t>
      </w:r>
      <w:proofErr w:type="spellStart"/>
      <w:r w:rsidRPr="0024166F">
        <w:rPr>
          <w:sz w:val="28"/>
          <w:szCs w:val="28"/>
        </w:rPr>
        <w:t>інклюзивна</w:t>
      </w:r>
      <w:proofErr w:type="spellEnd"/>
      <w:r w:rsidRPr="0024166F">
        <w:rPr>
          <w:sz w:val="28"/>
          <w:szCs w:val="28"/>
        </w:rPr>
        <w:t xml:space="preserve"> проблематика переходить </w:t>
      </w:r>
      <w:proofErr w:type="spellStart"/>
      <w:r w:rsidRPr="0024166F">
        <w:rPr>
          <w:sz w:val="28"/>
          <w:szCs w:val="28"/>
        </w:rPr>
        <w:t>із</w:t>
      </w:r>
      <w:proofErr w:type="spellEnd"/>
      <w:r w:rsidRPr="0024166F">
        <w:rPr>
          <w:sz w:val="28"/>
          <w:szCs w:val="28"/>
        </w:rPr>
        <w:t xml:space="preserve"> </w:t>
      </w:r>
      <w:proofErr w:type="spellStart"/>
      <w:r w:rsidRPr="0024166F">
        <w:rPr>
          <w:sz w:val="28"/>
          <w:szCs w:val="28"/>
        </w:rPr>
        <w:t>загального</w:t>
      </w:r>
      <w:proofErr w:type="spellEnd"/>
      <w:r w:rsidRPr="0024166F">
        <w:rPr>
          <w:sz w:val="28"/>
          <w:szCs w:val="28"/>
        </w:rPr>
        <w:t xml:space="preserve"> </w:t>
      </w:r>
      <w:proofErr w:type="spellStart"/>
      <w:r w:rsidRPr="0024166F">
        <w:rPr>
          <w:sz w:val="28"/>
          <w:szCs w:val="28"/>
        </w:rPr>
        <w:t>соціального</w:t>
      </w:r>
      <w:proofErr w:type="spellEnd"/>
      <w:r w:rsidRPr="0024166F">
        <w:rPr>
          <w:sz w:val="28"/>
          <w:szCs w:val="28"/>
        </w:rPr>
        <w:t xml:space="preserve"> </w:t>
      </w:r>
      <w:proofErr w:type="spellStart"/>
      <w:r w:rsidRPr="0024166F">
        <w:rPr>
          <w:sz w:val="28"/>
          <w:szCs w:val="28"/>
        </w:rPr>
        <w:t>рівня</w:t>
      </w:r>
      <w:proofErr w:type="spellEnd"/>
      <w:r w:rsidRPr="0024166F">
        <w:rPr>
          <w:sz w:val="28"/>
          <w:szCs w:val="28"/>
        </w:rPr>
        <w:t xml:space="preserve"> на </w:t>
      </w:r>
      <w:proofErr w:type="spellStart"/>
      <w:r w:rsidRPr="0024166F">
        <w:rPr>
          <w:sz w:val="28"/>
          <w:szCs w:val="28"/>
        </w:rPr>
        <w:t>практичний</w:t>
      </w:r>
      <w:proofErr w:type="spellEnd"/>
      <w:r w:rsidRPr="0024166F">
        <w:rPr>
          <w:sz w:val="28"/>
          <w:szCs w:val="28"/>
        </w:rPr>
        <w:t xml:space="preserve">: </w:t>
      </w:r>
      <w:proofErr w:type="spellStart"/>
      <w:r w:rsidRPr="0024166F">
        <w:rPr>
          <w:sz w:val="28"/>
          <w:szCs w:val="28"/>
        </w:rPr>
        <w:t>навчання</w:t>
      </w:r>
      <w:proofErr w:type="spellEnd"/>
      <w:r w:rsidRPr="0024166F">
        <w:rPr>
          <w:sz w:val="28"/>
          <w:szCs w:val="28"/>
        </w:rPr>
        <w:t xml:space="preserve"> </w:t>
      </w:r>
      <w:proofErr w:type="spellStart"/>
      <w:r w:rsidRPr="0024166F">
        <w:rPr>
          <w:sz w:val="28"/>
          <w:szCs w:val="28"/>
        </w:rPr>
        <w:t>стає</w:t>
      </w:r>
      <w:proofErr w:type="spellEnd"/>
      <w:r w:rsidRPr="0024166F">
        <w:rPr>
          <w:sz w:val="28"/>
          <w:szCs w:val="28"/>
        </w:rPr>
        <w:t xml:space="preserve"> не </w:t>
      </w:r>
      <w:proofErr w:type="spellStart"/>
      <w:r w:rsidRPr="0024166F">
        <w:rPr>
          <w:sz w:val="28"/>
          <w:szCs w:val="28"/>
        </w:rPr>
        <w:t>абстрактним</w:t>
      </w:r>
      <w:proofErr w:type="spellEnd"/>
      <w:r w:rsidRPr="0024166F">
        <w:rPr>
          <w:sz w:val="28"/>
          <w:szCs w:val="28"/>
        </w:rPr>
        <w:t xml:space="preserve"> </w:t>
      </w:r>
      <w:proofErr w:type="spellStart"/>
      <w:r w:rsidRPr="0024166F">
        <w:rPr>
          <w:sz w:val="28"/>
          <w:szCs w:val="28"/>
        </w:rPr>
        <w:t>процесом</w:t>
      </w:r>
      <w:proofErr w:type="spellEnd"/>
      <w:r w:rsidRPr="00DF5885">
        <w:rPr>
          <w:sz w:val="28"/>
          <w:szCs w:val="28"/>
        </w:rPr>
        <w:t xml:space="preserve"> </w:t>
      </w:r>
      <w:proofErr w:type="spellStart"/>
      <w:r w:rsidRPr="00DF5885">
        <w:rPr>
          <w:sz w:val="28"/>
          <w:szCs w:val="28"/>
        </w:rPr>
        <w:t>здобуття</w:t>
      </w:r>
      <w:proofErr w:type="spellEnd"/>
      <w:r w:rsidRPr="00DF5885">
        <w:rPr>
          <w:sz w:val="28"/>
          <w:szCs w:val="28"/>
        </w:rPr>
        <w:t xml:space="preserve"> </w:t>
      </w:r>
      <w:proofErr w:type="spellStart"/>
      <w:r w:rsidRPr="00DF5885">
        <w:rPr>
          <w:sz w:val="28"/>
          <w:szCs w:val="28"/>
        </w:rPr>
        <w:t>знань</w:t>
      </w:r>
      <w:proofErr w:type="spellEnd"/>
      <w:r w:rsidRPr="00DF5885">
        <w:rPr>
          <w:sz w:val="28"/>
          <w:szCs w:val="28"/>
        </w:rPr>
        <w:t xml:space="preserve">, а </w:t>
      </w:r>
      <w:proofErr w:type="spellStart"/>
      <w:r w:rsidRPr="00DF5885">
        <w:rPr>
          <w:sz w:val="28"/>
          <w:szCs w:val="28"/>
        </w:rPr>
        <w:t>сукупністю</w:t>
      </w:r>
      <w:proofErr w:type="spellEnd"/>
      <w:r w:rsidRPr="00DF5885">
        <w:rPr>
          <w:sz w:val="28"/>
          <w:szCs w:val="28"/>
        </w:rPr>
        <w:t xml:space="preserve"> </w:t>
      </w:r>
      <w:proofErr w:type="spellStart"/>
      <w:r w:rsidRPr="00DF5885">
        <w:rPr>
          <w:sz w:val="28"/>
          <w:szCs w:val="28"/>
        </w:rPr>
        <w:t>конкретних</w:t>
      </w:r>
      <w:proofErr w:type="spellEnd"/>
      <w:r w:rsidRPr="00DF5885">
        <w:rPr>
          <w:sz w:val="28"/>
          <w:szCs w:val="28"/>
        </w:rPr>
        <w:t xml:space="preserve"> </w:t>
      </w:r>
      <w:proofErr w:type="spellStart"/>
      <w:r w:rsidRPr="00DF5885">
        <w:rPr>
          <w:sz w:val="28"/>
          <w:szCs w:val="28"/>
        </w:rPr>
        <w:t>тілесних</w:t>
      </w:r>
      <w:proofErr w:type="spellEnd"/>
      <w:r w:rsidRPr="00DF5885">
        <w:rPr>
          <w:sz w:val="28"/>
          <w:szCs w:val="28"/>
        </w:rPr>
        <w:t xml:space="preserve"> і </w:t>
      </w:r>
      <w:proofErr w:type="spellStart"/>
      <w:r w:rsidRPr="00DF5885">
        <w:rPr>
          <w:sz w:val="28"/>
          <w:szCs w:val="28"/>
        </w:rPr>
        <w:t>сенсорних</w:t>
      </w:r>
      <w:proofErr w:type="spellEnd"/>
      <w:r w:rsidRPr="00DF5885">
        <w:rPr>
          <w:sz w:val="28"/>
          <w:szCs w:val="28"/>
        </w:rPr>
        <w:t xml:space="preserve"> </w:t>
      </w:r>
      <w:proofErr w:type="spellStart"/>
      <w:r w:rsidRPr="00DF5885">
        <w:rPr>
          <w:sz w:val="28"/>
          <w:szCs w:val="28"/>
        </w:rPr>
        <w:t>дій</w:t>
      </w:r>
      <w:proofErr w:type="spellEnd"/>
      <w:r w:rsidRPr="00DF5885">
        <w:rPr>
          <w:sz w:val="28"/>
          <w:szCs w:val="28"/>
        </w:rPr>
        <w:t xml:space="preserve">, </w:t>
      </w:r>
      <w:proofErr w:type="spellStart"/>
      <w:r w:rsidRPr="00DF5885">
        <w:rPr>
          <w:sz w:val="28"/>
          <w:szCs w:val="28"/>
        </w:rPr>
        <w:t>які</w:t>
      </w:r>
      <w:proofErr w:type="spellEnd"/>
      <w:r w:rsidRPr="00DF5885">
        <w:rPr>
          <w:sz w:val="28"/>
          <w:szCs w:val="28"/>
        </w:rPr>
        <w:t xml:space="preserve"> </w:t>
      </w:r>
      <w:proofErr w:type="spellStart"/>
      <w:r w:rsidRPr="00DF5885">
        <w:rPr>
          <w:sz w:val="28"/>
          <w:szCs w:val="28"/>
        </w:rPr>
        <w:t>можуть</w:t>
      </w:r>
      <w:proofErr w:type="spellEnd"/>
      <w:r w:rsidRPr="00DF5885">
        <w:rPr>
          <w:sz w:val="28"/>
          <w:szCs w:val="28"/>
        </w:rPr>
        <w:t xml:space="preserve"> бути </w:t>
      </w:r>
      <w:proofErr w:type="spellStart"/>
      <w:r w:rsidRPr="00DF5885">
        <w:rPr>
          <w:sz w:val="28"/>
          <w:szCs w:val="28"/>
        </w:rPr>
        <w:t>недоступними</w:t>
      </w:r>
      <w:proofErr w:type="spellEnd"/>
      <w:r w:rsidRPr="00DF5885">
        <w:rPr>
          <w:sz w:val="28"/>
          <w:szCs w:val="28"/>
        </w:rPr>
        <w:t xml:space="preserve"> </w:t>
      </w:r>
      <w:proofErr w:type="spellStart"/>
      <w:r w:rsidRPr="00DF5885">
        <w:rPr>
          <w:sz w:val="28"/>
          <w:szCs w:val="28"/>
        </w:rPr>
        <w:t>або</w:t>
      </w:r>
      <w:proofErr w:type="spellEnd"/>
      <w:r w:rsidRPr="00DF5885">
        <w:rPr>
          <w:sz w:val="28"/>
          <w:szCs w:val="28"/>
        </w:rPr>
        <w:t xml:space="preserve"> </w:t>
      </w:r>
      <w:proofErr w:type="spellStart"/>
      <w:r w:rsidRPr="00DF5885">
        <w:rPr>
          <w:sz w:val="28"/>
          <w:szCs w:val="28"/>
        </w:rPr>
        <w:t>небезпечними</w:t>
      </w:r>
      <w:proofErr w:type="spellEnd"/>
      <w:r w:rsidRPr="00DF5885">
        <w:rPr>
          <w:sz w:val="28"/>
          <w:szCs w:val="28"/>
        </w:rPr>
        <w:t xml:space="preserve"> для </w:t>
      </w:r>
      <w:proofErr w:type="spellStart"/>
      <w:r w:rsidRPr="00DF5885">
        <w:rPr>
          <w:sz w:val="28"/>
          <w:szCs w:val="28"/>
        </w:rPr>
        <w:t>людини</w:t>
      </w:r>
      <w:proofErr w:type="spellEnd"/>
      <w:r w:rsidRPr="00DF5885">
        <w:rPr>
          <w:sz w:val="28"/>
          <w:szCs w:val="28"/>
        </w:rPr>
        <w:t xml:space="preserve">, </w:t>
      </w:r>
      <w:proofErr w:type="spellStart"/>
      <w:r w:rsidRPr="00DF5885">
        <w:rPr>
          <w:sz w:val="28"/>
          <w:szCs w:val="28"/>
        </w:rPr>
        <w:t>що</w:t>
      </w:r>
      <w:proofErr w:type="spellEnd"/>
      <w:r w:rsidRPr="00DF5885">
        <w:rPr>
          <w:sz w:val="28"/>
          <w:szCs w:val="28"/>
        </w:rPr>
        <w:t xml:space="preserve"> </w:t>
      </w:r>
      <w:proofErr w:type="spellStart"/>
      <w:r w:rsidRPr="00DF5885">
        <w:rPr>
          <w:sz w:val="28"/>
          <w:szCs w:val="28"/>
        </w:rPr>
        <w:t>втрачає</w:t>
      </w:r>
      <w:proofErr w:type="spellEnd"/>
      <w:r w:rsidRPr="00DF5885">
        <w:rPr>
          <w:sz w:val="28"/>
          <w:szCs w:val="28"/>
        </w:rPr>
        <w:t xml:space="preserve"> </w:t>
      </w:r>
      <w:proofErr w:type="spellStart"/>
      <w:r w:rsidRPr="00DF5885">
        <w:rPr>
          <w:sz w:val="28"/>
          <w:szCs w:val="28"/>
        </w:rPr>
        <w:t>зір</w:t>
      </w:r>
      <w:proofErr w:type="spellEnd"/>
      <w:r w:rsidRPr="00DF5885">
        <w:rPr>
          <w:sz w:val="28"/>
          <w:szCs w:val="28"/>
        </w:rPr>
        <w:t xml:space="preserve">. </w:t>
      </w:r>
    </w:p>
    <w:p w14:paraId="64EBB010" w14:textId="507F25E9" w:rsidR="00660943" w:rsidRPr="00756CE2" w:rsidRDefault="00660943" w:rsidP="00660943">
      <w:pPr>
        <w:pStyle w:val="af6"/>
        <w:spacing w:before="0" w:beforeAutospacing="0" w:after="0" w:afterAutospacing="0" w:line="360" w:lineRule="auto"/>
        <w:ind w:firstLine="720"/>
        <w:contextualSpacing/>
        <w:jc w:val="both"/>
        <w:rPr>
          <w:sz w:val="28"/>
          <w:szCs w:val="28"/>
        </w:rPr>
      </w:pPr>
      <w:r w:rsidRPr="00263A76">
        <w:rPr>
          <w:sz w:val="28"/>
          <w:szCs w:val="28"/>
        </w:rPr>
        <w:lastRenderedPageBreak/>
        <w:t xml:space="preserve">Особливо </w:t>
      </w:r>
      <w:proofErr w:type="spellStart"/>
      <w:r w:rsidRPr="00263A76">
        <w:rPr>
          <w:sz w:val="28"/>
          <w:szCs w:val="28"/>
        </w:rPr>
        <w:t>значущим</w:t>
      </w:r>
      <w:proofErr w:type="spellEnd"/>
      <w:r w:rsidRPr="00263A76">
        <w:rPr>
          <w:sz w:val="28"/>
          <w:szCs w:val="28"/>
        </w:rPr>
        <w:t xml:space="preserve"> у </w:t>
      </w:r>
      <w:proofErr w:type="spellStart"/>
      <w:r w:rsidRPr="00263A76">
        <w:rPr>
          <w:sz w:val="28"/>
          <w:szCs w:val="28"/>
        </w:rPr>
        <w:t>романі</w:t>
      </w:r>
      <w:proofErr w:type="spellEnd"/>
      <w:r w:rsidRPr="00263A76">
        <w:rPr>
          <w:sz w:val="28"/>
          <w:szCs w:val="28"/>
        </w:rPr>
        <w:t xml:space="preserve"> є мотив </w:t>
      </w:r>
      <w:proofErr w:type="spellStart"/>
      <w:r w:rsidRPr="00263A76">
        <w:rPr>
          <w:sz w:val="28"/>
          <w:szCs w:val="28"/>
        </w:rPr>
        <w:t>безпечного</w:t>
      </w:r>
      <w:proofErr w:type="spellEnd"/>
      <w:r w:rsidRPr="00263A76">
        <w:rPr>
          <w:sz w:val="28"/>
          <w:szCs w:val="28"/>
        </w:rPr>
        <w:t xml:space="preserve"> й </w:t>
      </w:r>
      <w:proofErr w:type="spellStart"/>
      <w:r w:rsidRPr="00263A76">
        <w:rPr>
          <w:sz w:val="28"/>
          <w:szCs w:val="28"/>
        </w:rPr>
        <w:t>небезпечного</w:t>
      </w:r>
      <w:proofErr w:type="spellEnd"/>
      <w:r w:rsidRPr="00263A76">
        <w:rPr>
          <w:sz w:val="28"/>
          <w:szCs w:val="28"/>
        </w:rPr>
        <w:t xml:space="preserve"> простору. Для </w:t>
      </w:r>
      <w:proofErr w:type="spellStart"/>
      <w:r>
        <w:rPr>
          <w:sz w:val="28"/>
          <w:szCs w:val="28"/>
        </w:rPr>
        <w:t>Марі</w:t>
      </w:r>
      <w:proofErr w:type="spellEnd"/>
      <w:r>
        <w:rPr>
          <w:sz w:val="28"/>
          <w:szCs w:val="28"/>
        </w:rPr>
        <w:t>-Жозе</w:t>
      </w:r>
      <w:r w:rsidR="00756CE2">
        <w:rPr>
          <w:sz w:val="28"/>
          <w:szCs w:val="28"/>
          <w:lang w:val="uk-UA"/>
        </w:rPr>
        <w:t xml:space="preserve"> </w:t>
      </w:r>
      <w:proofErr w:type="spellStart"/>
      <w:r w:rsidRPr="00263A76">
        <w:rPr>
          <w:sz w:val="28"/>
          <w:szCs w:val="28"/>
        </w:rPr>
        <w:t>світ</w:t>
      </w:r>
      <w:proofErr w:type="spellEnd"/>
      <w:r w:rsidRPr="00263A76">
        <w:rPr>
          <w:sz w:val="28"/>
          <w:szCs w:val="28"/>
        </w:rPr>
        <w:t xml:space="preserve"> </w:t>
      </w:r>
      <w:proofErr w:type="spellStart"/>
      <w:r w:rsidRPr="00263A76">
        <w:rPr>
          <w:sz w:val="28"/>
          <w:szCs w:val="28"/>
        </w:rPr>
        <w:t>поступово</w:t>
      </w:r>
      <w:proofErr w:type="spellEnd"/>
      <w:r w:rsidRPr="00263A76">
        <w:rPr>
          <w:sz w:val="28"/>
          <w:szCs w:val="28"/>
        </w:rPr>
        <w:t xml:space="preserve"> </w:t>
      </w:r>
      <w:proofErr w:type="spellStart"/>
      <w:r w:rsidRPr="00263A76">
        <w:rPr>
          <w:sz w:val="28"/>
          <w:szCs w:val="28"/>
        </w:rPr>
        <w:t>змінюється</w:t>
      </w:r>
      <w:proofErr w:type="spellEnd"/>
      <w:r w:rsidRPr="00263A76">
        <w:rPr>
          <w:sz w:val="28"/>
          <w:szCs w:val="28"/>
        </w:rPr>
        <w:t xml:space="preserve">: те,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раніше</w:t>
      </w:r>
      <w:proofErr w:type="spellEnd"/>
      <w:r w:rsidRPr="00263A76">
        <w:rPr>
          <w:sz w:val="28"/>
          <w:szCs w:val="28"/>
        </w:rPr>
        <w:t xml:space="preserve"> </w:t>
      </w:r>
      <w:proofErr w:type="spellStart"/>
      <w:r w:rsidRPr="00263A76">
        <w:rPr>
          <w:sz w:val="28"/>
          <w:szCs w:val="28"/>
        </w:rPr>
        <w:t>було</w:t>
      </w:r>
      <w:proofErr w:type="spellEnd"/>
      <w:r w:rsidRPr="00263A76">
        <w:rPr>
          <w:sz w:val="28"/>
          <w:szCs w:val="28"/>
        </w:rPr>
        <w:t xml:space="preserve"> </w:t>
      </w:r>
      <w:proofErr w:type="spellStart"/>
      <w:r w:rsidRPr="00263A76">
        <w:rPr>
          <w:sz w:val="28"/>
          <w:szCs w:val="28"/>
        </w:rPr>
        <w:t>звичним</w:t>
      </w:r>
      <w:proofErr w:type="spellEnd"/>
      <w:r w:rsidRPr="00263A76">
        <w:rPr>
          <w:sz w:val="28"/>
          <w:szCs w:val="28"/>
        </w:rPr>
        <w:t xml:space="preserve">, </w:t>
      </w:r>
      <w:proofErr w:type="spellStart"/>
      <w:r w:rsidRPr="00263A76">
        <w:rPr>
          <w:sz w:val="28"/>
          <w:szCs w:val="28"/>
        </w:rPr>
        <w:t>стає</w:t>
      </w:r>
      <w:proofErr w:type="spellEnd"/>
      <w:r w:rsidRPr="00263A76">
        <w:rPr>
          <w:sz w:val="28"/>
          <w:szCs w:val="28"/>
        </w:rPr>
        <w:t xml:space="preserve"> простором </w:t>
      </w:r>
      <w:proofErr w:type="spellStart"/>
      <w:r w:rsidRPr="00263A76">
        <w:rPr>
          <w:sz w:val="28"/>
          <w:szCs w:val="28"/>
        </w:rPr>
        <w:t>потенційної</w:t>
      </w:r>
      <w:proofErr w:type="spellEnd"/>
      <w:r w:rsidRPr="00263A76">
        <w:rPr>
          <w:sz w:val="28"/>
          <w:szCs w:val="28"/>
        </w:rPr>
        <w:t xml:space="preserve"> </w:t>
      </w:r>
      <w:proofErr w:type="spellStart"/>
      <w:r w:rsidRPr="00263A76">
        <w:rPr>
          <w:sz w:val="28"/>
          <w:szCs w:val="28"/>
        </w:rPr>
        <w:t>загрози</w:t>
      </w:r>
      <w:proofErr w:type="spellEnd"/>
      <w:r w:rsidRPr="00263A76">
        <w:rPr>
          <w:sz w:val="28"/>
          <w:szCs w:val="28"/>
        </w:rPr>
        <w:t xml:space="preserve">. </w:t>
      </w:r>
      <w:proofErr w:type="spellStart"/>
      <w:r w:rsidRPr="00263A76">
        <w:rPr>
          <w:sz w:val="28"/>
          <w:szCs w:val="28"/>
        </w:rPr>
        <w:t>Вулиця</w:t>
      </w:r>
      <w:proofErr w:type="spellEnd"/>
      <w:r w:rsidRPr="00263A76">
        <w:rPr>
          <w:sz w:val="28"/>
          <w:szCs w:val="28"/>
        </w:rPr>
        <w:t xml:space="preserve">, школа, сходи, </w:t>
      </w:r>
      <w:proofErr w:type="spellStart"/>
      <w:r w:rsidRPr="00263A76">
        <w:rPr>
          <w:sz w:val="28"/>
          <w:szCs w:val="28"/>
        </w:rPr>
        <w:t>натовп</w:t>
      </w:r>
      <w:proofErr w:type="spellEnd"/>
      <w:r w:rsidRPr="00263A76">
        <w:rPr>
          <w:sz w:val="28"/>
          <w:szCs w:val="28"/>
        </w:rPr>
        <w:t xml:space="preserve">, </w:t>
      </w:r>
      <w:proofErr w:type="spellStart"/>
      <w:r w:rsidRPr="00263A76">
        <w:rPr>
          <w:sz w:val="28"/>
          <w:szCs w:val="28"/>
        </w:rPr>
        <w:t>класна</w:t>
      </w:r>
      <w:proofErr w:type="spellEnd"/>
      <w:r w:rsidRPr="00263A76">
        <w:rPr>
          <w:sz w:val="28"/>
          <w:szCs w:val="28"/>
        </w:rPr>
        <w:t xml:space="preserve"> </w:t>
      </w:r>
      <w:proofErr w:type="spellStart"/>
      <w:r w:rsidRPr="00263A76">
        <w:rPr>
          <w:sz w:val="28"/>
          <w:szCs w:val="28"/>
        </w:rPr>
        <w:t>кімната</w:t>
      </w:r>
      <w:proofErr w:type="spellEnd"/>
      <w:r w:rsidRPr="00263A76">
        <w:rPr>
          <w:sz w:val="28"/>
          <w:szCs w:val="28"/>
        </w:rPr>
        <w:t xml:space="preserve"> — усе </w:t>
      </w:r>
      <w:proofErr w:type="spellStart"/>
      <w:r w:rsidRPr="00263A76">
        <w:rPr>
          <w:sz w:val="28"/>
          <w:szCs w:val="28"/>
        </w:rPr>
        <w:t>це</w:t>
      </w:r>
      <w:proofErr w:type="spellEnd"/>
      <w:r w:rsidRPr="00263A76">
        <w:rPr>
          <w:sz w:val="28"/>
          <w:szCs w:val="28"/>
        </w:rPr>
        <w:t xml:space="preserve"> </w:t>
      </w:r>
      <w:proofErr w:type="spellStart"/>
      <w:r w:rsidRPr="00263A76">
        <w:rPr>
          <w:sz w:val="28"/>
          <w:szCs w:val="28"/>
        </w:rPr>
        <w:t>набуває</w:t>
      </w:r>
      <w:proofErr w:type="spellEnd"/>
      <w:r w:rsidRPr="00263A76">
        <w:rPr>
          <w:sz w:val="28"/>
          <w:szCs w:val="28"/>
        </w:rPr>
        <w:t xml:space="preserve"> нового </w:t>
      </w:r>
      <w:proofErr w:type="spellStart"/>
      <w:r w:rsidRPr="00263A76">
        <w:rPr>
          <w:sz w:val="28"/>
          <w:szCs w:val="28"/>
        </w:rPr>
        <w:t>сенсу</w:t>
      </w:r>
      <w:proofErr w:type="spellEnd"/>
      <w:r w:rsidRPr="00263A76">
        <w:rPr>
          <w:sz w:val="28"/>
          <w:szCs w:val="28"/>
        </w:rPr>
        <w:t xml:space="preserve">, </w:t>
      </w:r>
      <w:proofErr w:type="spellStart"/>
      <w:r w:rsidRPr="00263A76">
        <w:rPr>
          <w:sz w:val="28"/>
          <w:szCs w:val="28"/>
        </w:rPr>
        <w:t>оскільки</w:t>
      </w:r>
      <w:proofErr w:type="spellEnd"/>
      <w:r w:rsidRPr="00263A76">
        <w:rPr>
          <w:sz w:val="28"/>
          <w:szCs w:val="28"/>
        </w:rPr>
        <w:t xml:space="preserve"> </w:t>
      </w:r>
      <w:proofErr w:type="spellStart"/>
      <w:r w:rsidRPr="00263A76">
        <w:rPr>
          <w:sz w:val="28"/>
          <w:szCs w:val="28"/>
        </w:rPr>
        <w:t>вимагає</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фізичного</w:t>
      </w:r>
      <w:proofErr w:type="spellEnd"/>
      <w:r w:rsidRPr="00263A76">
        <w:rPr>
          <w:sz w:val="28"/>
          <w:szCs w:val="28"/>
        </w:rPr>
        <w:t xml:space="preserve"> </w:t>
      </w:r>
      <w:proofErr w:type="spellStart"/>
      <w:r w:rsidRPr="00263A76">
        <w:rPr>
          <w:sz w:val="28"/>
          <w:szCs w:val="28"/>
        </w:rPr>
        <w:t>пересування</w:t>
      </w:r>
      <w:proofErr w:type="spellEnd"/>
      <w:r w:rsidRPr="00263A76">
        <w:rPr>
          <w:sz w:val="28"/>
          <w:szCs w:val="28"/>
        </w:rPr>
        <w:t xml:space="preserve">, а й </w:t>
      </w:r>
      <w:proofErr w:type="spellStart"/>
      <w:r w:rsidRPr="00263A76">
        <w:rPr>
          <w:sz w:val="28"/>
          <w:szCs w:val="28"/>
        </w:rPr>
        <w:t>постійного</w:t>
      </w:r>
      <w:proofErr w:type="spellEnd"/>
      <w:r w:rsidRPr="00263A76">
        <w:rPr>
          <w:sz w:val="28"/>
          <w:szCs w:val="28"/>
        </w:rPr>
        <w:t xml:space="preserve"> </w:t>
      </w:r>
      <w:proofErr w:type="spellStart"/>
      <w:r w:rsidRPr="00263A76">
        <w:rPr>
          <w:sz w:val="28"/>
          <w:szCs w:val="28"/>
        </w:rPr>
        <w:t>зорового</w:t>
      </w:r>
      <w:proofErr w:type="spellEnd"/>
      <w:r w:rsidRPr="00263A76">
        <w:rPr>
          <w:sz w:val="28"/>
          <w:szCs w:val="28"/>
        </w:rPr>
        <w:t xml:space="preserve"> контролю</w:t>
      </w:r>
      <w:r w:rsidRPr="00756CE2">
        <w:rPr>
          <w:sz w:val="28"/>
          <w:szCs w:val="28"/>
        </w:rPr>
        <w:t xml:space="preserve">. </w:t>
      </w:r>
      <w:proofErr w:type="spellStart"/>
      <w:r w:rsidRPr="00756CE2">
        <w:rPr>
          <w:sz w:val="28"/>
          <w:szCs w:val="28"/>
        </w:rPr>
        <w:t>Саме</w:t>
      </w:r>
      <w:proofErr w:type="spellEnd"/>
      <w:r w:rsidRPr="00756CE2">
        <w:rPr>
          <w:sz w:val="28"/>
          <w:szCs w:val="28"/>
        </w:rPr>
        <w:t xml:space="preserve"> тому сцена </w:t>
      </w:r>
      <w:r w:rsidRPr="00756CE2">
        <w:rPr>
          <w:sz w:val="28"/>
          <w:szCs w:val="28"/>
          <w:lang w:val="uk-UA"/>
        </w:rPr>
        <w:t>зі схемою руху</w:t>
      </w:r>
      <w:r w:rsidRPr="00756CE2">
        <w:rPr>
          <w:sz w:val="28"/>
          <w:szCs w:val="28"/>
        </w:rPr>
        <w:t xml:space="preserve"> </w:t>
      </w:r>
      <w:proofErr w:type="spellStart"/>
      <w:r w:rsidRPr="00756CE2">
        <w:rPr>
          <w:sz w:val="28"/>
          <w:szCs w:val="28"/>
        </w:rPr>
        <w:t>має</w:t>
      </w:r>
      <w:proofErr w:type="spellEnd"/>
      <w:r w:rsidRPr="00756CE2">
        <w:rPr>
          <w:sz w:val="28"/>
          <w:szCs w:val="28"/>
        </w:rPr>
        <w:t xml:space="preserve"> </w:t>
      </w:r>
      <w:proofErr w:type="spellStart"/>
      <w:r w:rsidRPr="00756CE2">
        <w:rPr>
          <w:sz w:val="28"/>
          <w:szCs w:val="28"/>
        </w:rPr>
        <w:t>принципове</w:t>
      </w:r>
      <w:proofErr w:type="spellEnd"/>
      <w:r w:rsidRPr="00756CE2">
        <w:rPr>
          <w:sz w:val="28"/>
          <w:szCs w:val="28"/>
        </w:rPr>
        <w:t xml:space="preserve"> </w:t>
      </w:r>
      <w:proofErr w:type="spellStart"/>
      <w:r w:rsidRPr="00756CE2">
        <w:rPr>
          <w:sz w:val="28"/>
          <w:szCs w:val="28"/>
        </w:rPr>
        <w:t>значення</w:t>
      </w:r>
      <w:proofErr w:type="spellEnd"/>
      <w:r w:rsidRPr="00756CE2">
        <w:rPr>
          <w:sz w:val="28"/>
          <w:szCs w:val="28"/>
        </w:rPr>
        <w:t xml:space="preserve"> для </w:t>
      </w:r>
      <w:proofErr w:type="spellStart"/>
      <w:r w:rsidRPr="00756CE2">
        <w:rPr>
          <w:sz w:val="28"/>
          <w:szCs w:val="28"/>
        </w:rPr>
        <w:t>розуміння</w:t>
      </w:r>
      <w:proofErr w:type="spellEnd"/>
      <w:r w:rsidRPr="00756CE2">
        <w:rPr>
          <w:sz w:val="28"/>
          <w:szCs w:val="28"/>
        </w:rPr>
        <w:t xml:space="preserve"> </w:t>
      </w:r>
      <w:proofErr w:type="spellStart"/>
      <w:r w:rsidRPr="00756CE2">
        <w:rPr>
          <w:sz w:val="28"/>
          <w:szCs w:val="28"/>
        </w:rPr>
        <w:t>інклюзивної</w:t>
      </w:r>
      <w:proofErr w:type="spellEnd"/>
      <w:r w:rsidRPr="00756CE2">
        <w:rPr>
          <w:sz w:val="28"/>
          <w:szCs w:val="28"/>
        </w:rPr>
        <w:t xml:space="preserve"> </w:t>
      </w:r>
      <w:proofErr w:type="spellStart"/>
      <w:r w:rsidRPr="00756CE2">
        <w:rPr>
          <w:sz w:val="28"/>
          <w:szCs w:val="28"/>
        </w:rPr>
        <w:t>ідеї</w:t>
      </w:r>
      <w:proofErr w:type="spellEnd"/>
      <w:r w:rsidRPr="00756CE2">
        <w:rPr>
          <w:sz w:val="28"/>
          <w:szCs w:val="28"/>
        </w:rPr>
        <w:t xml:space="preserve"> </w:t>
      </w:r>
      <w:proofErr w:type="spellStart"/>
      <w:r w:rsidRPr="00756CE2">
        <w:rPr>
          <w:sz w:val="28"/>
          <w:szCs w:val="28"/>
        </w:rPr>
        <w:t>твору</w:t>
      </w:r>
      <w:proofErr w:type="spellEnd"/>
      <w:r w:rsidR="00C713BC">
        <w:rPr>
          <w:sz w:val="28"/>
          <w:szCs w:val="28"/>
          <w:lang w:val="uk-UA"/>
        </w:rPr>
        <w:t xml:space="preserve"> </w:t>
      </w:r>
      <w:r w:rsidR="00756CE2" w:rsidRPr="00756CE2">
        <w:rPr>
          <w:sz w:val="28"/>
          <w:szCs w:val="28"/>
        </w:rPr>
        <w:t xml:space="preserve">(див. </w:t>
      </w:r>
      <w:proofErr w:type="spellStart"/>
      <w:r w:rsidR="00756CE2" w:rsidRPr="00756CE2">
        <w:rPr>
          <w:sz w:val="28"/>
          <w:szCs w:val="28"/>
        </w:rPr>
        <w:t>Додаток</w:t>
      </w:r>
      <w:proofErr w:type="spellEnd"/>
      <w:r w:rsidR="00756CE2" w:rsidRPr="00756CE2">
        <w:rPr>
          <w:sz w:val="28"/>
          <w:szCs w:val="28"/>
        </w:rPr>
        <w:t xml:space="preserve"> Б, рис. 4)</w:t>
      </w:r>
      <w:r w:rsidRPr="00756CE2">
        <w:rPr>
          <w:sz w:val="28"/>
          <w:szCs w:val="28"/>
        </w:rPr>
        <w:t xml:space="preserve">. </w:t>
      </w:r>
    </w:p>
    <w:p w14:paraId="40CE38A5" w14:textId="77777777" w:rsidR="00660943" w:rsidRPr="00263A76" w:rsidRDefault="00660943" w:rsidP="00660943">
      <w:pPr>
        <w:pStyle w:val="af6"/>
        <w:spacing w:before="0" w:beforeAutospacing="0" w:after="0" w:afterAutospacing="0" w:line="360" w:lineRule="auto"/>
        <w:ind w:firstLine="720"/>
        <w:contextualSpacing/>
        <w:jc w:val="both"/>
        <w:rPr>
          <w:sz w:val="28"/>
          <w:szCs w:val="28"/>
        </w:rPr>
      </w:pPr>
      <w:r w:rsidRPr="00756CE2">
        <w:rPr>
          <w:sz w:val="28"/>
          <w:szCs w:val="28"/>
        </w:rPr>
        <w:t xml:space="preserve">У </w:t>
      </w:r>
      <w:proofErr w:type="spellStart"/>
      <w:r w:rsidRPr="00756CE2">
        <w:rPr>
          <w:sz w:val="28"/>
          <w:szCs w:val="28"/>
        </w:rPr>
        <w:t>ній</w:t>
      </w:r>
      <w:proofErr w:type="spellEnd"/>
      <w:r w:rsidRPr="00756CE2">
        <w:rPr>
          <w:sz w:val="28"/>
          <w:szCs w:val="28"/>
        </w:rPr>
        <w:t xml:space="preserve"> </w:t>
      </w:r>
      <w:proofErr w:type="spellStart"/>
      <w:r w:rsidRPr="00756CE2">
        <w:rPr>
          <w:sz w:val="28"/>
          <w:szCs w:val="28"/>
        </w:rPr>
        <w:t>візуально</w:t>
      </w:r>
      <w:proofErr w:type="spellEnd"/>
      <w:r w:rsidRPr="00756CE2">
        <w:rPr>
          <w:sz w:val="28"/>
          <w:szCs w:val="28"/>
        </w:rPr>
        <w:t xml:space="preserve"> показано, </w:t>
      </w:r>
      <w:proofErr w:type="spellStart"/>
      <w:r w:rsidRPr="00756CE2">
        <w:rPr>
          <w:sz w:val="28"/>
          <w:szCs w:val="28"/>
        </w:rPr>
        <w:t>що</w:t>
      </w:r>
      <w:proofErr w:type="spellEnd"/>
      <w:r w:rsidRPr="00756CE2">
        <w:rPr>
          <w:sz w:val="28"/>
          <w:szCs w:val="28"/>
        </w:rPr>
        <w:t xml:space="preserve"> </w:t>
      </w:r>
      <w:proofErr w:type="spellStart"/>
      <w:r w:rsidRPr="00756CE2">
        <w:rPr>
          <w:sz w:val="28"/>
          <w:szCs w:val="28"/>
        </w:rPr>
        <w:t>інклюзія</w:t>
      </w:r>
      <w:proofErr w:type="spellEnd"/>
      <w:r w:rsidRPr="00756CE2">
        <w:rPr>
          <w:sz w:val="28"/>
          <w:szCs w:val="28"/>
        </w:rPr>
        <w:t xml:space="preserve"> </w:t>
      </w:r>
      <w:proofErr w:type="spellStart"/>
      <w:r w:rsidRPr="00756CE2">
        <w:rPr>
          <w:sz w:val="28"/>
          <w:szCs w:val="28"/>
        </w:rPr>
        <w:t>формується</w:t>
      </w:r>
      <w:proofErr w:type="spellEnd"/>
      <w:r w:rsidRPr="00756CE2">
        <w:rPr>
          <w:sz w:val="28"/>
          <w:szCs w:val="28"/>
        </w:rPr>
        <w:t xml:space="preserve"> не</w:t>
      </w:r>
      <w:r w:rsidRPr="00263A76">
        <w:rPr>
          <w:sz w:val="28"/>
          <w:szCs w:val="28"/>
        </w:rPr>
        <w:t xml:space="preserve"> </w:t>
      </w:r>
      <w:proofErr w:type="spellStart"/>
      <w:r w:rsidRPr="00263A76">
        <w:rPr>
          <w:sz w:val="28"/>
          <w:szCs w:val="28"/>
        </w:rPr>
        <w:t>лише</w:t>
      </w:r>
      <w:proofErr w:type="spellEnd"/>
      <w:r w:rsidRPr="00263A76">
        <w:rPr>
          <w:sz w:val="28"/>
          <w:szCs w:val="28"/>
        </w:rPr>
        <w:t xml:space="preserve"> через </w:t>
      </w:r>
      <w:proofErr w:type="spellStart"/>
      <w:r w:rsidRPr="00263A76">
        <w:rPr>
          <w:sz w:val="28"/>
          <w:szCs w:val="28"/>
        </w:rPr>
        <w:t>пристосування</w:t>
      </w:r>
      <w:proofErr w:type="spellEnd"/>
      <w:r w:rsidRPr="00263A76">
        <w:rPr>
          <w:sz w:val="28"/>
          <w:szCs w:val="28"/>
        </w:rPr>
        <w:t xml:space="preserve"> </w:t>
      </w:r>
      <w:r>
        <w:rPr>
          <w:sz w:val="28"/>
          <w:szCs w:val="28"/>
          <w:lang w:val="uk-UA"/>
        </w:rPr>
        <w:t xml:space="preserve">до </w:t>
      </w:r>
      <w:proofErr w:type="spellStart"/>
      <w:r w:rsidRPr="00263A76">
        <w:rPr>
          <w:sz w:val="28"/>
          <w:szCs w:val="28"/>
        </w:rPr>
        <w:t>середовища</w:t>
      </w:r>
      <w:proofErr w:type="spellEnd"/>
      <w:r w:rsidRPr="00263A76">
        <w:rPr>
          <w:sz w:val="28"/>
          <w:szCs w:val="28"/>
        </w:rPr>
        <w:t xml:space="preserve">, а й через </w:t>
      </w:r>
      <w:proofErr w:type="spellStart"/>
      <w:r w:rsidRPr="00263A76">
        <w:rPr>
          <w:sz w:val="28"/>
          <w:szCs w:val="28"/>
        </w:rPr>
        <w:t>людську</w:t>
      </w:r>
      <w:proofErr w:type="spellEnd"/>
      <w:r w:rsidRPr="00263A76">
        <w:rPr>
          <w:sz w:val="28"/>
          <w:szCs w:val="28"/>
        </w:rPr>
        <w:t xml:space="preserve"> </w:t>
      </w:r>
      <w:proofErr w:type="spellStart"/>
      <w:r w:rsidRPr="00263A76">
        <w:rPr>
          <w:sz w:val="28"/>
          <w:szCs w:val="28"/>
        </w:rPr>
        <w:t>взаємодію</w:t>
      </w:r>
      <w:proofErr w:type="spellEnd"/>
      <w:r w:rsidRPr="00263A76">
        <w:rPr>
          <w:sz w:val="28"/>
          <w:szCs w:val="28"/>
        </w:rPr>
        <w:t xml:space="preserve">. </w:t>
      </w:r>
      <w:r>
        <w:rPr>
          <w:sz w:val="28"/>
          <w:szCs w:val="28"/>
          <w:lang w:val="uk-UA"/>
        </w:rPr>
        <w:t xml:space="preserve">Безумовно, саме </w:t>
      </w:r>
      <w:r w:rsidRPr="00263A76">
        <w:rPr>
          <w:sz w:val="28"/>
          <w:szCs w:val="28"/>
        </w:rPr>
        <w:t xml:space="preserve">у таких </w:t>
      </w:r>
      <w:proofErr w:type="spellStart"/>
      <w:r w:rsidRPr="00263A76">
        <w:rPr>
          <w:sz w:val="28"/>
          <w:szCs w:val="28"/>
        </w:rPr>
        <w:t>епізодах</w:t>
      </w:r>
      <w:proofErr w:type="spellEnd"/>
      <w:r w:rsidRPr="00263A76">
        <w:rPr>
          <w:sz w:val="28"/>
          <w:szCs w:val="28"/>
        </w:rPr>
        <w:t xml:space="preserve"> </w:t>
      </w:r>
      <w:proofErr w:type="spellStart"/>
      <w:r w:rsidRPr="00263A76">
        <w:rPr>
          <w:sz w:val="28"/>
          <w:szCs w:val="28"/>
        </w:rPr>
        <w:t>Віктор</w:t>
      </w:r>
      <w:proofErr w:type="spellEnd"/>
      <w:r w:rsidRPr="00263A76">
        <w:rPr>
          <w:sz w:val="28"/>
          <w:szCs w:val="28"/>
        </w:rPr>
        <w:t xml:space="preserve"> </w:t>
      </w:r>
      <w:proofErr w:type="spellStart"/>
      <w:r w:rsidRPr="00263A76">
        <w:rPr>
          <w:sz w:val="28"/>
          <w:szCs w:val="28"/>
        </w:rPr>
        <w:t>постає</w:t>
      </w:r>
      <w:proofErr w:type="spellEnd"/>
      <w:r w:rsidRPr="00263A76">
        <w:rPr>
          <w:sz w:val="28"/>
          <w:szCs w:val="28"/>
        </w:rPr>
        <w:t xml:space="preserve"> як </w:t>
      </w:r>
      <w:proofErr w:type="spellStart"/>
      <w:r w:rsidRPr="00263A76">
        <w:rPr>
          <w:sz w:val="28"/>
          <w:szCs w:val="28"/>
        </w:rPr>
        <w:t>своєрідна</w:t>
      </w:r>
      <w:proofErr w:type="spellEnd"/>
      <w:r w:rsidRPr="00263A76">
        <w:rPr>
          <w:sz w:val="28"/>
          <w:szCs w:val="28"/>
        </w:rPr>
        <w:t xml:space="preserve"> «нитка </w:t>
      </w:r>
      <w:proofErr w:type="spellStart"/>
      <w:r w:rsidRPr="00263A76">
        <w:rPr>
          <w:sz w:val="28"/>
          <w:szCs w:val="28"/>
        </w:rPr>
        <w:t>Аріадни</w:t>
      </w:r>
      <w:proofErr w:type="spellEnd"/>
      <w:r w:rsidRPr="00263A76">
        <w:rPr>
          <w:sz w:val="28"/>
          <w:szCs w:val="28"/>
        </w:rPr>
        <w:t xml:space="preserve">» для </w:t>
      </w:r>
      <w:proofErr w:type="spellStart"/>
      <w:r>
        <w:rPr>
          <w:sz w:val="28"/>
          <w:szCs w:val="28"/>
        </w:rPr>
        <w:t>Марі</w:t>
      </w:r>
      <w:proofErr w:type="spellEnd"/>
      <w:r>
        <w:rPr>
          <w:sz w:val="28"/>
          <w:szCs w:val="28"/>
        </w:rPr>
        <w:t>-Жозе</w:t>
      </w:r>
      <w:r w:rsidRPr="00263A76">
        <w:rPr>
          <w:sz w:val="28"/>
          <w:szCs w:val="28"/>
        </w:rPr>
        <w:t xml:space="preserve">: </w:t>
      </w:r>
      <w:proofErr w:type="spellStart"/>
      <w:r w:rsidRPr="00263A76">
        <w:rPr>
          <w:sz w:val="28"/>
          <w:szCs w:val="28"/>
        </w:rPr>
        <w:t>він</w:t>
      </w:r>
      <w:proofErr w:type="spellEnd"/>
      <w:r w:rsidRPr="00263A76">
        <w:rPr>
          <w:sz w:val="28"/>
          <w:szCs w:val="28"/>
        </w:rPr>
        <w:t xml:space="preserve"> </w:t>
      </w:r>
      <w:proofErr w:type="spellStart"/>
      <w:r w:rsidRPr="00263A76">
        <w:rPr>
          <w:sz w:val="28"/>
          <w:szCs w:val="28"/>
        </w:rPr>
        <w:t>допомагає</w:t>
      </w:r>
      <w:proofErr w:type="spellEnd"/>
      <w:r w:rsidRPr="00263A76">
        <w:rPr>
          <w:sz w:val="28"/>
          <w:szCs w:val="28"/>
        </w:rPr>
        <w:t xml:space="preserve"> </w:t>
      </w:r>
      <w:proofErr w:type="spellStart"/>
      <w:r w:rsidRPr="00263A76">
        <w:rPr>
          <w:sz w:val="28"/>
          <w:szCs w:val="28"/>
        </w:rPr>
        <w:t>їй</w:t>
      </w:r>
      <w:proofErr w:type="spellEnd"/>
      <w:r w:rsidRPr="00263A76">
        <w:rPr>
          <w:sz w:val="28"/>
          <w:szCs w:val="28"/>
        </w:rPr>
        <w:t xml:space="preserve"> </w:t>
      </w:r>
      <w:proofErr w:type="spellStart"/>
      <w:r w:rsidRPr="00263A76">
        <w:rPr>
          <w:sz w:val="28"/>
          <w:szCs w:val="28"/>
        </w:rPr>
        <w:t>орієнтуватися</w:t>
      </w:r>
      <w:proofErr w:type="spellEnd"/>
      <w:r w:rsidRPr="00263A76">
        <w:rPr>
          <w:sz w:val="28"/>
          <w:szCs w:val="28"/>
        </w:rPr>
        <w:t xml:space="preserve">, </w:t>
      </w:r>
      <w:proofErr w:type="spellStart"/>
      <w:r w:rsidRPr="00263A76">
        <w:rPr>
          <w:sz w:val="28"/>
          <w:szCs w:val="28"/>
        </w:rPr>
        <w:t>попереджає</w:t>
      </w:r>
      <w:proofErr w:type="spellEnd"/>
      <w:r w:rsidRPr="00263A76">
        <w:rPr>
          <w:sz w:val="28"/>
          <w:szCs w:val="28"/>
        </w:rPr>
        <w:t xml:space="preserve"> про </w:t>
      </w:r>
      <w:proofErr w:type="spellStart"/>
      <w:r w:rsidRPr="00263A76">
        <w:rPr>
          <w:sz w:val="28"/>
          <w:szCs w:val="28"/>
        </w:rPr>
        <w:t>перешкоди</w:t>
      </w:r>
      <w:proofErr w:type="spellEnd"/>
      <w:r w:rsidRPr="00263A76">
        <w:rPr>
          <w:sz w:val="28"/>
          <w:szCs w:val="28"/>
        </w:rPr>
        <w:t xml:space="preserve">, </w:t>
      </w:r>
      <w:proofErr w:type="spellStart"/>
      <w:r w:rsidRPr="00263A76">
        <w:rPr>
          <w:sz w:val="28"/>
          <w:szCs w:val="28"/>
        </w:rPr>
        <w:t>бере</w:t>
      </w:r>
      <w:proofErr w:type="spellEnd"/>
      <w:r w:rsidRPr="00263A76">
        <w:rPr>
          <w:sz w:val="28"/>
          <w:szCs w:val="28"/>
        </w:rPr>
        <w:t xml:space="preserve"> участь у </w:t>
      </w:r>
      <w:proofErr w:type="spellStart"/>
      <w:r w:rsidRPr="00263A76">
        <w:rPr>
          <w:sz w:val="28"/>
          <w:szCs w:val="28"/>
        </w:rPr>
        <w:t>процесі</w:t>
      </w:r>
      <w:proofErr w:type="spellEnd"/>
      <w:r w:rsidRPr="00263A76">
        <w:rPr>
          <w:sz w:val="28"/>
          <w:szCs w:val="28"/>
        </w:rPr>
        <w:t xml:space="preserve"> </w:t>
      </w:r>
      <w:proofErr w:type="spellStart"/>
      <w:r w:rsidRPr="00263A76">
        <w:rPr>
          <w:sz w:val="28"/>
          <w:szCs w:val="28"/>
        </w:rPr>
        <w:t>освоєння</w:t>
      </w:r>
      <w:proofErr w:type="spellEnd"/>
      <w:r w:rsidRPr="00263A76">
        <w:rPr>
          <w:sz w:val="28"/>
          <w:szCs w:val="28"/>
        </w:rPr>
        <w:t xml:space="preserve"> простору. </w:t>
      </w:r>
      <w:proofErr w:type="spellStart"/>
      <w:r w:rsidRPr="00263A76">
        <w:rPr>
          <w:sz w:val="28"/>
          <w:szCs w:val="28"/>
        </w:rPr>
        <w:t>Проте</w:t>
      </w:r>
      <w:proofErr w:type="spellEnd"/>
      <w:r>
        <w:rPr>
          <w:sz w:val="28"/>
          <w:szCs w:val="28"/>
          <w:lang w:val="uk-UA"/>
        </w:rPr>
        <w:t>,</w:t>
      </w:r>
      <w:r w:rsidRPr="00263A76">
        <w:rPr>
          <w:sz w:val="28"/>
          <w:szCs w:val="28"/>
        </w:rPr>
        <w:t xml:space="preserve"> </w:t>
      </w:r>
      <w:proofErr w:type="spellStart"/>
      <w:r w:rsidRPr="00263A76">
        <w:rPr>
          <w:sz w:val="28"/>
          <w:szCs w:val="28"/>
        </w:rPr>
        <w:t>важливо</w:t>
      </w:r>
      <w:proofErr w:type="spellEnd"/>
      <w:r w:rsidRPr="00263A76">
        <w:rPr>
          <w:sz w:val="28"/>
          <w:szCs w:val="28"/>
        </w:rPr>
        <w:t xml:space="preserve">, що </w:t>
      </w:r>
      <w:proofErr w:type="spellStart"/>
      <w:r w:rsidRPr="00263A76">
        <w:rPr>
          <w:sz w:val="28"/>
          <w:szCs w:val="28"/>
        </w:rPr>
        <w:t>така</w:t>
      </w:r>
      <w:proofErr w:type="spellEnd"/>
      <w:r w:rsidRPr="00263A76">
        <w:rPr>
          <w:sz w:val="28"/>
          <w:szCs w:val="28"/>
        </w:rPr>
        <w:t xml:space="preserve"> </w:t>
      </w:r>
      <w:proofErr w:type="spellStart"/>
      <w:r w:rsidRPr="00263A76">
        <w:rPr>
          <w:sz w:val="28"/>
          <w:szCs w:val="28"/>
        </w:rPr>
        <w:t>допомога</w:t>
      </w:r>
      <w:proofErr w:type="spellEnd"/>
      <w:r w:rsidRPr="00263A76">
        <w:rPr>
          <w:sz w:val="28"/>
          <w:szCs w:val="28"/>
        </w:rPr>
        <w:t xml:space="preserve"> не </w:t>
      </w:r>
      <w:proofErr w:type="spellStart"/>
      <w:r w:rsidRPr="00263A76">
        <w:rPr>
          <w:sz w:val="28"/>
          <w:szCs w:val="28"/>
        </w:rPr>
        <w:t>перетворює</w:t>
      </w:r>
      <w:proofErr w:type="spellEnd"/>
      <w:r w:rsidRPr="00263A76">
        <w:rPr>
          <w:sz w:val="28"/>
          <w:szCs w:val="28"/>
        </w:rPr>
        <w:t xml:space="preserve"> </w:t>
      </w:r>
      <w:proofErr w:type="spellStart"/>
      <w:r w:rsidRPr="00263A76">
        <w:rPr>
          <w:sz w:val="28"/>
          <w:szCs w:val="28"/>
        </w:rPr>
        <w:t>героїню</w:t>
      </w:r>
      <w:proofErr w:type="spellEnd"/>
      <w:r w:rsidRPr="00263A76">
        <w:rPr>
          <w:sz w:val="28"/>
          <w:szCs w:val="28"/>
        </w:rPr>
        <w:t xml:space="preserve"> на </w:t>
      </w:r>
      <w:proofErr w:type="spellStart"/>
      <w:r w:rsidRPr="00263A76">
        <w:rPr>
          <w:sz w:val="28"/>
          <w:szCs w:val="28"/>
        </w:rPr>
        <w:t>пасивний</w:t>
      </w:r>
      <w:proofErr w:type="spellEnd"/>
      <w:r w:rsidRPr="00263A76">
        <w:rPr>
          <w:sz w:val="28"/>
          <w:szCs w:val="28"/>
        </w:rPr>
        <w:t xml:space="preserve"> </w:t>
      </w:r>
      <w:proofErr w:type="spellStart"/>
      <w:r w:rsidRPr="00263A76">
        <w:rPr>
          <w:sz w:val="28"/>
          <w:szCs w:val="28"/>
        </w:rPr>
        <w:t>об’єкт</w:t>
      </w:r>
      <w:proofErr w:type="spellEnd"/>
      <w:r w:rsidRPr="00263A76">
        <w:rPr>
          <w:sz w:val="28"/>
          <w:szCs w:val="28"/>
        </w:rPr>
        <w:t xml:space="preserve"> </w:t>
      </w:r>
      <w:proofErr w:type="spellStart"/>
      <w:r w:rsidRPr="00263A76">
        <w:rPr>
          <w:sz w:val="28"/>
          <w:szCs w:val="28"/>
        </w:rPr>
        <w:t>опіки</w:t>
      </w:r>
      <w:proofErr w:type="spellEnd"/>
      <w:r w:rsidRPr="00263A76">
        <w:rPr>
          <w:sz w:val="28"/>
          <w:szCs w:val="28"/>
        </w:rPr>
        <w:t xml:space="preserve">. </w:t>
      </w:r>
      <w:proofErr w:type="spellStart"/>
      <w:r w:rsidRPr="00263A76">
        <w:rPr>
          <w:sz w:val="28"/>
          <w:szCs w:val="28"/>
        </w:rPr>
        <w:t>Навпаки</w:t>
      </w:r>
      <w:proofErr w:type="spellEnd"/>
      <w:r w:rsidRPr="00263A76">
        <w:rPr>
          <w:sz w:val="28"/>
          <w:szCs w:val="28"/>
        </w:rPr>
        <w:t xml:space="preserve">, </w:t>
      </w:r>
      <w:proofErr w:type="spellStart"/>
      <w:r w:rsidRPr="00263A76">
        <w:rPr>
          <w:sz w:val="28"/>
          <w:szCs w:val="28"/>
        </w:rPr>
        <w:t>її</w:t>
      </w:r>
      <w:proofErr w:type="spellEnd"/>
      <w:r w:rsidRPr="00263A76">
        <w:rPr>
          <w:sz w:val="28"/>
          <w:szCs w:val="28"/>
        </w:rPr>
        <w:t xml:space="preserve"> рух, </w:t>
      </w:r>
      <w:proofErr w:type="spellStart"/>
      <w:r w:rsidRPr="00263A76">
        <w:rPr>
          <w:sz w:val="28"/>
          <w:szCs w:val="28"/>
        </w:rPr>
        <w:t>її</w:t>
      </w:r>
      <w:proofErr w:type="spellEnd"/>
      <w:r w:rsidRPr="00263A76">
        <w:rPr>
          <w:sz w:val="28"/>
          <w:szCs w:val="28"/>
        </w:rPr>
        <w:t xml:space="preserve"> </w:t>
      </w:r>
      <w:proofErr w:type="spellStart"/>
      <w:r w:rsidRPr="00263A76">
        <w:rPr>
          <w:sz w:val="28"/>
          <w:szCs w:val="28"/>
        </w:rPr>
        <w:t>присутність</w:t>
      </w:r>
      <w:proofErr w:type="spellEnd"/>
      <w:r w:rsidRPr="00263A76">
        <w:rPr>
          <w:sz w:val="28"/>
          <w:szCs w:val="28"/>
        </w:rPr>
        <w:t xml:space="preserve"> у </w:t>
      </w:r>
      <w:proofErr w:type="spellStart"/>
      <w:r w:rsidRPr="00263A76">
        <w:rPr>
          <w:sz w:val="28"/>
          <w:szCs w:val="28"/>
        </w:rPr>
        <w:t>кадрі</w:t>
      </w:r>
      <w:proofErr w:type="spellEnd"/>
      <w:r w:rsidRPr="00263A76">
        <w:rPr>
          <w:sz w:val="28"/>
          <w:szCs w:val="28"/>
        </w:rPr>
        <w:t xml:space="preserve">, </w:t>
      </w:r>
      <w:proofErr w:type="spellStart"/>
      <w:r w:rsidRPr="00263A76">
        <w:rPr>
          <w:sz w:val="28"/>
          <w:szCs w:val="28"/>
        </w:rPr>
        <w:t>її</w:t>
      </w:r>
      <w:proofErr w:type="spellEnd"/>
      <w:r w:rsidRPr="00263A76">
        <w:rPr>
          <w:sz w:val="28"/>
          <w:szCs w:val="28"/>
        </w:rPr>
        <w:t xml:space="preserve"> участь у </w:t>
      </w:r>
      <w:proofErr w:type="spellStart"/>
      <w:r w:rsidRPr="00263A76">
        <w:rPr>
          <w:sz w:val="28"/>
          <w:szCs w:val="28"/>
        </w:rPr>
        <w:t>діалозі</w:t>
      </w:r>
      <w:proofErr w:type="spellEnd"/>
      <w:r w:rsidRPr="00263A76">
        <w:rPr>
          <w:sz w:val="28"/>
          <w:szCs w:val="28"/>
        </w:rPr>
        <w:t xml:space="preserve"> </w:t>
      </w:r>
      <w:proofErr w:type="spellStart"/>
      <w:r w:rsidRPr="00263A76">
        <w:rPr>
          <w:sz w:val="28"/>
          <w:szCs w:val="28"/>
        </w:rPr>
        <w:t>демонструють</w:t>
      </w:r>
      <w:proofErr w:type="spellEnd"/>
      <w:r w:rsidRPr="00263A76">
        <w:rPr>
          <w:sz w:val="28"/>
          <w:szCs w:val="28"/>
        </w:rPr>
        <w:t xml:space="preserve"> </w:t>
      </w:r>
      <w:proofErr w:type="spellStart"/>
      <w:r w:rsidRPr="00263A76">
        <w:rPr>
          <w:sz w:val="28"/>
          <w:szCs w:val="28"/>
        </w:rPr>
        <w:t>збереження</w:t>
      </w:r>
      <w:proofErr w:type="spellEnd"/>
      <w:r w:rsidRPr="00263A76">
        <w:rPr>
          <w:sz w:val="28"/>
          <w:szCs w:val="28"/>
        </w:rPr>
        <w:t xml:space="preserve"> </w:t>
      </w:r>
      <w:proofErr w:type="spellStart"/>
      <w:r w:rsidRPr="00263A76">
        <w:rPr>
          <w:sz w:val="28"/>
          <w:szCs w:val="28"/>
        </w:rPr>
        <w:t>суб’єктності</w:t>
      </w:r>
      <w:proofErr w:type="spellEnd"/>
      <w:r w:rsidRPr="00263A76">
        <w:rPr>
          <w:sz w:val="28"/>
          <w:szCs w:val="28"/>
        </w:rPr>
        <w:t xml:space="preserve">. </w:t>
      </w:r>
      <w:proofErr w:type="spellStart"/>
      <w:r w:rsidRPr="00263A76">
        <w:rPr>
          <w:sz w:val="28"/>
          <w:szCs w:val="28"/>
        </w:rPr>
        <w:t>Отже</w:t>
      </w:r>
      <w:proofErr w:type="spellEnd"/>
      <w:r w:rsidRPr="00263A76">
        <w:rPr>
          <w:sz w:val="28"/>
          <w:szCs w:val="28"/>
        </w:rPr>
        <w:t xml:space="preserve">, рис. 4 у </w:t>
      </w:r>
      <w:proofErr w:type="spellStart"/>
      <w:r w:rsidRPr="00263A76">
        <w:rPr>
          <w:sz w:val="28"/>
          <w:szCs w:val="28"/>
        </w:rPr>
        <w:t>Додатку</w:t>
      </w:r>
      <w:proofErr w:type="spellEnd"/>
      <w:r w:rsidRPr="00263A76">
        <w:rPr>
          <w:sz w:val="28"/>
          <w:szCs w:val="28"/>
        </w:rPr>
        <w:t xml:space="preserve"> Б </w:t>
      </w:r>
      <w:proofErr w:type="spellStart"/>
      <w:r w:rsidRPr="00263A76">
        <w:rPr>
          <w:sz w:val="28"/>
          <w:szCs w:val="28"/>
        </w:rPr>
        <w:t>візуалізує</w:t>
      </w:r>
      <w:proofErr w:type="spellEnd"/>
      <w:r w:rsidRPr="00263A76">
        <w:rPr>
          <w:sz w:val="28"/>
          <w:szCs w:val="28"/>
        </w:rPr>
        <w:t xml:space="preserve"> </w:t>
      </w:r>
      <w:proofErr w:type="spellStart"/>
      <w:r w:rsidRPr="00263A76">
        <w:rPr>
          <w:sz w:val="28"/>
          <w:szCs w:val="28"/>
        </w:rPr>
        <w:t>інклюзію</w:t>
      </w:r>
      <w:proofErr w:type="spellEnd"/>
      <w:r w:rsidRPr="00263A76">
        <w:rPr>
          <w:sz w:val="28"/>
          <w:szCs w:val="28"/>
        </w:rPr>
        <w:t xml:space="preserve"> як баланс </w:t>
      </w:r>
      <w:proofErr w:type="spellStart"/>
      <w:r w:rsidRPr="00263A76">
        <w:rPr>
          <w:sz w:val="28"/>
          <w:szCs w:val="28"/>
        </w:rPr>
        <w:t>між</w:t>
      </w:r>
      <w:proofErr w:type="spellEnd"/>
      <w:r w:rsidRPr="00263A76">
        <w:rPr>
          <w:sz w:val="28"/>
          <w:szCs w:val="28"/>
        </w:rPr>
        <w:t xml:space="preserve"> </w:t>
      </w:r>
      <w:proofErr w:type="spellStart"/>
      <w:r w:rsidRPr="00263A76">
        <w:rPr>
          <w:sz w:val="28"/>
          <w:szCs w:val="28"/>
        </w:rPr>
        <w:t>підтримкою</w:t>
      </w:r>
      <w:proofErr w:type="spellEnd"/>
      <w:r w:rsidRPr="00263A76">
        <w:rPr>
          <w:sz w:val="28"/>
          <w:szCs w:val="28"/>
        </w:rPr>
        <w:t xml:space="preserve"> та </w:t>
      </w:r>
      <w:proofErr w:type="spellStart"/>
      <w:r w:rsidRPr="00263A76">
        <w:rPr>
          <w:sz w:val="28"/>
          <w:szCs w:val="28"/>
        </w:rPr>
        <w:t>автономією</w:t>
      </w:r>
      <w:proofErr w:type="spellEnd"/>
      <w:r w:rsidRPr="00263A76">
        <w:rPr>
          <w:sz w:val="28"/>
          <w:szCs w:val="28"/>
        </w:rPr>
        <w:t>.</w:t>
      </w:r>
    </w:p>
    <w:p w14:paraId="425FDBD2" w14:textId="38DE44CF" w:rsidR="00660943" w:rsidRPr="00263A76" w:rsidRDefault="00660943" w:rsidP="00660943">
      <w:pPr>
        <w:pStyle w:val="af6"/>
        <w:spacing w:before="0" w:beforeAutospacing="0" w:after="0" w:afterAutospacing="0" w:line="360" w:lineRule="auto"/>
        <w:ind w:firstLine="720"/>
        <w:contextualSpacing/>
        <w:jc w:val="both"/>
        <w:rPr>
          <w:sz w:val="28"/>
          <w:szCs w:val="28"/>
        </w:rPr>
      </w:pPr>
      <w:r w:rsidRPr="00C713BC">
        <w:rPr>
          <w:sz w:val="28"/>
          <w:szCs w:val="28"/>
        </w:rPr>
        <w:t xml:space="preserve">У </w:t>
      </w:r>
      <w:proofErr w:type="spellStart"/>
      <w:r w:rsidRPr="00C713BC">
        <w:rPr>
          <w:sz w:val="28"/>
          <w:szCs w:val="28"/>
        </w:rPr>
        <w:t>цьому</w:t>
      </w:r>
      <w:proofErr w:type="spellEnd"/>
      <w:r w:rsidRPr="00C713BC">
        <w:rPr>
          <w:sz w:val="28"/>
          <w:szCs w:val="28"/>
        </w:rPr>
        <w:t xml:space="preserve"> </w:t>
      </w:r>
      <w:proofErr w:type="spellStart"/>
      <w:r w:rsidRPr="00C713BC">
        <w:rPr>
          <w:sz w:val="28"/>
          <w:szCs w:val="28"/>
        </w:rPr>
        <w:t>аспекті</w:t>
      </w:r>
      <w:proofErr w:type="spellEnd"/>
      <w:r w:rsidRPr="00C713BC">
        <w:rPr>
          <w:sz w:val="28"/>
          <w:szCs w:val="28"/>
        </w:rPr>
        <w:t xml:space="preserve"> </w:t>
      </w:r>
      <w:proofErr w:type="spellStart"/>
      <w:r w:rsidRPr="00C713BC">
        <w:rPr>
          <w:sz w:val="28"/>
          <w:szCs w:val="28"/>
        </w:rPr>
        <w:t>твір</w:t>
      </w:r>
      <w:proofErr w:type="spellEnd"/>
      <w:r w:rsidRPr="00C713BC">
        <w:rPr>
          <w:sz w:val="28"/>
          <w:szCs w:val="28"/>
        </w:rPr>
        <w:t xml:space="preserve"> </w:t>
      </w:r>
      <w:proofErr w:type="spellStart"/>
      <w:r w:rsidRPr="00C713BC">
        <w:rPr>
          <w:sz w:val="28"/>
          <w:szCs w:val="28"/>
        </w:rPr>
        <w:t>важливо</w:t>
      </w:r>
      <w:proofErr w:type="spellEnd"/>
      <w:r w:rsidRPr="00C713BC">
        <w:rPr>
          <w:sz w:val="28"/>
          <w:szCs w:val="28"/>
        </w:rPr>
        <w:t xml:space="preserve"> не </w:t>
      </w:r>
      <w:proofErr w:type="spellStart"/>
      <w:r w:rsidRPr="00C713BC">
        <w:rPr>
          <w:sz w:val="28"/>
          <w:szCs w:val="28"/>
        </w:rPr>
        <w:t>зводити</w:t>
      </w:r>
      <w:proofErr w:type="spellEnd"/>
      <w:r w:rsidRPr="00C713BC">
        <w:rPr>
          <w:sz w:val="28"/>
          <w:szCs w:val="28"/>
        </w:rPr>
        <w:t xml:space="preserve"> до </w:t>
      </w:r>
      <w:proofErr w:type="spellStart"/>
      <w:r w:rsidRPr="00C713BC">
        <w:rPr>
          <w:sz w:val="28"/>
          <w:szCs w:val="28"/>
        </w:rPr>
        <w:t>простої</w:t>
      </w:r>
      <w:proofErr w:type="spellEnd"/>
      <w:r w:rsidRPr="00C713BC">
        <w:rPr>
          <w:sz w:val="28"/>
          <w:szCs w:val="28"/>
        </w:rPr>
        <w:t xml:space="preserve"> </w:t>
      </w:r>
      <w:proofErr w:type="spellStart"/>
      <w:r w:rsidRPr="00C713BC">
        <w:rPr>
          <w:sz w:val="28"/>
          <w:szCs w:val="28"/>
        </w:rPr>
        <w:t>моделі</w:t>
      </w:r>
      <w:proofErr w:type="spellEnd"/>
      <w:r w:rsidRPr="00C713BC">
        <w:rPr>
          <w:sz w:val="28"/>
          <w:szCs w:val="28"/>
        </w:rPr>
        <w:t xml:space="preserve"> «здорова </w:t>
      </w:r>
      <w:proofErr w:type="spellStart"/>
      <w:r w:rsidRPr="00C713BC">
        <w:rPr>
          <w:sz w:val="28"/>
          <w:szCs w:val="28"/>
        </w:rPr>
        <w:t>людина</w:t>
      </w:r>
      <w:proofErr w:type="spellEnd"/>
      <w:r w:rsidRPr="00C713BC">
        <w:rPr>
          <w:sz w:val="28"/>
          <w:szCs w:val="28"/>
        </w:rPr>
        <w:t xml:space="preserve"> </w:t>
      </w:r>
      <w:proofErr w:type="spellStart"/>
      <w:r w:rsidRPr="00C713BC">
        <w:rPr>
          <w:sz w:val="28"/>
          <w:szCs w:val="28"/>
        </w:rPr>
        <w:t>допомагає</w:t>
      </w:r>
      <w:proofErr w:type="spellEnd"/>
      <w:r w:rsidRPr="00C713BC">
        <w:rPr>
          <w:sz w:val="28"/>
          <w:szCs w:val="28"/>
        </w:rPr>
        <w:t xml:space="preserve"> </w:t>
      </w:r>
      <w:r w:rsidRPr="00C713BC">
        <w:rPr>
          <w:sz w:val="28"/>
          <w:szCs w:val="28"/>
          <w:lang w:val="uk-UA"/>
        </w:rPr>
        <w:t xml:space="preserve">неповносправній </w:t>
      </w:r>
      <w:proofErr w:type="spellStart"/>
      <w:r w:rsidRPr="00C713BC">
        <w:rPr>
          <w:sz w:val="28"/>
          <w:szCs w:val="28"/>
        </w:rPr>
        <w:t>людині</w:t>
      </w:r>
      <w:proofErr w:type="spellEnd"/>
      <w:r w:rsidRPr="00C713BC">
        <w:rPr>
          <w:sz w:val="28"/>
          <w:szCs w:val="28"/>
        </w:rPr>
        <w:t xml:space="preserve">». </w:t>
      </w:r>
      <w:proofErr w:type="spellStart"/>
      <w:r w:rsidRPr="00C713BC">
        <w:rPr>
          <w:sz w:val="28"/>
          <w:szCs w:val="28"/>
        </w:rPr>
        <w:t>Набагато</w:t>
      </w:r>
      <w:proofErr w:type="spellEnd"/>
      <w:r w:rsidRPr="00C713BC">
        <w:rPr>
          <w:sz w:val="28"/>
          <w:szCs w:val="28"/>
        </w:rPr>
        <w:t xml:space="preserve"> </w:t>
      </w:r>
      <w:proofErr w:type="spellStart"/>
      <w:r w:rsidRPr="00C713BC">
        <w:rPr>
          <w:sz w:val="28"/>
          <w:szCs w:val="28"/>
        </w:rPr>
        <w:t>глибше</w:t>
      </w:r>
      <w:proofErr w:type="spellEnd"/>
      <w:r w:rsidRPr="00C713BC">
        <w:rPr>
          <w:sz w:val="28"/>
          <w:szCs w:val="28"/>
        </w:rPr>
        <w:t xml:space="preserve"> </w:t>
      </w:r>
      <w:r w:rsidRPr="00C713BC">
        <w:rPr>
          <w:sz w:val="28"/>
          <w:szCs w:val="28"/>
          <w:lang w:val="uk-UA"/>
        </w:rPr>
        <w:t xml:space="preserve">графічний </w:t>
      </w:r>
      <w:r w:rsidRPr="00C713BC">
        <w:rPr>
          <w:sz w:val="28"/>
          <w:szCs w:val="28"/>
        </w:rPr>
        <w:t xml:space="preserve">роман </w:t>
      </w:r>
      <w:proofErr w:type="spellStart"/>
      <w:r w:rsidRPr="00C713BC">
        <w:rPr>
          <w:sz w:val="28"/>
          <w:szCs w:val="28"/>
        </w:rPr>
        <w:t>показує</w:t>
      </w:r>
      <w:proofErr w:type="spellEnd"/>
      <w:r w:rsidRPr="00C713BC">
        <w:rPr>
          <w:sz w:val="28"/>
          <w:szCs w:val="28"/>
        </w:rPr>
        <w:t xml:space="preserve"> </w:t>
      </w:r>
      <w:proofErr w:type="spellStart"/>
      <w:r w:rsidRPr="00C713BC">
        <w:rPr>
          <w:sz w:val="28"/>
          <w:szCs w:val="28"/>
        </w:rPr>
        <w:t>інклюзію</w:t>
      </w:r>
      <w:proofErr w:type="spellEnd"/>
      <w:r w:rsidRPr="00C713BC">
        <w:rPr>
          <w:sz w:val="28"/>
          <w:szCs w:val="28"/>
        </w:rPr>
        <w:t xml:space="preserve"> як </w:t>
      </w:r>
      <w:proofErr w:type="spellStart"/>
      <w:r w:rsidRPr="00C713BC">
        <w:rPr>
          <w:sz w:val="28"/>
          <w:szCs w:val="28"/>
        </w:rPr>
        <w:t>процес</w:t>
      </w:r>
      <w:proofErr w:type="spellEnd"/>
      <w:r w:rsidRPr="00C713BC">
        <w:rPr>
          <w:sz w:val="28"/>
          <w:szCs w:val="28"/>
        </w:rPr>
        <w:t xml:space="preserve"> </w:t>
      </w:r>
      <w:proofErr w:type="spellStart"/>
      <w:r w:rsidRPr="00C713BC">
        <w:rPr>
          <w:sz w:val="28"/>
          <w:szCs w:val="28"/>
        </w:rPr>
        <w:t>взаємної</w:t>
      </w:r>
      <w:proofErr w:type="spellEnd"/>
      <w:r w:rsidRPr="00C713BC">
        <w:rPr>
          <w:sz w:val="28"/>
          <w:szCs w:val="28"/>
        </w:rPr>
        <w:t xml:space="preserve"> </w:t>
      </w:r>
      <w:proofErr w:type="spellStart"/>
      <w:r w:rsidRPr="00C713BC">
        <w:rPr>
          <w:sz w:val="28"/>
          <w:szCs w:val="28"/>
        </w:rPr>
        <w:t>трансформації</w:t>
      </w:r>
      <w:proofErr w:type="spellEnd"/>
      <w:r w:rsidRPr="00C713BC">
        <w:rPr>
          <w:sz w:val="28"/>
          <w:szCs w:val="28"/>
        </w:rPr>
        <w:t xml:space="preserve">. </w:t>
      </w:r>
      <w:proofErr w:type="spellStart"/>
      <w:r w:rsidRPr="00C713BC">
        <w:rPr>
          <w:sz w:val="28"/>
          <w:szCs w:val="28"/>
        </w:rPr>
        <w:t>Віктор</w:t>
      </w:r>
      <w:proofErr w:type="spellEnd"/>
      <w:r w:rsidRPr="00C713BC">
        <w:rPr>
          <w:sz w:val="28"/>
          <w:szCs w:val="28"/>
        </w:rPr>
        <w:t xml:space="preserve"> не є </w:t>
      </w:r>
      <w:proofErr w:type="spellStart"/>
      <w:r w:rsidRPr="00C713BC">
        <w:rPr>
          <w:sz w:val="28"/>
          <w:szCs w:val="28"/>
        </w:rPr>
        <w:t>ідеальним</w:t>
      </w:r>
      <w:proofErr w:type="spellEnd"/>
      <w:r w:rsidRPr="00C713BC">
        <w:rPr>
          <w:sz w:val="28"/>
          <w:szCs w:val="28"/>
        </w:rPr>
        <w:t xml:space="preserve"> </w:t>
      </w:r>
      <w:proofErr w:type="spellStart"/>
      <w:r w:rsidRPr="00C713BC">
        <w:rPr>
          <w:sz w:val="28"/>
          <w:szCs w:val="28"/>
        </w:rPr>
        <w:t>помічником</w:t>
      </w:r>
      <w:proofErr w:type="spellEnd"/>
      <w:r w:rsidRPr="00C713BC">
        <w:rPr>
          <w:sz w:val="28"/>
          <w:szCs w:val="28"/>
        </w:rPr>
        <w:t xml:space="preserve"> </w:t>
      </w:r>
      <w:proofErr w:type="spellStart"/>
      <w:r w:rsidRPr="00C713BC">
        <w:rPr>
          <w:sz w:val="28"/>
          <w:szCs w:val="28"/>
        </w:rPr>
        <w:t>від</w:t>
      </w:r>
      <w:proofErr w:type="spellEnd"/>
      <w:r w:rsidRPr="00C713BC">
        <w:rPr>
          <w:sz w:val="28"/>
          <w:szCs w:val="28"/>
        </w:rPr>
        <w:t xml:space="preserve"> початку. </w:t>
      </w:r>
      <w:proofErr w:type="spellStart"/>
      <w:r w:rsidRPr="00C713BC">
        <w:rPr>
          <w:sz w:val="28"/>
          <w:szCs w:val="28"/>
        </w:rPr>
        <w:t>Він</w:t>
      </w:r>
      <w:proofErr w:type="spellEnd"/>
      <w:r w:rsidRPr="00C713BC">
        <w:rPr>
          <w:sz w:val="28"/>
          <w:szCs w:val="28"/>
        </w:rPr>
        <w:t xml:space="preserve"> </w:t>
      </w:r>
      <w:proofErr w:type="spellStart"/>
      <w:r w:rsidRPr="00C713BC">
        <w:rPr>
          <w:sz w:val="28"/>
          <w:szCs w:val="28"/>
        </w:rPr>
        <w:t>помиляється</w:t>
      </w:r>
      <w:proofErr w:type="spellEnd"/>
      <w:r w:rsidRPr="00C713BC">
        <w:rPr>
          <w:sz w:val="28"/>
          <w:szCs w:val="28"/>
        </w:rPr>
        <w:t xml:space="preserve">, </w:t>
      </w:r>
      <w:proofErr w:type="spellStart"/>
      <w:r w:rsidRPr="00C713BC">
        <w:rPr>
          <w:sz w:val="28"/>
          <w:szCs w:val="28"/>
        </w:rPr>
        <w:t>ніяковіє</w:t>
      </w:r>
      <w:proofErr w:type="spellEnd"/>
      <w:r w:rsidRPr="00C713BC">
        <w:rPr>
          <w:sz w:val="28"/>
          <w:szCs w:val="28"/>
        </w:rPr>
        <w:t xml:space="preserve">, не </w:t>
      </w:r>
      <w:proofErr w:type="spellStart"/>
      <w:r w:rsidRPr="00C713BC">
        <w:rPr>
          <w:sz w:val="28"/>
          <w:szCs w:val="28"/>
        </w:rPr>
        <w:t>завжди</w:t>
      </w:r>
      <w:proofErr w:type="spellEnd"/>
      <w:r w:rsidRPr="00C713BC">
        <w:rPr>
          <w:sz w:val="28"/>
          <w:szCs w:val="28"/>
        </w:rPr>
        <w:t xml:space="preserve"> </w:t>
      </w:r>
      <w:proofErr w:type="spellStart"/>
      <w:r w:rsidRPr="00C713BC">
        <w:rPr>
          <w:sz w:val="28"/>
          <w:szCs w:val="28"/>
        </w:rPr>
        <w:t>розуміє</w:t>
      </w:r>
      <w:proofErr w:type="spellEnd"/>
      <w:r w:rsidRPr="00C713BC">
        <w:rPr>
          <w:sz w:val="28"/>
          <w:szCs w:val="28"/>
        </w:rPr>
        <w:t xml:space="preserve">, </w:t>
      </w:r>
      <w:proofErr w:type="spellStart"/>
      <w:r w:rsidRPr="00C713BC">
        <w:rPr>
          <w:sz w:val="28"/>
          <w:szCs w:val="28"/>
        </w:rPr>
        <w:t>що</w:t>
      </w:r>
      <w:proofErr w:type="spellEnd"/>
      <w:r w:rsidRPr="00C713BC">
        <w:rPr>
          <w:sz w:val="28"/>
          <w:szCs w:val="28"/>
        </w:rPr>
        <w:t xml:space="preserve"> </w:t>
      </w:r>
      <w:proofErr w:type="spellStart"/>
      <w:r w:rsidRPr="00C713BC">
        <w:rPr>
          <w:sz w:val="28"/>
          <w:szCs w:val="28"/>
        </w:rPr>
        <w:t>саме</w:t>
      </w:r>
      <w:proofErr w:type="spellEnd"/>
      <w:r w:rsidRPr="00C713BC">
        <w:rPr>
          <w:sz w:val="28"/>
          <w:szCs w:val="28"/>
        </w:rPr>
        <w:t xml:space="preserve"> </w:t>
      </w:r>
      <w:proofErr w:type="spellStart"/>
      <w:r w:rsidRPr="00C713BC">
        <w:rPr>
          <w:sz w:val="28"/>
          <w:szCs w:val="28"/>
        </w:rPr>
        <w:t>потрібно</w:t>
      </w:r>
      <w:proofErr w:type="spellEnd"/>
      <w:r w:rsidRPr="00C713BC">
        <w:rPr>
          <w:sz w:val="28"/>
          <w:szCs w:val="28"/>
        </w:rPr>
        <w:t xml:space="preserve"> </w:t>
      </w:r>
      <w:proofErr w:type="spellStart"/>
      <w:r w:rsidRPr="00C713BC">
        <w:rPr>
          <w:sz w:val="28"/>
          <w:szCs w:val="28"/>
        </w:rPr>
        <w:t>Марі</w:t>
      </w:r>
      <w:proofErr w:type="spellEnd"/>
      <w:r w:rsidRPr="00C713BC">
        <w:rPr>
          <w:sz w:val="28"/>
          <w:szCs w:val="28"/>
        </w:rPr>
        <w:t xml:space="preserve">-Жозе, </w:t>
      </w:r>
      <w:proofErr w:type="spellStart"/>
      <w:r w:rsidRPr="00C713BC">
        <w:rPr>
          <w:sz w:val="28"/>
          <w:szCs w:val="28"/>
        </w:rPr>
        <w:t>інколи</w:t>
      </w:r>
      <w:proofErr w:type="spellEnd"/>
      <w:r w:rsidRPr="00C713BC">
        <w:rPr>
          <w:sz w:val="28"/>
          <w:szCs w:val="28"/>
        </w:rPr>
        <w:t xml:space="preserve"> </w:t>
      </w:r>
      <w:proofErr w:type="spellStart"/>
      <w:r w:rsidRPr="00C713BC">
        <w:rPr>
          <w:sz w:val="28"/>
          <w:szCs w:val="28"/>
        </w:rPr>
        <w:t>діє</w:t>
      </w:r>
      <w:proofErr w:type="spellEnd"/>
      <w:r w:rsidRPr="00C713BC">
        <w:rPr>
          <w:sz w:val="28"/>
          <w:szCs w:val="28"/>
        </w:rPr>
        <w:t xml:space="preserve"> </w:t>
      </w:r>
      <w:proofErr w:type="spellStart"/>
      <w:r w:rsidRPr="00C713BC">
        <w:rPr>
          <w:sz w:val="28"/>
          <w:szCs w:val="28"/>
        </w:rPr>
        <w:t>імпульсивно</w:t>
      </w:r>
      <w:proofErr w:type="spellEnd"/>
      <w:r w:rsidRPr="00C713BC">
        <w:rPr>
          <w:sz w:val="28"/>
          <w:szCs w:val="28"/>
        </w:rPr>
        <w:t xml:space="preserve">. </w:t>
      </w:r>
      <w:proofErr w:type="spellStart"/>
      <w:r w:rsidRPr="00C713BC">
        <w:rPr>
          <w:sz w:val="28"/>
          <w:szCs w:val="28"/>
        </w:rPr>
        <w:t>Однак</w:t>
      </w:r>
      <w:proofErr w:type="spellEnd"/>
      <w:r w:rsidRPr="00C713BC">
        <w:rPr>
          <w:sz w:val="28"/>
          <w:szCs w:val="28"/>
          <w:lang w:val="uk-UA"/>
        </w:rPr>
        <w:t>,</w:t>
      </w:r>
      <w:r w:rsidRPr="00C713BC">
        <w:rPr>
          <w:sz w:val="28"/>
          <w:szCs w:val="28"/>
        </w:rPr>
        <w:t xml:space="preserve"> </w:t>
      </w:r>
      <w:proofErr w:type="spellStart"/>
      <w:r w:rsidRPr="00C713BC">
        <w:rPr>
          <w:sz w:val="28"/>
          <w:szCs w:val="28"/>
        </w:rPr>
        <w:t>саме</w:t>
      </w:r>
      <w:proofErr w:type="spellEnd"/>
      <w:r w:rsidRPr="00C713BC">
        <w:rPr>
          <w:sz w:val="28"/>
          <w:szCs w:val="28"/>
        </w:rPr>
        <w:t xml:space="preserve"> через </w:t>
      </w:r>
      <w:proofErr w:type="spellStart"/>
      <w:r w:rsidRPr="00C713BC">
        <w:rPr>
          <w:sz w:val="28"/>
          <w:szCs w:val="28"/>
        </w:rPr>
        <w:t>ці</w:t>
      </w:r>
      <w:proofErr w:type="spellEnd"/>
      <w:r w:rsidRPr="00C713BC">
        <w:rPr>
          <w:sz w:val="28"/>
          <w:szCs w:val="28"/>
        </w:rPr>
        <w:t xml:space="preserve"> </w:t>
      </w:r>
      <w:proofErr w:type="spellStart"/>
      <w:r w:rsidRPr="00C713BC">
        <w:rPr>
          <w:sz w:val="28"/>
          <w:szCs w:val="28"/>
        </w:rPr>
        <w:t>помилки</w:t>
      </w:r>
      <w:proofErr w:type="spellEnd"/>
      <w:r w:rsidRPr="00C713BC">
        <w:rPr>
          <w:sz w:val="28"/>
          <w:szCs w:val="28"/>
        </w:rPr>
        <w:t xml:space="preserve"> </w:t>
      </w:r>
      <w:proofErr w:type="spellStart"/>
      <w:r w:rsidRPr="00C713BC">
        <w:rPr>
          <w:sz w:val="28"/>
          <w:szCs w:val="28"/>
        </w:rPr>
        <w:t>він</w:t>
      </w:r>
      <w:proofErr w:type="spellEnd"/>
      <w:r w:rsidRPr="00263A76">
        <w:rPr>
          <w:sz w:val="28"/>
          <w:szCs w:val="28"/>
        </w:rPr>
        <w:t xml:space="preserve"> </w:t>
      </w:r>
      <w:proofErr w:type="spellStart"/>
      <w:r w:rsidRPr="00263A76">
        <w:rPr>
          <w:sz w:val="28"/>
          <w:szCs w:val="28"/>
        </w:rPr>
        <w:t>поступово</w:t>
      </w:r>
      <w:proofErr w:type="spellEnd"/>
      <w:r w:rsidRPr="00263A76">
        <w:rPr>
          <w:sz w:val="28"/>
          <w:szCs w:val="28"/>
        </w:rPr>
        <w:t xml:space="preserve"> </w:t>
      </w:r>
      <w:proofErr w:type="spellStart"/>
      <w:r w:rsidRPr="00263A76">
        <w:rPr>
          <w:sz w:val="28"/>
          <w:szCs w:val="28"/>
        </w:rPr>
        <w:t>навчається</w:t>
      </w:r>
      <w:proofErr w:type="spellEnd"/>
      <w:r w:rsidRPr="00263A76">
        <w:rPr>
          <w:sz w:val="28"/>
          <w:szCs w:val="28"/>
        </w:rPr>
        <w:t xml:space="preserve"> </w:t>
      </w:r>
      <w:proofErr w:type="spellStart"/>
      <w:r w:rsidRPr="00263A76">
        <w:rPr>
          <w:sz w:val="28"/>
          <w:szCs w:val="28"/>
        </w:rPr>
        <w:t>емпатії</w:t>
      </w:r>
      <w:proofErr w:type="spellEnd"/>
      <w:r w:rsidRPr="00263A76">
        <w:rPr>
          <w:sz w:val="28"/>
          <w:szCs w:val="28"/>
        </w:rPr>
        <w:t xml:space="preserve">. </w:t>
      </w:r>
      <w:proofErr w:type="spellStart"/>
      <w:r>
        <w:rPr>
          <w:sz w:val="28"/>
          <w:szCs w:val="28"/>
        </w:rPr>
        <w:t>Марі</w:t>
      </w:r>
      <w:proofErr w:type="spellEnd"/>
      <w:r>
        <w:rPr>
          <w:sz w:val="28"/>
          <w:szCs w:val="28"/>
        </w:rPr>
        <w:t>-</w:t>
      </w:r>
      <w:r w:rsidRPr="00263A76">
        <w:rPr>
          <w:sz w:val="28"/>
          <w:szCs w:val="28"/>
        </w:rPr>
        <w:t xml:space="preserve"> Жозе, </w:t>
      </w:r>
      <w:proofErr w:type="spellStart"/>
      <w:r w:rsidRPr="00263A76">
        <w:rPr>
          <w:sz w:val="28"/>
          <w:szCs w:val="28"/>
        </w:rPr>
        <w:t>зі</w:t>
      </w:r>
      <w:proofErr w:type="spellEnd"/>
      <w:r w:rsidRPr="00263A76">
        <w:rPr>
          <w:sz w:val="28"/>
          <w:szCs w:val="28"/>
        </w:rPr>
        <w:t xml:space="preserve"> </w:t>
      </w:r>
      <w:proofErr w:type="spellStart"/>
      <w:r w:rsidRPr="00263A76">
        <w:rPr>
          <w:sz w:val="28"/>
          <w:szCs w:val="28"/>
        </w:rPr>
        <w:t>свого</w:t>
      </w:r>
      <w:proofErr w:type="spellEnd"/>
      <w:r w:rsidRPr="00263A76">
        <w:rPr>
          <w:sz w:val="28"/>
          <w:szCs w:val="28"/>
        </w:rPr>
        <w:t xml:space="preserve"> боку, </w:t>
      </w:r>
      <w:proofErr w:type="spellStart"/>
      <w:r w:rsidRPr="00263A76">
        <w:rPr>
          <w:sz w:val="28"/>
          <w:szCs w:val="28"/>
        </w:rPr>
        <w:t>теж</w:t>
      </w:r>
      <w:proofErr w:type="spellEnd"/>
      <w:r w:rsidRPr="00263A76">
        <w:rPr>
          <w:sz w:val="28"/>
          <w:szCs w:val="28"/>
        </w:rPr>
        <w:t xml:space="preserve"> проходить </w:t>
      </w:r>
      <w:proofErr w:type="spellStart"/>
      <w:r w:rsidRPr="00263A76">
        <w:rPr>
          <w:sz w:val="28"/>
          <w:szCs w:val="28"/>
        </w:rPr>
        <w:t>складний</w:t>
      </w:r>
      <w:proofErr w:type="spellEnd"/>
      <w:r w:rsidRPr="00263A76">
        <w:rPr>
          <w:sz w:val="28"/>
          <w:szCs w:val="28"/>
        </w:rPr>
        <w:t xml:space="preserve"> шлях: </w:t>
      </w:r>
      <w:proofErr w:type="spellStart"/>
      <w:r w:rsidRPr="00263A76">
        <w:rPr>
          <w:sz w:val="28"/>
          <w:szCs w:val="28"/>
        </w:rPr>
        <w:t>від</w:t>
      </w:r>
      <w:proofErr w:type="spellEnd"/>
      <w:r w:rsidRPr="00263A76">
        <w:rPr>
          <w:sz w:val="28"/>
          <w:szCs w:val="28"/>
        </w:rPr>
        <w:t xml:space="preserve"> </w:t>
      </w:r>
      <w:proofErr w:type="spellStart"/>
      <w:r w:rsidRPr="00263A76">
        <w:rPr>
          <w:sz w:val="28"/>
          <w:szCs w:val="28"/>
        </w:rPr>
        <w:t>приховування</w:t>
      </w:r>
      <w:proofErr w:type="spellEnd"/>
      <w:r w:rsidRPr="00263A76">
        <w:rPr>
          <w:sz w:val="28"/>
          <w:szCs w:val="28"/>
        </w:rPr>
        <w:t xml:space="preserve"> </w:t>
      </w:r>
      <w:proofErr w:type="spellStart"/>
      <w:r w:rsidRPr="00263A76">
        <w:rPr>
          <w:sz w:val="28"/>
          <w:szCs w:val="28"/>
        </w:rPr>
        <w:t>хвороби</w:t>
      </w:r>
      <w:proofErr w:type="spellEnd"/>
      <w:r w:rsidRPr="00263A76">
        <w:rPr>
          <w:sz w:val="28"/>
          <w:szCs w:val="28"/>
        </w:rPr>
        <w:t xml:space="preserve"> й страху перед </w:t>
      </w:r>
      <w:proofErr w:type="spellStart"/>
      <w:r w:rsidRPr="00263A76">
        <w:rPr>
          <w:sz w:val="28"/>
          <w:szCs w:val="28"/>
        </w:rPr>
        <w:t>майбутнім</w:t>
      </w:r>
      <w:proofErr w:type="spellEnd"/>
      <w:r w:rsidRPr="00263A76">
        <w:rPr>
          <w:sz w:val="28"/>
          <w:szCs w:val="28"/>
        </w:rPr>
        <w:t xml:space="preserve"> до </w:t>
      </w:r>
      <w:proofErr w:type="spellStart"/>
      <w:r w:rsidRPr="00263A76">
        <w:rPr>
          <w:sz w:val="28"/>
          <w:szCs w:val="28"/>
        </w:rPr>
        <w:t>поступового</w:t>
      </w:r>
      <w:proofErr w:type="spellEnd"/>
      <w:r w:rsidRPr="00263A76">
        <w:rPr>
          <w:sz w:val="28"/>
          <w:szCs w:val="28"/>
        </w:rPr>
        <w:t xml:space="preserve"> </w:t>
      </w:r>
      <w:proofErr w:type="spellStart"/>
      <w:r w:rsidRPr="00263A76">
        <w:rPr>
          <w:sz w:val="28"/>
          <w:szCs w:val="28"/>
        </w:rPr>
        <w:t>прийняття</w:t>
      </w:r>
      <w:proofErr w:type="spellEnd"/>
      <w:r w:rsidRPr="00263A76">
        <w:rPr>
          <w:sz w:val="28"/>
          <w:szCs w:val="28"/>
        </w:rPr>
        <w:t xml:space="preserve"> </w:t>
      </w:r>
      <w:proofErr w:type="spellStart"/>
      <w:r w:rsidRPr="00263A76">
        <w:rPr>
          <w:sz w:val="28"/>
          <w:szCs w:val="28"/>
        </w:rPr>
        <w:t>необхідності</w:t>
      </w:r>
      <w:proofErr w:type="spellEnd"/>
      <w:r w:rsidRPr="00263A76">
        <w:rPr>
          <w:sz w:val="28"/>
          <w:szCs w:val="28"/>
        </w:rPr>
        <w:t xml:space="preserve"> </w:t>
      </w:r>
      <w:proofErr w:type="spellStart"/>
      <w:r w:rsidRPr="00263A76">
        <w:rPr>
          <w:sz w:val="28"/>
          <w:szCs w:val="28"/>
        </w:rPr>
        <w:t>підтримки</w:t>
      </w:r>
      <w:proofErr w:type="spellEnd"/>
      <w:r w:rsidRPr="00263A76">
        <w:rPr>
          <w:sz w:val="28"/>
          <w:szCs w:val="28"/>
        </w:rPr>
        <w:t xml:space="preserve">. Тому </w:t>
      </w:r>
      <w:proofErr w:type="spellStart"/>
      <w:r w:rsidRPr="00263A76">
        <w:rPr>
          <w:sz w:val="28"/>
          <w:szCs w:val="28"/>
        </w:rPr>
        <w:t>взаємодія</w:t>
      </w:r>
      <w:proofErr w:type="spellEnd"/>
      <w:r w:rsidRPr="00263A76">
        <w:rPr>
          <w:sz w:val="28"/>
          <w:szCs w:val="28"/>
        </w:rPr>
        <w:t xml:space="preserve"> </w:t>
      </w:r>
      <w:proofErr w:type="spellStart"/>
      <w:r w:rsidRPr="00263A76">
        <w:rPr>
          <w:sz w:val="28"/>
          <w:szCs w:val="28"/>
        </w:rPr>
        <w:t>персонажів</w:t>
      </w:r>
      <w:proofErr w:type="spellEnd"/>
      <w:r w:rsidRPr="00263A76">
        <w:rPr>
          <w:sz w:val="28"/>
          <w:szCs w:val="28"/>
        </w:rPr>
        <w:t xml:space="preserve"> у </w:t>
      </w:r>
      <w:proofErr w:type="spellStart"/>
      <w:r w:rsidRPr="00263A76">
        <w:rPr>
          <w:sz w:val="28"/>
          <w:szCs w:val="28"/>
        </w:rPr>
        <w:t>романі</w:t>
      </w:r>
      <w:proofErr w:type="spellEnd"/>
      <w:r w:rsidRPr="00263A76">
        <w:rPr>
          <w:sz w:val="28"/>
          <w:szCs w:val="28"/>
        </w:rPr>
        <w:t xml:space="preserve"> є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сюжетним</w:t>
      </w:r>
      <w:proofErr w:type="spellEnd"/>
      <w:r w:rsidRPr="00263A76">
        <w:rPr>
          <w:sz w:val="28"/>
          <w:szCs w:val="28"/>
        </w:rPr>
        <w:t xml:space="preserve"> </w:t>
      </w:r>
      <w:proofErr w:type="spellStart"/>
      <w:r w:rsidRPr="00263A76">
        <w:rPr>
          <w:sz w:val="28"/>
          <w:szCs w:val="28"/>
        </w:rPr>
        <w:t>механізмом</w:t>
      </w:r>
      <w:proofErr w:type="spellEnd"/>
      <w:r w:rsidRPr="00263A76">
        <w:rPr>
          <w:sz w:val="28"/>
          <w:szCs w:val="28"/>
        </w:rPr>
        <w:t xml:space="preserve">, а й </w:t>
      </w:r>
      <w:proofErr w:type="spellStart"/>
      <w:r w:rsidRPr="00263A76">
        <w:rPr>
          <w:sz w:val="28"/>
          <w:szCs w:val="28"/>
        </w:rPr>
        <w:t>моделлю</w:t>
      </w:r>
      <w:proofErr w:type="spellEnd"/>
      <w:r w:rsidRPr="00263A76">
        <w:rPr>
          <w:sz w:val="28"/>
          <w:szCs w:val="28"/>
        </w:rPr>
        <w:t xml:space="preserve"> </w:t>
      </w:r>
      <w:proofErr w:type="spellStart"/>
      <w:r w:rsidRPr="00263A76">
        <w:rPr>
          <w:sz w:val="28"/>
          <w:szCs w:val="28"/>
        </w:rPr>
        <w:t>інклюзивної</w:t>
      </w:r>
      <w:proofErr w:type="spellEnd"/>
      <w:r w:rsidRPr="00263A76">
        <w:rPr>
          <w:sz w:val="28"/>
          <w:szCs w:val="28"/>
        </w:rPr>
        <w:t xml:space="preserve"> </w:t>
      </w:r>
      <w:proofErr w:type="spellStart"/>
      <w:r w:rsidRPr="00263A76">
        <w:rPr>
          <w:sz w:val="28"/>
          <w:szCs w:val="28"/>
        </w:rPr>
        <w:t>етики</w:t>
      </w:r>
      <w:proofErr w:type="spellEnd"/>
      <w:r w:rsidRPr="00263A76">
        <w:rPr>
          <w:sz w:val="28"/>
          <w:szCs w:val="28"/>
        </w:rPr>
        <w:t xml:space="preserve">, де </w:t>
      </w:r>
      <w:proofErr w:type="spellStart"/>
      <w:r w:rsidRPr="00263A76">
        <w:rPr>
          <w:sz w:val="28"/>
          <w:szCs w:val="28"/>
        </w:rPr>
        <w:t>допомога</w:t>
      </w:r>
      <w:proofErr w:type="spellEnd"/>
      <w:r w:rsidRPr="00263A76">
        <w:rPr>
          <w:sz w:val="28"/>
          <w:szCs w:val="28"/>
        </w:rPr>
        <w:t xml:space="preserve"> не повинна </w:t>
      </w:r>
      <w:proofErr w:type="spellStart"/>
      <w:r w:rsidRPr="00263A76">
        <w:rPr>
          <w:sz w:val="28"/>
          <w:szCs w:val="28"/>
        </w:rPr>
        <w:t>принижувати</w:t>
      </w:r>
      <w:proofErr w:type="spellEnd"/>
      <w:r w:rsidRPr="00263A76">
        <w:rPr>
          <w:sz w:val="28"/>
          <w:szCs w:val="28"/>
        </w:rPr>
        <w:t xml:space="preserve">, а </w:t>
      </w:r>
      <w:proofErr w:type="spellStart"/>
      <w:r w:rsidRPr="00263A76">
        <w:rPr>
          <w:sz w:val="28"/>
          <w:szCs w:val="28"/>
        </w:rPr>
        <w:t>підтримка</w:t>
      </w:r>
      <w:proofErr w:type="spellEnd"/>
      <w:r w:rsidRPr="00263A76">
        <w:rPr>
          <w:sz w:val="28"/>
          <w:szCs w:val="28"/>
        </w:rPr>
        <w:t xml:space="preserve"> не </w:t>
      </w:r>
      <w:proofErr w:type="spellStart"/>
      <w:r w:rsidRPr="00263A76">
        <w:rPr>
          <w:sz w:val="28"/>
          <w:szCs w:val="28"/>
        </w:rPr>
        <w:t>має</w:t>
      </w:r>
      <w:proofErr w:type="spellEnd"/>
      <w:r w:rsidRPr="00263A76">
        <w:rPr>
          <w:sz w:val="28"/>
          <w:szCs w:val="28"/>
        </w:rPr>
        <w:t xml:space="preserve"> </w:t>
      </w:r>
      <w:proofErr w:type="spellStart"/>
      <w:r w:rsidRPr="00263A76">
        <w:rPr>
          <w:sz w:val="28"/>
          <w:szCs w:val="28"/>
        </w:rPr>
        <w:t>заперечувати</w:t>
      </w:r>
      <w:proofErr w:type="spellEnd"/>
      <w:r w:rsidRPr="00263A76">
        <w:rPr>
          <w:sz w:val="28"/>
          <w:szCs w:val="28"/>
        </w:rPr>
        <w:t xml:space="preserve"> </w:t>
      </w:r>
      <w:proofErr w:type="spellStart"/>
      <w:r w:rsidRPr="00263A76">
        <w:rPr>
          <w:sz w:val="28"/>
          <w:szCs w:val="28"/>
        </w:rPr>
        <w:t>самостійність</w:t>
      </w:r>
      <w:proofErr w:type="spellEnd"/>
      <w:r w:rsidRPr="00263A76">
        <w:rPr>
          <w:sz w:val="28"/>
          <w:szCs w:val="28"/>
        </w:rPr>
        <w:t xml:space="preserve"> </w:t>
      </w:r>
      <w:proofErr w:type="spellStart"/>
      <w:r w:rsidRPr="00263A76">
        <w:rPr>
          <w:sz w:val="28"/>
          <w:szCs w:val="28"/>
        </w:rPr>
        <w:t>іншої</w:t>
      </w:r>
      <w:proofErr w:type="spellEnd"/>
      <w:r w:rsidRPr="00263A76">
        <w:rPr>
          <w:sz w:val="28"/>
          <w:szCs w:val="28"/>
        </w:rPr>
        <w:t xml:space="preserve"> </w:t>
      </w:r>
      <w:proofErr w:type="spellStart"/>
      <w:r w:rsidRPr="00263A76">
        <w:rPr>
          <w:sz w:val="28"/>
          <w:szCs w:val="28"/>
        </w:rPr>
        <w:t>людини</w:t>
      </w:r>
      <w:proofErr w:type="spellEnd"/>
      <w:r w:rsidRPr="00263A76">
        <w:rPr>
          <w:sz w:val="28"/>
          <w:szCs w:val="28"/>
        </w:rPr>
        <w:t>.</w:t>
      </w:r>
    </w:p>
    <w:p w14:paraId="7280E4DF" w14:textId="748B3DF0" w:rsidR="00660943" w:rsidRDefault="00660943" w:rsidP="00660943">
      <w:pPr>
        <w:pStyle w:val="af6"/>
        <w:spacing w:before="0" w:beforeAutospacing="0" w:after="0" w:afterAutospacing="0" w:line="360" w:lineRule="auto"/>
        <w:ind w:firstLine="720"/>
        <w:contextualSpacing/>
        <w:jc w:val="both"/>
        <w:rPr>
          <w:sz w:val="28"/>
          <w:szCs w:val="28"/>
        </w:rPr>
      </w:pPr>
      <w:r w:rsidRPr="00263A76">
        <w:rPr>
          <w:sz w:val="28"/>
          <w:szCs w:val="28"/>
        </w:rPr>
        <w:t xml:space="preserve">Проблема </w:t>
      </w:r>
      <w:proofErr w:type="spellStart"/>
      <w:r w:rsidRPr="00263A76">
        <w:rPr>
          <w:sz w:val="28"/>
          <w:szCs w:val="28"/>
        </w:rPr>
        <w:t>внутрішньої</w:t>
      </w:r>
      <w:proofErr w:type="spellEnd"/>
      <w:r w:rsidRPr="00263A76">
        <w:rPr>
          <w:sz w:val="28"/>
          <w:szCs w:val="28"/>
        </w:rPr>
        <w:t xml:space="preserve"> </w:t>
      </w:r>
      <w:proofErr w:type="spellStart"/>
      <w:r w:rsidRPr="00263A76">
        <w:rPr>
          <w:sz w:val="28"/>
          <w:szCs w:val="28"/>
        </w:rPr>
        <w:t>стигматизації</w:t>
      </w:r>
      <w:proofErr w:type="spellEnd"/>
      <w:r w:rsidRPr="00263A76">
        <w:rPr>
          <w:sz w:val="28"/>
          <w:szCs w:val="28"/>
        </w:rPr>
        <w:t xml:space="preserve"> </w:t>
      </w:r>
      <w:proofErr w:type="spellStart"/>
      <w:r>
        <w:rPr>
          <w:sz w:val="28"/>
          <w:szCs w:val="28"/>
        </w:rPr>
        <w:t>Марі</w:t>
      </w:r>
      <w:proofErr w:type="spellEnd"/>
      <w:r>
        <w:rPr>
          <w:sz w:val="28"/>
          <w:szCs w:val="28"/>
        </w:rPr>
        <w:t>-Жозе</w:t>
      </w:r>
      <w:r w:rsidRPr="00263A76">
        <w:rPr>
          <w:sz w:val="28"/>
          <w:szCs w:val="28"/>
        </w:rPr>
        <w:t xml:space="preserve"> є </w:t>
      </w:r>
      <w:proofErr w:type="spellStart"/>
      <w:r w:rsidRPr="00263A76">
        <w:rPr>
          <w:sz w:val="28"/>
          <w:szCs w:val="28"/>
        </w:rPr>
        <w:t>однією</w:t>
      </w:r>
      <w:proofErr w:type="spellEnd"/>
      <w:r w:rsidRPr="00263A76">
        <w:rPr>
          <w:sz w:val="28"/>
          <w:szCs w:val="28"/>
        </w:rPr>
        <w:t xml:space="preserve"> з </w:t>
      </w:r>
      <w:proofErr w:type="spellStart"/>
      <w:r w:rsidRPr="00263A76">
        <w:rPr>
          <w:sz w:val="28"/>
          <w:szCs w:val="28"/>
        </w:rPr>
        <w:t>найважливіших</w:t>
      </w:r>
      <w:proofErr w:type="spellEnd"/>
      <w:r w:rsidRPr="00263A76">
        <w:rPr>
          <w:sz w:val="28"/>
          <w:szCs w:val="28"/>
        </w:rPr>
        <w:t xml:space="preserve"> у </w:t>
      </w:r>
      <w:proofErr w:type="spellStart"/>
      <w:r w:rsidRPr="00263A76">
        <w:rPr>
          <w:sz w:val="28"/>
          <w:szCs w:val="28"/>
        </w:rPr>
        <w:t>романі</w:t>
      </w:r>
      <w:proofErr w:type="spellEnd"/>
      <w:r w:rsidRPr="00263A76">
        <w:rPr>
          <w:sz w:val="28"/>
          <w:szCs w:val="28"/>
        </w:rPr>
        <w:t xml:space="preserve">. </w:t>
      </w:r>
      <w:proofErr w:type="spellStart"/>
      <w:r w:rsidRPr="00263A76">
        <w:rPr>
          <w:sz w:val="28"/>
          <w:szCs w:val="28"/>
        </w:rPr>
        <w:t>Героїня</w:t>
      </w:r>
      <w:proofErr w:type="spellEnd"/>
      <w:r w:rsidRPr="00263A76">
        <w:rPr>
          <w:sz w:val="28"/>
          <w:szCs w:val="28"/>
        </w:rPr>
        <w:t xml:space="preserve"> </w:t>
      </w:r>
      <w:proofErr w:type="spellStart"/>
      <w:r w:rsidRPr="00263A76">
        <w:rPr>
          <w:sz w:val="28"/>
          <w:szCs w:val="28"/>
        </w:rPr>
        <w:t>боїться</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втратити</w:t>
      </w:r>
      <w:proofErr w:type="spellEnd"/>
      <w:r w:rsidRPr="00263A76">
        <w:rPr>
          <w:sz w:val="28"/>
          <w:szCs w:val="28"/>
        </w:rPr>
        <w:t xml:space="preserve"> </w:t>
      </w:r>
      <w:proofErr w:type="spellStart"/>
      <w:r w:rsidRPr="00263A76">
        <w:rPr>
          <w:sz w:val="28"/>
          <w:szCs w:val="28"/>
        </w:rPr>
        <w:t>зір</w:t>
      </w:r>
      <w:proofErr w:type="spellEnd"/>
      <w:r w:rsidRPr="00263A76">
        <w:rPr>
          <w:sz w:val="28"/>
          <w:szCs w:val="28"/>
        </w:rPr>
        <w:t xml:space="preserve">, а й </w:t>
      </w:r>
      <w:proofErr w:type="spellStart"/>
      <w:r w:rsidRPr="00263A76">
        <w:rPr>
          <w:sz w:val="28"/>
          <w:szCs w:val="28"/>
        </w:rPr>
        <w:t>втратити</w:t>
      </w:r>
      <w:proofErr w:type="spellEnd"/>
      <w:r w:rsidRPr="00263A76">
        <w:rPr>
          <w:sz w:val="28"/>
          <w:szCs w:val="28"/>
        </w:rPr>
        <w:t xml:space="preserve"> контроль над </w:t>
      </w:r>
      <w:proofErr w:type="spellStart"/>
      <w:r w:rsidRPr="00263A76">
        <w:rPr>
          <w:sz w:val="28"/>
          <w:szCs w:val="28"/>
        </w:rPr>
        <w:t>власним</w:t>
      </w:r>
      <w:proofErr w:type="spellEnd"/>
      <w:r w:rsidRPr="00263A76">
        <w:rPr>
          <w:sz w:val="28"/>
          <w:szCs w:val="28"/>
        </w:rPr>
        <w:t xml:space="preserve"> образом в очах </w:t>
      </w:r>
      <w:proofErr w:type="spellStart"/>
      <w:r w:rsidRPr="00263A76">
        <w:rPr>
          <w:sz w:val="28"/>
          <w:szCs w:val="28"/>
        </w:rPr>
        <w:t>інших</w:t>
      </w:r>
      <w:proofErr w:type="spellEnd"/>
      <w:r w:rsidRPr="00263A76">
        <w:rPr>
          <w:sz w:val="28"/>
          <w:szCs w:val="28"/>
        </w:rPr>
        <w:t xml:space="preserve">. </w:t>
      </w:r>
      <w:proofErr w:type="spellStart"/>
      <w:r w:rsidRPr="00263A76">
        <w:rPr>
          <w:sz w:val="28"/>
          <w:szCs w:val="28"/>
        </w:rPr>
        <w:t>Саме</w:t>
      </w:r>
      <w:proofErr w:type="spellEnd"/>
      <w:r w:rsidRPr="00263A76">
        <w:rPr>
          <w:sz w:val="28"/>
          <w:szCs w:val="28"/>
        </w:rPr>
        <w:t xml:space="preserve"> тому </w:t>
      </w:r>
      <w:proofErr w:type="spellStart"/>
      <w:r w:rsidRPr="00263A76">
        <w:rPr>
          <w:sz w:val="28"/>
          <w:szCs w:val="28"/>
        </w:rPr>
        <w:t>її</w:t>
      </w:r>
      <w:proofErr w:type="spellEnd"/>
      <w:r w:rsidRPr="00263A76">
        <w:rPr>
          <w:sz w:val="28"/>
          <w:szCs w:val="28"/>
        </w:rPr>
        <w:t xml:space="preserve"> </w:t>
      </w:r>
      <w:proofErr w:type="spellStart"/>
      <w:r w:rsidRPr="00263A76">
        <w:rPr>
          <w:sz w:val="28"/>
          <w:szCs w:val="28"/>
        </w:rPr>
        <w:t>мовчання</w:t>
      </w:r>
      <w:proofErr w:type="spellEnd"/>
      <w:r w:rsidRPr="00263A76">
        <w:rPr>
          <w:sz w:val="28"/>
          <w:szCs w:val="28"/>
        </w:rPr>
        <w:t xml:space="preserve">, </w:t>
      </w:r>
      <w:proofErr w:type="spellStart"/>
      <w:r w:rsidRPr="00263A76">
        <w:rPr>
          <w:sz w:val="28"/>
          <w:szCs w:val="28"/>
        </w:rPr>
        <w:t>приховування</w:t>
      </w:r>
      <w:proofErr w:type="spellEnd"/>
      <w:r w:rsidRPr="00263A76">
        <w:rPr>
          <w:sz w:val="28"/>
          <w:szCs w:val="28"/>
        </w:rPr>
        <w:t xml:space="preserve"> </w:t>
      </w:r>
      <w:proofErr w:type="spellStart"/>
      <w:r w:rsidRPr="00263A76">
        <w:rPr>
          <w:sz w:val="28"/>
          <w:szCs w:val="28"/>
        </w:rPr>
        <w:t>правди</w:t>
      </w:r>
      <w:proofErr w:type="spellEnd"/>
      <w:r w:rsidRPr="00263A76">
        <w:rPr>
          <w:sz w:val="28"/>
          <w:szCs w:val="28"/>
        </w:rPr>
        <w:t xml:space="preserve">, </w:t>
      </w:r>
      <w:proofErr w:type="spellStart"/>
      <w:r w:rsidRPr="00263A76">
        <w:rPr>
          <w:sz w:val="28"/>
          <w:szCs w:val="28"/>
        </w:rPr>
        <w:lastRenderedPageBreak/>
        <w:t>спроби</w:t>
      </w:r>
      <w:proofErr w:type="spellEnd"/>
      <w:r w:rsidRPr="00263A76">
        <w:rPr>
          <w:sz w:val="28"/>
          <w:szCs w:val="28"/>
        </w:rPr>
        <w:t xml:space="preserve"> </w:t>
      </w:r>
      <w:proofErr w:type="spellStart"/>
      <w:r w:rsidRPr="00263A76">
        <w:rPr>
          <w:sz w:val="28"/>
          <w:szCs w:val="28"/>
        </w:rPr>
        <w:t>зберегти</w:t>
      </w:r>
      <w:proofErr w:type="spellEnd"/>
      <w:r w:rsidRPr="00263A76">
        <w:rPr>
          <w:sz w:val="28"/>
          <w:szCs w:val="28"/>
        </w:rPr>
        <w:t xml:space="preserve"> </w:t>
      </w:r>
      <w:proofErr w:type="spellStart"/>
      <w:r w:rsidRPr="00263A76">
        <w:rPr>
          <w:sz w:val="28"/>
          <w:szCs w:val="28"/>
        </w:rPr>
        <w:t>видимість</w:t>
      </w:r>
      <w:proofErr w:type="spellEnd"/>
      <w:r w:rsidRPr="00263A76">
        <w:rPr>
          <w:sz w:val="28"/>
          <w:szCs w:val="28"/>
        </w:rPr>
        <w:t xml:space="preserve"> нормального </w:t>
      </w:r>
      <w:proofErr w:type="spellStart"/>
      <w:r w:rsidRPr="00263A76">
        <w:rPr>
          <w:sz w:val="28"/>
          <w:szCs w:val="28"/>
        </w:rPr>
        <w:t>життя</w:t>
      </w:r>
      <w:proofErr w:type="spellEnd"/>
      <w:r w:rsidRPr="00263A76">
        <w:rPr>
          <w:sz w:val="28"/>
          <w:szCs w:val="28"/>
        </w:rPr>
        <w:t xml:space="preserve"> </w:t>
      </w:r>
      <w:proofErr w:type="spellStart"/>
      <w:r w:rsidRPr="00263A76">
        <w:rPr>
          <w:sz w:val="28"/>
          <w:szCs w:val="28"/>
        </w:rPr>
        <w:t>мають</w:t>
      </w:r>
      <w:proofErr w:type="spellEnd"/>
      <w:r w:rsidRPr="00263A76">
        <w:rPr>
          <w:sz w:val="28"/>
          <w:szCs w:val="28"/>
        </w:rPr>
        <w:t xml:space="preserve"> не </w:t>
      </w:r>
      <w:proofErr w:type="spellStart"/>
      <w:r w:rsidRPr="00263A76">
        <w:rPr>
          <w:sz w:val="28"/>
          <w:szCs w:val="28"/>
        </w:rPr>
        <w:t>побутовий</w:t>
      </w:r>
      <w:proofErr w:type="spellEnd"/>
      <w:r w:rsidRPr="00263A76">
        <w:rPr>
          <w:sz w:val="28"/>
          <w:szCs w:val="28"/>
        </w:rPr>
        <w:t xml:space="preserve">, а </w:t>
      </w:r>
      <w:proofErr w:type="spellStart"/>
      <w:r w:rsidRPr="00263A76">
        <w:rPr>
          <w:sz w:val="28"/>
          <w:szCs w:val="28"/>
        </w:rPr>
        <w:t>глибоко</w:t>
      </w:r>
      <w:proofErr w:type="spellEnd"/>
      <w:r w:rsidRPr="00263A76">
        <w:rPr>
          <w:sz w:val="28"/>
          <w:szCs w:val="28"/>
        </w:rPr>
        <w:t xml:space="preserve"> </w:t>
      </w:r>
      <w:proofErr w:type="spellStart"/>
      <w:r w:rsidRPr="00263A76">
        <w:rPr>
          <w:sz w:val="28"/>
          <w:szCs w:val="28"/>
        </w:rPr>
        <w:t>психологічний</w:t>
      </w:r>
      <w:proofErr w:type="spellEnd"/>
      <w:r w:rsidRPr="00263A76">
        <w:rPr>
          <w:sz w:val="28"/>
          <w:szCs w:val="28"/>
        </w:rPr>
        <w:t xml:space="preserve"> </w:t>
      </w:r>
      <w:proofErr w:type="spellStart"/>
      <w:r w:rsidRPr="00263A76">
        <w:rPr>
          <w:sz w:val="28"/>
          <w:szCs w:val="28"/>
        </w:rPr>
        <w:t>сенс</w:t>
      </w:r>
      <w:proofErr w:type="spellEnd"/>
      <w:r w:rsidRPr="00263A76">
        <w:rPr>
          <w:sz w:val="28"/>
          <w:szCs w:val="28"/>
        </w:rPr>
        <w:t xml:space="preserve">. </w:t>
      </w:r>
    </w:p>
    <w:p w14:paraId="55D93A31" w14:textId="5B084F39" w:rsidR="00660943" w:rsidRPr="00C713BC" w:rsidRDefault="00660943" w:rsidP="00660943">
      <w:pPr>
        <w:pStyle w:val="af6"/>
        <w:spacing w:before="0" w:beforeAutospacing="0" w:after="0" w:afterAutospacing="0" w:line="360" w:lineRule="auto"/>
        <w:ind w:firstLine="720"/>
        <w:contextualSpacing/>
        <w:jc w:val="both"/>
        <w:rPr>
          <w:sz w:val="28"/>
          <w:szCs w:val="28"/>
          <w:lang w:val="uk-UA"/>
        </w:rPr>
      </w:pPr>
      <w:r w:rsidRPr="00263A76">
        <w:rPr>
          <w:sz w:val="28"/>
          <w:szCs w:val="28"/>
        </w:rPr>
        <w:t xml:space="preserve">У </w:t>
      </w:r>
      <w:proofErr w:type="spellStart"/>
      <w:r w:rsidRPr="00263A76">
        <w:rPr>
          <w:sz w:val="28"/>
          <w:szCs w:val="28"/>
        </w:rPr>
        <w:t>візуальному</w:t>
      </w:r>
      <w:proofErr w:type="spellEnd"/>
      <w:r w:rsidRPr="00263A76">
        <w:rPr>
          <w:sz w:val="28"/>
          <w:szCs w:val="28"/>
        </w:rPr>
        <w:t xml:space="preserve"> </w:t>
      </w:r>
      <w:proofErr w:type="spellStart"/>
      <w:r w:rsidRPr="00263A76">
        <w:rPr>
          <w:sz w:val="28"/>
          <w:szCs w:val="28"/>
        </w:rPr>
        <w:t>наративі</w:t>
      </w:r>
      <w:proofErr w:type="spellEnd"/>
      <w:r w:rsidRPr="00263A76">
        <w:rPr>
          <w:sz w:val="28"/>
          <w:szCs w:val="28"/>
        </w:rPr>
        <w:t xml:space="preserve"> </w:t>
      </w:r>
      <w:proofErr w:type="spellStart"/>
      <w:r w:rsidRPr="00263A76">
        <w:rPr>
          <w:sz w:val="28"/>
          <w:szCs w:val="28"/>
        </w:rPr>
        <w:t>це</w:t>
      </w:r>
      <w:proofErr w:type="spellEnd"/>
      <w:r w:rsidRPr="00263A76">
        <w:rPr>
          <w:sz w:val="28"/>
          <w:szCs w:val="28"/>
        </w:rPr>
        <w:t xml:space="preserve"> </w:t>
      </w:r>
      <w:proofErr w:type="spellStart"/>
      <w:r w:rsidRPr="00263A76">
        <w:rPr>
          <w:sz w:val="28"/>
          <w:szCs w:val="28"/>
        </w:rPr>
        <w:t>передається</w:t>
      </w:r>
      <w:proofErr w:type="spellEnd"/>
      <w:r w:rsidRPr="00263A76">
        <w:rPr>
          <w:sz w:val="28"/>
          <w:szCs w:val="28"/>
        </w:rPr>
        <w:t xml:space="preserve"> через </w:t>
      </w:r>
      <w:proofErr w:type="spellStart"/>
      <w:r w:rsidRPr="00263A76">
        <w:rPr>
          <w:sz w:val="28"/>
          <w:szCs w:val="28"/>
        </w:rPr>
        <w:t>її</w:t>
      </w:r>
      <w:proofErr w:type="spellEnd"/>
      <w:r w:rsidRPr="00263A76">
        <w:rPr>
          <w:sz w:val="28"/>
          <w:szCs w:val="28"/>
        </w:rPr>
        <w:t xml:space="preserve"> </w:t>
      </w:r>
      <w:proofErr w:type="spellStart"/>
      <w:r w:rsidRPr="00263A76">
        <w:rPr>
          <w:sz w:val="28"/>
          <w:szCs w:val="28"/>
        </w:rPr>
        <w:t>замкнутість</w:t>
      </w:r>
      <w:proofErr w:type="spellEnd"/>
      <w:r w:rsidRPr="00263A76">
        <w:rPr>
          <w:sz w:val="28"/>
          <w:szCs w:val="28"/>
        </w:rPr>
        <w:t xml:space="preserve">, </w:t>
      </w:r>
      <w:proofErr w:type="spellStart"/>
      <w:r w:rsidRPr="00263A76">
        <w:rPr>
          <w:sz w:val="28"/>
          <w:szCs w:val="28"/>
        </w:rPr>
        <w:t>дистанціювання</w:t>
      </w:r>
      <w:proofErr w:type="spellEnd"/>
      <w:r w:rsidRPr="00263A76">
        <w:rPr>
          <w:sz w:val="28"/>
          <w:szCs w:val="28"/>
        </w:rPr>
        <w:t xml:space="preserve">, погляди, </w:t>
      </w:r>
      <w:proofErr w:type="spellStart"/>
      <w:r w:rsidRPr="00263A76">
        <w:rPr>
          <w:sz w:val="28"/>
          <w:szCs w:val="28"/>
        </w:rPr>
        <w:t>напружені</w:t>
      </w:r>
      <w:proofErr w:type="spellEnd"/>
      <w:r w:rsidRPr="00263A76">
        <w:rPr>
          <w:sz w:val="28"/>
          <w:szCs w:val="28"/>
        </w:rPr>
        <w:t xml:space="preserve"> </w:t>
      </w:r>
      <w:proofErr w:type="spellStart"/>
      <w:r w:rsidRPr="00263A76">
        <w:rPr>
          <w:sz w:val="28"/>
          <w:szCs w:val="28"/>
        </w:rPr>
        <w:t>пози</w:t>
      </w:r>
      <w:proofErr w:type="spellEnd"/>
      <w:r w:rsidRPr="00263A76">
        <w:rPr>
          <w:sz w:val="28"/>
          <w:szCs w:val="28"/>
        </w:rPr>
        <w:t xml:space="preserve">, </w:t>
      </w:r>
      <w:proofErr w:type="spellStart"/>
      <w:r w:rsidRPr="00263A76">
        <w:rPr>
          <w:sz w:val="28"/>
          <w:szCs w:val="28"/>
        </w:rPr>
        <w:t>композиційне</w:t>
      </w:r>
      <w:proofErr w:type="spellEnd"/>
      <w:r w:rsidRPr="00263A76">
        <w:rPr>
          <w:sz w:val="28"/>
          <w:szCs w:val="28"/>
        </w:rPr>
        <w:t xml:space="preserve"> </w:t>
      </w:r>
      <w:proofErr w:type="spellStart"/>
      <w:r w:rsidRPr="00263A76">
        <w:rPr>
          <w:sz w:val="28"/>
          <w:szCs w:val="28"/>
        </w:rPr>
        <w:t>відокремлення</w:t>
      </w:r>
      <w:proofErr w:type="spellEnd"/>
      <w:r w:rsidRPr="00263A76">
        <w:rPr>
          <w:sz w:val="28"/>
          <w:szCs w:val="28"/>
        </w:rPr>
        <w:t xml:space="preserve"> </w:t>
      </w:r>
      <w:proofErr w:type="spellStart"/>
      <w:r w:rsidRPr="00263A76">
        <w:rPr>
          <w:sz w:val="28"/>
          <w:szCs w:val="28"/>
        </w:rPr>
        <w:t>від</w:t>
      </w:r>
      <w:proofErr w:type="spellEnd"/>
      <w:r w:rsidRPr="00263A76">
        <w:rPr>
          <w:sz w:val="28"/>
          <w:szCs w:val="28"/>
        </w:rPr>
        <w:t xml:space="preserve"> </w:t>
      </w:r>
      <w:proofErr w:type="spellStart"/>
      <w:r w:rsidRPr="00263A76">
        <w:rPr>
          <w:sz w:val="28"/>
          <w:szCs w:val="28"/>
        </w:rPr>
        <w:t>інших</w:t>
      </w:r>
      <w:proofErr w:type="spellEnd"/>
      <w:r w:rsidRPr="00263A76">
        <w:rPr>
          <w:sz w:val="28"/>
          <w:szCs w:val="28"/>
        </w:rPr>
        <w:t xml:space="preserve"> </w:t>
      </w:r>
      <w:proofErr w:type="spellStart"/>
      <w:r w:rsidRPr="00263A76">
        <w:rPr>
          <w:sz w:val="28"/>
          <w:szCs w:val="28"/>
        </w:rPr>
        <w:t>персонажів</w:t>
      </w:r>
      <w:proofErr w:type="spellEnd"/>
      <w:r w:rsidRPr="00263A76">
        <w:rPr>
          <w:sz w:val="28"/>
          <w:szCs w:val="28"/>
        </w:rPr>
        <w:t xml:space="preserve">. Вона часто </w:t>
      </w:r>
      <w:proofErr w:type="spellStart"/>
      <w:r w:rsidRPr="00263A76">
        <w:rPr>
          <w:sz w:val="28"/>
          <w:szCs w:val="28"/>
        </w:rPr>
        <w:t>присутня</w:t>
      </w:r>
      <w:proofErr w:type="spellEnd"/>
      <w:r w:rsidRPr="00263A76">
        <w:rPr>
          <w:sz w:val="28"/>
          <w:szCs w:val="28"/>
        </w:rPr>
        <w:t xml:space="preserve"> в </w:t>
      </w:r>
      <w:proofErr w:type="spellStart"/>
      <w:r w:rsidRPr="00263A76">
        <w:rPr>
          <w:sz w:val="28"/>
          <w:szCs w:val="28"/>
        </w:rPr>
        <w:t>соціальному</w:t>
      </w:r>
      <w:proofErr w:type="spellEnd"/>
      <w:r w:rsidRPr="00263A76">
        <w:rPr>
          <w:sz w:val="28"/>
          <w:szCs w:val="28"/>
        </w:rPr>
        <w:t xml:space="preserve"> </w:t>
      </w:r>
      <w:proofErr w:type="spellStart"/>
      <w:r w:rsidRPr="00263A76">
        <w:rPr>
          <w:sz w:val="28"/>
          <w:szCs w:val="28"/>
        </w:rPr>
        <w:t>просторі</w:t>
      </w:r>
      <w:proofErr w:type="spellEnd"/>
      <w:r w:rsidRPr="00263A76">
        <w:rPr>
          <w:sz w:val="28"/>
          <w:szCs w:val="28"/>
        </w:rPr>
        <w:t xml:space="preserve">, </w:t>
      </w:r>
      <w:proofErr w:type="spellStart"/>
      <w:r w:rsidRPr="00263A76">
        <w:rPr>
          <w:sz w:val="28"/>
          <w:szCs w:val="28"/>
        </w:rPr>
        <w:t>але</w:t>
      </w:r>
      <w:proofErr w:type="spellEnd"/>
      <w:r w:rsidRPr="00263A76">
        <w:rPr>
          <w:sz w:val="28"/>
          <w:szCs w:val="28"/>
        </w:rPr>
        <w:t xml:space="preserve"> </w:t>
      </w:r>
      <w:proofErr w:type="spellStart"/>
      <w:r w:rsidRPr="00263A76">
        <w:rPr>
          <w:sz w:val="28"/>
          <w:szCs w:val="28"/>
        </w:rPr>
        <w:t>внутрішньо</w:t>
      </w:r>
      <w:proofErr w:type="spellEnd"/>
      <w:r w:rsidRPr="00263A76">
        <w:rPr>
          <w:sz w:val="28"/>
          <w:szCs w:val="28"/>
        </w:rPr>
        <w:t xml:space="preserve"> </w:t>
      </w:r>
      <w:proofErr w:type="spellStart"/>
      <w:r w:rsidRPr="00263A76">
        <w:rPr>
          <w:sz w:val="28"/>
          <w:szCs w:val="28"/>
        </w:rPr>
        <w:t>залишається</w:t>
      </w:r>
      <w:proofErr w:type="spellEnd"/>
      <w:r w:rsidRPr="00263A76">
        <w:rPr>
          <w:sz w:val="28"/>
          <w:szCs w:val="28"/>
        </w:rPr>
        <w:t xml:space="preserve"> </w:t>
      </w:r>
      <w:proofErr w:type="spellStart"/>
      <w:r w:rsidRPr="00263A76">
        <w:rPr>
          <w:sz w:val="28"/>
          <w:szCs w:val="28"/>
        </w:rPr>
        <w:t>відокремленою</w:t>
      </w:r>
      <w:proofErr w:type="spellEnd"/>
      <w:r w:rsidRPr="00263A76">
        <w:rPr>
          <w:sz w:val="28"/>
          <w:szCs w:val="28"/>
        </w:rPr>
        <w:t xml:space="preserve">. У </w:t>
      </w:r>
      <w:proofErr w:type="spellStart"/>
      <w:r w:rsidRPr="00263A76">
        <w:rPr>
          <w:sz w:val="28"/>
          <w:szCs w:val="28"/>
        </w:rPr>
        <w:t>цьому</w:t>
      </w:r>
      <w:proofErr w:type="spellEnd"/>
      <w:r w:rsidRPr="00263A76">
        <w:rPr>
          <w:sz w:val="28"/>
          <w:szCs w:val="28"/>
        </w:rPr>
        <w:t xml:space="preserve"> </w:t>
      </w:r>
      <w:proofErr w:type="spellStart"/>
      <w:r w:rsidRPr="00263A76">
        <w:rPr>
          <w:sz w:val="28"/>
          <w:szCs w:val="28"/>
        </w:rPr>
        <w:t>сенсі</w:t>
      </w:r>
      <w:proofErr w:type="spellEnd"/>
      <w:r w:rsidRPr="00263A76">
        <w:rPr>
          <w:sz w:val="28"/>
          <w:szCs w:val="28"/>
        </w:rPr>
        <w:t xml:space="preserve"> </w:t>
      </w:r>
      <w:r>
        <w:rPr>
          <w:sz w:val="28"/>
          <w:szCs w:val="28"/>
          <w:lang w:val="uk-UA"/>
        </w:rPr>
        <w:t xml:space="preserve">графічний </w:t>
      </w:r>
      <w:r w:rsidRPr="00263A76">
        <w:rPr>
          <w:sz w:val="28"/>
          <w:szCs w:val="28"/>
        </w:rPr>
        <w:t xml:space="preserve">роман </w:t>
      </w:r>
      <w:proofErr w:type="spellStart"/>
      <w:r w:rsidRPr="00263A76">
        <w:rPr>
          <w:sz w:val="28"/>
          <w:szCs w:val="28"/>
        </w:rPr>
        <w:t>демонструє</w:t>
      </w:r>
      <w:proofErr w:type="spellEnd"/>
      <w:r w:rsidRPr="00263A76">
        <w:rPr>
          <w:sz w:val="28"/>
          <w:szCs w:val="28"/>
        </w:rPr>
        <w:t xml:space="preserve"> </w:t>
      </w:r>
      <w:proofErr w:type="spellStart"/>
      <w:r w:rsidRPr="00263A76">
        <w:rPr>
          <w:sz w:val="28"/>
          <w:szCs w:val="28"/>
        </w:rPr>
        <w:t>важливу</w:t>
      </w:r>
      <w:proofErr w:type="spellEnd"/>
      <w:r w:rsidRPr="00263A76">
        <w:rPr>
          <w:sz w:val="28"/>
          <w:szCs w:val="28"/>
        </w:rPr>
        <w:t xml:space="preserve"> </w:t>
      </w:r>
      <w:proofErr w:type="spellStart"/>
      <w:r w:rsidRPr="00263A76">
        <w:rPr>
          <w:sz w:val="28"/>
          <w:szCs w:val="28"/>
        </w:rPr>
        <w:t>особливість</w:t>
      </w:r>
      <w:proofErr w:type="spellEnd"/>
      <w:r w:rsidRPr="00263A76">
        <w:rPr>
          <w:sz w:val="28"/>
          <w:szCs w:val="28"/>
        </w:rPr>
        <w:t xml:space="preserve"> </w:t>
      </w:r>
      <w:proofErr w:type="spellStart"/>
      <w:r w:rsidRPr="00263A76">
        <w:rPr>
          <w:sz w:val="28"/>
          <w:szCs w:val="28"/>
        </w:rPr>
        <w:t>інклюзії</w:t>
      </w:r>
      <w:proofErr w:type="spellEnd"/>
      <w:r w:rsidRPr="00263A76">
        <w:rPr>
          <w:sz w:val="28"/>
          <w:szCs w:val="28"/>
        </w:rPr>
        <w:t xml:space="preserve">: </w:t>
      </w:r>
      <w:proofErr w:type="spellStart"/>
      <w:r w:rsidRPr="00263A76">
        <w:rPr>
          <w:sz w:val="28"/>
          <w:szCs w:val="28"/>
        </w:rPr>
        <w:t>бар’єри</w:t>
      </w:r>
      <w:proofErr w:type="spellEnd"/>
      <w:r w:rsidRPr="00263A76">
        <w:rPr>
          <w:sz w:val="28"/>
          <w:szCs w:val="28"/>
        </w:rPr>
        <w:t xml:space="preserve"> </w:t>
      </w:r>
      <w:proofErr w:type="spellStart"/>
      <w:r w:rsidRPr="00263A76">
        <w:rPr>
          <w:sz w:val="28"/>
          <w:szCs w:val="28"/>
        </w:rPr>
        <w:t>існують</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зовні</w:t>
      </w:r>
      <w:proofErr w:type="spellEnd"/>
      <w:r w:rsidRPr="00263A76">
        <w:rPr>
          <w:sz w:val="28"/>
          <w:szCs w:val="28"/>
        </w:rPr>
        <w:t xml:space="preserve">, у </w:t>
      </w:r>
      <w:proofErr w:type="spellStart"/>
      <w:r w:rsidRPr="00263A76">
        <w:rPr>
          <w:sz w:val="28"/>
          <w:szCs w:val="28"/>
        </w:rPr>
        <w:t>середовищі</w:t>
      </w:r>
      <w:proofErr w:type="spellEnd"/>
      <w:r w:rsidRPr="00263A76">
        <w:rPr>
          <w:sz w:val="28"/>
          <w:szCs w:val="28"/>
        </w:rPr>
        <w:t xml:space="preserve">, а й </w:t>
      </w:r>
      <w:proofErr w:type="spellStart"/>
      <w:r w:rsidRPr="00263A76">
        <w:rPr>
          <w:sz w:val="28"/>
          <w:szCs w:val="28"/>
        </w:rPr>
        <w:t>усередині</w:t>
      </w:r>
      <w:proofErr w:type="spellEnd"/>
      <w:r w:rsidRPr="00263A76">
        <w:rPr>
          <w:sz w:val="28"/>
          <w:szCs w:val="28"/>
        </w:rPr>
        <w:t xml:space="preserve"> </w:t>
      </w:r>
      <w:proofErr w:type="spellStart"/>
      <w:r w:rsidRPr="00263A76">
        <w:rPr>
          <w:sz w:val="28"/>
          <w:szCs w:val="28"/>
        </w:rPr>
        <w:t>самої</w:t>
      </w:r>
      <w:proofErr w:type="spellEnd"/>
      <w:r w:rsidRPr="00263A76">
        <w:rPr>
          <w:sz w:val="28"/>
          <w:szCs w:val="28"/>
        </w:rPr>
        <w:t xml:space="preserve"> </w:t>
      </w:r>
      <w:proofErr w:type="spellStart"/>
      <w:r w:rsidRPr="00263A76">
        <w:rPr>
          <w:sz w:val="28"/>
          <w:szCs w:val="28"/>
        </w:rPr>
        <w:t>людини</w:t>
      </w:r>
      <w:proofErr w:type="spellEnd"/>
      <w:r w:rsidRPr="00263A76">
        <w:rPr>
          <w:sz w:val="28"/>
          <w:szCs w:val="28"/>
        </w:rPr>
        <w:t xml:space="preserve">, коли вона </w:t>
      </w:r>
      <w:proofErr w:type="spellStart"/>
      <w:r w:rsidRPr="00263A76">
        <w:rPr>
          <w:sz w:val="28"/>
          <w:szCs w:val="28"/>
        </w:rPr>
        <w:t>починає</w:t>
      </w:r>
      <w:proofErr w:type="spellEnd"/>
      <w:r w:rsidRPr="00263A76">
        <w:rPr>
          <w:sz w:val="28"/>
          <w:szCs w:val="28"/>
        </w:rPr>
        <w:t xml:space="preserve"> </w:t>
      </w:r>
      <w:proofErr w:type="spellStart"/>
      <w:r w:rsidRPr="00263A76">
        <w:rPr>
          <w:sz w:val="28"/>
          <w:szCs w:val="28"/>
        </w:rPr>
        <w:t>сприймати</w:t>
      </w:r>
      <w:proofErr w:type="spellEnd"/>
      <w:r w:rsidRPr="00263A76">
        <w:rPr>
          <w:sz w:val="28"/>
          <w:szCs w:val="28"/>
        </w:rPr>
        <w:t xml:space="preserve"> свою </w:t>
      </w:r>
      <w:proofErr w:type="spellStart"/>
      <w:r w:rsidRPr="00263A76">
        <w:rPr>
          <w:sz w:val="28"/>
          <w:szCs w:val="28"/>
        </w:rPr>
        <w:t>інакшість</w:t>
      </w:r>
      <w:proofErr w:type="spellEnd"/>
      <w:r w:rsidRPr="00263A76">
        <w:rPr>
          <w:sz w:val="28"/>
          <w:szCs w:val="28"/>
        </w:rPr>
        <w:t xml:space="preserve"> як </w:t>
      </w:r>
      <w:proofErr w:type="spellStart"/>
      <w:r w:rsidRPr="00263A76">
        <w:rPr>
          <w:sz w:val="28"/>
          <w:szCs w:val="28"/>
        </w:rPr>
        <w:t>загрозу</w:t>
      </w:r>
      <w:proofErr w:type="spellEnd"/>
      <w:r w:rsidR="00C713BC">
        <w:rPr>
          <w:sz w:val="28"/>
          <w:szCs w:val="28"/>
          <w:lang w:val="uk-UA"/>
        </w:rPr>
        <w:t>.</w:t>
      </w:r>
    </w:p>
    <w:p w14:paraId="099A5B52" w14:textId="77777777" w:rsidR="00660943" w:rsidRDefault="00660943" w:rsidP="00660943">
      <w:pPr>
        <w:pStyle w:val="af6"/>
        <w:spacing w:before="0" w:beforeAutospacing="0" w:after="0" w:afterAutospacing="0" w:line="360" w:lineRule="auto"/>
        <w:ind w:firstLine="720"/>
        <w:contextualSpacing/>
        <w:jc w:val="both"/>
        <w:rPr>
          <w:sz w:val="28"/>
          <w:szCs w:val="28"/>
        </w:rPr>
      </w:pPr>
      <w:proofErr w:type="spellStart"/>
      <w:r w:rsidRPr="00263A76">
        <w:rPr>
          <w:sz w:val="28"/>
          <w:szCs w:val="28"/>
        </w:rPr>
        <w:t>Саме</w:t>
      </w:r>
      <w:proofErr w:type="spellEnd"/>
      <w:r w:rsidRPr="00263A76">
        <w:rPr>
          <w:sz w:val="28"/>
          <w:szCs w:val="28"/>
        </w:rPr>
        <w:t xml:space="preserve"> тому сцена </w:t>
      </w:r>
      <w:proofErr w:type="spellStart"/>
      <w:r w:rsidRPr="00263A76">
        <w:rPr>
          <w:sz w:val="28"/>
          <w:szCs w:val="28"/>
        </w:rPr>
        <w:t>міжособистісного</w:t>
      </w:r>
      <w:proofErr w:type="spellEnd"/>
      <w:r w:rsidRPr="00263A76">
        <w:rPr>
          <w:sz w:val="28"/>
          <w:szCs w:val="28"/>
        </w:rPr>
        <w:t xml:space="preserve"> </w:t>
      </w:r>
      <w:proofErr w:type="spellStart"/>
      <w:r w:rsidRPr="00263A76">
        <w:rPr>
          <w:sz w:val="28"/>
          <w:szCs w:val="28"/>
        </w:rPr>
        <w:t>конфлікту</w:t>
      </w:r>
      <w:proofErr w:type="spellEnd"/>
      <w:r w:rsidRPr="00263A76">
        <w:rPr>
          <w:sz w:val="28"/>
          <w:szCs w:val="28"/>
        </w:rPr>
        <w:t xml:space="preserve"> (див. </w:t>
      </w:r>
      <w:proofErr w:type="spellStart"/>
      <w:r w:rsidRPr="00263A76">
        <w:rPr>
          <w:sz w:val="28"/>
          <w:szCs w:val="28"/>
        </w:rPr>
        <w:t>Додаток</w:t>
      </w:r>
      <w:proofErr w:type="spellEnd"/>
      <w:r w:rsidRPr="00263A76">
        <w:rPr>
          <w:sz w:val="28"/>
          <w:szCs w:val="28"/>
        </w:rPr>
        <w:t xml:space="preserve"> Б, рис. 5) є </w:t>
      </w:r>
      <w:proofErr w:type="spellStart"/>
      <w:r w:rsidRPr="00263A76">
        <w:rPr>
          <w:sz w:val="28"/>
          <w:szCs w:val="28"/>
        </w:rPr>
        <w:t>необхідною</w:t>
      </w:r>
      <w:proofErr w:type="spellEnd"/>
      <w:r w:rsidRPr="00263A76">
        <w:rPr>
          <w:sz w:val="28"/>
          <w:szCs w:val="28"/>
        </w:rPr>
        <w:t xml:space="preserve"> для </w:t>
      </w:r>
      <w:proofErr w:type="spellStart"/>
      <w:r w:rsidRPr="00263A76">
        <w:rPr>
          <w:sz w:val="28"/>
          <w:szCs w:val="28"/>
        </w:rPr>
        <w:t>аналізу</w:t>
      </w:r>
      <w:proofErr w:type="spellEnd"/>
      <w:r w:rsidRPr="00263A76">
        <w:rPr>
          <w:sz w:val="28"/>
          <w:szCs w:val="28"/>
        </w:rPr>
        <w:t xml:space="preserve">. Вона </w:t>
      </w:r>
      <w:proofErr w:type="spellStart"/>
      <w:r w:rsidRPr="00263A76">
        <w:rPr>
          <w:sz w:val="28"/>
          <w:szCs w:val="28"/>
        </w:rPr>
        <w:t>показує</w:t>
      </w:r>
      <w:proofErr w:type="spellEnd"/>
      <w:r w:rsidRPr="00263A76">
        <w:rPr>
          <w:sz w:val="28"/>
          <w:szCs w:val="28"/>
        </w:rPr>
        <w:t xml:space="preserve">,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інклюзія</w:t>
      </w:r>
      <w:proofErr w:type="spellEnd"/>
      <w:r w:rsidRPr="00263A76">
        <w:rPr>
          <w:sz w:val="28"/>
          <w:szCs w:val="28"/>
        </w:rPr>
        <w:t xml:space="preserve"> не є </w:t>
      </w:r>
      <w:proofErr w:type="spellStart"/>
      <w:r w:rsidRPr="00263A76">
        <w:rPr>
          <w:sz w:val="28"/>
          <w:szCs w:val="28"/>
        </w:rPr>
        <w:t>гармонійним</w:t>
      </w:r>
      <w:proofErr w:type="spellEnd"/>
      <w:r w:rsidRPr="00263A76">
        <w:rPr>
          <w:sz w:val="28"/>
          <w:szCs w:val="28"/>
        </w:rPr>
        <w:t xml:space="preserve"> і </w:t>
      </w:r>
      <w:proofErr w:type="spellStart"/>
      <w:r w:rsidRPr="00263A76">
        <w:rPr>
          <w:sz w:val="28"/>
          <w:szCs w:val="28"/>
        </w:rPr>
        <w:t>безконфліктним</w:t>
      </w:r>
      <w:proofErr w:type="spellEnd"/>
      <w:r w:rsidRPr="00263A76">
        <w:rPr>
          <w:sz w:val="28"/>
          <w:szCs w:val="28"/>
        </w:rPr>
        <w:t xml:space="preserve"> </w:t>
      </w:r>
      <w:proofErr w:type="spellStart"/>
      <w:r w:rsidRPr="00263A76">
        <w:rPr>
          <w:sz w:val="28"/>
          <w:szCs w:val="28"/>
        </w:rPr>
        <w:t>процесом</w:t>
      </w:r>
      <w:proofErr w:type="spellEnd"/>
      <w:r w:rsidRPr="00263A76">
        <w:rPr>
          <w:sz w:val="28"/>
          <w:szCs w:val="28"/>
        </w:rPr>
        <w:t xml:space="preserve">. </w:t>
      </w:r>
      <w:proofErr w:type="spellStart"/>
      <w:r w:rsidRPr="00263A76">
        <w:rPr>
          <w:sz w:val="28"/>
          <w:szCs w:val="28"/>
        </w:rPr>
        <w:t>Навпаки</w:t>
      </w:r>
      <w:proofErr w:type="spellEnd"/>
      <w:r w:rsidRPr="00263A76">
        <w:rPr>
          <w:sz w:val="28"/>
          <w:szCs w:val="28"/>
        </w:rPr>
        <w:t xml:space="preserve">, вона </w:t>
      </w:r>
      <w:proofErr w:type="spellStart"/>
      <w:r w:rsidRPr="00263A76">
        <w:rPr>
          <w:sz w:val="28"/>
          <w:szCs w:val="28"/>
        </w:rPr>
        <w:t>передбачає</w:t>
      </w:r>
      <w:proofErr w:type="spellEnd"/>
      <w:r w:rsidRPr="00263A76">
        <w:rPr>
          <w:sz w:val="28"/>
          <w:szCs w:val="28"/>
        </w:rPr>
        <w:t xml:space="preserve"> </w:t>
      </w:r>
      <w:proofErr w:type="spellStart"/>
      <w:r w:rsidRPr="00263A76">
        <w:rPr>
          <w:sz w:val="28"/>
          <w:szCs w:val="28"/>
        </w:rPr>
        <w:t>напруження</w:t>
      </w:r>
      <w:proofErr w:type="spellEnd"/>
      <w:r w:rsidRPr="00263A76">
        <w:rPr>
          <w:sz w:val="28"/>
          <w:szCs w:val="28"/>
        </w:rPr>
        <w:t xml:space="preserve">, </w:t>
      </w:r>
      <w:proofErr w:type="spellStart"/>
      <w:r w:rsidRPr="00263A76">
        <w:rPr>
          <w:sz w:val="28"/>
          <w:szCs w:val="28"/>
        </w:rPr>
        <w:t>непорозуміння</w:t>
      </w:r>
      <w:proofErr w:type="spellEnd"/>
      <w:r w:rsidRPr="00263A76">
        <w:rPr>
          <w:sz w:val="28"/>
          <w:szCs w:val="28"/>
        </w:rPr>
        <w:t xml:space="preserve">, </w:t>
      </w:r>
      <w:proofErr w:type="spellStart"/>
      <w:r w:rsidRPr="00263A76">
        <w:rPr>
          <w:sz w:val="28"/>
          <w:szCs w:val="28"/>
        </w:rPr>
        <w:t>емоційні</w:t>
      </w:r>
      <w:proofErr w:type="spellEnd"/>
      <w:r w:rsidRPr="00263A76">
        <w:rPr>
          <w:sz w:val="28"/>
          <w:szCs w:val="28"/>
        </w:rPr>
        <w:t xml:space="preserve"> </w:t>
      </w:r>
      <w:proofErr w:type="spellStart"/>
      <w:r w:rsidRPr="00263A76">
        <w:rPr>
          <w:sz w:val="28"/>
          <w:szCs w:val="28"/>
        </w:rPr>
        <w:t>зриви</w:t>
      </w:r>
      <w:proofErr w:type="spellEnd"/>
      <w:r w:rsidRPr="00263A76">
        <w:rPr>
          <w:sz w:val="28"/>
          <w:szCs w:val="28"/>
        </w:rPr>
        <w:t xml:space="preserve">, </w:t>
      </w:r>
      <w:proofErr w:type="spellStart"/>
      <w:r w:rsidRPr="00263A76">
        <w:rPr>
          <w:sz w:val="28"/>
          <w:szCs w:val="28"/>
        </w:rPr>
        <w:t>образи</w:t>
      </w:r>
      <w:proofErr w:type="spellEnd"/>
      <w:r w:rsidRPr="00263A76">
        <w:rPr>
          <w:sz w:val="28"/>
          <w:szCs w:val="28"/>
        </w:rPr>
        <w:t xml:space="preserve">, страх і </w:t>
      </w:r>
      <w:proofErr w:type="spellStart"/>
      <w:r w:rsidRPr="00263A76">
        <w:rPr>
          <w:sz w:val="28"/>
          <w:szCs w:val="28"/>
        </w:rPr>
        <w:t>провину</w:t>
      </w:r>
      <w:proofErr w:type="spellEnd"/>
      <w:r w:rsidRPr="00263A76">
        <w:rPr>
          <w:sz w:val="28"/>
          <w:szCs w:val="28"/>
        </w:rPr>
        <w:t xml:space="preserve">. У </w:t>
      </w:r>
      <w:proofErr w:type="spellStart"/>
      <w:r w:rsidRPr="00263A76">
        <w:rPr>
          <w:sz w:val="28"/>
          <w:szCs w:val="28"/>
        </w:rPr>
        <w:t>цій</w:t>
      </w:r>
      <w:proofErr w:type="spellEnd"/>
      <w:r w:rsidRPr="00263A76">
        <w:rPr>
          <w:sz w:val="28"/>
          <w:szCs w:val="28"/>
        </w:rPr>
        <w:t xml:space="preserve"> </w:t>
      </w:r>
      <w:proofErr w:type="spellStart"/>
      <w:r w:rsidRPr="00263A76">
        <w:rPr>
          <w:sz w:val="28"/>
          <w:szCs w:val="28"/>
        </w:rPr>
        <w:t>сцені</w:t>
      </w:r>
      <w:proofErr w:type="spellEnd"/>
      <w:r w:rsidRPr="00263A76">
        <w:rPr>
          <w:sz w:val="28"/>
          <w:szCs w:val="28"/>
        </w:rPr>
        <w:t xml:space="preserve"> </w:t>
      </w:r>
      <w:proofErr w:type="spellStart"/>
      <w:r w:rsidRPr="00263A76">
        <w:rPr>
          <w:sz w:val="28"/>
          <w:szCs w:val="28"/>
        </w:rPr>
        <w:t>важливі</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репліки</w:t>
      </w:r>
      <w:proofErr w:type="spellEnd"/>
      <w:r w:rsidRPr="00263A76">
        <w:rPr>
          <w:sz w:val="28"/>
          <w:szCs w:val="28"/>
        </w:rPr>
        <w:t xml:space="preserve"> </w:t>
      </w:r>
      <w:proofErr w:type="spellStart"/>
      <w:r w:rsidRPr="00263A76">
        <w:rPr>
          <w:sz w:val="28"/>
          <w:szCs w:val="28"/>
        </w:rPr>
        <w:t>персонажів</w:t>
      </w:r>
      <w:proofErr w:type="spellEnd"/>
      <w:r w:rsidRPr="00263A76">
        <w:rPr>
          <w:sz w:val="28"/>
          <w:szCs w:val="28"/>
        </w:rPr>
        <w:t xml:space="preserve">, а й </w:t>
      </w:r>
      <w:proofErr w:type="spellStart"/>
      <w:r w:rsidRPr="00263A76">
        <w:rPr>
          <w:sz w:val="28"/>
          <w:szCs w:val="28"/>
        </w:rPr>
        <w:t>міміка</w:t>
      </w:r>
      <w:proofErr w:type="spellEnd"/>
      <w:r w:rsidRPr="00263A76">
        <w:rPr>
          <w:sz w:val="28"/>
          <w:szCs w:val="28"/>
        </w:rPr>
        <w:t xml:space="preserve">, жести, </w:t>
      </w:r>
      <w:proofErr w:type="spellStart"/>
      <w:r w:rsidRPr="00263A76">
        <w:rPr>
          <w:sz w:val="28"/>
          <w:szCs w:val="28"/>
        </w:rPr>
        <w:t>просторове</w:t>
      </w:r>
      <w:proofErr w:type="spellEnd"/>
      <w:r w:rsidRPr="00263A76">
        <w:rPr>
          <w:sz w:val="28"/>
          <w:szCs w:val="28"/>
        </w:rPr>
        <w:t xml:space="preserve"> </w:t>
      </w:r>
      <w:proofErr w:type="spellStart"/>
      <w:r w:rsidRPr="00263A76">
        <w:rPr>
          <w:sz w:val="28"/>
          <w:szCs w:val="28"/>
        </w:rPr>
        <w:t>розташування</w:t>
      </w:r>
      <w:proofErr w:type="spellEnd"/>
      <w:r w:rsidRPr="00263A76">
        <w:rPr>
          <w:sz w:val="28"/>
          <w:szCs w:val="28"/>
        </w:rPr>
        <w:t xml:space="preserve"> </w:t>
      </w:r>
      <w:proofErr w:type="spellStart"/>
      <w:r w:rsidRPr="00263A76">
        <w:rPr>
          <w:sz w:val="28"/>
          <w:szCs w:val="28"/>
        </w:rPr>
        <w:t>фігур</w:t>
      </w:r>
      <w:proofErr w:type="spellEnd"/>
      <w:r w:rsidRPr="00263A76">
        <w:rPr>
          <w:sz w:val="28"/>
          <w:szCs w:val="28"/>
        </w:rPr>
        <w:t xml:space="preserve">, </w:t>
      </w:r>
      <w:proofErr w:type="spellStart"/>
      <w:r w:rsidRPr="00263A76">
        <w:rPr>
          <w:sz w:val="28"/>
          <w:szCs w:val="28"/>
        </w:rPr>
        <w:t>дистанція</w:t>
      </w:r>
      <w:proofErr w:type="spellEnd"/>
      <w:r w:rsidRPr="00263A76">
        <w:rPr>
          <w:sz w:val="28"/>
          <w:szCs w:val="28"/>
        </w:rPr>
        <w:t xml:space="preserve"> </w:t>
      </w:r>
      <w:proofErr w:type="spellStart"/>
      <w:r w:rsidRPr="00263A76">
        <w:rPr>
          <w:sz w:val="28"/>
          <w:szCs w:val="28"/>
        </w:rPr>
        <w:t>між</w:t>
      </w:r>
      <w:proofErr w:type="spellEnd"/>
      <w:r w:rsidRPr="00263A76">
        <w:rPr>
          <w:sz w:val="28"/>
          <w:szCs w:val="28"/>
        </w:rPr>
        <w:t xml:space="preserve"> ними.</w:t>
      </w:r>
    </w:p>
    <w:p w14:paraId="01AE1363" w14:textId="77777777" w:rsidR="00660943" w:rsidRPr="004F7D3D"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263A76">
        <w:rPr>
          <w:sz w:val="28"/>
          <w:szCs w:val="28"/>
        </w:rPr>
        <w:t>Візуальний</w:t>
      </w:r>
      <w:proofErr w:type="spellEnd"/>
      <w:r w:rsidRPr="00263A76">
        <w:rPr>
          <w:sz w:val="28"/>
          <w:szCs w:val="28"/>
        </w:rPr>
        <w:t xml:space="preserve"> </w:t>
      </w:r>
      <w:proofErr w:type="spellStart"/>
      <w:r w:rsidRPr="00263A76">
        <w:rPr>
          <w:sz w:val="28"/>
          <w:szCs w:val="28"/>
        </w:rPr>
        <w:t>наратив</w:t>
      </w:r>
      <w:proofErr w:type="spellEnd"/>
      <w:r w:rsidRPr="00263A76">
        <w:rPr>
          <w:sz w:val="28"/>
          <w:szCs w:val="28"/>
        </w:rPr>
        <w:t xml:space="preserve"> </w:t>
      </w:r>
      <w:proofErr w:type="spellStart"/>
      <w:r w:rsidRPr="00263A76">
        <w:rPr>
          <w:sz w:val="28"/>
          <w:szCs w:val="28"/>
        </w:rPr>
        <w:t>передає</w:t>
      </w:r>
      <w:proofErr w:type="spellEnd"/>
      <w:r w:rsidRPr="00263A76">
        <w:rPr>
          <w:sz w:val="28"/>
          <w:szCs w:val="28"/>
        </w:rPr>
        <w:t xml:space="preserve"> те, </w:t>
      </w:r>
      <w:proofErr w:type="spellStart"/>
      <w:r w:rsidRPr="00263A76">
        <w:rPr>
          <w:sz w:val="28"/>
          <w:szCs w:val="28"/>
        </w:rPr>
        <w:t>що</w:t>
      </w:r>
      <w:proofErr w:type="spellEnd"/>
      <w:r w:rsidRPr="00263A76">
        <w:rPr>
          <w:sz w:val="28"/>
          <w:szCs w:val="28"/>
        </w:rPr>
        <w:t xml:space="preserve"> не </w:t>
      </w:r>
      <w:proofErr w:type="spellStart"/>
      <w:r w:rsidRPr="00263A76">
        <w:rPr>
          <w:sz w:val="28"/>
          <w:szCs w:val="28"/>
        </w:rPr>
        <w:t>завжди</w:t>
      </w:r>
      <w:proofErr w:type="spellEnd"/>
      <w:r w:rsidRPr="00263A76">
        <w:rPr>
          <w:sz w:val="28"/>
          <w:szCs w:val="28"/>
        </w:rPr>
        <w:t xml:space="preserve"> </w:t>
      </w:r>
      <w:proofErr w:type="spellStart"/>
      <w:r w:rsidRPr="00263A76">
        <w:rPr>
          <w:sz w:val="28"/>
          <w:szCs w:val="28"/>
        </w:rPr>
        <w:t>можна</w:t>
      </w:r>
      <w:proofErr w:type="spellEnd"/>
      <w:r w:rsidRPr="00263A76">
        <w:rPr>
          <w:sz w:val="28"/>
          <w:szCs w:val="28"/>
        </w:rPr>
        <w:t xml:space="preserve"> </w:t>
      </w:r>
      <w:proofErr w:type="spellStart"/>
      <w:r w:rsidRPr="00263A76">
        <w:rPr>
          <w:sz w:val="28"/>
          <w:szCs w:val="28"/>
        </w:rPr>
        <w:t>висловити</w:t>
      </w:r>
      <w:proofErr w:type="spellEnd"/>
      <w:r w:rsidRPr="00263A76">
        <w:rPr>
          <w:sz w:val="28"/>
          <w:szCs w:val="28"/>
        </w:rPr>
        <w:t xml:space="preserve"> словами: сором, </w:t>
      </w:r>
      <w:proofErr w:type="spellStart"/>
      <w:r w:rsidRPr="00263A76">
        <w:rPr>
          <w:sz w:val="28"/>
          <w:szCs w:val="28"/>
        </w:rPr>
        <w:t>роздратування</w:t>
      </w:r>
      <w:proofErr w:type="spellEnd"/>
      <w:r w:rsidRPr="00263A76">
        <w:rPr>
          <w:sz w:val="28"/>
          <w:szCs w:val="28"/>
        </w:rPr>
        <w:t xml:space="preserve">, </w:t>
      </w:r>
      <w:proofErr w:type="spellStart"/>
      <w:r w:rsidRPr="00263A76">
        <w:rPr>
          <w:sz w:val="28"/>
          <w:szCs w:val="28"/>
        </w:rPr>
        <w:t>вразливість</w:t>
      </w:r>
      <w:proofErr w:type="spellEnd"/>
      <w:r w:rsidRPr="00263A76">
        <w:rPr>
          <w:sz w:val="28"/>
          <w:szCs w:val="28"/>
        </w:rPr>
        <w:t xml:space="preserve">, потребу в </w:t>
      </w:r>
      <w:proofErr w:type="spellStart"/>
      <w:r w:rsidRPr="00263A76">
        <w:rPr>
          <w:sz w:val="28"/>
          <w:szCs w:val="28"/>
        </w:rPr>
        <w:t>допомозі</w:t>
      </w:r>
      <w:proofErr w:type="spellEnd"/>
      <w:r w:rsidRPr="00263A76">
        <w:rPr>
          <w:sz w:val="28"/>
          <w:szCs w:val="28"/>
        </w:rPr>
        <w:t xml:space="preserve"> й </w:t>
      </w:r>
      <w:proofErr w:type="spellStart"/>
      <w:r w:rsidRPr="00263A76">
        <w:rPr>
          <w:sz w:val="28"/>
          <w:szCs w:val="28"/>
        </w:rPr>
        <w:t>одночасний</w:t>
      </w:r>
      <w:proofErr w:type="spellEnd"/>
      <w:r w:rsidRPr="00263A76">
        <w:rPr>
          <w:sz w:val="28"/>
          <w:szCs w:val="28"/>
        </w:rPr>
        <w:t xml:space="preserve"> </w:t>
      </w:r>
      <w:proofErr w:type="spellStart"/>
      <w:r w:rsidRPr="00263A76">
        <w:rPr>
          <w:sz w:val="28"/>
          <w:szCs w:val="28"/>
        </w:rPr>
        <w:t>спротив</w:t>
      </w:r>
      <w:proofErr w:type="spellEnd"/>
      <w:r w:rsidRPr="00263A76">
        <w:rPr>
          <w:sz w:val="28"/>
          <w:szCs w:val="28"/>
        </w:rPr>
        <w:t xml:space="preserve"> </w:t>
      </w:r>
      <w:proofErr w:type="spellStart"/>
      <w:r w:rsidRPr="00263A76">
        <w:rPr>
          <w:sz w:val="28"/>
          <w:szCs w:val="28"/>
        </w:rPr>
        <w:t>цій</w:t>
      </w:r>
      <w:proofErr w:type="spellEnd"/>
      <w:r w:rsidRPr="00263A76">
        <w:rPr>
          <w:sz w:val="28"/>
          <w:szCs w:val="28"/>
        </w:rPr>
        <w:t xml:space="preserve"> </w:t>
      </w:r>
      <w:proofErr w:type="spellStart"/>
      <w:r w:rsidRPr="00263A76">
        <w:rPr>
          <w:sz w:val="28"/>
          <w:szCs w:val="28"/>
        </w:rPr>
        <w:t>допомозі</w:t>
      </w:r>
      <w:proofErr w:type="spellEnd"/>
      <w:r w:rsidRPr="00263A76">
        <w:rPr>
          <w:sz w:val="28"/>
          <w:szCs w:val="28"/>
        </w:rPr>
        <w:t xml:space="preserve">. Рис. 5 у </w:t>
      </w:r>
      <w:proofErr w:type="spellStart"/>
      <w:r w:rsidRPr="00263A76">
        <w:rPr>
          <w:sz w:val="28"/>
          <w:szCs w:val="28"/>
        </w:rPr>
        <w:t>Додатку</w:t>
      </w:r>
      <w:proofErr w:type="spellEnd"/>
      <w:r w:rsidRPr="00263A76">
        <w:rPr>
          <w:sz w:val="28"/>
          <w:szCs w:val="28"/>
        </w:rPr>
        <w:t xml:space="preserve"> Б </w:t>
      </w:r>
      <w:proofErr w:type="spellStart"/>
      <w:r w:rsidRPr="00263A76">
        <w:rPr>
          <w:sz w:val="28"/>
          <w:szCs w:val="28"/>
        </w:rPr>
        <w:t>дозволяє</w:t>
      </w:r>
      <w:proofErr w:type="spellEnd"/>
      <w:r w:rsidRPr="00263A76">
        <w:rPr>
          <w:sz w:val="28"/>
          <w:szCs w:val="28"/>
        </w:rPr>
        <w:t xml:space="preserve"> </w:t>
      </w:r>
      <w:proofErr w:type="spellStart"/>
      <w:r w:rsidRPr="00263A76">
        <w:rPr>
          <w:sz w:val="28"/>
          <w:szCs w:val="28"/>
        </w:rPr>
        <w:t>розкрити</w:t>
      </w:r>
      <w:proofErr w:type="spellEnd"/>
      <w:r w:rsidRPr="00263A76">
        <w:rPr>
          <w:sz w:val="28"/>
          <w:szCs w:val="28"/>
        </w:rPr>
        <w:t xml:space="preserve"> </w:t>
      </w:r>
      <w:proofErr w:type="spellStart"/>
      <w:r w:rsidRPr="00263A76">
        <w:rPr>
          <w:sz w:val="28"/>
          <w:szCs w:val="28"/>
        </w:rPr>
        <w:t>інклюзію</w:t>
      </w:r>
      <w:proofErr w:type="spellEnd"/>
      <w:r w:rsidRPr="00263A76">
        <w:rPr>
          <w:sz w:val="28"/>
          <w:szCs w:val="28"/>
        </w:rPr>
        <w:t xml:space="preserve"> як </w:t>
      </w:r>
      <w:proofErr w:type="spellStart"/>
      <w:r w:rsidRPr="00263A76">
        <w:rPr>
          <w:sz w:val="28"/>
          <w:szCs w:val="28"/>
        </w:rPr>
        <w:t>етичний</w:t>
      </w:r>
      <w:proofErr w:type="spellEnd"/>
      <w:r w:rsidRPr="00263A76">
        <w:rPr>
          <w:sz w:val="28"/>
          <w:szCs w:val="28"/>
        </w:rPr>
        <w:t xml:space="preserve"> </w:t>
      </w:r>
      <w:proofErr w:type="spellStart"/>
      <w:r w:rsidRPr="00263A76">
        <w:rPr>
          <w:sz w:val="28"/>
          <w:szCs w:val="28"/>
        </w:rPr>
        <w:t>процес</w:t>
      </w:r>
      <w:proofErr w:type="spellEnd"/>
      <w:r w:rsidRPr="00263A76">
        <w:rPr>
          <w:sz w:val="28"/>
          <w:szCs w:val="28"/>
        </w:rPr>
        <w:t xml:space="preserve">, у </w:t>
      </w:r>
      <w:proofErr w:type="spellStart"/>
      <w:r w:rsidRPr="00263A76">
        <w:rPr>
          <w:sz w:val="28"/>
          <w:szCs w:val="28"/>
        </w:rPr>
        <w:t>якому</w:t>
      </w:r>
      <w:proofErr w:type="spellEnd"/>
      <w:r w:rsidRPr="00263A76">
        <w:rPr>
          <w:sz w:val="28"/>
          <w:szCs w:val="28"/>
        </w:rPr>
        <w:t xml:space="preserve"> </w:t>
      </w:r>
      <w:proofErr w:type="spellStart"/>
      <w:r w:rsidRPr="00263A76">
        <w:rPr>
          <w:sz w:val="28"/>
          <w:szCs w:val="28"/>
        </w:rPr>
        <w:t>важливо</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допомагати</w:t>
      </w:r>
      <w:proofErr w:type="spellEnd"/>
      <w:r w:rsidRPr="00263A76">
        <w:rPr>
          <w:sz w:val="28"/>
          <w:szCs w:val="28"/>
        </w:rPr>
        <w:t xml:space="preserve">», а й </w:t>
      </w:r>
      <w:proofErr w:type="spellStart"/>
      <w:r w:rsidRPr="00263A76">
        <w:rPr>
          <w:sz w:val="28"/>
          <w:szCs w:val="28"/>
        </w:rPr>
        <w:t>навчитися</w:t>
      </w:r>
      <w:proofErr w:type="spellEnd"/>
      <w:r w:rsidRPr="00263A76">
        <w:rPr>
          <w:sz w:val="28"/>
          <w:szCs w:val="28"/>
        </w:rPr>
        <w:t xml:space="preserve"> не </w:t>
      </w:r>
      <w:proofErr w:type="spellStart"/>
      <w:r w:rsidRPr="00263A76">
        <w:rPr>
          <w:sz w:val="28"/>
          <w:szCs w:val="28"/>
        </w:rPr>
        <w:t>порушувати</w:t>
      </w:r>
      <w:proofErr w:type="spellEnd"/>
      <w:r w:rsidRPr="00263A76">
        <w:rPr>
          <w:sz w:val="28"/>
          <w:szCs w:val="28"/>
        </w:rPr>
        <w:t xml:space="preserve"> </w:t>
      </w:r>
      <w:proofErr w:type="spellStart"/>
      <w:r w:rsidRPr="00263A76">
        <w:rPr>
          <w:sz w:val="28"/>
          <w:szCs w:val="28"/>
        </w:rPr>
        <w:t>межі</w:t>
      </w:r>
      <w:proofErr w:type="spellEnd"/>
      <w:r w:rsidRPr="00263A76">
        <w:rPr>
          <w:sz w:val="28"/>
          <w:szCs w:val="28"/>
        </w:rPr>
        <w:t xml:space="preserve"> </w:t>
      </w:r>
      <w:proofErr w:type="spellStart"/>
      <w:r w:rsidRPr="00263A76">
        <w:rPr>
          <w:sz w:val="28"/>
          <w:szCs w:val="28"/>
        </w:rPr>
        <w:t>іншої</w:t>
      </w:r>
      <w:proofErr w:type="spellEnd"/>
      <w:r w:rsidRPr="00263A76">
        <w:rPr>
          <w:sz w:val="28"/>
          <w:szCs w:val="28"/>
        </w:rPr>
        <w:t xml:space="preserve"> </w:t>
      </w:r>
      <w:proofErr w:type="spellStart"/>
      <w:r w:rsidRPr="00C713BC">
        <w:rPr>
          <w:sz w:val="28"/>
          <w:szCs w:val="28"/>
        </w:rPr>
        <w:t>людини</w:t>
      </w:r>
      <w:proofErr w:type="spellEnd"/>
      <w:r w:rsidRPr="00C713BC">
        <w:rPr>
          <w:sz w:val="28"/>
          <w:szCs w:val="28"/>
        </w:rPr>
        <w:t xml:space="preserve">. </w:t>
      </w:r>
      <w:proofErr w:type="spellStart"/>
      <w:r w:rsidRPr="00C713BC">
        <w:rPr>
          <w:sz w:val="28"/>
          <w:szCs w:val="28"/>
        </w:rPr>
        <w:t>Конфлікт</w:t>
      </w:r>
      <w:proofErr w:type="spellEnd"/>
      <w:r w:rsidRPr="00C713BC">
        <w:rPr>
          <w:sz w:val="28"/>
          <w:szCs w:val="28"/>
        </w:rPr>
        <w:t xml:space="preserve"> у </w:t>
      </w:r>
      <w:proofErr w:type="spellStart"/>
      <w:r w:rsidRPr="00C713BC">
        <w:rPr>
          <w:sz w:val="28"/>
          <w:szCs w:val="28"/>
        </w:rPr>
        <w:t>цьому</w:t>
      </w:r>
      <w:proofErr w:type="spellEnd"/>
      <w:r w:rsidRPr="00C713BC">
        <w:rPr>
          <w:sz w:val="28"/>
          <w:szCs w:val="28"/>
        </w:rPr>
        <w:t xml:space="preserve"> </w:t>
      </w:r>
      <w:proofErr w:type="spellStart"/>
      <w:r w:rsidRPr="00C713BC">
        <w:rPr>
          <w:sz w:val="28"/>
          <w:szCs w:val="28"/>
        </w:rPr>
        <w:t>випадку</w:t>
      </w:r>
      <w:proofErr w:type="spellEnd"/>
      <w:r w:rsidRPr="00C713BC">
        <w:rPr>
          <w:sz w:val="28"/>
          <w:szCs w:val="28"/>
        </w:rPr>
        <w:t xml:space="preserve"> не </w:t>
      </w:r>
      <w:proofErr w:type="spellStart"/>
      <w:r w:rsidRPr="00C713BC">
        <w:rPr>
          <w:sz w:val="28"/>
          <w:szCs w:val="28"/>
        </w:rPr>
        <w:t>руйнує</w:t>
      </w:r>
      <w:proofErr w:type="spellEnd"/>
      <w:r w:rsidRPr="00C713BC">
        <w:rPr>
          <w:sz w:val="28"/>
          <w:szCs w:val="28"/>
        </w:rPr>
        <w:t xml:space="preserve"> </w:t>
      </w:r>
      <w:proofErr w:type="spellStart"/>
      <w:r w:rsidRPr="00C713BC">
        <w:rPr>
          <w:sz w:val="28"/>
          <w:szCs w:val="28"/>
        </w:rPr>
        <w:t>інклюзивний</w:t>
      </w:r>
      <w:proofErr w:type="spellEnd"/>
      <w:r w:rsidRPr="00C713BC">
        <w:rPr>
          <w:sz w:val="28"/>
          <w:szCs w:val="28"/>
        </w:rPr>
        <w:t xml:space="preserve"> </w:t>
      </w:r>
      <w:proofErr w:type="spellStart"/>
      <w:r w:rsidRPr="00C713BC">
        <w:rPr>
          <w:sz w:val="28"/>
          <w:szCs w:val="28"/>
        </w:rPr>
        <w:t>смисл</w:t>
      </w:r>
      <w:proofErr w:type="spellEnd"/>
      <w:r w:rsidRPr="00C713BC">
        <w:rPr>
          <w:sz w:val="28"/>
          <w:szCs w:val="28"/>
        </w:rPr>
        <w:t xml:space="preserve">, а </w:t>
      </w:r>
      <w:proofErr w:type="spellStart"/>
      <w:r w:rsidRPr="00C713BC">
        <w:rPr>
          <w:sz w:val="28"/>
          <w:szCs w:val="28"/>
        </w:rPr>
        <w:t>навпаки</w:t>
      </w:r>
      <w:proofErr w:type="spellEnd"/>
      <w:r w:rsidRPr="00C713BC">
        <w:rPr>
          <w:sz w:val="28"/>
          <w:szCs w:val="28"/>
        </w:rPr>
        <w:t xml:space="preserve"> — </w:t>
      </w:r>
      <w:proofErr w:type="spellStart"/>
      <w:r w:rsidRPr="00C713BC">
        <w:rPr>
          <w:sz w:val="28"/>
          <w:szCs w:val="28"/>
        </w:rPr>
        <w:t>поглиблює</w:t>
      </w:r>
      <w:proofErr w:type="spellEnd"/>
      <w:r w:rsidRPr="00C713BC">
        <w:rPr>
          <w:sz w:val="28"/>
          <w:szCs w:val="28"/>
        </w:rPr>
        <w:t xml:space="preserve"> </w:t>
      </w:r>
      <w:proofErr w:type="spellStart"/>
      <w:r w:rsidRPr="00C713BC">
        <w:rPr>
          <w:sz w:val="28"/>
          <w:szCs w:val="28"/>
        </w:rPr>
        <w:t>його</w:t>
      </w:r>
      <w:proofErr w:type="spellEnd"/>
      <w:r w:rsidRPr="00C713BC">
        <w:rPr>
          <w:sz w:val="28"/>
          <w:szCs w:val="28"/>
        </w:rPr>
        <w:t xml:space="preserve">, </w:t>
      </w:r>
      <w:proofErr w:type="spellStart"/>
      <w:r w:rsidRPr="00C713BC">
        <w:rPr>
          <w:sz w:val="28"/>
          <w:szCs w:val="28"/>
        </w:rPr>
        <w:t>бо</w:t>
      </w:r>
      <w:proofErr w:type="spellEnd"/>
      <w:r w:rsidRPr="00C713BC">
        <w:rPr>
          <w:sz w:val="28"/>
          <w:szCs w:val="28"/>
        </w:rPr>
        <w:t xml:space="preserve"> </w:t>
      </w:r>
      <w:proofErr w:type="spellStart"/>
      <w:r w:rsidRPr="00C713BC">
        <w:rPr>
          <w:sz w:val="28"/>
          <w:szCs w:val="28"/>
        </w:rPr>
        <w:t>показує</w:t>
      </w:r>
      <w:proofErr w:type="spellEnd"/>
      <w:r w:rsidRPr="00C713BC">
        <w:rPr>
          <w:sz w:val="28"/>
          <w:szCs w:val="28"/>
        </w:rPr>
        <w:t xml:space="preserve"> </w:t>
      </w:r>
      <w:proofErr w:type="spellStart"/>
      <w:r w:rsidRPr="00C713BC">
        <w:rPr>
          <w:sz w:val="28"/>
          <w:szCs w:val="28"/>
        </w:rPr>
        <w:t>складність</w:t>
      </w:r>
      <w:proofErr w:type="spellEnd"/>
      <w:r w:rsidRPr="00C713BC">
        <w:rPr>
          <w:sz w:val="28"/>
          <w:szCs w:val="28"/>
        </w:rPr>
        <w:t xml:space="preserve"> </w:t>
      </w:r>
      <w:proofErr w:type="spellStart"/>
      <w:r w:rsidRPr="00C713BC">
        <w:rPr>
          <w:sz w:val="28"/>
          <w:szCs w:val="28"/>
        </w:rPr>
        <w:t>реальних</w:t>
      </w:r>
      <w:proofErr w:type="spellEnd"/>
      <w:r w:rsidRPr="00C713BC">
        <w:rPr>
          <w:sz w:val="28"/>
          <w:szCs w:val="28"/>
        </w:rPr>
        <w:t xml:space="preserve"> </w:t>
      </w:r>
      <w:proofErr w:type="spellStart"/>
      <w:r w:rsidRPr="00C713BC">
        <w:rPr>
          <w:sz w:val="28"/>
          <w:szCs w:val="28"/>
        </w:rPr>
        <w:t>людських</w:t>
      </w:r>
      <w:proofErr w:type="spellEnd"/>
      <w:r w:rsidRPr="00C713BC">
        <w:rPr>
          <w:sz w:val="28"/>
          <w:szCs w:val="28"/>
        </w:rPr>
        <w:t xml:space="preserve"> </w:t>
      </w:r>
      <w:proofErr w:type="spellStart"/>
      <w:r w:rsidRPr="00C713BC">
        <w:rPr>
          <w:sz w:val="28"/>
          <w:szCs w:val="28"/>
        </w:rPr>
        <w:t>стосунків</w:t>
      </w:r>
      <w:proofErr w:type="spellEnd"/>
      <w:r w:rsidRPr="00C713BC">
        <w:rPr>
          <w:sz w:val="28"/>
          <w:szCs w:val="28"/>
        </w:rPr>
        <w:t>.</w:t>
      </w:r>
      <w:r w:rsidRPr="00C713BC">
        <w:rPr>
          <w:sz w:val="28"/>
          <w:szCs w:val="28"/>
          <w:lang w:val="uk-UA"/>
        </w:rPr>
        <w:t xml:space="preserve"> Йдеться про епізод, коли Марі-Жозе, через неможливість побачити фото поцілунку з іншою дівчиною, дізнається про цей факт з розмов у школі. В свою чергу Віктор, знаючи про втрату зору подруги, не просто не наважується їй зізнатись, а ще й ухиляється від справедливого </w:t>
      </w:r>
      <w:proofErr w:type="spellStart"/>
      <w:r w:rsidRPr="00C713BC">
        <w:rPr>
          <w:sz w:val="28"/>
          <w:szCs w:val="28"/>
          <w:lang w:val="uk-UA"/>
        </w:rPr>
        <w:t>ляпаса</w:t>
      </w:r>
      <w:proofErr w:type="spellEnd"/>
      <w:r w:rsidRPr="00C713BC">
        <w:rPr>
          <w:sz w:val="28"/>
          <w:szCs w:val="28"/>
          <w:lang w:val="uk-UA"/>
        </w:rPr>
        <w:t xml:space="preserve"> ображеної дівчини </w:t>
      </w:r>
      <w:r w:rsidRPr="00C713BC">
        <w:rPr>
          <w:sz w:val="28"/>
          <w:szCs w:val="28"/>
        </w:rPr>
        <w:t>[</w:t>
      </w:r>
      <w:proofErr w:type="spellStart"/>
      <w:r w:rsidRPr="00C713BC">
        <w:rPr>
          <w:sz w:val="28"/>
          <w:szCs w:val="28"/>
          <w:lang w:val="uk-UA"/>
        </w:rPr>
        <w:t>Шамблен</w:t>
      </w:r>
      <w:proofErr w:type="spellEnd"/>
      <w:r w:rsidRPr="00C713BC">
        <w:rPr>
          <w:sz w:val="28"/>
          <w:szCs w:val="28"/>
          <w:lang w:val="uk-UA"/>
        </w:rPr>
        <w:t xml:space="preserve">, </w:t>
      </w:r>
      <w:proofErr w:type="spellStart"/>
      <w:r w:rsidRPr="00C713BC">
        <w:rPr>
          <w:sz w:val="28"/>
          <w:szCs w:val="28"/>
          <w:lang w:val="uk-UA"/>
        </w:rPr>
        <w:t>Нален</w:t>
      </w:r>
      <w:proofErr w:type="spellEnd"/>
      <w:r w:rsidRPr="00C713BC">
        <w:rPr>
          <w:sz w:val="28"/>
          <w:szCs w:val="28"/>
          <w:lang w:val="uk-UA"/>
        </w:rPr>
        <w:t xml:space="preserve"> 2023</w:t>
      </w:r>
      <w:r w:rsidRPr="00C713BC">
        <w:rPr>
          <w:sz w:val="28"/>
          <w:szCs w:val="28"/>
        </w:rPr>
        <w:t xml:space="preserve">, с. </w:t>
      </w:r>
      <w:r w:rsidRPr="00C713BC">
        <w:rPr>
          <w:sz w:val="28"/>
          <w:szCs w:val="28"/>
          <w:lang w:val="uk-UA"/>
        </w:rPr>
        <w:t>52</w:t>
      </w:r>
      <w:r w:rsidRPr="00C713BC">
        <w:rPr>
          <w:sz w:val="28"/>
          <w:szCs w:val="28"/>
        </w:rPr>
        <w:t>]</w:t>
      </w:r>
      <w:r w:rsidRPr="00C713BC">
        <w:rPr>
          <w:sz w:val="28"/>
          <w:szCs w:val="28"/>
          <w:lang w:val="uk-UA"/>
        </w:rPr>
        <w:t>.</w:t>
      </w:r>
      <w:r>
        <w:rPr>
          <w:sz w:val="28"/>
          <w:szCs w:val="28"/>
          <w:lang w:val="uk-UA"/>
        </w:rPr>
        <w:t xml:space="preserve"> </w:t>
      </w:r>
    </w:p>
    <w:p w14:paraId="0D67ADE2" w14:textId="2FBFB7AF" w:rsidR="00660943" w:rsidRPr="00C713BC" w:rsidRDefault="00660943" w:rsidP="00C713BC">
      <w:pPr>
        <w:pStyle w:val="af6"/>
        <w:spacing w:before="0" w:beforeAutospacing="0" w:after="0" w:afterAutospacing="0" w:line="360" w:lineRule="auto"/>
        <w:ind w:firstLine="720"/>
        <w:contextualSpacing/>
        <w:jc w:val="both"/>
        <w:rPr>
          <w:sz w:val="28"/>
          <w:szCs w:val="28"/>
        </w:rPr>
      </w:pPr>
      <w:proofErr w:type="spellStart"/>
      <w:r w:rsidRPr="00263A76">
        <w:rPr>
          <w:sz w:val="28"/>
          <w:szCs w:val="28"/>
        </w:rPr>
        <w:t>Окремої</w:t>
      </w:r>
      <w:proofErr w:type="spellEnd"/>
      <w:r w:rsidRPr="00263A76">
        <w:rPr>
          <w:sz w:val="28"/>
          <w:szCs w:val="28"/>
        </w:rPr>
        <w:t xml:space="preserve"> </w:t>
      </w:r>
      <w:proofErr w:type="spellStart"/>
      <w:r w:rsidRPr="00263A76">
        <w:rPr>
          <w:sz w:val="28"/>
          <w:szCs w:val="28"/>
        </w:rPr>
        <w:t>уваги</w:t>
      </w:r>
      <w:proofErr w:type="spellEnd"/>
      <w:r w:rsidRPr="00263A76">
        <w:rPr>
          <w:sz w:val="28"/>
          <w:szCs w:val="28"/>
        </w:rPr>
        <w:t xml:space="preserve"> </w:t>
      </w:r>
      <w:proofErr w:type="spellStart"/>
      <w:r w:rsidRPr="00263A76">
        <w:rPr>
          <w:sz w:val="28"/>
          <w:szCs w:val="28"/>
        </w:rPr>
        <w:t>потребує</w:t>
      </w:r>
      <w:proofErr w:type="spellEnd"/>
      <w:r w:rsidRPr="00263A76">
        <w:rPr>
          <w:sz w:val="28"/>
          <w:szCs w:val="28"/>
        </w:rPr>
        <w:t xml:space="preserve"> сцена з колесом </w:t>
      </w:r>
      <w:proofErr w:type="spellStart"/>
      <w:r w:rsidRPr="00263A76">
        <w:rPr>
          <w:sz w:val="28"/>
          <w:szCs w:val="28"/>
        </w:rPr>
        <w:t>огляду</w:t>
      </w:r>
      <w:proofErr w:type="spellEnd"/>
      <w:r w:rsidRPr="00263A76">
        <w:rPr>
          <w:sz w:val="28"/>
          <w:szCs w:val="28"/>
        </w:rPr>
        <w:t xml:space="preserve"> (див. </w:t>
      </w:r>
      <w:proofErr w:type="spellStart"/>
      <w:r w:rsidRPr="00263A76">
        <w:rPr>
          <w:sz w:val="28"/>
          <w:szCs w:val="28"/>
        </w:rPr>
        <w:t>Додаток</w:t>
      </w:r>
      <w:proofErr w:type="spellEnd"/>
      <w:r w:rsidRPr="00263A76">
        <w:rPr>
          <w:sz w:val="28"/>
          <w:szCs w:val="28"/>
        </w:rPr>
        <w:t xml:space="preserve"> Б, рис. 6), яка є </w:t>
      </w:r>
      <w:proofErr w:type="spellStart"/>
      <w:r w:rsidRPr="00263A76">
        <w:rPr>
          <w:sz w:val="28"/>
          <w:szCs w:val="28"/>
        </w:rPr>
        <w:t>однією</w:t>
      </w:r>
      <w:proofErr w:type="spellEnd"/>
      <w:r w:rsidRPr="00263A76">
        <w:rPr>
          <w:sz w:val="28"/>
          <w:szCs w:val="28"/>
        </w:rPr>
        <w:t xml:space="preserve"> з </w:t>
      </w:r>
      <w:proofErr w:type="spellStart"/>
      <w:r w:rsidRPr="00263A76">
        <w:rPr>
          <w:sz w:val="28"/>
          <w:szCs w:val="28"/>
        </w:rPr>
        <w:t>найсильніших</w:t>
      </w:r>
      <w:proofErr w:type="spellEnd"/>
      <w:r w:rsidRPr="00263A76">
        <w:rPr>
          <w:sz w:val="28"/>
          <w:szCs w:val="28"/>
        </w:rPr>
        <w:t xml:space="preserve"> у </w:t>
      </w:r>
      <w:proofErr w:type="spellStart"/>
      <w:r w:rsidRPr="00263A76">
        <w:rPr>
          <w:sz w:val="28"/>
          <w:szCs w:val="28"/>
        </w:rPr>
        <w:t>психологічному</w:t>
      </w:r>
      <w:proofErr w:type="spellEnd"/>
      <w:r w:rsidRPr="00263A76">
        <w:rPr>
          <w:sz w:val="28"/>
          <w:szCs w:val="28"/>
        </w:rPr>
        <w:t xml:space="preserve"> й </w:t>
      </w:r>
      <w:proofErr w:type="spellStart"/>
      <w:r w:rsidRPr="00263A76">
        <w:rPr>
          <w:sz w:val="28"/>
          <w:szCs w:val="28"/>
        </w:rPr>
        <w:t>композиційному</w:t>
      </w:r>
      <w:proofErr w:type="spellEnd"/>
      <w:r w:rsidRPr="00263A76">
        <w:rPr>
          <w:sz w:val="28"/>
          <w:szCs w:val="28"/>
        </w:rPr>
        <w:t xml:space="preserve"> </w:t>
      </w:r>
      <w:proofErr w:type="spellStart"/>
      <w:r w:rsidRPr="00263A76">
        <w:rPr>
          <w:sz w:val="28"/>
          <w:szCs w:val="28"/>
        </w:rPr>
        <w:t>плані</w:t>
      </w:r>
      <w:proofErr w:type="spellEnd"/>
      <w:r w:rsidRPr="00263A76">
        <w:rPr>
          <w:sz w:val="28"/>
          <w:szCs w:val="28"/>
        </w:rPr>
        <w:t xml:space="preserve">. Тут </w:t>
      </w:r>
      <w:proofErr w:type="spellStart"/>
      <w:r w:rsidRPr="00263A76">
        <w:rPr>
          <w:sz w:val="28"/>
          <w:szCs w:val="28"/>
        </w:rPr>
        <w:t>внутрішній</w:t>
      </w:r>
      <w:proofErr w:type="spellEnd"/>
      <w:r w:rsidRPr="00263A76">
        <w:rPr>
          <w:sz w:val="28"/>
          <w:szCs w:val="28"/>
        </w:rPr>
        <w:t xml:space="preserve"> стан </w:t>
      </w:r>
      <w:proofErr w:type="spellStart"/>
      <w:r>
        <w:rPr>
          <w:sz w:val="28"/>
          <w:szCs w:val="28"/>
        </w:rPr>
        <w:t>Марі</w:t>
      </w:r>
      <w:proofErr w:type="spellEnd"/>
      <w:r>
        <w:rPr>
          <w:sz w:val="28"/>
          <w:szCs w:val="28"/>
        </w:rPr>
        <w:t>-Жозе</w:t>
      </w:r>
      <w:r w:rsidRPr="00263A76">
        <w:rPr>
          <w:sz w:val="28"/>
          <w:szCs w:val="28"/>
        </w:rPr>
        <w:t xml:space="preserve"> </w:t>
      </w:r>
      <w:proofErr w:type="spellStart"/>
      <w:r w:rsidRPr="00263A76">
        <w:rPr>
          <w:sz w:val="28"/>
          <w:szCs w:val="28"/>
        </w:rPr>
        <w:t>візуалізовано</w:t>
      </w:r>
      <w:proofErr w:type="spellEnd"/>
      <w:r w:rsidRPr="00263A76">
        <w:rPr>
          <w:sz w:val="28"/>
          <w:szCs w:val="28"/>
        </w:rPr>
        <w:t xml:space="preserve"> через </w:t>
      </w:r>
      <w:proofErr w:type="spellStart"/>
      <w:r w:rsidRPr="00263A76">
        <w:rPr>
          <w:sz w:val="28"/>
          <w:szCs w:val="28"/>
        </w:rPr>
        <w:t>поєднання</w:t>
      </w:r>
      <w:proofErr w:type="spellEnd"/>
      <w:r w:rsidRPr="00263A76">
        <w:rPr>
          <w:sz w:val="28"/>
          <w:szCs w:val="28"/>
        </w:rPr>
        <w:t xml:space="preserve"> великого </w:t>
      </w:r>
      <w:proofErr w:type="spellStart"/>
      <w:r w:rsidRPr="00263A76">
        <w:rPr>
          <w:sz w:val="28"/>
          <w:szCs w:val="28"/>
        </w:rPr>
        <w:lastRenderedPageBreak/>
        <w:t>просторового</w:t>
      </w:r>
      <w:proofErr w:type="spellEnd"/>
      <w:r w:rsidRPr="00263A76">
        <w:rPr>
          <w:sz w:val="28"/>
          <w:szCs w:val="28"/>
        </w:rPr>
        <w:t xml:space="preserve"> образу та </w:t>
      </w:r>
      <w:proofErr w:type="spellStart"/>
      <w:r w:rsidRPr="00263A76">
        <w:rPr>
          <w:sz w:val="28"/>
          <w:szCs w:val="28"/>
        </w:rPr>
        <w:t>численних</w:t>
      </w:r>
      <w:proofErr w:type="spellEnd"/>
      <w:r w:rsidRPr="00263A76">
        <w:rPr>
          <w:sz w:val="28"/>
          <w:szCs w:val="28"/>
        </w:rPr>
        <w:t xml:space="preserve"> </w:t>
      </w:r>
      <w:proofErr w:type="spellStart"/>
      <w:r w:rsidRPr="00263A76">
        <w:rPr>
          <w:sz w:val="28"/>
          <w:szCs w:val="28"/>
        </w:rPr>
        <w:t>текстових</w:t>
      </w:r>
      <w:proofErr w:type="spellEnd"/>
      <w:r w:rsidRPr="00263A76">
        <w:rPr>
          <w:sz w:val="28"/>
          <w:szCs w:val="28"/>
        </w:rPr>
        <w:t xml:space="preserve"> </w:t>
      </w:r>
      <w:proofErr w:type="spellStart"/>
      <w:r w:rsidRPr="00263A76">
        <w:rPr>
          <w:sz w:val="28"/>
          <w:szCs w:val="28"/>
        </w:rPr>
        <w:t>фрагментів</w:t>
      </w:r>
      <w:proofErr w:type="spellEnd"/>
      <w:r w:rsidRPr="00263A76">
        <w:rPr>
          <w:sz w:val="28"/>
          <w:szCs w:val="28"/>
        </w:rPr>
        <w:t xml:space="preserve">. Колесо </w:t>
      </w:r>
      <w:proofErr w:type="spellStart"/>
      <w:r w:rsidRPr="00263A76">
        <w:rPr>
          <w:sz w:val="28"/>
          <w:szCs w:val="28"/>
        </w:rPr>
        <w:t>огляду</w:t>
      </w:r>
      <w:proofErr w:type="spellEnd"/>
      <w:r w:rsidRPr="00263A76">
        <w:rPr>
          <w:sz w:val="28"/>
          <w:szCs w:val="28"/>
        </w:rPr>
        <w:t xml:space="preserve"> </w:t>
      </w:r>
      <w:proofErr w:type="spellStart"/>
      <w:r w:rsidRPr="00263A76">
        <w:rPr>
          <w:sz w:val="28"/>
          <w:szCs w:val="28"/>
        </w:rPr>
        <w:t>саме</w:t>
      </w:r>
      <w:proofErr w:type="spellEnd"/>
      <w:r w:rsidRPr="00263A76">
        <w:rPr>
          <w:sz w:val="28"/>
          <w:szCs w:val="28"/>
        </w:rPr>
        <w:t xml:space="preserve"> по </w:t>
      </w:r>
      <w:proofErr w:type="spellStart"/>
      <w:r w:rsidRPr="00C713BC">
        <w:rPr>
          <w:sz w:val="28"/>
          <w:szCs w:val="28"/>
        </w:rPr>
        <w:t>собі</w:t>
      </w:r>
      <w:proofErr w:type="spellEnd"/>
      <w:r w:rsidRPr="00C713BC">
        <w:rPr>
          <w:sz w:val="28"/>
          <w:szCs w:val="28"/>
        </w:rPr>
        <w:t xml:space="preserve"> є </w:t>
      </w:r>
      <w:proofErr w:type="spellStart"/>
      <w:r w:rsidRPr="00C713BC">
        <w:rPr>
          <w:sz w:val="28"/>
          <w:szCs w:val="28"/>
        </w:rPr>
        <w:t>символічним</w:t>
      </w:r>
      <w:proofErr w:type="spellEnd"/>
      <w:r w:rsidRPr="00C713BC">
        <w:rPr>
          <w:sz w:val="28"/>
          <w:szCs w:val="28"/>
        </w:rPr>
        <w:t xml:space="preserve"> образом</w:t>
      </w:r>
      <w:r w:rsidR="00C713BC" w:rsidRPr="00C713BC">
        <w:rPr>
          <w:sz w:val="28"/>
          <w:szCs w:val="28"/>
          <w:lang w:val="uk-UA"/>
        </w:rPr>
        <w:t>.</w:t>
      </w:r>
      <w:r w:rsidRPr="00C713BC">
        <w:rPr>
          <w:sz w:val="28"/>
          <w:szCs w:val="28"/>
        </w:rPr>
        <w:t xml:space="preserve"> </w:t>
      </w:r>
    </w:p>
    <w:p w14:paraId="5D867331" w14:textId="77777777" w:rsidR="00660943" w:rsidRPr="00263A76" w:rsidRDefault="00660943" w:rsidP="00660943">
      <w:pPr>
        <w:pStyle w:val="af6"/>
        <w:spacing w:before="0" w:beforeAutospacing="0" w:after="0" w:afterAutospacing="0" w:line="360" w:lineRule="auto"/>
        <w:ind w:firstLine="720"/>
        <w:contextualSpacing/>
        <w:jc w:val="both"/>
        <w:rPr>
          <w:sz w:val="28"/>
          <w:szCs w:val="28"/>
        </w:rPr>
      </w:pPr>
      <w:r w:rsidRPr="00263A76">
        <w:rPr>
          <w:sz w:val="28"/>
          <w:szCs w:val="28"/>
        </w:rPr>
        <w:t xml:space="preserve">Велика </w:t>
      </w:r>
      <w:proofErr w:type="spellStart"/>
      <w:r w:rsidRPr="00263A76">
        <w:rPr>
          <w:sz w:val="28"/>
          <w:szCs w:val="28"/>
        </w:rPr>
        <w:t>кількість</w:t>
      </w:r>
      <w:proofErr w:type="spellEnd"/>
      <w:r w:rsidRPr="00263A76">
        <w:rPr>
          <w:sz w:val="28"/>
          <w:szCs w:val="28"/>
        </w:rPr>
        <w:t xml:space="preserve"> </w:t>
      </w:r>
      <w:proofErr w:type="spellStart"/>
      <w:r w:rsidRPr="00263A76">
        <w:rPr>
          <w:sz w:val="28"/>
          <w:szCs w:val="28"/>
        </w:rPr>
        <w:t>реплік</w:t>
      </w:r>
      <w:proofErr w:type="spellEnd"/>
      <w:r w:rsidRPr="00263A76">
        <w:rPr>
          <w:sz w:val="28"/>
          <w:szCs w:val="28"/>
        </w:rPr>
        <w:t xml:space="preserve">, </w:t>
      </w:r>
      <w:proofErr w:type="spellStart"/>
      <w:r w:rsidRPr="00263A76">
        <w:rPr>
          <w:sz w:val="28"/>
          <w:szCs w:val="28"/>
        </w:rPr>
        <w:t>розміщених</w:t>
      </w:r>
      <w:proofErr w:type="spellEnd"/>
      <w:r w:rsidRPr="00263A76">
        <w:rPr>
          <w:sz w:val="28"/>
          <w:szCs w:val="28"/>
        </w:rPr>
        <w:t xml:space="preserve"> у </w:t>
      </w:r>
      <w:proofErr w:type="spellStart"/>
      <w:r w:rsidRPr="00263A76">
        <w:rPr>
          <w:sz w:val="28"/>
          <w:szCs w:val="28"/>
        </w:rPr>
        <w:t>просторі</w:t>
      </w:r>
      <w:proofErr w:type="spellEnd"/>
      <w:r w:rsidRPr="00263A76">
        <w:rPr>
          <w:sz w:val="28"/>
          <w:szCs w:val="28"/>
        </w:rPr>
        <w:t xml:space="preserve"> кадру, </w:t>
      </w:r>
      <w:proofErr w:type="spellStart"/>
      <w:r w:rsidRPr="00263A76">
        <w:rPr>
          <w:sz w:val="28"/>
          <w:szCs w:val="28"/>
        </w:rPr>
        <w:t>створює</w:t>
      </w:r>
      <w:proofErr w:type="spellEnd"/>
      <w:r w:rsidRPr="00263A76">
        <w:rPr>
          <w:sz w:val="28"/>
          <w:szCs w:val="28"/>
        </w:rPr>
        <w:t xml:space="preserve"> </w:t>
      </w:r>
      <w:proofErr w:type="spellStart"/>
      <w:r w:rsidRPr="00263A76">
        <w:rPr>
          <w:sz w:val="28"/>
          <w:szCs w:val="28"/>
        </w:rPr>
        <w:t>ефект</w:t>
      </w:r>
      <w:proofErr w:type="spellEnd"/>
      <w:r w:rsidRPr="00263A76">
        <w:rPr>
          <w:sz w:val="28"/>
          <w:szCs w:val="28"/>
        </w:rPr>
        <w:t xml:space="preserve"> </w:t>
      </w:r>
      <w:proofErr w:type="spellStart"/>
      <w:r w:rsidRPr="00263A76">
        <w:rPr>
          <w:sz w:val="28"/>
          <w:szCs w:val="28"/>
        </w:rPr>
        <w:t>інформаційного</w:t>
      </w:r>
      <w:proofErr w:type="spellEnd"/>
      <w:r w:rsidRPr="00263A76">
        <w:rPr>
          <w:sz w:val="28"/>
          <w:szCs w:val="28"/>
        </w:rPr>
        <w:t xml:space="preserve"> </w:t>
      </w:r>
      <w:proofErr w:type="spellStart"/>
      <w:r w:rsidRPr="00263A76">
        <w:rPr>
          <w:sz w:val="28"/>
          <w:szCs w:val="28"/>
        </w:rPr>
        <w:t>перевантаження</w:t>
      </w:r>
      <w:proofErr w:type="spellEnd"/>
      <w:r w:rsidRPr="00263A76">
        <w:rPr>
          <w:sz w:val="28"/>
          <w:szCs w:val="28"/>
        </w:rPr>
        <w:t xml:space="preserve">. </w:t>
      </w:r>
      <w:proofErr w:type="spellStart"/>
      <w:r w:rsidRPr="00263A76">
        <w:rPr>
          <w:sz w:val="28"/>
          <w:szCs w:val="28"/>
        </w:rPr>
        <w:t>Читач</w:t>
      </w:r>
      <w:proofErr w:type="spellEnd"/>
      <w:r w:rsidRPr="00263A76">
        <w:rPr>
          <w:sz w:val="28"/>
          <w:szCs w:val="28"/>
        </w:rPr>
        <w:t xml:space="preserve"> бачить не просто </w:t>
      </w:r>
      <w:proofErr w:type="spellStart"/>
      <w:r w:rsidRPr="00263A76">
        <w:rPr>
          <w:sz w:val="28"/>
          <w:szCs w:val="28"/>
        </w:rPr>
        <w:t>діалог</w:t>
      </w:r>
      <w:proofErr w:type="spellEnd"/>
      <w:r w:rsidRPr="00263A76">
        <w:rPr>
          <w:sz w:val="28"/>
          <w:szCs w:val="28"/>
        </w:rPr>
        <w:t xml:space="preserve">, а </w:t>
      </w:r>
      <w:proofErr w:type="spellStart"/>
      <w:r w:rsidRPr="00263A76">
        <w:rPr>
          <w:sz w:val="28"/>
          <w:szCs w:val="28"/>
        </w:rPr>
        <w:t>цілу</w:t>
      </w:r>
      <w:proofErr w:type="spellEnd"/>
      <w:r w:rsidRPr="00263A76">
        <w:rPr>
          <w:sz w:val="28"/>
          <w:szCs w:val="28"/>
        </w:rPr>
        <w:t xml:space="preserve"> систему </w:t>
      </w:r>
      <w:proofErr w:type="spellStart"/>
      <w:r w:rsidRPr="00263A76">
        <w:rPr>
          <w:sz w:val="28"/>
          <w:szCs w:val="28"/>
        </w:rPr>
        <w:t>страхів</w:t>
      </w:r>
      <w:proofErr w:type="spellEnd"/>
      <w:r w:rsidRPr="00263A76">
        <w:rPr>
          <w:sz w:val="28"/>
          <w:szCs w:val="28"/>
        </w:rPr>
        <w:t xml:space="preserve">: страх перед </w:t>
      </w:r>
      <w:proofErr w:type="spellStart"/>
      <w:r w:rsidRPr="00263A76">
        <w:rPr>
          <w:sz w:val="28"/>
          <w:szCs w:val="28"/>
        </w:rPr>
        <w:t>повною</w:t>
      </w:r>
      <w:proofErr w:type="spellEnd"/>
      <w:r w:rsidRPr="00263A76">
        <w:rPr>
          <w:sz w:val="28"/>
          <w:szCs w:val="28"/>
        </w:rPr>
        <w:t xml:space="preserve"> </w:t>
      </w:r>
      <w:proofErr w:type="spellStart"/>
      <w:r w:rsidRPr="00263A76">
        <w:rPr>
          <w:sz w:val="28"/>
          <w:szCs w:val="28"/>
        </w:rPr>
        <w:t>сліпотою</w:t>
      </w:r>
      <w:proofErr w:type="spellEnd"/>
      <w:r w:rsidRPr="00263A76">
        <w:rPr>
          <w:sz w:val="28"/>
          <w:szCs w:val="28"/>
        </w:rPr>
        <w:t xml:space="preserve">, перед </w:t>
      </w:r>
      <w:proofErr w:type="spellStart"/>
      <w:r w:rsidRPr="00263A76">
        <w:rPr>
          <w:sz w:val="28"/>
          <w:szCs w:val="28"/>
        </w:rPr>
        <w:t>реакцією</w:t>
      </w:r>
      <w:proofErr w:type="spellEnd"/>
      <w:r w:rsidRPr="00263A76">
        <w:rPr>
          <w:sz w:val="28"/>
          <w:szCs w:val="28"/>
        </w:rPr>
        <w:t xml:space="preserve"> </w:t>
      </w:r>
      <w:proofErr w:type="spellStart"/>
      <w:r w:rsidRPr="00263A76">
        <w:rPr>
          <w:sz w:val="28"/>
          <w:szCs w:val="28"/>
        </w:rPr>
        <w:t>батьків</w:t>
      </w:r>
      <w:proofErr w:type="spellEnd"/>
      <w:r w:rsidRPr="00263A76">
        <w:rPr>
          <w:sz w:val="28"/>
          <w:szCs w:val="28"/>
        </w:rPr>
        <w:t xml:space="preserve">, перед </w:t>
      </w:r>
      <w:proofErr w:type="spellStart"/>
      <w:r w:rsidRPr="00263A76">
        <w:rPr>
          <w:sz w:val="28"/>
          <w:szCs w:val="28"/>
        </w:rPr>
        <w:t>можливою</w:t>
      </w:r>
      <w:proofErr w:type="spellEnd"/>
      <w:r w:rsidRPr="00263A76">
        <w:rPr>
          <w:sz w:val="28"/>
          <w:szCs w:val="28"/>
        </w:rPr>
        <w:t xml:space="preserve"> </w:t>
      </w:r>
      <w:proofErr w:type="spellStart"/>
      <w:r w:rsidRPr="00263A76">
        <w:rPr>
          <w:sz w:val="28"/>
          <w:szCs w:val="28"/>
        </w:rPr>
        <w:t>втратою</w:t>
      </w:r>
      <w:proofErr w:type="spellEnd"/>
      <w:r w:rsidRPr="00263A76">
        <w:rPr>
          <w:sz w:val="28"/>
          <w:szCs w:val="28"/>
        </w:rPr>
        <w:t xml:space="preserve"> </w:t>
      </w:r>
      <w:proofErr w:type="spellStart"/>
      <w:r w:rsidRPr="00263A76">
        <w:rPr>
          <w:sz w:val="28"/>
          <w:szCs w:val="28"/>
        </w:rPr>
        <w:t>мрії</w:t>
      </w:r>
      <w:proofErr w:type="spellEnd"/>
      <w:r w:rsidRPr="00263A76">
        <w:rPr>
          <w:sz w:val="28"/>
          <w:szCs w:val="28"/>
        </w:rPr>
        <w:t xml:space="preserve">, перед </w:t>
      </w:r>
      <w:proofErr w:type="spellStart"/>
      <w:r w:rsidRPr="00263A76">
        <w:rPr>
          <w:sz w:val="28"/>
          <w:szCs w:val="28"/>
        </w:rPr>
        <w:t>спеціалізованим</w:t>
      </w:r>
      <w:proofErr w:type="spellEnd"/>
      <w:r w:rsidRPr="00263A76">
        <w:rPr>
          <w:sz w:val="28"/>
          <w:szCs w:val="28"/>
        </w:rPr>
        <w:t xml:space="preserve"> закладом, перед </w:t>
      </w:r>
      <w:proofErr w:type="spellStart"/>
      <w:r w:rsidRPr="00263A76">
        <w:rPr>
          <w:sz w:val="28"/>
          <w:szCs w:val="28"/>
        </w:rPr>
        <w:t>тим</w:t>
      </w:r>
      <w:proofErr w:type="spellEnd"/>
      <w:r w:rsidRPr="00263A76">
        <w:rPr>
          <w:sz w:val="28"/>
          <w:szCs w:val="28"/>
        </w:rPr>
        <w:t xml:space="preserve">,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її</w:t>
      </w:r>
      <w:proofErr w:type="spellEnd"/>
      <w:r w:rsidRPr="00263A76">
        <w:rPr>
          <w:sz w:val="28"/>
          <w:szCs w:val="28"/>
        </w:rPr>
        <w:t xml:space="preserve"> </w:t>
      </w:r>
      <w:proofErr w:type="spellStart"/>
      <w:r w:rsidRPr="00263A76">
        <w:rPr>
          <w:sz w:val="28"/>
          <w:szCs w:val="28"/>
        </w:rPr>
        <w:t>життя</w:t>
      </w:r>
      <w:proofErr w:type="spellEnd"/>
      <w:r w:rsidRPr="00263A76">
        <w:rPr>
          <w:sz w:val="28"/>
          <w:szCs w:val="28"/>
        </w:rPr>
        <w:t xml:space="preserve"> буде </w:t>
      </w:r>
      <w:proofErr w:type="spellStart"/>
      <w:r w:rsidRPr="00263A76">
        <w:rPr>
          <w:sz w:val="28"/>
          <w:szCs w:val="28"/>
        </w:rPr>
        <w:t>визначене</w:t>
      </w:r>
      <w:proofErr w:type="spellEnd"/>
      <w:r w:rsidRPr="00263A76">
        <w:rPr>
          <w:sz w:val="28"/>
          <w:szCs w:val="28"/>
        </w:rPr>
        <w:t xml:space="preserve"> хворобою, а не </w:t>
      </w:r>
      <w:proofErr w:type="spellStart"/>
      <w:r w:rsidRPr="00263A76">
        <w:rPr>
          <w:sz w:val="28"/>
          <w:szCs w:val="28"/>
        </w:rPr>
        <w:t>власним</w:t>
      </w:r>
      <w:proofErr w:type="spellEnd"/>
      <w:r w:rsidRPr="00263A76">
        <w:rPr>
          <w:sz w:val="28"/>
          <w:szCs w:val="28"/>
        </w:rPr>
        <w:t xml:space="preserve"> </w:t>
      </w:r>
      <w:proofErr w:type="spellStart"/>
      <w:r w:rsidRPr="00263A76">
        <w:rPr>
          <w:sz w:val="28"/>
          <w:szCs w:val="28"/>
        </w:rPr>
        <w:t>вибором</w:t>
      </w:r>
      <w:proofErr w:type="spellEnd"/>
      <w:r w:rsidRPr="00263A76">
        <w:rPr>
          <w:sz w:val="28"/>
          <w:szCs w:val="28"/>
        </w:rPr>
        <w:t xml:space="preserve">. </w:t>
      </w:r>
      <w:proofErr w:type="spellStart"/>
      <w:r w:rsidRPr="00263A76">
        <w:rPr>
          <w:sz w:val="28"/>
          <w:szCs w:val="28"/>
        </w:rPr>
        <w:t>Отже</w:t>
      </w:r>
      <w:proofErr w:type="spellEnd"/>
      <w:r w:rsidRPr="00263A76">
        <w:rPr>
          <w:sz w:val="28"/>
          <w:szCs w:val="28"/>
        </w:rPr>
        <w:t xml:space="preserve">, рис. 6 у </w:t>
      </w:r>
      <w:proofErr w:type="spellStart"/>
      <w:r w:rsidRPr="00263A76">
        <w:rPr>
          <w:sz w:val="28"/>
          <w:szCs w:val="28"/>
        </w:rPr>
        <w:t>Додатку</w:t>
      </w:r>
      <w:proofErr w:type="spellEnd"/>
      <w:r w:rsidRPr="00263A76">
        <w:rPr>
          <w:sz w:val="28"/>
          <w:szCs w:val="28"/>
        </w:rPr>
        <w:t xml:space="preserve"> Б є </w:t>
      </w:r>
      <w:proofErr w:type="spellStart"/>
      <w:r w:rsidRPr="00263A76">
        <w:rPr>
          <w:sz w:val="28"/>
          <w:szCs w:val="28"/>
        </w:rPr>
        <w:t>ключовим</w:t>
      </w:r>
      <w:proofErr w:type="spellEnd"/>
      <w:r w:rsidRPr="00263A76">
        <w:rPr>
          <w:sz w:val="28"/>
          <w:szCs w:val="28"/>
        </w:rPr>
        <w:t xml:space="preserve"> для </w:t>
      </w:r>
      <w:proofErr w:type="spellStart"/>
      <w:r w:rsidRPr="00263A76">
        <w:rPr>
          <w:sz w:val="28"/>
          <w:szCs w:val="28"/>
        </w:rPr>
        <w:t>розуміння</w:t>
      </w:r>
      <w:proofErr w:type="spellEnd"/>
      <w:r w:rsidRPr="00263A76">
        <w:rPr>
          <w:sz w:val="28"/>
          <w:szCs w:val="28"/>
        </w:rPr>
        <w:t xml:space="preserve"> </w:t>
      </w:r>
      <w:proofErr w:type="spellStart"/>
      <w:r w:rsidRPr="00263A76">
        <w:rPr>
          <w:sz w:val="28"/>
          <w:szCs w:val="28"/>
        </w:rPr>
        <w:t>внутрішньої</w:t>
      </w:r>
      <w:proofErr w:type="spellEnd"/>
      <w:r w:rsidRPr="00263A76">
        <w:rPr>
          <w:sz w:val="28"/>
          <w:szCs w:val="28"/>
        </w:rPr>
        <w:t xml:space="preserve"> </w:t>
      </w:r>
      <w:proofErr w:type="spellStart"/>
      <w:r w:rsidRPr="00263A76">
        <w:rPr>
          <w:sz w:val="28"/>
          <w:szCs w:val="28"/>
        </w:rPr>
        <w:t>драматургії</w:t>
      </w:r>
      <w:proofErr w:type="spellEnd"/>
      <w:r w:rsidRPr="00263A76">
        <w:rPr>
          <w:sz w:val="28"/>
          <w:szCs w:val="28"/>
        </w:rPr>
        <w:t xml:space="preserve"> </w:t>
      </w:r>
      <w:proofErr w:type="spellStart"/>
      <w:r w:rsidRPr="00263A76">
        <w:rPr>
          <w:sz w:val="28"/>
          <w:szCs w:val="28"/>
        </w:rPr>
        <w:t>твору</w:t>
      </w:r>
      <w:proofErr w:type="spellEnd"/>
      <w:r w:rsidRPr="00263A76">
        <w:rPr>
          <w:sz w:val="28"/>
          <w:szCs w:val="28"/>
        </w:rPr>
        <w:t>.</w:t>
      </w:r>
    </w:p>
    <w:p w14:paraId="09FE1292" w14:textId="77777777" w:rsidR="00660943" w:rsidRPr="00C713BC"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263A76">
        <w:rPr>
          <w:sz w:val="28"/>
          <w:szCs w:val="28"/>
        </w:rPr>
        <w:t>Візуальна</w:t>
      </w:r>
      <w:proofErr w:type="spellEnd"/>
      <w:r w:rsidRPr="00263A76">
        <w:rPr>
          <w:sz w:val="28"/>
          <w:szCs w:val="28"/>
        </w:rPr>
        <w:t xml:space="preserve"> </w:t>
      </w:r>
      <w:proofErr w:type="spellStart"/>
      <w:r w:rsidRPr="00263A76">
        <w:rPr>
          <w:sz w:val="28"/>
          <w:szCs w:val="28"/>
        </w:rPr>
        <w:t>організація</w:t>
      </w:r>
      <w:proofErr w:type="spellEnd"/>
      <w:r w:rsidRPr="00263A76">
        <w:rPr>
          <w:sz w:val="28"/>
          <w:szCs w:val="28"/>
        </w:rPr>
        <w:t xml:space="preserve"> </w:t>
      </w:r>
      <w:proofErr w:type="spellStart"/>
      <w:r w:rsidRPr="00263A76">
        <w:rPr>
          <w:sz w:val="28"/>
          <w:szCs w:val="28"/>
        </w:rPr>
        <w:t>сцени</w:t>
      </w:r>
      <w:proofErr w:type="spellEnd"/>
      <w:r w:rsidRPr="00263A76">
        <w:rPr>
          <w:sz w:val="28"/>
          <w:szCs w:val="28"/>
        </w:rPr>
        <w:t xml:space="preserve"> з колесом </w:t>
      </w:r>
      <w:proofErr w:type="spellStart"/>
      <w:r w:rsidRPr="00263A76">
        <w:rPr>
          <w:sz w:val="28"/>
          <w:szCs w:val="28"/>
        </w:rPr>
        <w:t>огляду</w:t>
      </w:r>
      <w:proofErr w:type="spellEnd"/>
      <w:r w:rsidRPr="00263A76">
        <w:rPr>
          <w:sz w:val="28"/>
          <w:szCs w:val="28"/>
        </w:rPr>
        <w:t xml:space="preserve"> також </w:t>
      </w:r>
      <w:proofErr w:type="spellStart"/>
      <w:r w:rsidRPr="00263A76">
        <w:rPr>
          <w:sz w:val="28"/>
          <w:szCs w:val="28"/>
        </w:rPr>
        <w:t>дозволяє</w:t>
      </w:r>
      <w:proofErr w:type="spellEnd"/>
      <w:r w:rsidRPr="00263A76">
        <w:rPr>
          <w:sz w:val="28"/>
          <w:szCs w:val="28"/>
        </w:rPr>
        <w:t xml:space="preserve"> </w:t>
      </w:r>
      <w:proofErr w:type="spellStart"/>
      <w:r w:rsidRPr="00263A76">
        <w:rPr>
          <w:sz w:val="28"/>
          <w:szCs w:val="28"/>
        </w:rPr>
        <w:t>побачити</w:t>
      </w:r>
      <w:proofErr w:type="spellEnd"/>
      <w:r w:rsidRPr="00263A76">
        <w:rPr>
          <w:sz w:val="28"/>
          <w:szCs w:val="28"/>
        </w:rPr>
        <w:t xml:space="preserve">, як у </w:t>
      </w:r>
      <w:proofErr w:type="spellStart"/>
      <w:r w:rsidRPr="00263A76">
        <w:rPr>
          <w:sz w:val="28"/>
          <w:szCs w:val="28"/>
        </w:rPr>
        <w:t>графічному</w:t>
      </w:r>
      <w:proofErr w:type="spellEnd"/>
      <w:r w:rsidRPr="00263A76">
        <w:rPr>
          <w:sz w:val="28"/>
          <w:szCs w:val="28"/>
        </w:rPr>
        <w:t xml:space="preserve"> </w:t>
      </w:r>
      <w:proofErr w:type="spellStart"/>
      <w:r w:rsidRPr="00263A76">
        <w:rPr>
          <w:sz w:val="28"/>
          <w:szCs w:val="28"/>
        </w:rPr>
        <w:t>романі</w:t>
      </w:r>
      <w:proofErr w:type="spellEnd"/>
      <w:r w:rsidRPr="00263A76">
        <w:rPr>
          <w:sz w:val="28"/>
          <w:szCs w:val="28"/>
        </w:rPr>
        <w:t xml:space="preserve"> </w:t>
      </w:r>
      <w:proofErr w:type="spellStart"/>
      <w:r w:rsidRPr="00263A76">
        <w:rPr>
          <w:sz w:val="28"/>
          <w:szCs w:val="28"/>
        </w:rPr>
        <w:t>поєднуються</w:t>
      </w:r>
      <w:proofErr w:type="spellEnd"/>
      <w:r w:rsidRPr="00263A76">
        <w:rPr>
          <w:sz w:val="28"/>
          <w:szCs w:val="28"/>
        </w:rPr>
        <w:t xml:space="preserve"> </w:t>
      </w:r>
      <w:proofErr w:type="spellStart"/>
      <w:r w:rsidRPr="00263A76">
        <w:rPr>
          <w:sz w:val="28"/>
          <w:szCs w:val="28"/>
        </w:rPr>
        <w:t>зовнішній</w:t>
      </w:r>
      <w:proofErr w:type="spellEnd"/>
      <w:r w:rsidRPr="00263A76">
        <w:rPr>
          <w:sz w:val="28"/>
          <w:szCs w:val="28"/>
        </w:rPr>
        <w:t xml:space="preserve"> і </w:t>
      </w:r>
      <w:proofErr w:type="spellStart"/>
      <w:r w:rsidRPr="00263A76">
        <w:rPr>
          <w:sz w:val="28"/>
          <w:szCs w:val="28"/>
        </w:rPr>
        <w:t>внутрішній</w:t>
      </w:r>
      <w:proofErr w:type="spellEnd"/>
      <w:r w:rsidRPr="00263A76">
        <w:rPr>
          <w:sz w:val="28"/>
          <w:szCs w:val="28"/>
        </w:rPr>
        <w:t xml:space="preserve"> </w:t>
      </w:r>
      <w:proofErr w:type="spellStart"/>
      <w:r w:rsidRPr="00263A76">
        <w:rPr>
          <w:sz w:val="28"/>
          <w:szCs w:val="28"/>
        </w:rPr>
        <w:t>простори</w:t>
      </w:r>
      <w:proofErr w:type="spellEnd"/>
      <w:r w:rsidRPr="00263A76">
        <w:rPr>
          <w:sz w:val="28"/>
          <w:szCs w:val="28"/>
        </w:rPr>
        <w:t xml:space="preserve">. </w:t>
      </w:r>
      <w:proofErr w:type="spellStart"/>
      <w:r w:rsidRPr="00263A76">
        <w:rPr>
          <w:sz w:val="28"/>
          <w:szCs w:val="28"/>
        </w:rPr>
        <w:t>Зовнішньо</w:t>
      </w:r>
      <w:proofErr w:type="spellEnd"/>
      <w:r w:rsidRPr="00263A76">
        <w:rPr>
          <w:sz w:val="28"/>
          <w:szCs w:val="28"/>
        </w:rPr>
        <w:t xml:space="preserve"> </w:t>
      </w:r>
      <w:proofErr w:type="spellStart"/>
      <w:r w:rsidRPr="00C713BC">
        <w:rPr>
          <w:sz w:val="28"/>
          <w:szCs w:val="28"/>
        </w:rPr>
        <w:t>персонажі</w:t>
      </w:r>
      <w:proofErr w:type="spellEnd"/>
      <w:r w:rsidRPr="00C713BC">
        <w:rPr>
          <w:sz w:val="28"/>
          <w:szCs w:val="28"/>
        </w:rPr>
        <w:t xml:space="preserve"> </w:t>
      </w:r>
      <w:proofErr w:type="spellStart"/>
      <w:r w:rsidRPr="00C713BC">
        <w:rPr>
          <w:sz w:val="28"/>
          <w:szCs w:val="28"/>
        </w:rPr>
        <w:t>перебувають</w:t>
      </w:r>
      <w:proofErr w:type="spellEnd"/>
      <w:r w:rsidRPr="00C713BC">
        <w:rPr>
          <w:sz w:val="28"/>
          <w:szCs w:val="28"/>
        </w:rPr>
        <w:t xml:space="preserve"> у </w:t>
      </w:r>
      <w:r w:rsidRPr="00C713BC">
        <w:rPr>
          <w:sz w:val="28"/>
          <w:szCs w:val="28"/>
          <w:lang w:val="uk-UA"/>
        </w:rPr>
        <w:t>людному</w:t>
      </w:r>
      <w:r w:rsidRPr="00C713BC">
        <w:rPr>
          <w:sz w:val="28"/>
          <w:szCs w:val="28"/>
        </w:rPr>
        <w:t xml:space="preserve"> </w:t>
      </w:r>
      <w:proofErr w:type="spellStart"/>
      <w:r w:rsidRPr="00C713BC">
        <w:rPr>
          <w:sz w:val="28"/>
          <w:szCs w:val="28"/>
        </w:rPr>
        <w:t>місці</w:t>
      </w:r>
      <w:proofErr w:type="spellEnd"/>
      <w:r w:rsidRPr="00C713BC">
        <w:rPr>
          <w:sz w:val="28"/>
          <w:szCs w:val="28"/>
          <w:lang w:val="uk-UA"/>
        </w:rPr>
        <w:t xml:space="preserve"> на </w:t>
      </w:r>
      <w:proofErr w:type="spellStart"/>
      <w:r w:rsidRPr="00C713BC">
        <w:rPr>
          <w:sz w:val="28"/>
          <w:szCs w:val="28"/>
        </w:rPr>
        <w:t>атракціоні</w:t>
      </w:r>
      <w:proofErr w:type="spellEnd"/>
      <w:r w:rsidRPr="00C713BC">
        <w:rPr>
          <w:sz w:val="28"/>
          <w:szCs w:val="28"/>
        </w:rPr>
        <w:t xml:space="preserve">, </w:t>
      </w:r>
      <w:r w:rsidRPr="00C713BC">
        <w:rPr>
          <w:sz w:val="28"/>
          <w:szCs w:val="28"/>
          <w:lang w:val="uk-UA"/>
        </w:rPr>
        <w:t xml:space="preserve">в епіцентрі </w:t>
      </w:r>
      <w:proofErr w:type="spellStart"/>
      <w:r w:rsidRPr="00C713BC">
        <w:rPr>
          <w:sz w:val="28"/>
          <w:szCs w:val="28"/>
        </w:rPr>
        <w:t>світла</w:t>
      </w:r>
      <w:proofErr w:type="spellEnd"/>
      <w:r w:rsidRPr="00C713BC">
        <w:rPr>
          <w:sz w:val="28"/>
          <w:szCs w:val="28"/>
        </w:rPr>
        <w:t xml:space="preserve"> й руху. </w:t>
      </w:r>
      <w:r w:rsidRPr="00C713BC">
        <w:rPr>
          <w:sz w:val="28"/>
          <w:szCs w:val="28"/>
          <w:lang w:val="uk-UA"/>
        </w:rPr>
        <w:t xml:space="preserve">А внутрішньо Марі-Жозе, після зізнання у своїй скруті, «описавши коло» своїх проблем, повністю відкривається своєму друговій й навіть зізнається в тому, що закохалася в нього. Символічним у цьому плані стає солодке червоне яблуко, яке яким вони ласують разом </w:t>
      </w:r>
      <w:r w:rsidRPr="00C713BC">
        <w:rPr>
          <w:sz w:val="28"/>
          <w:szCs w:val="28"/>
        </w:rPr>
        <w:t>[</w:t>
      </w:r>
      <w:proofErr w:type="spellStart"/>
      <w:r w:rsidRPr="00C713BC">
        <w:rPr>
          <w:sz w:val="28"/>
          <w:szCs w:val="28"/>
          <w:lang w:val="uk-UA"/>
        </w:rPr>
        <w:t>Шамблен</w:t>
      </w:r>
      <w:proofErr w:type="spellEnd"/>
      <w:r w:rsidRPr="00C713BC">
        <w:rPr>
          <w:sz w:val="28"/>
          <w:szCs w:val="28"/>
          <w:lang w:val="uk-UA"/>
        </w:rPr>
        <w:t xml:space="preserve">, </w:t>
      </w:r>
      <w:proofErr w:type="spellStart"/>
      <w:r w:rsidRPr="00C713BC">
        <w:rPr>
          <w:sz w:val="28"/>
          <w:szCs w:val="28"/>
          <w:lang w:val="uk-UA"/>
        </w:rPr>
        <w:t>Нален</w:t>
      </w:r>
      <w:proofErr w:type="spellEnd"/>
      <w:r w:rsidRPr="00C713BC">
        <w:rPr>
          <w:sz w:val="28"/>
          <w:szCs w:val="28"/>
          <w:lang w:val="uk-UA"/>
        </w:rPr>
        <w:t xml:space="preserve"> 2023</w:t>
      </w:r>
      <w:r w:rsidRPr="00C713BC">
        <w:rPr>
          <w:sz w:val="28"/>
          <w:szCs w:val="28"/>
        </w:rPr>
        <w:t xml:space="preserve">, с. </w:t>
      </w:r>
      <w:r w:rsidRPr="00C713BC">
        <w:rPr>
          <w:sz w:val="28"/>
          <w:szCs w:val="28"/>
          <w:lang w:val="uk-UA"/>
        </w:rPr>
        <w:t>31</w:t>
      </w:r>
      <w:r w:rsidRPr="00C713BC">
        <w:rPr>
          <w:sz w:val="28"/>
          <w:szCs w:val="28"/>
        </w:rPr>
        <w:t>]</w:t>
      </w:r>
      <w:r w:rsidRPr="00C713BC">
        <w:rPr>
          <w:sz w:val="28"/>
          <w:szCs w:val="28"/>
          <w:lang w:val="uk-UA"/>
        </w:rPr>
        <w:t xml:space="preserve">. </w:t>
      </w:r>
    </w:p>
    <w:p w14:paraId="7054F7CE" w14:textId="6EFAA80D" w:rsidR="00660943" w:rsidRDefault="00660943" w:rsidP="00660943">
      <w:pPr>
        <w:pStyle w:val="af6"/>
        <w:spacing w:before="0" w:beforeAutospacing="0" w:after="0" w:afterAutospacing="0" w:line="360" w:lineRule="auto"/>
        <w:ind w:firstLine="720"/>
        <w:contextualSpacing/>
        <w:jc w:val="both"/>
        <w:rPr>
          <w:sz w:val="28"/>
          <w:szCs w:val="28"/>
        </w:rPr>
      </w:pPr>
      <w:proofErr w:type="spellStart"/>
      <w:r w:rsidRPr="00C713BC">
        <w:rPr>
          <w:sz w:val="28"/>
          <w:szCs w:val="28"/>
        </w:rPr>
        <w:t>Значну</w:t>
      </w:r>
      <w:proofErr w:type="spellEnd"/>
      <w:r w:rsidRPr="00C713BC">
        <w:rPr>
          <w:sz w:val="28"/>
          <w:szCs w:val="28"/>
        </w:rPr>
        <w:t xml:space="preserve"> роль у </w:t>
      </w:r>
      <w:proofErr w:type="spellStart"/>
      <w:r w:rsidRPr="00C713BC">
        <w:rPr>
          <w:sz w:val="28"/>
          <w:szCs w:val="28"/>
        </w:rPr>
        <w:t>формуванні</w:t>
      </w:r>
      <w:proofErr w:type="spellEnd"/>
      <w:r w:rsidRPr="00C713BC">
        <w:rPr>
          <w:sz w:val="28"/>
          <w:szCs w:val="28"/>
        </w:rPr>
        <w:t xml:space="preserve"> </w:t>
      </w:r>
      <w:proofErr w:type="spellStart"/>
      <w:r w:rsidRPr="00C713BC">
        <w:rPr>
          <w:sz w:val="28"/>
          <w:szCs w:val="28"/>
        </w:rPr>
        <w:t>інклюзивного</w:t>
      </w:r>
      <w:proofErr w:type="spellEnd"/>
      <w:r w:rsidRPr="00C713BC">
        <w:rPr>
          <w:sz w:val="28"/>
          <w:szCs w:val="28"/>
        </w:rPr>
        <w:t xml:space="preserve"> </w:t>
      </w:r>
      <w:proofErr w:type="spellStart"/>
      <w:r w:rsidRPr="00C713BC">
        <w:rPr>
          <w:sz w:val="28"/>
          <w:szCs w:val="28"/>
        </w:rPr>
        <w:t>смислу</w:t>
      </w:r>
      <w:proofErr w:type="spellEnd"/>
      <w:r w:rsidRPr="00C713BC">
        <w:rPr>
          <w:sz w:val="28"/>
          <w:szCs w:val="28"/>
        </w:rPr>
        <w:t xml:space="preserve"> </w:t>
      </w:r>
      <w:proofErr w:type="spellStart"/>
      <w:r w:rsidRPr="00C713BC">
        <w:rPr>
          <w:sz w:val="28"/>
          <w:szCs w:val="28"/>
        </w:rPr>
        <w:t>відіграє</w:t>
      </w:r>
      <w:proofErr w:type="spellEnd"/>
      <w:r w:rsidRPr="00C713BC">
        <w:rPr>
          <w:sz w:val="28"/>
          <w:szCs w:val="28"/>
        </w:rPr>
        <w:t xml:space="preserve"> </w:t>
      </w:r>
      <w:proofErr w:type="spellStart"/>
      <w:r w:rsidRPr="00C713BC">
        <w:rPr>
          <w:sz w:val="28"/>
          <w:szCs w:val="28"/>
        </w:rPr>
        <w:t>кольорова</w:t>
      </w:r>
      <w:proofErr w:type="spellEnd"/>
      <w:r w:rsidRPr="00C713BC">
        <w:rPr>
          <w:sz w:val="28"/>
          <w:szCs w:val="28"/>
        </w:rPr>
        <w:t xml:space="preserve"> </w:t>
      </w:r>
      <w:proofErr w:type="spellStart"/>
      <w:r w:rsidRPr="00C713BC">
        <w:rPr>
          <w:sz w:val="28"/>
          <w:szCs w:val="28"/>
        </w:rPr>
        <w:t>палітра</w:t>
      </w:r>
      <w:proofErr w:type="spellEnd"/>
      <w:r w:rsidRPr="00263A76">
        <w:rPr>
          <w:sz w:val="28"/>
          <w:szCs w:val="28"/>
        </w:rPr>
        <w:t xml:space="preserve"> роману. </w:t>
      </w:r>
      <w:proofErr w:type="spellStart"/>
      <w:r w:rsidRPr="00263A76">
        <w:rPr>
          <w:sz w:val="28"/>
          <w:szCs w:val="28"/>
        </w:rPr>
        <w:t>Колір</w:t>
      </w:r>
      <w:proofErr w:type="spellEnd"/>
      <w:r w:rsidRPr="00263A76">
        <w:rPr>
          <w:sz w:val="28"/>
          <w:szCs w:val="28"/>
        </w:rPr>
        <w:t xml:space="preserve"> у </w:t>
      </w:r>
      <w:proofErr w:type="spellStart"/>
      <w:r w:rsidRPr="00263A76">
        <w:rPr>
          <w:sz w:val="28"/>
          <w:szCs w:val="28"/>
        </w:rPr>
        <w:t>творі</w:t>
      </w:r>
      <w:proofErr w:type="spellEnd"/>
      <w:r w:rsidRPr="00263A76">
        <w:rPr>
          <w:sz w:val="28"/>
          <w:szCs w:val="28"/>
        </w:rPr>
        <w:t xml:space="preserve"> </w:t>
      </w:r>
      <w:proofErr w:type="spellStart"/>
      <w:r w:rsidRPr="00263A76">
        <w:rPr>
          <w:sz w:val="28"/>
          <w:szCs w:val="28"/>
        </w:rPr>
        <w:t>виступає</w:t>
      </w:r>
      <w:proofErr w:type="spellEnd"/>
      <w:r w:rsidRPr="00263A76">
        <w:rPr>
          <w:sz w:val="28"/>
          <w:szCs w:val="28"/>
        </w:rPr>
        <w:t xml:space="preserve"> </w:t>
      </w:r>
      <w:proofErr w:type="spellStart"/>
      <w:r w:rsidRPr="00263A76">
        <w:rPr>
          <w:sz w:val="28"/>
          <w:szCs w:val="28"/>
        </w:rPr>
        <w:t>засобом</w:t>
      </w:r>
      <w:proofErr w:type="spellEnd"/>
      <w:r w:rsidRPr="00263A76">
        <w:rPr>
          <w:sz w:val="28"/>
          <w:szCs w:val="28"/>
        </w:rPr>
        <w:t xml:space="preserve"> </w:t>
      </w:r>
      <w:proofErr w:type="spellStart"/>
      <w:r w:rsidRPr="00263A76">
        <w:rPr>
          <w:sz w:val="28"/>
          <w:szCs w:val="28"/>
        </w:rPr>
        <w:t>психологічного</w:t>
      </w:r>
      <w:proofErr w:type="spellEnd"/>
      <w:r w:rsidRPr="00263A76">
        <w:rPr>
          <w:sz w:val="28"/>
          <w:szCs w:val="28"/>
        </w:rPr>
        <w:t xml:space="preserve"> </w:t>
      </w:r>
      <w:proofErr w:type="spellStart"/>
      <w:r w:rsidRPr="00263A76">
        <w:rPr>
          <w:sz w:val="28"/>
          <w:szCs w:val="28"/>
        </w:rPr>
        <w:t>кодування</w:t>
      </w:r>
      <w:proofErr w:type="spellEnd"/>
      <w:r w:rsidRPr="00263A76">
        <w:rPr>
          <w:sz w:val="28"/>
          <w:szCs w:val="28"/>
        </w:rPr>
        <w:t xml:space="preserve">. </w:t>
      </w:r>
      <w:proofErr w:type="spellStart"/>
      <w:r w:rsidRPr="00263A76">
        <w:rPr>
          <w:sz w:val="28"/>
          <w:szCs w:val="28"/>
        </w:rPr>
        <w:t>Теплі</w:t>
      </w:r>
      <w:proofErr w:type="spellEnd"/>
      <w:r w:rsidRPr="00263A76">
        <w:rPr>
          <w:sz w:val="28"/>
          <w:szCs w:val="28"/>
        </w:rPr>
        <w:t xml:space="preserve"> </w:t>
      </w:r>
      <w:proofErr w:type="spellStart"/>
      <w:r w:rsidRPr="00263A76">
        <w:rPr>
          <w:sz w:val="28"/>
          <w:szCs w:val="28"/>
        </w:rPr>
        <w:t>відтінки</w:t>
      </w:r>
      <w:proofErr w:type="spellEnd"/>
      <w:r w:rsidRPr="00263A76">
        <w:rPr>
          <w:sz w:val="28"/>
          <w:szCs w:val="28"/>
        </w:rPr>
        <w:t xml:space="preserve"> часто </w:t>
      </w:r>
      <w:proofErr w:type="spellStart"/>
      <w:r w:rsidRPr="00263A76">
        <w:rPr>
          <w:sz w:val="28"/>
          <w:szCs w:val="28"/>
        </w:rPr>
        <w:t>пов’язані</w:t>
      </w:r>
      <w:proofErr w:type="spellEnd"/>
      <w:r w:rsidRPr="00263A76">
        <w:rPr>
          <w:sz w:val="28"/>
          <w:szCs w:val="28"/>
        </w:rPr>
        <w:t xml:space="preserve"> </w:t>
      </w:r>
      <w:proofErr w:type="spellStart"/>
      <w:r w:rsidRPr="00263A76">
        <w:rPr>
          <w:sz w:val="28"/>
          <w:szCs w:val="28"/>
        </w:rPr>
        <w:t>зі</w:t>
      </w:r>
      <w:proofErr w:type="spellEnd"/>
      <w:r w:rsidRPr="00263A76">
        <w:rPr>
          <w:sz w:val="28"/>
          <w:szCs w:val="28"/>
        </w:rPr>
        <w:t xml:space="preserve"> сценами </w:t>
      </w:r>
      <w:proofErr w:type="spellStart"/>
      <w:r w:rsidRPr="00263A76">
        <w:rPr>
          <w:sz w:val="28"/>
          <w:szCs w:val="28"/>
        </w:rPr>
        <w:t>довіри</w:t>
      </w:r>
      <w:proofErr w:type="spellEnd"/>
      <w:r w:rsidRPr="00263A76">
        <w:rPr>
          <w:sz w:val="28"/>
          <w:szCs w:val="28"/>
        </w:rPr>
        <w:t xml:space="preserve">, </w:t>
      </w:r>
      <w:proofErr w:type="spellStart"/>
      <w:r w:rsidRPr="00263A76">
        <w:rPr>
          <w:sz w:val="28"/>
          <w:szCs w:val="28"/>
        </w:rPr>
        <w:t>близькості</w:t>
      </w:r>
      <w:proofErr w:type="spellEnd"/>
      <w:r w:rsidRPr="00263A76">
        <w:rPr>
          <w:sz w:val="28"/>
          <w:szCs w:val="28"/>
        </w:rPr>
        <w:t xml:space="preserve">, </w:t>
      </w:r>
      <w:proofErr w:type="spellStart"/>
      <w:r w:rsidRPr="00263A76">
        <w:rPr>
          <w:sz w:val="28"/>
          <w:szCs w:val="28"/>
        </w:rPr>
        <w:t>підтримки</w:t>
      </w:r>
      <w:proofErr w:type="spellEnd"/>
      <w:r w:rsidRPr="00263A76">
        <w:rPr>
          <w:sz w:val="28"/>
          <w:szCs w:val="28"/>
        </w:rPr>
        <w:t xml:space="preserve">, </w:t>
      </w:r>
      <w:proofErr w:type="spellStart"/>
      <w:r w:rsidRPr="00263A76">
        <w:rPr>
          <w:sz w:val="28"/>
          <w:szCs w:val="28"/>
        </w:rPr>
        <w:t>тоді</w:t>
      </w:r>
      <w:proofErr w:type="spellEnd"/>
      <w:r w:rsidRPr="00263A76">
        <w:rPr>
          <w:sz w:val="28"/>
          <w:szCs w:val="28"/>
        </w:rPr>
        <w:t xml:space="preserve"> як </w:t>
      </w:r>
      <w:proofErr w:type="spellStart"/>
      <w:r w:rsidRPr="00263A76">
        <w:rPr>
          <w:sz w:val="28"/>
          <w:szCs w:val="28"/>
        </w:rPr>
        <w:t>холодніші</w:t>
      </w:r>
      <w:proofErr w:type="spellEnd"/>
      <w:r w:rsidRPr="00263A76">
        <w:rPr>
          <w:sz w:val="28"/>
          <w:szCs w:val="28"/>
        </w:rPr>
        <w:t xml:space="preserve"> </w:t>
      </w:r>
      <w:proofErr w:type="spellStart"/>
      <w:r w:rsidRPr="00263A76">
        <w:rPr>
          <w:sz w:val="28"/>
          <w:szCs w:val="28"/>
        </w:rPr>
        <w:t>або</w:t>
      </w:r>
      <w:proofErr w:type="spellEnd"/>
      <w:r w:rsidRPr="00263A76">
        <w:rPr>
          <w:sz w:val="28"/>
          <w:szCs w:val="28"/>
        </w:rPr>
        <w:t xml:space="preserve"> </w:t>
      </w:r>
      <w:proofErr w:type="spellStart"/>
      <w:r w:rsidRPr="00263A76">
        <w:rPr>
          <w:sz w:val="28"/>
          <w:szCs w:val="28"/>
        </w:rPr>
        <w:t>приглушені</w:t>
      </w:r>
      <w:proofErr w:type="spellEnd"/>
      <w:r w:rsidRPr="00263A76">
        <w:rPr>
          <w:sz w:val="28"/>
          <w:szCs w:val="28"/>
        </w:rPr>
        <w:t xml:space="preserve"> тони </w:t>
      </w:r>
      <w:proofErr w:type="spellStart"/>
      <w:r w:rsidRPr="00263A76">
        <w:rPr>
          <w:sz w:val="28"/>
          <w:szCs w:val="28"/>
        </w:rPr>
        <w:t>підкреслюють</w:t>
      </w:r>
      <w:proofErr w:type="spellEnd"/>
      <w:r w:rsidRPr="00263A76">
        <w:rPr>
          <w:sz w:val="28"/>
          <w:szCs w:val="28"/>
        </w:rPr>
        <w:t xml:space="preserve"> </w:t>
      </w:r>
      <w:r w:rsidR="00C713BC">
        <w:rPr>
          <w:sz w:val="28"/>
          <w:szCs w:val="28"/>
          <w:lang w:val="uk-UA"/>
        </w:rPr>
        <w:t>самотність</w:t>
      </w:r>
      <w:r w:rsidRPr="00263A76">
        <w:rPr>
          <w:sz w:val="28"/>
          <w:szCs w:val="28"/>
        </w:rPr>
        <w:t xml:space="preserve">, </w:t>
      </w:r>
      <w:proofErr w:type="spellStart"/>
      <w:r w:rsidRPr="00263A76">
        <w:rPr>
          <w:sz w:val="28"/>
          <w:szCs w:val="28"/>
        </w:rPr>
        <w:t>тривогу</w:t>
      </w:r>
      <w:proofErr w:type="spellEnd"/>
      <w:r w:rsidRPr="00263A76">
        <w:rPr>
          <w:sz w:val="28"/>
          <w:szCs w:val="28"/>
        </w:rPr>
        <w:t xml:space="preserve"> й </w:t>
      </w:r>
      <w:proofErr w:type="spellStart"/>
      <w:r w:rsidRPr="00263A76">
        <w:rPr>
          <w:sz w:val="28"/>
          <w:szCs w:val="28"/>
        </w:rPr>
        <w:t>нестабільність</w:t>
      </w:r>
      <w:proofErr w:type="spellEnd"/>
      <w:r w:rsidRPr="00263A76">
        <w:rPr>
          <w:sz w:val="28"/>
          <w:szCs w:val="28"/>
        </w:rPr>
        <w:t xml:space="preserve">. </w:t>
      </w:r>
    </w:p>
    <w:p w14:paraId="06B39D0A" w14:textId="210DF8FB" w:rsidR="00660943" w:rsidRPr="00C713BC" w:rsidRDefault="00660943" w:rsidP="00660943">
      <w:pPr>
        <w:pStyle w:val="af6"/>
        <w:spacing w:before="0" w:beforeAutospacing="0" w:after="0" w:afterAutospacing="0" w:line="360" w:lineRule="auto"/>
        <w:ind w:firstLine="720"/>
        <w:contextualSpacing/>
        <w:jc w:val="both"/>
        <w:rPr>
          <w:sz w:val="28"/>
          <w:szCs w:val="28"/>
        </w:rPr>
      </w:pPr>
      <w:proofErr w:type="gramStart"/>
      <w:r w:rsidRPr="00263A76">
        <w:rPr>
          <w:sz w:val="28"/>
          <w:szCs w:val="28"/>
        </w:rPr>
        <w:t>У сценах</w:t>
      </w:r>
      <w:proofErr w:type="gramEnd"/>
      <w:r w:rsidRPr="00263A76">
        <w:rPr>
          <w:sz w:val="28"/>
          <w:szCs w:val="28"/>
        </w:rPr>
        <w:t xml:space="preserve"> </w:t>
      </w:r>
      <w:proofErr w:type="spellStart"/>
      <w:r w:rsidRPr="00263A76">
        <w:rPr>
          <w:sz w:val="28"/>
          <w:szCs w:val="28"/>
        </w:rPr>
        <w:t>напруження</w:t>
      </w:r>
      <w:proofErr w:type="spellEnd"/>
      <w:r w:rsidRPr="00263A76">
        <w:rPr>
          <w:sz w:val="28"/>
          <w:szCs w:val="28"/>
        </w:rPr>
        <w:t xml:space="preserve"> </w:t>
      </w:r>
      <w:proofErr w:type="spellStart"/>
      <w:r w:rsidRPr="00263A76">
        <w:rPr>
          <w:sz w:val="28"/>
          <w:szCs w:val="28"/>
        </w:rPr>
        <w:t>колір</w:t>
      </w:r>
      <w:proofErr w:type="spellEnd"/>
      <w:r w:rsidRPr="00263A76">
        <w:rPr>
          <w:sz w:val="28"/>
          <w:szCs w:val="28"/>
        </w:rPr>
        <w:t xml:space="preserve"> </w:t>
      </w:r>
      <w:proofErr w:type="spellStart"/>
      <w:r w:rsidRPr="00263A76">
        <w:rPr>
          <w:sz w:val="28"/>
          <w:szCs w:val="28"/>
        </w:rPr>
        <w:t>стає</w:t>
      </w:r>
      <w:proofErr w:type="spellEnd"/>
      <w:r w:rsidRPr="00263A76">
        <w:rPr>
          <w:sz w:val="28"/>
          <w:szCs w:val="28"/>
        </w:rPr>
        <w:t xml:space="preserve"> </w:t>
      </w:r>
      <w:proofErr w:type="spellStart"/>
      <w:r w:rsidRPr="00263A76">
        <w:rPr>
          <w:sz w:val="28"/>
          <w:szCs w:val="28"/>
        </w:rPr>
        <w:t>більш</w:t>
      </w:r>
      <w:proofErr w:type="spellEnd"/>
      <w:r w:rsidRPr="00263A76">
        <w:rPr>
          <w:sz w:val="28"/>
          <w:szCs w:val="28"/>
        </w:rPr>
        <w:t xml:space="preserve"> </w:t>
      </w:r>
      <w:proofErr w:type="spellStart"/>
      <w:r w:rsidRPr="00263A76">
        <w:rPr>
          <w:sz w:val="28"/>
          <w:szCs w:val="28"/>
        </w:rPr>
        <w:t>інтенсивним</w:t>
      </w:r>
      <w:proofErr w:type="spellEnd"/>
      <w:r w:rsidRPr="00263A76">
        <w:rPr>
          <w:sz w:val="28"/>
          <w:szCs w:val="28"/>
        </w:rPr>
        <w:t xml:space="preserve">, </w:t>
      </w:r>
      <w:proofErr w:type="spellStart"/>
      <w:r w:rsidRPr="00263A76">
        <w:rPr>
          <w:sz w:val="28"/>
          <w:szCs w:val="28"/>
        </w:rPr>
        <w:t>позначаючи</w:t>
      </w:r>
      <w:proofErr w:type="spellEnd"/>
      <w:r w:rsidRPr="00263A76">
        <w:rPr>
          <w:sz w:val="28"/>
          <w:szCs w:val="28"/>
        </w:rPr>
        <w:t xml:space="preserve"> </w:t>
      </w:r>
      <w:proofErr w:type="spellStart"/>
      <w:r w:rsidRPr="00263A76">
        <w:rPr>
          <w:sz w:val="28"/>
          <w:szCs w:val="28"/>
        </w:rPr>
        <w:t>кризовий</w:t>
      </w:r>
      <w:proofErr w:type="spellEnd"/>
      <w:r w:rsidRPr="00263A76">
        <w:rPr>
          <w:sz w:val="28"/>
          <w:szCs w:val="28"/>
        </w:rPr>
        <w:t xml:space="preserve"> момент, у </w:t>
      </w:r>
      <w:proofErr w:type="spellStart"/>
      <w:r w:rsidRPr="00263A76">
        <w:rPr>
          <w:sz w:val="28"/>
          <w:szCs w:val="28"/>
        </w:rPr>
        <w:t>якому</w:t>
      </w:r>
      <w:proofErr w:type="spellEnd"/>
      <w:r w:rsidRPr="00263A76">
        <w:rPr>
          <w:sz w:val="28"/>
          <w:szCs w:val="28"/>
        </w:rPr>
        <w:t xml:space="preserve"> </w:t>
      </w:r>
      <w:proofErr w:type="spellStart"/>
      <w:r w:rsidRPr="00263A76">
        <w:rPr>
          <w:sz w:val="28"/>
          <w:szCs w:val="28"/>
        </w:rPr>
        <w:t>персонажі</w:t>
      </w:r>
      <w:proofErr w:type="spellEnd"/>
      <w:r w:rsidRPr="00263A76">
        <w:rPr>
          <w:sz w:val="28"/>
          <w:szCs w:val="28"/>
        </w:rPr>
        <w:t xml:space="preserve"> </w:t>
      </w:r>
      <w:proofErr w:type="spellStart"/>
      <w:r w:rsidRPr="00263A76">
        <w:rPr>
          <w:sz w:val="28"/>
          <w:szCs w:val="28"/>
        </w:rPr>
        <w:t>змушені</w:t>
      </w:r>
      <w:proofErr w:type="spellEnd"/>
      <w:r w:rsidRPr="00263A76">
        <w:rPr>
          <w:sz w:val="28"/>
          <w:szCs w:val="28"/>
        </w:rPr>
        <w:t xml:space="preserve"> </w:t>
      </w:r>
      <w:proofErr w:type="spellStart"/>
      <w:r w:rsidRPr="00263A76">
        <w:rPr>
          <w:sz w:val="28"/>
          <w:szCs w:val="28"/>
        </w:rPr>
        <w:t>діяти</w:t>
      </w:r>
      <w:proofErr w:type="spellEnd"/>
      <w:r w:rsidRPr="00263A76">
        <w:rPr>
          <w:sz w:val="28"/>
          <w:szCs w:val="28"/>
        </w:rPr>
        <w:t xml:space="preserve"> поза </w:t>
      </w:r>
      <w:proofErr w:type="spellStart"/>
      <w:r w:rsidRPr="00263A76">
        <w:rPr>
          <w:sz w:val="28"/>
          <w:szCs w:val="28"/>
        </w:rPr>
        <w:t>звичною</w:t>
      </w:r>
      <w:proofErr w:type="spellEnd"/>
      <w:r w:rsidRPr="00263A76">
        <w:rPr>
          <w:sz w:val="28"/>
          <w:szCs w:val="28"/>
        </w:rPr>
        <w:t xml:space="preserve"> </w:t>
      </w:r>
      <w:proofErr w:type="spellStart"/>
      <w:r w:rsidRPr="00263A76">
        <w:rPr>
          <w:sz w:val="28"/>
          <w:szCs w:val="28"/>
        </w:rPr>
        <w:t>логікою</w:t>
      </w:r>
      <w:proofErr w:type="spellEnd"/>
      <w:r w:rsidRPr="00263A76">
        <w:rPr>
          <w:sz w:val="28"/>
          <w:szCs w:val="28"/>
        </w:rPr>
        <w:t xml:space="preserve">. Така </w:t>
      </w:r>
      <w:proofErr w:type="spellStart"/>
      <w:r w:rsidRPr="00263A76">
        <w:rPr>
          <w:sz w:val="28"/>
          <w:szCs w:val="28"/>
        </w:rPr>
        <w:t>кольорова</w:t>
      </w:r>
      <w:proofErr w:type="spellEnd"/>
      <w:r w:rsidRPr="00263A76">
        <w:rPr>
          <w:sz w:val="28"/>
          <w:szCs w:val="28"/>
        </w:rPr>
        <w:t xml:space="preserve"> </w:t>
      </w:r>
      <w:proofErr w:type="spellStart"/>
      <w:r w:rsidRPr="00263A76">
        <w:rPr>
          <w:sz w:val="28"/>
          <w:szCs w:val="28"/>
        </w:rPr>
        <w:t>організація</w:t>
      </w:r>
      <w:proofErr w:type="spellEnd"/>
      <w:r w:rsidRPr="00263A76">
        <w:rPr>
          <w:sz w:val="28"/>
          <w:szCs w:val="28"/>
        </w:rPr>
        <w:t xml:space="preserve"> </w:t>
      </w:r>
      <w:proofErr w:type="spellStart"/>
      <w:r w:rsidRPr="00263A76">
        <w:rPr>
          <w:sz w:val="28"/>
          <w:szCs w:val="28"/>
        </w:rPr>
        <w:t>допомагає</w:t>
      </w:r>
      <w:proofErr w:type="spellEnd"/>
      <w:r w:rsidRPr="00263A76">
        <w:rPr>
          <w:sz w:val="28"/>
          <w:szCs w:val="28"/>
        </w:rPr>
        <w:t xml:space="preserve"> </w:t>
      </w:r>
      <w:proofErr w:type="spellStart"/>
      <w:r w:rsidRPr="00263A76">
        <w:rPr>
          <w:sz w:val="28"/>
          <w:szCs w:val="28"/>
        </w:rPr>
        <w:t>читачеві</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w:t>
      </w:r>
      <w:proofErr w:type="spellStart"/>
      <w:r w:rsidRPr="00263A76">
        <w:rPr>
          <w:sz w:val="28"/>
          <w:szCs w:val="28"/>
        </w:rPr>
        <w:t>зрозуміти</w:t>
      </w:r>
      <w:proofErr w:type="spellEnd"/>
      <w:r w:rsidRPr="00263A76">
        <w:rPr>
          <w:sz w:val="28"/>
          <w:szCs w:val="28"/>
        </w:rPr>
        <w:t xml:space="preserve"> </w:t>
      </w:r>
      <w:proofErr w:type="spellStart"/>
      <w:r w:rsidRPr="00263A76">
        <w:rPr>
          <w:sz w:val="28"/>
          <w:szCs w:val="28"/>
        </w:rPr>
        <w:t>події</w:t>
      </w:r>
      <w:proofErr w:type="spellEnd"/>
      <w:r w:rsidRPr="00263A76">
        <w:rPr>
          <w:sz w:val="28"/>
          <w:szCs w:val="28"/>
        </w:rPr>
        <w:t xml:space="preserve">, а й </w:t>
      </w:r>
      <w:proofErr w:type="spellStart"/>
      <w:r w:rsidRPr="00263A76">
        <w:rPr>
          <w:sz w:val="28"/>
          <w:szCs w:val="28"/>
        </w:rPr>
        <w:t>емоційно</w:t>
      </w:r>
      <w:proofErr w:type="spellEnd"/>
      <w:r w:rsidRPr="00263A76">
        <w:rPr>
          <w:sz w:val="28"/>
          <w:szCs w:val="28"/>
        </w:rPr>
        <w:t xml:space="preserve"> </w:t>
      </w:r>
      <w:proofErr w:type="spellStart"/>
      <w:r w:rsidRPr="00263A76">
        <w:rPr>
          <w:sz w:val="28"/>
          <w:szCs w:val="28"/>
        </w:rPr>
        <w:t>відчути</w:t>
      </w:r>
      <w:proofErr w:type="spellEnd"/>
      <w:r w:rsidRPr="00263A76">
        <w:rPr>
          <w:sz w:val="28"/>
          <w:szCs w:val="28"/>
        </w:rPr>
        <w:t xml:space="preserve"> </w:t>
      </w:r>
      <w:proofErr w:type="spellStart"/>
      <w:r w:rsidRPr="00263A76">
        <w:rPr>
          <w:sz w:val="28"/>
          <w:szCs w:val="28"/>
        </w:rPr>
        <w:t>їх</w:t>
      </w:r>
      <w:proofErr w:type="spellEnd"/>
      <w:r w:rsidRPr="00263A76">
        <w:rPr>
          <w:sz w:val="28"/>
          <w:szCs w:val="28"/>
        </w:rPr>
        <w:t xml:space="preserve">. </w:t>
      </w:r>
      <w:proofErr w:type="spellStart"/>
      <w:r w:rsidRPr="00263A76">
        <w:rPr>
          <w:sz w:val="28"/>
          <w:szCs w:val="28"/>
        </w:rPr>
        <w:t>Важливо</w:t>
      </w:r>
      <w:proofErr w:type="spellEnd"/>
      <w:r w:rsidRPr="00263A76">
        <w:rPr>
          <w:sz w:val="28"/>
          <w:szCs w:val="28"/>
        </w:rPr>
        <w:t xml:space="preserve"> також,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візуальний</w:t>
      </w:r>
      <w:proofErr w:type="spellEnd"/>
      <w:r w:rsidRPr="00263A76">
        <w:rPr>
          <w:sz w:val="28"/>
          <w:szCs w:val="28"/>
        </w:rPr>
        <w:t xml:space="preserve"> </w:t>
      </w:r>
      <w:proofErr w:type="spellStart"/>
      <w:r w:rsidRPr="00263A76">
        <w:rPr>
          <w:sz w:val="28"/>
          <w:szCs w:val="28"/>
        </w:rPr>
        <w:t>наратив</w:t>
      </w:r>
      <w:proofErr w:type="spellEnd"/>
      <w:r w:rsidRPr="00263A76">
        <w:rPr>
          <w:sz w:val="28"/>
          <w:szCs w:val="28"/>
        </w:rPr>
        <w:t xml:space="preserve"> роману не </w:t>
      </w:r>
      <w:proofErr w:type="spellStart"/>
      <w:r w:rsidRPr="00263A76">
        <w:rPr>
          <w:sz w:val="28"/>
          <w:szCs w:val="28"/>
        </w:rPr>
        <w:t>романтизує</w:t>
      </w:r>
      <w:proofErr w:type="spellEnd"/>
      <w:r w:rsidRPr="00263A76">
        <w:rPr>
          <w:sz w:val="28"/>
          <w:szCs w:val="28"/>
        </w:rPr>
        <w:t xml:space="preserve"> </w:t>
      </w:r>
      <w:proofErr w:type="spellStart"/>
      <w:r w:rsidRPr="00263A76">
        <w:rPr>
          <w:sz w:val="28"/>
          <w:szCs w:val="28"/>
        </w:rPr>
        <w:t>порушення</w:t>
      </w:r>
      <w:proofErr w:type="spellEnd"/>
      <w:r w:rsidRPr="00263A76">
        <w:rPr>
          <w:sz w:val="28"/>
          <w:szCs w:val="28"/>
        </w:rPr>
        <w:t xml:space="preserve"> </w:t>
      </w:r>
      <w:proofErr w:type="spellStart"/>
      <w:r w:rsidRPr="00263A76">
        <w:rPr>
          <w:sz w:val="28"/>
          <w:szCs w:val="28"/>
        </w:rPr>
        <w:t>зору</w:t>
      </w:r>
      <w:proofErr w:type="spellEnd"/>
      <w:r w:rsidRPr="00263A76">
        <w:rPr>
          <w:sz w:val="28"/>
          <w:szCs w:val="28"/>
        </w:rPr>
        <w:t xml:space="preserve"> і не </w:t>
      </w:r>
      <w:proofErr w:type="spellStart"/>
      <w:r w:rsidRPr="00263A76">
        <w:rPr>
          <w:sz w:val="28"/>
          <w:szCs w:val="28"/>
        </w:rPr>
        <w:t>перетворює</w:t>
      </w:r>
      <w:proofErr w:type="spellEnd"/>
      <w:r w:rsidRPr="00263A76">
        <w:rPr>
          <w:sz w:val="28"/>
          <w:szCs w:val="28"/>
        </w:rPr>
        <w:t xml:space="preserve"> </w:t>
      </w:r>
      <w:proofErr w:type="spellStart"/>
      <w:r>
        <w:rPr>
          <w:sz w:val="28"/>
          <w:szCs w:val="28"/>
        </w:rPr>
        <w:t>Марі</w:t>
      </w:r>
      <w:proofErr w:type="spellEnd"/>
      <w:r>
        <w:rPr>
          <w:sz w:val="28"/>
          <w:szCs w:val="28"/>
        </w:rPr>
        <w:t>-Жозе</w:t>
      </w:r>
      <w:r w:rsidRPr="00263A76">
        <w:rPr>
          <w:sz w:val="28"/>
          <w:szCs w:val="28"/>
        </w:rPr>
        <w:t xml:space="preserve"> на </w:t>
      </w:r>
      <w:proofErr w:type="spellStart"/>
      <w:r w:rsidRPr="00263A76">
        <w:rPr>
          <w:sz w:val="28"/>
          <w:szCs w:val="28"/>
        </w:rPr>
        <w:t>символічну</w:t>
      </w:r>
      <w:proofErr w:type="spellEnd"/>
      <w:r w:rsidRPr="00263A76">
        <w:rPr>
          <w:sz w:val="28"/>
          <w:szCs w:val="28"/>
        </w:rPr>
        <w:t xml:space="preserve"> «жертву». </w:t>
      </w:r>
      <w:proofErr w:type="spellStart"/>
      <w:r w:rsidRPr="00263A76">
        <w:rPr>
          <w:sz w:val="28"/>
          <w:szCs w:val="28"/>
        </w:rPr>
        <w:t>Навпаки</w:t>
      </w:r>
      <w:proofErr w:type="spellEnd"/>
      <w:r w:rsidRPr="00263A76">
        <w:rPr>
          <w:sz w:val="28"/>
          <w:szCs w:val="28"/>
        </w:rPr>
        <w:t xml:space="preserve">, </w:t>
      </w:r>
      <w:proofErr w:type="spellStart"/>
      <w:r w:rsidRPr="00263A76">
        <w:rPr>
          <w:sz w:val="28"/>
          <w:szCs w:val="28"/>
        </w:rPr>
        <w:t>твір</w:t>
      </w:r>
      <w:proofErr w:type="spellEnd"/>
      <w:r w:rsidRPr="00263A76">
        <w:rPr>
          <w:sz w:val="28"/>
          <w:szCs w:val="28"/>
        </w:rPr>
        <w:t xml:space="preserve"> </w:t>
      </w:r>
      <w:proofErr w:type="spellStart"/>
      <w:r w:rsidRPr="00263A76">
        <w:rPr>
          <w:sz w:val="28"/>
          <w:szCs w:val="28"/>
        </w:rPr>
        <w:t>показує</w:t>
      </w:r>
      <w:proofErr w:type="spellEnd"/>
      <w:r w:rsidRPr="00263A76">
        <w:rPr>
          <w:sz w:val="28"/>
          <w:szCs w:val="28"/>
        </w:rPr>
        <w:t xml:space="preserve"> </w:t>
      </w:r>
      <w:proofErr w:type="spellStart"/>
      <w:r w:rsidRPr="00263A76">
        <w:rPr>
          <w:sz w:val="28"/>
          <w:szCs w:val="28"/>
        </w:rPr>
        <w:t>складність</w:t>
      </w:r>
      <w:proofErr w:type="spellEnd"/>
      <w:r w:rsidRPr="00263A76">
        <w:rPr>
          <w:sz w:val="28"/>
          <w:szCs w:val="28"/>
        </w:rPr>
        <w:t xml:space="preserve"> </w:t>
      </w:r>
      <w:proofErr w:type="spellStart"/>
      <w:r w:rsidRPr="00263A76">
        <w:rPr>
          <w:sz w:val="28"/>
          <w:szCs w:val="28"/>
        </w:rPr>
        <w:t>її</w:t>
      </w:r>
      <w:proofErr w:type="spellEnd"/>
      <w:r w:rsidRPr="00263A76">
        <w:rPr>
          <w:sz w:val="28"/>
          <w:szCs w:val="28"/>
        </w:rPr>
        <w:t xml:space="preserve"> </w:t>
      </w:r>
      <w:proofErr w:type="spellStart"/>
      <w:r w:rsidRPr="00263A76">
        <w:rPr>
          <w:sz w:val="28"/>
          <w:szCs w:val="28"/>
        </w:rPr>
        <w:t>досвіду</w:t>
      </w:r>
      <w:proofErr w:type="spellEnd"/>
      <w:r w:rsidRPr="00263A76">
        <w:rPr>
          <w:sz w:val="28"/>
          <w:szCs w:val="28"/>
        </w:rPr>
        <w:t xml:space="preserve">: страх, </w:t>
      </w:r>
      <w:proofErr w:type="spellStart"/>
      <w:r w:rsidRPr="00263A76">
        <w:rPr>
          <w:sz w:val="28"/>
          <w:szCs w:val="28"/>
        </w:rPr>
        <w:t>злість</w:t>
      </w:r>
      <w:proofErr w:type="spellEnd"/>
      <w:r w:rsidRPr="00263A76">
        <w:rPr>
          <w:sz w:val="28"/>
          <w:szCs w:val="28"/>
        </w:rPr>
        <w:t xml:space="preserve">, </w:t>
      </w:r>
      <w:proofErr w:type="spellStart"/>
      <w:r w:rsidRPr="00263A76">
        <w:rPr>
          <w:sz w:val="28"/>
          <w:szCs w:val="28"/>
        </w:rPr>
        <w:t>надію</w:t>
      </w:r>
      <w:proofErr w:type="spellEnd"/>
      <w:r w:rsidRPr="00263A76">
        <w:rPr>
          <w:sz w:val="28"/>
          <w:szCs w:val="28"/>
        </w:rPr>
        <w:t xml:space="preserve">, </w:t>
      </w:r>
      <w:proofErr w:type="spellStart"/>
      <w:r w:rsidRPr="00263A76">
        <w:rPr>
          <w:sz w:val="28"/>
          <w:szCs w:val="28"/>
        </w:rPr>
        <w:t>рішучість</w:t>
      </w:r>
      <w:proofErr w:type="spellEnd"/>
      <w:r w:rsidRPr="00263A76">
        <w:rPr>
          <w:sz w:val="28"/>
          <w:szCs w:val="28"/>
        </w:rPr>
        <w:t xml:space="preserve">, </w:t>
      </w:r>
      <w:proofErr w:type="spellStart"/>
      <w:r w:rsidRPr="00263A76">
        <w:rPr>
          <w:sz w:val="28"/>
          <w:szCs w:val="28"/>
        </w:rPr>
        <w:t>вразливість</w:t>
      </w:r>
      <w:proofErr w:type="spellEnd"/>
      <w:r w:rsidRPr="00263A76">
        <w:rPr>
          <w:sz w:val="28"/>
          <w:szCs w:val="28"/>
        </w:rPr>
        <w:t xml:space="preserve">, </w:t>
      </w:r>
      <w:proofErr w:type="spellStart"/>
      <w:r w:rsidRPr="00263A76">
        <w:rPr>
          <w:sz w:val="28"/>
          <w:szCs w:val="28"/>
        </w:rPr>
        <w:t>прагнення</w:t>
      </w:r>
      <w:proofErr w:type="spellEnd"/>
      <w:r w:rsidRPr="00263A76">
        <w:rPr>
          <w:sz w:val="28"/>
          <w:szCs w:val="28"/>
        </w:rPr>
        <w:t xml:space="preserve"> до </w:t>
      </w:r>
      <w:proofErr w:type="spellStart"/>
      <w:r w:rsidRPr="00263A76">
        <w:rPr>
          <w:sz w:val="28"/>
          <w:szCs w:val="28"/>
        </w:rPr>
        <w:t>самостійності</w:t>
      </w:r>
      <w:proofErr w:type="spellEnd"/>
      <w:r w:rsidRPr="00C713BC">
        <w:rPr>
          <w:sz w:val="28"/>
          <w:szCs w:val="28"/>
        </w:rPr>
        <w:t xml:space="preserve">. </w:t>
      </w:r>
    </w:p>
    <w:p w14:paraId="0C0B4C3A" w14:textId="77777777" w:rsidR="00660943" w:rsidRPr="00EF504A" w:rsidRDefault="00660943" w:rsidP="00660943">
      <w:pPr>
        <w:pStyle w:val="af6"/>
        <w:spacing w:before="0" w:beforeAutospacing="0" w:after="0" w:afterAutospacing="0" w:line="360" w:lineRule="auto"/>
        <w:ind w:firstLine="720"/>
        <w:contextualSpacing/>
        <w:jc w:val="both"/>
        <w:rPr>
          <w:sz w:val="28"/>
          <w:szCs w:val="28"/>
          <w:lang w:val="uk-UA"/>
        </w:rPr>
      </w:pPr>
      <w:proofErr w:type="spellStart"/>
      <w:r w:rsidRPr="00263A76">
        <w:rPr>
          <w:sz w:val="28"/>
          <w:szCs w:val="28"/>
        </w:rPr>
        <w:t>Водночас</w:t>
      </w:r>
      <w:proofErr w:type="spellEnd"/>
      <w:r w:rsidRPr="00263A76">
        <w:rPr>
          <w:sz w:val="28"/>
          <w:szCs w:val="28"/>
        </w:rPr>
        <w:t xml:space="preserve"> </w:t>
      </w:r>
      <w:proofErr w:type="spellStart"/>
      <w:r w:rsidRPr="00263A76">
        <w:rPr>
          <w:sz w:val="28"/>
          <w:szCs w:val="28"/>
        </w:rPr>
        <w:t>Віктор</w:t>
      </w:r>
      <w:proofErr w:type="spellEnd"/>
      <w:r w:rsidRPr="00263A76">
        <w:rPr>
          <w:sz w:val="28"/>
          <w:szCs w:val="28"/>
        </w:rPr>
        <w:t xml:space="preserve"> також проходить </w:t>
      </w:r>
      <w:proofErr w:type="spellStart"/>
      <w:r w:rsidRPr="00263A76">
        <w:rPr>
          <w:sz w:val="28"/>
          <w:szCs w:val="28"/>
        </w:rPr>
        <w:t>важливий</w:t>
      </w:r>
      <w:proofErr w:type="spellEnd"/>
      <w:r w:rsidRPr="00263A76">
        <w:rPr>
          <w:sz w:val="28"/>
          <w:szCs w:val="28"/>
        </w:rPr>
        <w:t xml:space="preserve"> шлях </w:t>
      </w:r>
      <w:proofErr w:type="spellStart"/>
      <w:r w:rsidRPr="00263A76">
        <w:rPr>
          <w:sz w:val="28"/>
          <w:szCs w:val="28"/>
        </w:rPr>
        <w:t>трансформації</w:t>
      </w:r>
      <w:proofErr w:type="spellEnd"/>
      <w:r w:rsidRPr="00263A76">
        <w:rPr>
          <w:sz w:val="28"/>
          <w:szCs w:val="28"/>
        </w:rPr>
        <w:t xml:space="preserve">. </w:t>
      </w:r>
      <w:proofErr w:type="spellStart"/>
      <w:r w:rsidRPr="00263A76">
        <w:rPr>
          <w:sz w:val="28"/>
          <w:szCs w:val="28"/>
        </w:rPr>
        <w:t>Його</w:t>
      </w:r>
      <w:proofErr w:type="spellEnd"/>
      <w:r w:rsidRPr="00263A76">
        <w:rPr>
          <w:sz w:val="28"/>
          <w:szCs w:val="28"/>
        </w:rPr>
        <w:t xml:space="preserve"> роль у </w:t>
      </w:r>
      <w:proofErr w:type="spellStart"/>
      <w:r w:rsidRPr="00263A76">
        <w:rPr>
          <w:sz w:val="28"/>
          <w:szCs w:val="28"/>
        </w:rPr>
        <w:t>романі</w:t>
      </w:r>
      <w:proofErr w:type="spellEnd"/>
      <w:r w:rsidRPr="00263A76">
        <w:rPr>
          <w:sz w:val="28"/>
          <w:szCs w:val="28"/>
        </w:rPr>
        <w:t xml:space="preserve"> не </w:t>
      </w:r>
      <w:proofErr w:type="spellStart"/>
      <w:r w:rsidRPr="00263A76">
        <w:rPr>
          <w:sz w:val="28"/>
          <w:szCs w:val="28"/>
        </w:rPr>
        <w:t>можна</w:t>
      </w:r>
      <w:proofErr w:type="spellEnd"/>
      <w:r w:rsidRPr="00263A76">
        <w:rPr>
          <w:sz w:val="28"/>
          <w:szCs w:val="28"/>
        </w:rPr>
        <w:t xml:space="preserve"> </w:t>
      </w:r>
      <w:proofErr w:type="spellStart"/>
      <w:r w:rsidRPr="00263A76">
        <w:rPr>
          <w:sz w:val="28"/>
          <w:szCs w:val="28"/>
        </w:rPr>
        <w:t>розуміти</w:t>
      </w:r>
      <w:proofErr w:type="spellEnd"/>
      <w:r w:rsidRPr="00263A76">
        <w:rPr>
          <w:sz w:val="28"/>
          <w:szCs w:val="28"/>
        </w:rPr>
        <w:t xml:space="preserve"> </w:t>
      </w:r>
      <w:proofErr w:type="spellStart"/>
      <w:r w:rsidRPr="00263A76">
        <w:rPr>
          <w:sz w:val="28"/>
          <w:szCs w:val="28"/>
        </w:rPr>
        <w:t>лише</w:t>
      </w:r>
      <w:proofErr w:type="spellEnd"/>
      <w:r w:rsidRPr="00263A76">
        <w:rPr>
          <w:sz w:val="28"/>
          <w:szCs w:val="28"/>
        </w:rPr>
        <w:t xml:space="preserve"> як роль </w:t>
      </w:r>
      <w:proofErr w:type="spellStart"/>
      <w:r w:rsidRPr="00263A76">
        <w:rPr>
          <w:sz w:val="28"/>
          <w:szCs w:val="28"/>
        </w:rPr>
        <w:t>помічника</w:t>
      </w:r>
      <w:proofErr w:type="spellEnd"/>
      <w:r w:rsidRPr="00263A76">
        <w:rPr>
          <w:sz w:val="28"/>
          <w:szCs w:val="28"/>
        </w:rPr>
        <w:t xml:space="preserve">. </w:t>
      </w:r>
      <w:proofErr w:type="spellStart"/>
      <w:r w:rsidRPr="00263A76">
        <w:rPr>
          <w:sz w:val="28"/>
          <w:szCs w:val="28"/>
        </w:rPr>
        <w:t>Він</w:t>
      </w:r>
      <w:proofErr w:type="spellEnd"/>
      <w:r w:rsidRPr="00263A76">
        <w:rPr>
          <w:sz w:val="28"/>
          <w:szCs w:val="28"/>
        </w:rPr>
        <w:t xml:space="preserve"> також </w:t>
      </w:r>
      <w:proofErr w:type="spellStart"/>
      <w:r w:rsidRPr="00263A76">
        <w:rPr>
          <w:sz w:val="28"/>
          <w:szCs w:val="28"/>
        </w:rPr>
        <w:t>навчається</w:t>
      </w:r>
      <w:proofErr w:type="spellEnd"/>
      <w:r w:rsidRPr="00263A76">
        <w:rPr>
          <w:sz w:val="28"/>
          <w:szCs w:val="28"/>
        </w:rPr>
        <w:t xml:space="preserve"> </w:t>
      </w:r>
      <w:proofErr w:type="spellStart"/>
      <w:r w:rsidRPr="00263A76">
        <w:rPr>
          <w:sz w:val="28"/>
          <w:szCs w:val="28"/>
        </w:rPr>
        <w:t>бачити</w:t>
      </w:r>
      <w:proofErr w:type="spellEnd"/>
      <w:r w:rsidRPr="00263A76">
        <w:rPr>
          <w:sz w:val="28"/>
          <w:szCs w:val="28"/>
        </w:rPr>
        <w:t xml:space="preserve"> </w:t>
      </w:r>
      <w:proofErr w:type="spellStart"/>
      <w:r w:rsidRPr="00263A76">
        <w:rPr>
          <w:sz w:val="28"/>
          <w:szCs w:val="28"/>
        </w:rPr>
        <w:t>світ</w:t>
      </w:r>
      <w:proofErr w:type="spellEnd"/>
      <w:r w:rsidRPr="00263A76">
        <w:rPr>
          <w:sz w:val="28"/>
          <w:szCs w:val="28"/>
        </w:rPr>
        <w:t xml:space="preserve"> </w:t>
      </w:r>
      <w:proofErr w:type="spellStart"/>
      <w:r w:rsidRPr="00263A76">
        <w:rPr>
          <w:sz w:val="28"/>
          <w:szCs w:val="28"/>
        </w:rPr>
        <w:t>інакше</w:t>
      </w:r>
      <w:proofErr w:type="spellEnd"/>
      <w:r w:rsidRPr="00263A76">
        <w:rPr>
          <w:sz w:val="28"/>
          <w:szCs w:val="28"/>
        </w:rPr>
        <w:t xml:space="preserve">. </w:t>
      </w:r>
      <w:proofErr w:type="spellStart"/>
      <w:r w:rsidRPr="00263A76">
        <w:rPr>
          <w:sz w:val="28"/>
          <w:szCs w:val="28"/>
        </w:rPr>
        <w:t>Спочатку</w:t>
      </w:r>
      <w:proofErr w:type="spellEnd"/>
      <w:r w:rsidRPr="00263A76">
        <w:rPr>
          <w:sz w:val="28"/>
          <w:szCs w:val="28"/>
        </w:rPr>
        <w:t xml:space="preserve"> </w:t>
      </w:r>
      <w:proofErr w:type="spellStart"/>
      <w:r w:rsidRPr="00263A76">
        <w:rPr>
          <w:sz w:val="28"/>
          <w:szCs w:val="28"/>
        </w:rPr>
        <w:t>його</w:t>
      </w:r>
      <w:proofErr w:type="spellEnd"/>
      <w:r w:rsidRPr="00263A76">
        <w:rPr>
          <w:sz w:val="28"/>
          <w:szCs w:val="28"/>
        </w:rPr>
        <w:t xml:space="preserve"> </w:t>
      </w:r>
      <w:proofErr w:type="spellStart"/>
      <w:r w:rsidRPr="00263A76">
        <w:rPr>
          <w:sz w:val="28"/>
          <w:szCs w:val="28"/>
        </w:rPr>
        <w:t>погляд</w:t>
      </w:r>
      <w:proofErr w:type="spellEnd"/>
      <w:r w:rsidRPr="00263A76">
        <w:rPr>
          <w:sz w:val="28"/>
          <w:szCs w:val="28"/>
        </w:rPr>
        <w:t xml:space="preserve"> є </w:t>
      </w:r>
      <w:proofErr w:type="spellStart"/>
      <w:r w:rsidRPr="00263A76">
        <w:rPr>
          <w:sz w:val="28"/>
          <w:szCs w:val="28"/>
        </w:rPr>
        <w:t>прямолінійним</w:t>
      </w:r>
      <w:proofErr w:type="spellEnd"/>
      <w:r w:rsidRPr="00263A76">
        <w:rPr>
          <w:sz w:val="28"/>
          <w:szCs w:val="28"/>
        </w:rPr>
        <w:t xml:space="preserve">, </w:t>
      </w:r>
      <w:proofErr w:type="spellStart"/>
      <w:r w:rsidRPr="00263A76">
        <w:rPr>
          <w:sz w:val="28"/>
          <w:szCs w:val="28"/>
        </w:rPr>
        <w:t>іноді</w:t>
      </w:r>
      <w:proofErr w:type="spellEnd"/>
      <w:r w:rsidRPr="00263A76">
        <w:rPr>
          <w:sz w:val="28"/>
          <w:szCs w:val="28"/>
        </w:rPr>
        <w:t xml:space="preserve"> </w:t>
      </w:r>
      <w:proofErr w:type="spellStart"/>
      <w:r w:rsidRPr="00263A76">
        <w:rPr>
          <w:sz w:val="28"/>
          <w:szCs w:val="28"/>
        </w:rPr>
        <w:t>незграбним</w:t>
      </w:r>
      <w:proofErr w:type="spellEnd"/>
      <w:r w:rsidRPr="00263A76">
        <w:rPr>
          <w:sz w:val="28"/>
          <w:szCs w:val="28"/>
        </w:rPr>
        <w:t xml:space="preserve">, </w:t>
      </w:r>
      <w:proofErr w:type="spellStart"/>
      <w:r w:rsidRPr="00263A76">
        <w:rPr>
          <w:sz w:val="28"/>
          <w:szCs w:val="28"/>
        </w:rPr>
        <w:lastRenderedPageBreak/>
        <w:t>навіть</w:t>
      </w:r>
      <w:proofErr w:type="spellEnd"/>
      <w:r w:rsidRPr="00263A76">
        <w:rPr>
          <w:sz w:val="28"/>
          <w:szCs w:val="28"/>
        </w:rPr>
        <w:t xml:space="preserve"> </w:t>
      </w:r>
      <w:proofErr w:type="spellStart"/>
      <w:r w:rsidRPr="00263A76">
        <w:rPr>
          <w:sz w:val="28"/>
          <w:szCs w:val="28"/>
        </w:rPr>
        <w:t>необережним</w:t>
      </w:r>
      <w:proofErr w:type="spellEnd"/>
      <w:r w:rsidRPr="00263A76">
        <w:rPr>
          <w:sz w:val="28"/>
          <w:szCs w:val="28"/>
        </w:rPr>
        <w:t xml:space="preserve">. </w:t>
      </w:r>
      <w:proofErr w:type="spellStart"/>
      <w:r w:rsidRPr="00263A76">
        <w:rPr>
          <w:sz w:val="28"/>
          <w:szCs w:val="28"/>
        </w:rPr>
        <w:t>Однак</w:t>
      </w:r>
      <w:proofErr w:type="spellEnd"/>
      <w:r w:rsidRPr="00263A76">
        <w:rPr>
          <w:sz w:val="28"/>
          <w:szCs w:val="28"/>
        </w:rPr>
        <w:t xml:space="preserve"> </w:t>
      </w:r>
      <w:proofErr w:type="spellStart"/>
      <w:r w:rsidRPr="00263A76">
        <w:rPr>
          <w:sz w:val="28"/>
          <w:szCs w:val="28"/>
        </w:rPr>
        <w:t>поступово</w:t>
      </w:r>
      <w:proofErr w:type="spellEnd"/>
      <w:r w:rsidRPr="00263A76">
        <w:rPr>
          <w:sz w:val="28"/>
          <w:szCs w:val="28"/>
        </w:rPr>
        <w:t xml:space="preserve"> </w:t>
      </w:r>
      <w:proofErr w:type="spellStart"/>
      <w:r w:rsidRPr="00263A76">
        <w:rPr>
          <w:sz w:val="28"/>
          <w:szCs w:val="28"/>
        </w:rPr>
        <w:t>він</w:t>
      </w:r>
      <w:proofErr w:type="spellEnd"/>
      <w:r w:rsidRPr="00263A76">
        <w:rPr>
          <w:sz w:val="28"/>
          <w:szCs w:val="28"/>
        </w:rPr>
        <w:t xml:space="preserve"> </w:t>
      </w:r>
      <w:proofErr w:type="spellStart"/>
      <w:r w:rsidRPr="00263A76">
        <w:rPr>
          <w:sz w:val="28"/>
          <w:szCs w:val="28"/>
        </w:rPr>
        <w:t>починає</w:t>
      </w:r>
      <w:proofErr w:type="spellEnd"/>
      <w:r w:rsidRPr="00263A76">
        <w:rPr>
          <w:sz w:val="28"/>
          <w:szCs w:val="28"/>
        </w:rPr>
        <w:t xml:space="preserve"> </w:t>
      </w:r>
      <w:proofErr w:type="spellStart"/>
      <w:r w:rsidRPr="00263A76">
        <w:rPr>
          <w:sz w:val="28"/>
          <w:szCs w:val="28"/>
        </w:rPr>
        <w:t>розуміти</w:t>
      </w:r>
      <w:proofErr w:type="spellEnd"/>
      <w:r w:rsidRPr="00263A76">
        <w:rPr>
          <w:sz w:val="28"/>
          <w:szCs w:val="28"/>
        </w:rPr>
        <w:t xml:space="preserve">,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допомога</w:t>
      </w:r>
      <w:proofErr w:type="spellEnd"/>
      <w:r w:rsidRPr="00263A76">
        <w:rPr>
          <w:sz w:val="28"/>
          <w:szCs w:val="28"/>
        </w:rPr>
        <w:t xml:space="preserve"> </w:t>
      </w:r>
      <w:proofErr w:type="spellStart"/>
      <w:r w:rsidRPr="00263A76">
        <w:rPr>
          <w:sz w:val="28"/>
          <w:szCs w:val="28"/>
        </w:rPr>
        <w:t>потребує</w:t>
      </w:r>
      <w:proofErr w:type="spellEnd"/>
      <w:r w:rsidRPr="00263A76">
        <w:rPr>
          <w:sz w:val="28"/>
          <w:szCs w:val="28"/>
        </w:rPr>
        <w:t xml:space="preserve"> </w:t>
      </w:r>
      <w:proofErr w:type="spellStart"/>
      <w:r w:rsidRPr="00263A76">
        <w:rPr>
          <w:sz w:val="28"/>
          <w:szCs w:val="28"/>
        </w:rPr>
        <w:t>делікатності</w:t>
      </w:r>
      <w:proofErr w:type="spellEnd"/>
      <w:r w:rsidRPr="00263A76">
        <w:rPr>
          <w:sz w:val="28"/>
          <w:szCs w:val="28"/>
        </w:rPr>
        <w:t xml:space="preserve">, </w:t>
      </w:r>
      <w:proofErr w:type="spellStart"/>
      <w:r w:rsidRPr="00263A76">
        <w:rPr>
          <w:sz w:val="28"/>
          <w:szCs w:val="28"/>
        </w:rPr>
        <w:t>відповідальності</w:t>
      </w:r>
      <w:proofErr w:type="spellEnd"/>
      <w:r w:rsidRPr="00263A76">
        <w:rPr>
          <w:sz w:val="28"/>
          <w:szCs w:val="28"/>
        </w:rPr>
        <w:t xml:space="preserve"> й </w:t>
      </w:r>
      <w:proofErr w:type="spellStart"/>
      <w:r w:rsidRPr="00263A76">
        <w:rPr>
          <w:sz w:val="28"/>
          <w:szCs w:val="28"/>
        </w:rPr>
        <w:t>поваги</w:t>
      </w:r>
      <w:proofErr w:type="spellEnd"/>
      <w:r w:rsidRPr="00263A76">
        <w:rPr>
          <w:sz w:val="28"/>
          <w:szCs w:val="28"/>
        </w:rPr>
        <w:t>.</w:t>
      </w:r>
      <w:r>
        <w:rPr>
          <w:sz w:val="28"/>
          <w:szCs w:val="28"/>
          <w:lang w:val="uk-UA"/>
        </w:rPr>
        <w:t xml:space="preserve"> </w:t>
      </w:r>
      <w:r w:rsidRPr="00C713BC">
        <w:rPr>
          <w:sz w:val="28"/>
          <w:szCs w:val="28"/>
          <w:lang w:val="uk-UA"/>
        </w:rPr>
        <w:t xml:space="preserve">Чи не першим епізодом, де Анна-Ліз </w:t>
      </w:r>
      <w:proofErr w:type="spellStart"/>
      <w:r w:rsidRPr="00C713BC">
        <w:rPr>
          <w:sz w:val="28"/>
          <w:szCs w:val="28"/>
          <w:lang w:val="uk-UA"/>
        </w:rPr>
        <w:t>Нален</w:t>
      </w:r>
      <w:proofErr w:type="spellEnd"/>
      <w:r w:rsidRPr="00C713BC">
        <w:rPr>
          <w:sz w:val="28"/>
          <w:szCs w:val="28"/>
          <w:lang w:val="uk-UA"/>
        </w:rPr>
        <w:t xml:space="preserve"> маркує мотив поступової втрати зору, стає епізод зі шкарпетками: Віктор, не надавши цьому особливого значення, раптом помічає, що в Марі вони різних відтінків. Особливо кумедно виглядає репліка хлопця, який жартома додає: </w:t>
      </w:r>
      <w:r w:rsidRPr="00C713BC">
        <w:rPr>
          <w:i/>
          <w:iCs/>
          <w:sz w:val="28"/>
          <w:szCs w:val="28"/>
          <w:lang w:val="uk-UA"/>
        </w:rPr>
        <w:t xml:space="preserve">«У тебе вигляд справжньої </w:t>
      </w:r>
      <w:proofErr w:type="spellStart"/>
      <w:r w:rsidRPr="00C713BC">
        <w:rPr>
          <w:i/>
          <w:iCs/>
          <w:sz w:val="28"/>
          <w:szCs w:val="28"/>
          <w:lang w:val="uk-UA"/>
        </w:rPr>
        <w:t>рокерки</w:t>
      </w:r>
      <w:proofErr w:type="spellEnd"/>
      <w:r w:rsidRPr="00C713BC">
        <w:rPr>
          <w:i/>
          <w:iCs/>
          <w:sz w:val="28"/>
          <w:szCs w:val="28"/>
          <w:lang w:val="uk-UA"/>
        </w:rPr>
        <w:t>»</w:t>
      </w:r>
      <w:r w:rsidRPr="00C713BC">
        <w:rPr>
          <w:sz w:val="28"/>
          <w:szCs w:val="28"/>
          <w:lang w:val="uk-UA"/>
        </w:rPr>
        <w:t>, вже знаючи, що Марі-Жозе знається тільки на класичній музиці [</w:t>
      </w:r>
      <w:proofErr w:type="spellStart"/>
      <w:r w:rsidRPr="00C713BC">
        <w:rPr>
          <w:sz w:val="28"/>
          <w:szCs w:val="28"/>
          <w:lang w:val="uk-UA"/>
        </w:rPr>
        <w:t>Шамблен</w:t>
      </w:r>
      <w:proofErr w:type="spellEnd"/>
      <w:r w:rsidRPr="00C713BC">
        <w:rPr>
          <w:sz w:val="28"/>
          <w:szCs w:val="28"/>
          <w:lang w:val="uk-UA"/>
        </w:rPr>
        <w:t xml:space="preserve">, </w:t>
      </w:r>
      <w:proofErr w:type="spellStart"/>
      <w:r w:rsidRPr="00C713BC">
        <w:rPr>
          <w:sz w:val="28"/>
          <w:szCs w:val="28"/>
          <w:lang w:val="uk-UA"/>
        </w:rPr>
        <w:t>Нален</w:t>
      </w:r>
      <w:proofErr w:type="spellEnd"/>
      <w:r w:rsidRPr="00C713BC">
        <w:rPr>
          <w:sz w:val="28"/>
          <w:szCs w:val="28"/>
          <w:lang w:val="uk-UA"/>
        </w:rPr>
        <w:t xml:space="preserve"> 2023, с. 26].</w:t>
      </w:r>
    </w:p>
    <w:p w14:paraId="2877FFCC" w14:textId="21E75A5E" w:rsidR="00660943" w:rsidRPr="00263A76" w:rsidRDefault="00660943" w:rsidP="00660943">
      <w:pPr>
        <w:pStyle w:val="af6"/>
        <w:spacing w:before="0" w:beforeAutospacing="0" w:after="0" w:afterAutospacing="0" w:line="360" w:lineRule="auto"/>
        <w:ind w:firstLine="720"/>
        <w:contextualSpacing/>
        <w:jc w:val="both"/>
        <w:rPr>
          <w:sz w:val="28"/>
          <w:szCs w:val="28"/>
        </w:rPr>
      </w:pPr>
      <w:r w:rsidRPr="00C713BC">
        <w:rPr>
          <w:sz w:val="28"/>
          <w:szCs w:val="28"/>
          <w:lang w:val="uk-UA"/>
        </w:rPr>
        <w:t xml:space="preserve">Підсумовуючи наші спостереження за специфікою візуального </w:t>
      </w:r>
      <w:proofErr w:type="spellStart"/>
      <w:r w:rsidRPr="00C713BC">
        <w:rPr>
          <w:sz w:val="28"/>
          <w:szCs w:val="28"/>
          <w:lang w:val="uk-UA"/>
        </w:rPr>
        <w:t>наративу</w:t>
      </w:r>
      <w:proofErr w:type="spellEnd"/>
      <w:r w:rsidRPr="00C713BC">
        <w:rPr>
          <w:sz w:val="28"/>
          <w:szCs w:val="28"/>
          <w:lang w:val="uk-UA"/>
        </w:rPr>
        <w:t xml:space="preserve"> у графічному романі «Серце шрифтом Брайля», зазначимо, що обкладинка у Додатку А, рис. 1 не є лише вступною ілюстрацією, а виконує функцію концептуального ключа до всього підрозділу. </w:t>
      </w:r>
      <w:r w:rsidRPr="00263A76">
        <w:rPr>
          <w:sz w:val="28"/>
          <w:szCs w:val="28"/>
        </w:rPr>
        <w:t xml:space="preserve">Вона </w:t>
      </w:r>
      <w:proofErr w:type="spellStart"/>
      <w:r w:rsidRPr="00263A76">
        <w:rPr>
          <w:sz w:val="28"/>
          <w:szCs w:val="28"/>
        </w:rPr>
        <w:t>концентрує</w:t>
      </w:r>
      <w:proofErr w:type="spellEnd"/>
      <w:r w:rsidRPr="00263A76">
        <w:rPr>
          <w:sz w:val="28"/>
          <w:szCs w:val="28"/>
        </w:rPr>
        <w:t xml:space="preserve"> </w:t>
      </w:r>
      <w:proofErr w:type="spellStart"/>
      <w:r w:rsidRPr="00263A76">
        <w:rPr>
          <w:sz w:val="28"/>
          <w:szCs w:val="28"/>
        </w:rPr>
        <w:t>головну</w:t>
      </w:r>
      <w:proofErr w:type="spellEnd"/>
      <w:r w:rsidRPr="00263A76">
        <w:rPr>
          <w:sz w:val="28"/>
          <w:szCs w:val="28"/>
        </w:rPr>
        <w:t xml:space="preserve"> думку </w:t>
      </w:r>
      <w:proofErr w:type="spellStart"/>
      <w:r w:rsidRPr="00263A76">
        <w:rPr>
          <w:sz w:val="28"/>
          <w:szCs w:val="28"/>
        </w:rPr>
        <w:t>твору</w:t>
      </w:r>
      <w:proofErr w:type="spellEnd"/>
      <w:r w:rsidRPr="00263A76">
        <w:rPr>
          <w:sz w:val="28"/>
          <w:szCs w:val="28"/>
        </w:rPr>
        <w:t xml:space="preserve">: </w:t>
      </w:r>
      <w:proofErr w:type="spellStart"/>
      <w:r w:rsidRPr="00263A76">
        <w:rPr>
          <w:sz w:val="28"/>
          <w:szCs w:val="28"/>
        </w:rPr>
        <w:t>інклюзія</w:t>
      </w:r>
      <w:proofErr w:type="spellEnd"/>
      <w:r w:rsidRPr="00263A76">
        <w:rPr>
          <w:sz w:val="28"/>
          <w:szCs w:val="28"/>
        </w:rPr>
        <w:t xml:space="preserve"> </w:t>
      </w:r>
      <w:proofErr w:type="spellStart"/>
      <w:r w:rsidRPr="00C713BC">
        <w:rPr>
          <w:sz w:val="28"/>
          <w:szCs w:val="28"/>
        </w:rPr>
        <w:t>передбачає</w:t>
      </w:r>
      <w:proofErr w:type="spellEnd"/>
      <w:r w:rsidRPr="00C713BC">
        <w:rPr>
          <w:sz w:val="28"/>
          <w:szCs w:val="28"/>
        </w:rPr>
        <w:t xml:space="preserve"> </w:t>
      </w:r>
      <w:proofErr w:type="spellStart"/>
      <w:r w:rsidRPr="00C713BC">
        <w:rPr>
          <w:sz w:val="28"/>
          <w:szCs w:val="28"/>
        </w:rPr>
        <w:t>зміну</w:t>
      </w:r>
      <w:proofErr w:type="spellEnd"/>
      <w:r w:rsidRPr="00C713BC">
        <w:rPr>
          <w:sz w:val="28"/>
          <w:szCs w:val="28"/>
        </w:rPr>
        <w:t xml:space="preserve"> способу </w:t>
      </w:r>
      <w:proofErr w:type="spellStart"/>
      <w:r w:rsidRPr="00C713BC">
        <w:rPr>
          <w:sz w:val="28"/>
          <w:szCs w:val="28"/>
        </w:rPr>
        <w:t>сприйняття</w:t>
      </w:r>
      <w:proofErr w:type="spellEnd"/>
      <w:r w:rsidRPr="00C713BC">
        <w:rPr>
          <w:sz w:val="28"/>
          <w:szCs w:val="28"/>
        </w:rPr>
        <w:t xml:space="preserve">. </w:t>
      </w:r>
      <w:proofErr w:type="spellStart"/>
      <w:r w:rsidRPr="00C713BC">
        <w:rPr>
          <w:sz w:val="28"/>
          <w:szCs w:val="28"/>
        </w:rPr>
        <w:t>Додаток</w:t>
      </w:r>
      <w:proofErr w:type="spellEnd"/>
      <w:r w:rsidRPr="00C713BC">
        <w:rPr>
          <w:sz w:val="28"/>
          <w:szCs w:val="28"/>
        </w:rPr>
        <w:t xml:space="preserve"> Б, рис. 2 </w:t>
      </w:r>
      <w:proofErr w:type="spellStart"/>
      <w:r w:rsidRPr="00C713BC">
        <w:rPr>
          <w:sz w:val="28"/>
          <w:szCs w:val="28"/>
        </w:rPr>
        <w:t>розкриває</w:t>
      </w:r>
      <w:proofErr w:type="spellEnd"/>
      <w:r w:rsidRPr="00C713BC">
        <w:rPr>
          <w:sz w:val="28"/>
          <w:szCs w:val="28"/>
        </w:rPr>
        <w:t xml:space="preserve"> </w:t>
      </w:r>
      <w:proofErr w:type="spellStart"/>
      <w:r w:rsidRPr="00C713BC">
        <w:rPr>
          <w:sz w:val="28"/>
          <w:szCs w:val="28"/>
        </w:rPr>
        <w:t>соціальний</w:t>
      </w:r>
      <w:proofErr w:type="spellEnd"/>
      <w:r w:rsidRPr="00C713BC">
        <w:rPr>
          <w:sz w:val="28"/>
          <w:szCs w:val="28"/>
        </w:rPr>
        <w:t xml:space="preserve"> </w:t>
      </w:r>
      <w:proofErr w:type="spellStart"/>
      <w:r w:rsidRPr="00C713BC">
        <w:rPr>
          <w:sz w:val="28"/>
          <w:szCs w:val="28"/>
        </w:rPr>
        <w:t>вимір</w:t>
      </w:r>
      <w:proofErr w:type="spellEnd"/>
      <w:r w:rsidRPr="00C713BC">
        <w:rPr>
          <w:sz w:val="28"/>
          <w:szCs w:val="28"/>
        </w:rPr>
        <w:t xml:space="preserve"> </w:t>
      </w:r>
      <w:r w:rsidRPr="00C713BC">
        <w:rPr>
          <w:sz w:val="28"/>
          <w:szCs w:val="28"/>
          <w:lang w:val="uk-UA"/>
        </w:rPr>
        <w:t>відповідної</w:t>
      </w:r>
      <w:r w:rsidRPr="00C713BC">
        <w:rPr>
          <w:sz w:val="28"/>
          <w:szCs w:val="28"/>
        </w:rPr>
        <w:t xml:space="preserve"> </w:t>
      </w:r>
      <w:proofErr w:type="spellStart"/>
      <w:r w:rsidRPr="00C713BC">
        <w:rPr>
          <w:sz w:val="28"/>
          <w:szCs w:val="28"/>
        </w:rPr>
        <w:t>проблеми</w:t>
      </w:r>
      <w:proofErr w:type="spellEnd"/>
      <w:r w:rsidRPr="00C713BC">
        <w:rPr>
          <w:sz w:val="28"/>
          <w:szCs w:val="28"/>
        </w:rPr>
        <w:t xml:space="preserve"> через </w:t>
      </w:r>
      <w:proofErr w:type="spellStart"/>
      <w:r w:rsidRPr="00C713BC">
        <w:rPr>
          <w:sz w:val="28"/>
          <w:szCs w:val="28"/>
        </w:rPr>
        <w:t>шкільне</w:t>
      </w:r>
      <w:proofErr w:type="spellEnd"/>
      <w:r w:rsidRPr="00C713BC">
        <w:rPr>
          <w:sz w:val="28"/>
          <w:szCs w:val="28"/>
        </w:rPr>
        <w:t xml:space="preserve"> </w:t>
      </w:r>
      <w:proofErr w:type="spellStart"/>
      <w:r w:rsidRPr="00C713BC">
        <w:rPr>
          <w:sz w:val="28"/>
          <w:szCs w:val="28"/>
        </w:rPr>
        <w:t>середовище</w:t>
      </w:r>
      <w:proofErr w:type="spellEnd"/>
      <w:r w:rsidRPr="00C713BC">
        <w:rPr>
          <w:sz w:val="28"/>
          <w:szCs w:val="28"/>
        </w:rPr>
        <w:t xml:space="preserve">; </w:t>
      </w:r>
      <w:proofErr w:type="spellStart"/>
      <w:r w:rsidRPr="00C713BC">
        <w:rPr>
          <w:sz w:val="28"/>
          <w:szCs w:val="28"/>
        </w:rPr>
        <w:t>Додаток</w:t>
      </w:r>
      <w:proofErr w:type="spellEnd"/>
      <w:r w:rsidRPr="00C713BC">
        <w:rPr>
          <w:sz w:val="28"/>
          <w:szCs w:val="28"/>
        </w:rPr>
        <w:t xml:space="preserve"> Б, рис. 3</w:t>
      </w:r>
      <w:r w:rsidR="00C713BC" w:rsidRPr="00C713BC">
        <w:rPr>
          <w:sz w:val="28"/>
          <w:szCs w:val="28"/>
          <w:lang w:val="uk-UA"/>
        </w:rPr>
        <w:t xml:space="preserve"> </w:t>
      </w:r>
      <w:r w:rsidRPr="00C713BC">
        <w:rPr>
          <w:sz w:val="28"/>
          <w:szCs w:val="28"/>
          <w:lang w:val="uk-UA"/>
        </w:rPr>
        <w:t>а, з</w:t>
      </w:r>
      <w:r w:rsidR="00C713BC" w:rsidRPr="00C713BC">
        <w:rPr>
          <w:sz w:val="28"/>
          <w:szCs w:val="28"/>
          <w:lang w:val="uk-UA"/>
        </w:rPr>
        <w:t xml:space="preserve"> </w:t>
      </w:r>
      <w:r w:rsidRPr="00C713BC">
        <w:rPr>
          <w:sz w:val="28"/>
          <w:szCs w:val="28"/>
          <w:lang w:val="uk-UA"/>
        </w:rPr>
        <w:t>б</w:t>
      </w:r>
      <w:r w:rsidRPr="00C713BC">
        <w:rPr>
          <w:sz w:val="28"/>
          <w:szCs w:val="28"/>
        </w:rPr>
        <w:t xml:space="preserve"> </w:t>
      </w:r>
      <w:proofErr w:type="spellStart"/>
      <w:r w:rsidRPr="00C713BC">
        <w:rPr>
          <w:sz w:val="28"/>
          <w:szCs w:val="28"/>
        </w:rPr>
        <w:t>конкретизу</w:t>
      </w:r>
      <w:r w:rsidRPr="00C713BC">
        <w:rPr>
          <w:sz w:val="28"/>
          <w:szCs w:val="28"/>
          <w:lang w:val="uk-UA"/>
        </w:rPr>
        <w:t>ють</w:t>
      </w:r>
      <w:proofErr w:type="spellEnd"/>
      <w:r w:rsidRPr="00C713BC">
        <w:rPr>
          <w:sz w:val="28"/>
          <w:szCs w:val="28"/>
        </w:rPr>
        <w:t xml:space="preserve"> </w:t>
      </w:r>
      <w:proofErr w:type="spellStart"/>
      <w:r w:rsidRPr="00C713BC">
        <w:rPr>
          <w:sz w:val="28"/>
          <w:szCs w:val="28"/>
        </w:rPr>
        <w:t>її</w:t>
      </w:r>
      <w:proofErr w:type="spellEnd"/>
      <w:r w:rsidRPr="00C713BC">
        <w:rPr>
          <w:sz w:val="28"/>
          <w:szCs w:val="28"/>
        </w:rPr>
        <w:t xml:space="preserve"> на </w:t>
      </w:r>
      <w:proofErr w:type="spellStart"/>
      <w:r w:rsidRPr="00C713BC">
        <w:rPr>
          <w:sz w:val="28"/>
          <w:szCs w:val="28"/>
        </w:rPr>
        <w:t>рівні</w:t>
      </w:r>
      <w:proofErr w:type="spellEnd"/>
      <w:r w:rsidRPr="00C713BC">
        <w:rPr>
          <w:sz w:val="28"/>
          <w:szCs w:val="28"/>
        </w:rPr>
        <w:t xml:space="preserve"> </w:t>
      </w:r>
      <w:proofErr w:type="spellStart"/>
      <w:r w:rsidRPr="00C713BC">
        <w:rPr>
          <w:sz w:val="28"/>
          <w:szCs w:val="28"/>
        </w:rPr>
        <w:t>навчальної</w:t>
      </w:r>
      <w:proofErr w:type="spellEnd"/>
      <w:r w:rsidRPr="00C713BC">
        <w:rPr>
          <w:sz w:val="28"/>
          <w:szCs w:val="28"/>
        </w:rPr>
        <w:t xml:space="preserve"> практики; </w:t>
      </w:r>
      <w:proofErr w:type="spellStart"/>
      <w:r w:rsidRPr="00C713BC">
        <w:rPr>
          <w:sz w:val="28"/>
          <w:szCs w:val="28"/>
        </w:rPr>
        <w:t>Додаток</w:t>
      </w:r>
      <w:proofErr w:type="spellEnd"/>
      <w:r w:rsidRPr="00C713BC">
        <w:rPr>
          <w:sz w:val="28"/>
          <w:szCs w:val="28"/>
        </w:rPr>
        <w:t xml:space="preserve"> Б, рис. 4 </w:t>
      </w:r>
      <w:proofErr w:type="spellStart"/>
      <w:r w:rsidRPr="00C713BC">
        <w:rPr>
          <w:sz w:val="28"/>
          <w:szCs w:val="28"/>
        </w:rPr>
        <w:t>демонструє</w:t>
      </w:r>
      <w:proofErr w:type="spellEnd"/>
      <w:r w:rsidRPr="00C713BC">
        <w:rPr>
          <w:sz w:val="28"/>
          <w:szCs w:val="28"/>
        </w:rPr>
        <w:t xml:space="preserve"> модель </w:t>
      </w:r>
      <w:proofErr w:type="spellStart"/>
      <w:r w:rsidRPr="00C713BC">
        <w:rPr>
          <w:sz w:val="28"/>
          <w:szCs w:val="28"/>
        </w:rPr>
        <w:t>підтримки</w:t>
      </w:r>
      <w:proofErr w:type="spellEnd"/>
      <w:r w:rsidRPr="00C713BC">
        <w:rPr>
          <w:sz w:val="28"/>
          <w:szCs w:val="28"/>
        </w:rPr>
        <w:t xml:space="preserve"> та</w:t>
      </w:r>
      <w:r w:rsidRPr="00263A76">
        <w:rPr>
          <w:sz w:val="28"/>
          <w:szCs w:val="28"/>
        </w:rPr>
        <w:t xml:space="preserve"> </w:t>
      </w:r>
      <w:proofErr w:type="spellStart"/>
      <w:r w:rsidRPr="00263A76">
        <w:rPr>
          <w:sz w:val="28"/>
          <w:szCs w:val="28"/>
        </w:rPr>
        <w:t>просторової</w:t>
      </w:r>
      <w:proofErr w:type="spellEnd"/>
      <w:r w:rsidRPr="00263A76">
        <w:rPr>
          <w:sz w:val="28"/>
          <w:szCs w:val="28"/>
        </w:rPr>
        <w:t xml:space="preserve"> </w:t>
      </w:r>
      <w:proofErr w:type="spellStart"/>
      <w:r w:rsidRPr="00263A76">
        <w:rPr>
          <w:sz w:val="28"/>
          <w:szCs w:val="28"/>
        </w:rPr>
        <w:t>орієнтації</w:t>
      </w:r>
      <w:proofErr w:type="spellEnd"/>
      <w:r w:rsidRPr="00263A76">
        <w:rPr>
          <w:sz w:val="28"/>
          <w:szCs w:val="28"/>
        </w:rPr>
        <w:t xml:space="preserve">; </w:t>
      </w:r>
      <w:proofErr w:type="spellStart"/>
      <w:r w:rsidRPr="00263A76">
        <w:rPr>
          <w:sz w:val="28"/>
          <w:szCs w:val="28"/>
        </w:rPr>
        <w:t>Додаток</w:t>
      </w:r>
      <w:proofErr w:type="spellEnd"/>
      <w:r w:rsidRPr="00263A76">
        <w:rPr>
          <w:sz w:val="28"/>
          <w:szCs w:val="28"/>
        </w:rPr>
        <w:t xml:space="preserve"> Б, рис. 5 </w:t>
      </w:r>
      <w:proofErr w:type="spellStart"/>
      <w:r w:rsidRPr="00263A76">
        <w:rPr>
          <w:sz w:val="28"/>
          <w:szCs w:val="28"/>
        </w:rPr>
        <w:t>виявляє</w:t>
      </w:r>
      <w:proofErr w:type="spellEnd"/>
      <w:r w:rsidRPr="00263A76">
        <w:rPr>
          <w:sz w:val="28"/>
          <w:szCs w:val="28"/>
        </w:rPr>
        <w:t xml:space="preserve"> </w:t>
      </w:r>
      <w:proofErr w:type="spellStart"/>
      <w:r w:rsidRPr="00263A76">
        <w:rPr>
          <w:sz w:val="28"/>
          <w:szCs w:val="28"/>
        </w:rPr>
        <w:t>емоційну</w:t>
      </w:r>
      <w:proofErr w:type="spellEnd"/>
      <w:r w:rsidRPr="00263A76">
        <w:rPr>
          <w:sz w:val="28"/>
          <w:szCs w:val="28"/>
        </w:rPr>
        <w:t xml:space="preserve"> </w:t>
      </w:r>
      <w:proofErr w:type="spellStart"/>
      <w:r w:rsidRPr="00263A76">
        <w:rPr>
          <w:sz w:val="28"/>
          <w:szCs w:val="28"/>
        </w:rPr>
        <w:t>складність</w:t>
      </w:r>
      <w:proofErr w:type="spellEnd"/>
      <w:r w:rsidRPr="00263A76">
        <w:rPr>
          <w:sz w:val="28"/>
          <w:szCs w:val="28"/>
        </w:rPr>
        <w:t xml:space="preserve"> і </w:t>
      </w:r>
      <w:proofErr w:type="spellStart"/>
      <w:r w:rsidRPr="00263A76">
        <w:rPr>
          <w:sz w:val="28"/>
          <w:szCs w:val="28"/>
        </w:rPr>
        <w:t>конфліктність</w:t>
      </w:r>
      <w:proofErr w:type="spellEnd"/>
      <w:r w:rsidRPr="00263A76">
        <w:rPr>
          <w:sz w:val="28"/>
          <w:szCs w:val="28"/>
        </w:rPr>
        <w:t xml:space="preserve"> </w:t>
      </w:r>
      <w:proofErr w:type="spellStart"/>
      <w:r w:rsidRPr="00263A76">
        <w:rPr>
          <w:sz w:val="28"/>
          <w:szCs w:val="28"/>
        </w:rPr>
        <w:t>інклюзивних</w:t>
      </w:r>
      <w:proofErr w:type="spellEnd"/>
      <w:r w:rsidRPr="00263A76">
        <w:rPr>
          <w:sz w:val="28"/>
          <w:szCs w:val="28"/>
        </w:rPr>
        <w:t xml:space="preserve"> </w:t>
      </w:r>
      <w:proofErr w:type="spellStart"/>
      <w:r w:rsidRPr="00263A76">
        <w:rPr>
          <w:sz w:val="28"/>
          <w:szCs w:val="28"/>
        </w:rPr>
        <w:t>взаємин</w:t>
      </w:r>
      <w:proofErr w:type="spellEnd"/>
      <w:r w:rsidRPr="00263A76">
        <w:rPr>
          <w:sz w:val="28"/>
          <w:szCs w:val="28"/>
        </w:rPr>
        <w:t xml:space="preserve">; </w:t>
      </w:r>
      <w:proofErr w:type="spellStart"/>
      <w:r w:rsidRPr="00263A76">
        <w:rPr>
          <w:sz w:val="28"/>
          <w:szCs w:val="28"/>
        </w:rPr>
        <w:t>Додаток</w:t>
      </w:r>
      <w:proofErr w:type="spellEnd"/>
      <w:r w:rsidRPr="00263A76">
        <w:rPr>
          <w:sz w:val="28"/>
          <w:szCs w:val="28"/>
        </w:rPr>
        <w:t xml:space="preserve"> Б, рис. 6 </w:t>
      </w:r>
      <w:proofErr w:type="spellStart"/>
      <w:r w:rsidRPr="00263A76">
        <w:rPr>
          <w:sz w:val="28"/>
          <w:szCs w:val="28"/>
        </w:rPr>
        <w:t>поглиблює</w:t>
      </w:r>
      <w:proofErr w:type="spellEnd"/>
      <w:r w:rsidRPr="00263A76">
        <w:rPr>
          <w:sz w:val="28"/>
          <w:szCs w:val="28"/>
        </w:rPr>
        <w:t xml:space="preserve"> </w:t>
      </w:r>
      <w:proofErr w:type="spellStart"/>
      <w:r w:rsidRPr="00263A76">
        <w:rPr>
          <w:sz w:val="28"/>
          <w:szCs w:val="28"/>
        </w:rPr>
        <w:t>аналіз</w:t>
      </w:r>
      <w:proofErr w:type="spellEnd"/>
      <w:r w:rsidRPr="00263A76">
        <w:rPr>
          <w:sz w:val="28"/>
          <w:szCs w:val="28"/>
        </w:rPr>
        <w:t xml:space="preserve"> через монолог </w:t>
      </w:r>
      <w:proofErr w:type="spellStart"/>
      <w:r w:rsidRPr="00263A76">
        <w:rPr>
          <w:sz w:val="28"/>
          <w:szCs w:val="28"/>
        </w:rPr>
        <w:t>героїні</w:t>
      </w:r>
      <w:proofErr w:type="spellEnd"/>
      <w:r w:rsidRPr="00263A76">
        <w:rPr>
          <w:sz w:val="28"/>
          <w:szCs w:val="28"/>
        </w:rPr>
        <w:t xml:space="preserve">. </w:t>
      </w:r>
      <w:proofErr w:type="spellStart"/>
      <w:r w:rsidRPr="00263A76">
        <w:rPr>
          <w:sz w:val="28"/>
          <w:szCs w:val="28"/>
        </w:rPr>
        <w:t>Усі</w:t>
      </w:r>
      <w:proofErr w:type="spellEnd"/>
      <w:r w:rsidRPr="00263A76">
        <w:rPr>
          <w:sz w:val="28"/>
          <w:szCs w:val="28"/>
        </w:rPr>
        <w:t xml:space="preserve"> </w:t>
      </w:r>
      <w:proofErr w:type="spellStart"/>
      <w:r w:rsidRPr="00263A76">
        <w:rPr>
          <w:sz w:val="28"/>
          <w:szCs w:val="28"/>
        </w:rPr>
        <w:t>ці</w:t>
      </w:r>
      <w:proofErr w:type="spellEnd"/>
      <w:r w:rsidRPr="00263A76">
        <w:rPr>
          <w:sz w:val="28"/>
          <w:szCs w:val="28"/>
        </w:rPr>
        <w:t xml:space="preserve"> </w:t>
      </w:r>
      <w:proofErr w:type="spellStart"/>
      <w:r w:rsidRPr="00263A76">
        <w:rPr>
          <w:sz w:val="28"/>
          <w:szCs w:val="28"/>
        </w:rPr>
        <w:t>візуальні</w:t>
      </w:r>
      <w:proofErr w:type="spellEnd"/>
      <w:r w:rsidRPr="00263A76">
        <w:rPr>
          <w:sz w:val="28"/>
          <w:szCs w:val="28"/>
        </w:rPr>
        <w:t xml:space="preserve"> </w:t>
      </w:r>
      <w:proofErr w:type="spellStart"/>
      <w:r w:rsidRPr="00263A76">
        <w:rPr>
          <w:sz w:val="28"/>
          <w:szCs w:val="28"/>
        </w:rPr>
        <w:t>фрагменти</w:t>
      </w:r>
      <w:proofErr w:type="spellEnd"/>
      <w:r w:rsidRPr="00263A76">
        <w:rPr>
          <w:sz w:val="28"/>
          <w:szCs w:val="28"/>
        </w:rPr>
        <w:t xml:space="preserve"> разом </w:t>
      </w:r>
      <w:proofErr w:type="spellStart"/>
      <w:r w:rsidRPr="00263A76">
        <w:rPr>
          <w:sz w:val="28"/>
          <w:szCs w:val="28"/>
        </w:rPr>
        <w:t>формують</w:t>
      </w:r>
      <w:proofErr w:type="spellEnd"/>
      <w:r w:rsidRPr="00263A76">
        <w:rPr>
          <w:sz w:val="28"/>
          <w:szCs w:val="28"/>
        </w:rPr>
        <w:t xml:space="preserve"> </w:t>
      </w:r>
      <w:proofErr w:type="spellStart"/>
      <w:r w:rsidRPr="00263A76">
        <w:rPr>
          <w:sz w:val="28"/>
          <w:szCs w:val="28"/>
        </w:rPr>
        <w:t>цілісну</w:t>
      </w:r>
      <w:proofErr w:type="spellEnd"/>
      <w:r w:rsidRPr="00263A76">
        <w:rPr>
          <w:sz w:val="28"/>
          <w:szCs w:val="28"/>
        </w:rPr>
        <w:t xml:space="preserve"> систему </w:t>
      </w:r>
      <w:proofErr w:type="spellStart"/>
      <w:r w:rsidRPr="00263A76">
        <w:rPr>
          <w:sz w:val="28"/>
          <w:szCs w:val="28"/>
        </w:rPr>
        <w:t>доказів</w:t>
      </w:r>
      <w:proofErr w:type="spellEnd"/>
      <w:r w:rsidRPr="00263A76">
        <w:rPr>
          <w:sz w:val="28"/>
          <w:szCs w:val="28"/>
        </w:rPr>
        <w:t xml:space="preserve"> того,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інклюзивний</w:t>
      </w:r>
      <w:proofErr w:type="spellEnd"/>
      <w:r w:rsidRPr="00263A76">
        <w:rPr>
          <w:sz w:val="28"/>
          <w:szCs w:val="28"/>
        </w:rPr>
        <w:t xml:space="preserve"> </w:t>
      </w:r>
      <w:proofErr w:type="spellStart"/>
      <w:r w:rsidRPr="00263A76">
        <w:rPr>
          <w:sz w:val="28"/>
          <w:szCs w:val="28"/>
        </w:rPr>
        <w:t>смисл</w:t>
      </w:r>
      <w:proofErr w:type="spellEnd"/>
      <w:r w:rsidRPr="00263A76">
        <w:rPr>
          <w:sz w:val="28"/>
          <w:szCs w:val="28"/>
        </w:rPr>
        <w:t xml:space="preserve"> у </w:t>
      </w:r>
      <w:proofErr w:type="spellStart"/>
      <w:r w:rsidRPr="00263A76">
        <w:rPr>
          <w:sz w:val="28"/>
          <w:szCs w:val="28"/>
        </w:rPr>
        <w:t>графічному</w:t>
      </w:r>
      <w:proofErr w:type="spellEnd"/>
      <w:r w:rsidRPr="00263A76">
        <w:rPr>
          <w:sz w:val="28"/>
          <w:szCs w:val="28"/>
        </w:rPr>
        <w:t xml:space="preserve"> </w:t>
      </w:r>
      <w:proofErr w:type="spellStart"/>
      <w:r w:rsidRPr="00263A76">
        <w:rPr>
          <w:sz w:val="28"/>
          <w:szCs w:val="28"/>
        </w:rPr>
        <w:t>романі</w:t>
      </w:r>
      <w:proofErr w:type="spellEnd"/>
      <w:r w:rsidRPr="00263A76">
        <w:rPr>
          <w:sz w:val="28"/>
          <w:szCs w:val="28"/>
        </w:rPr>
        <w:t xml:space="preserve"> </w:t>
      </w:r>
      <w:proofErr w:type="spellStart"/>
      <w:r w:rsidRPr="00263A76">
        <w:rPr>
          <w:sz w:val="28"/>
          <w:szCs w:val="28"/>
        </w:rPr>
        <w:t>створюється</w:t>
      </w:r>
      <w:proofErr w:type="spellEnd"/>
      <w:r w:rsidRPr="00263A76">
        <w:rPr>
          <w:sz w:val="28"/>
          <w:szCs w:val="28"/>
        </w:rPr>
        <w:t xml:space="preserve"> не </w:t>
      </w:r>
      <w:proofErr w:type="spellStart"/>
      <w:r w:rsidRPr="00263A76">
        <w:rPr>
          <w:sz w:val="28"/>
          <w:szCs w:val="28"/>
        </w:rPr>
        <w:t>лише</w:t>
      </w:r>
      <w:proofErr w:type="spellEnd"/>
      <w:r w:rsidRPr="00263A76">
        <w:rPr>
          <w:sz w:val="28"/>
          <w:szCs w:val="28"/>
        </w:rPr>
        <w:t xml:space="preserve"> через сюжет, а через саму </w:t>
      </w:r>
      <w:proofErr w:type="spellStart"/>
      <w:r w:rsidRPr="00263A76">
        <w:rPr>
          <w:sz w:val="28"/>
          <w:szCs w:val="28"/>
        </w:rPr>
        <w:t>організацію</w:t>
      </w:r>
      <w:proofErr w:type="spellEnd"/>
      <w:r w:rsidRPr="00263A76">
        <w:rPr>
          <w:sz w:val="28"/>
          <w:szCs w:val="28"/>
        </w:rPr>
        <w:t xml:space="preserve"> </w:t>
      </w:r>
      <w:proofErr w:type="spellStart"/>
      <w:r w:rsidRPr="00263A76">
        <w:rPr>
          <w:sz w:val="28"/>
          <w:szCs w:val="28"/>
        </w:rPr>
        <w:t>візуальної</w:t>
      </w:r>
      <w:proofErr w:type="spellEnd"/>
      <w:r w:rsidRPr="00263A76">
        <w:rPr>
          <w:sz w:val="28"/>
          <w:szCs w:val="28"/>
        </w:rPr>
        <w:t xml:space="preserve"> </w:t>
      </w:r>
      <w:proofErr w:type="spellStart"/>
      <w:r w:rsidRPr="00263A76">
        <w:rPr>
          <w:sz w:val="28"/>
          <w:szCs w:val="28"/>
        </w:rPr>
        <w:t>мови</w:t>
      </w:r>
      <w:proofErr w:type="spellEnd"/>
      <w:r w:rsidRPr="00263A76">
        <w:rPr>
          <w:sz w:val="28"/>
          <w:szCs w:val="28"/>
        </w:rPr>
        <w:t>.</w:t>
      </w:r>
    </w:p>
    <w:p w14:paraId="1E9D0DD4" w14:textId="77777777" w:rsidR="00660943" w:rsidRDefault="00660943" w:rsidP="00660943">
      <w:pPr>
        <w:pStyle w:val="af6"/>
        <w:spacing w:before="0" w:beforeAutospacing="0" w:after="0" w:afterAutospacing="0" w:line="360" w:lineRule="auto"/>
        <w:ind w:firstLine="720"/>
        <w:contextualSpacing/>
        <w:jc w:val="both"/>
        <w:rPr>
          <w:sz w:val="28"/>
          <w:szCs w:val="28"/>
        </w:rPr>
      </w:pPr>
      <w:proofErr w:type="spellStart"/>
      <w:r w:rsidRPr="00263A76">
        <w:rPr>
          <w:sz w:val="28"/>
          <w:szCs w:val="28"/>
        </w:rPr>
        <w:t>Отже</w:t>
      </w:r>
      <w:proofErr w:type="spellEnd"/>
      <w:r w:rsidRPr="00263A76">
        <w:rPr>
          <w:sz w:val="28"/>
          <w:szCs w:val="28"/>
        </w:rPr>
        <w:t xml:space="preserve">, </w:t>
      </w:r>
      <w:proofErr w:type="spellStart"/>
      <w:r w:rsidRPr="00263A76">
        <w:rPr>
          <w:sz w:val="28"/>
          <w:szCs w:val="28"/>
        </w:rPr>
        <w:t>візуальний</w:t>
      </w:r>
      <w:proofErr w:type="spellEnd"/>
      <w:r w:rsidRPr="00263A76">
        <w:rPr>
          <w:sz w:val="28"/>
          <w:szCs w:val="28"/>
        </w:rPr>
        <w:t xml:space="preserve"> </w:t>
      </w:r>
      <w:proofErr w:type="spellStart"/>
      <w:r w:rsidRPr="00263A76">
        <w:rPr>
          <w:sz w:val="28"/>
          <w:szCs w:val="28"/>
        </w:rPr>
        <w:t>наратив</w:t>
      </w:r>
      <w:proofErr w:type="spellEnd"/>
      <w:r w:rsidRPr="00263A76">
        <w:rPr>
          <w:sz w:val="28"/>
          <w:szCs w:val="28"/>
        </w:rPr>
        <w:t xml:space="preserve"> у </w:t>
      </w:r>
      <w:proofErr w:type="spellStart"/>
      <w:r w:rsidRPr="00263A76">
        <w:rPr>
          <w:sz w:val="28"/>
          <w:szCs w:val="28"/>
        </w:rPr>
        <w:t>графічному</w:t>
      </w:r>
      <w:proofErr w:type="spellEnd"/>
      <w:r w:rsidRPr="00263A76">
        <w:rPr>
          <w:sz w:val="28"/>
          <w:szCs w:val="28"/>
        </w:rPr>
        <w:t xml:space="preserve"> </w:t>
      </w:r>
      <w:proofErr w:type="spellStart"/>
      <w:r w:rsidRPr="00263A76">
        <w:rPr>
          <w:sz w:val="28"/>
          <w:szCs w:val="28"/>
        </w:rPr>
        <w:t>романі</w:t>
      </w:r>
      <w:proofErr w:type="spellEnd"/>
      <w:r w:rsidRPr="00263A76">
        <w:rPr>
          <w:sz w:val="28"/>
          <w:szCs w:val="28"/>
        </w:rPr>
        <w:t xml:space="preserve"> </w:t>
      </w:r>
      <w:r w:rsidRPr="00263A76">
        <w:rPr>
          <w:rStyle w:val="af8"/>
          <w:b w:val="0"/>
          <w:bCs w:val="0"/>
          <w:sz w:val="28"/>
          <w:szCs w:val="28"/>
        </w:rPr>
        <w:t>«</w:t>
      </w:r>
      <w:proofErr w:type="spellStart"/>
      <w:r w:rsidRPr="00263A76">
        <w:rPr>
          <w:rStyle w:val="af8"/>
          <w:b w:val="0"/>
          <w:bCs w:val="0"/>
          <w:sz w:val="28"/>
          <w:szCs w:val="28"/>
        </w:rPr>
        <w:t>Серце</w:t>
      </w:r>
      <w:proofErr w:type="spellEnd"/>
      <w:r w:rsidRPr="00263A76">
        <w:rPr>
          <w:rStyle w:val="af8"/>
          <w:b w:val="0"/>
          <w:bCs w:val="0"/>
          <w:sz w:val="28"/>
          <w:szCs w:val="28"/>
        </w:rPr>
        <w:t xml:space="preserve"> шрифтом Брайля»</w:t>
      </w:r>
      <w:r w:rsidRPr="00263A76">
        <w:rPr>
          <w:sz w:val="28"/>
          <w:szCs w:val="28"/>
        </w:rPr>
        <w:t xml:space="preserve"> </w:t>
      </w:r>
      <w:proofErr w:type="spellStart"/>
      <w:r w:rsidRPr="00263A76">
        <w:rPr>
          <w:sz w:val="28"/>
          <w:szCs w:val="28"/>
        </w:rPr>
        <w:t>виконує</w:t>
      </w:r>
      <w:proofErr w:type="spellEnd"/>
      <w:r w:rsidRPr="00263A76">
        <w:rPr>
          <w:sz w:val="28"/>
          <w:szCs w:val="28"/>
        </w:rPr>
        <w:t xml:space="preserve"> </w:t>
      </w:r>
      <w:proofErr w:type="spellStart"/>
      <w:r w:rsidRPr="00263A76">
        <w:rPr>
          <w:sz w:val="28"/>
          <w:szCs w:val="28"/>
        </w:rPr>
        <w:t>системоутворюючу</w:t>
      </w:r>
      <w:proofErr w:type="spellEnd"/>
      <w:r w:rsidRPr="00263A76">
        <w:rPr>
          <w:sz w:val="28"/>
          <w:szCs w:val="28"/>
        </w:rPr>
        <w:t xml:space="preserve"> </w:t>
      </w:r>
      <w:proofErr w:type="spellStart"/>
      <w:r w:rsidRPr="00263A76">
        <w:rPr>
          <w:sz w:val="28"/>
          <w:szCs w:val="28"/>
        </w:rPr>
        <w:t>функцію</w:t>
      </w:r>
      <w:proofErr w:type="spellEnd"/>
      <w:r w:rsidRPr="00263A76">
        <w:rPr>
          <w:sz w:val="28"/>
          <w:szCs w:val="28"/>
        </w:rPr>
        <w:t xml:space="preserve"> у </w:t>
      </w:r>
      <w:proofErr w:type="spellStart"/>
      <w:r w:rsidRPr="00263A76">
        <w:rPr>
          <w:sz w:val="28"/>
          <w:szCs w:val="28"/>
        </w:rPr>
        <w:t>формуванні</w:t>
      </w:r>
      <w:proofErr w:type="spellEnd"/>
      <w:r w:rsidRPr="00263A76">
        <w:rPr>
          <w:sz w:val="28"/>
          <w:szCs w:val="28"/>
        </w:rPr>
        <w:t xml:space="preserve"> </w:t>
      </w:r>
      <w:proofErr w:type="spellStart"/>
      <w:r w:rsidRPr="00263A76">
        <w:rPr>
          <w:sz w:val="28"/>
          <w:szCs w:val="28"/>
        </w:rPr>
        <w:t>інклюзивного</w:t>
      </w:r>
      <w:proofErr w:type="spellEnd"/>
      <w:r w:rsidRPr="00263A76">
        <w:rPr>
          <w:sz w:val="28"/>
          <w:szCs w:val="28"/>
        </w:rPr>
        <w:t xml:space="preserve"> </w:t>
      </w:r>
      <w:proofErr w:type="spellStart"/>
      <w:r w:rsidRPr="00263A76">
        <w:rPr>
          <w:sz w:val="28"/>
          <w:szCs w:val="28"/>
        </w:rPr>
        <w:t>смислу</w:t>
      </w:r>
      <w:proofErr w:type="spellEnd"/>
      <w:r w:rsidRPr="00263A76">
        <w:rPr>
          <w:sz w:val="28"/>
          <w:szCs w:val="28"/>
        </w:rPr>
        <w:t xml:space="preserve">. </w:t>
      </w:r>
      <w:proofErr w:type="spellStart"/>
      <w:r w:rsidRPr="00263A76">
        <w:rPr>
          <w:sz w:val="28"/>
          <w:szCs w:val="28"/>
        </w:rPr>
        <w:t>Він</w:t>
      </w:r>
      <w:proofErr w:type="spellEnd"/>
      <w:r w:rsidRPr="00263A76">
        <w:rPr>
          <w:sz w:val="28"/>
          <w:szCs w:val="28"/>
        </w:rPr>
        <w:t xml:space="preserve"> </w:t>
      </w:r>
      <w:proofErr w:type="spellStart"/>
      <w:r w:rsidRPr="00263A76">
        <w:rPr>
          <w:sz w:val="28"/>
          <w:szCs w:val="28"/>
        </w:rPr>
        <w:t>дозволяє</w:t>
      </w:r>
      <w:proofErr w:type="spellEnd"/>
      <w:r w:rsidRPr="00263A76">
        <w:rPr>
          <w:sz w:val="28"/>
          <w:szCs w:val="28"/>
        </w:rPr>
        <w:t xml:space="preserve"> </w:t>
      </w:r>
      <w:proofErr w:type="spellStart"/>
      <w:r w:rsidRPr="00263A76">
        <w:rPr>
          <w:sz w:val="28"/>
          <w:szCs w:val="28"/>
        </w:rPr>
        <w:t>репрезентувати</w:t>
      </w:r>
      <w:proofErr w:type="spellEnd"/>
      <w:r w:rsidRPr="00263A76">
        <w:rPr>
          <w:sz w:val="28"/>
          <w:szCs w:val="28"/>
        </w:rPr>
        <w:t xml:space="preserve"> </w:t>
      </w:r>
      <w:proofErr w:type="spellStart"/>
      <w:r w:rsidRPr="00263A76">
        <w:rPr>
          <w:sz w:val="28"/>
          <w:szCs w:val="28"/>
        </w:rPr>
        <w:t>порушення</w:t>
      </w:r>
      <w:proofErr w:type="spellEnd"/>
      <w:r w:rsidRPr="00263A76">
        <w:rPr>
          <w:sz w:val="28"/>
          <w:szCs w:val="28"/>
        </w:rPr>
        <w:t xml:space="preserve"> </w:t>
      </w:r>
      <w:proofErr w:type="spellStart"/>
      <w:r w:rsidRPr="00263A76">
        <w:rPr>
          <w:sz w:val="28"/>
          <w:szCs w:val="28"/>
        </w:rPr>
        <w:t>зору</w:t>
      </w:r>
      <w:proofErr w:type="spellEnd"/>
      <w:r w:rsidRPr="00263A76">
        <w:rPr>
          <w:sz w:val="28"/>
          <w:szCs w:val="28"/>
        </w:rPr>
        <w:t xml:space="preserve"> не як </w:t>
      </w:r>
      <w:proofErr w:type="spellStart"/>
      <w:r w:rsidRPr="00263A76">
        <w:rPr>
          <w:sz w:val="28"/>
          <w:szCs w:val="28"/>
        </w:rPr>
        <w:t>абстрактну</w:t>
      </w:r>
      <w:proofErr w:type="spellEnd"/>
      <w:r w:rsidRPr="00263A76">
        <w:rPr>
          <w:sz w:val="28"/>
          <w:szCs w:val="28"/>
        </w:rPr>
        <w:t xml:space="preserve"> проблему, а як </w:t>
      </w:r>
      <w:proofErr w:type="spellStart"/>
      <w:r w:rsidRPr="00263A76">
        <w:rPr>
          <w:sz w:val="28"/>
          <w:szCs w:val="28"/>
        </w:rPr>
        <w:t>конкретний</w:t>
      </w:r>
      <w:proofErr w:type="spellEnd"/>
      <w:r w:rsidRPr="00263A76">
        <w:rPr>
          <w:sz w:val="28"/>
          <w:szCs w:val="28"/>
        </w:rPr>
        <w:t xml:space="preserve"> </w:t>
      </w:r>
      <w:proofErr w:type="spellStart"/>
      <w:r w:rsidRPr="00263A76">
        <w:rPr>
          <w:sz w:val="28"/>
          <w:szCs w:val="28"/>
        </w:rPr>
        <w:t>досвід</w:t>
      </w:r>
      <w:proofErr w:type="spellEnd"/>
      <w:r w:rsidRPr="00263A76">
        <w:rPr>
          <w:sz w:val="28"/>
          <w:szCs w:val="28"/>
        </w:rPr>
        <w:t xml:space="preserve">, </w:t>
      </w:r>
      <w:proofErr w:type="spellStart"/>
      <w:r w:rsidRPr="00263A76">
        <w:rPr>
          <w:sz w:val="28"/>
          <w:szCs w:val="28"/>
        </w:rPr>
        <w:t>що</w:t>
      </w:r>
      <w:proofErr w:type="spellEnd"/>
      <w:r w:rsidRPr="00263A76">
        <w:rPr>
          <w:sz w:val="28"/>
          <w:szCs w:val="28"/>
        </w:rPr>
        <w:t xml:space="preserve"> </w:t>
      </w:r>
      <w:proofErr w:type="spellStart"/>
      <w:r w:rsidRPr="00263A76">
        <w:rPr>
          <w:sz w:val="28"/>
          <w:szCs w:val="28"/>
        </w:rPr>
        <w:t>охоплює</w:t>
      </w:r>
      <w:proofErr w:type="spellEnd"/>
      <w:r w:rsidRPr="00263A76">
        <w:rPr>
          <w:sz w:val="28"/>
          <w:szCs w:val="28"/>
        </w:rPr>
        <w:t xml:space="preserve"> </w:t>
      </w:r>
      <w:proofErr w:type="spellStart"/>
      <w:r w:rsidRPr="00263A76">
        <w:rPr>
          <w:sz w:val="28"/>
          <w:szCs w:val="28"/>
        </w:rPr>
        <w:t>фізичний</w:t>
      </w:r>
      <w:proofErr w:type="spellEnd"/>
      <w:r w:rsidRPr="00263A76">
        <w:rPr>
          <w:sz w:val="28"/>
          <w:szCs w:val="28"/>
        </w:rPr>
        <w:t xml:space="preserve">, </w:t>
      </w:r>
      <w:proofErr w:type="spellStart"/>
      <w:r w:rsidRPr="00263A76">
        <w:rPr>
          <w:sz w:val="28"/>
          <w:szCs w:val="28"/>
        </w:rPr>
        <w:t>психологічний</w:t>
      </w:r>
      <w:proofErr w:type="spellEnd"/>
      <w:r w:rsidRPr="00263A76">
        <w:rPr>
          <w:sz w:val="28"/>
          <w:szCs w:val="28"/>
        </w:rPr>
        <w:t xml:space="preserve">, </w:t>
      </w:r>
      <w:proofErr w:type="spellStart"/>
      <w:r w:rsidRPr="00263A76">
        <w:rPr>
          <w:sz w:val="28"/>
          <w:szCs w:val="28"/>
        </w:rPr>
        <w:t>соціальний</w:t>
      </w:r>
      <w:proofErr w:type="spellEnd"/>
      <w:r w:rsidRPr="00263A76">
        <w:rPr>
          <w:sz w:val="28"/>
          <w:szCs w:val="28"/>
        </w:rPr>
        <w:t xml:space="preserve"> і </w:t>
      </w:r>
      <w:proofErr w:type="spellStart"/>
      <w:r w:rsidRPr="00263A76">
        <w:rPr>
          <w:sz w:val="28"/>
          <w:szCs w:val="28"/>
        </w:rPr>
        <w:t>символічний</w:t>
      </w:r>
      <w:proofErr w:type="spellEnd"/>
      <w:r w:rsidRPr="00263A76">
        <w:rPr>
          <w:sz w:val="28"/>
          <w:szCs w:val="28"/>
        </w:rPr>
        <w:t xml:space="preserve"> </w:t>
      </w:r>
      <w:proofErr w:type="spellStart"/>
      <w:r w:rsidRPr="00263A76">
        <w:rPr>
          <w:sz w:val="28"/>
          <w:szCs w:val="28"/>
        </w:rPr>
        <w:t>рівні</w:t>
      </w:r>
      <w:proofErr w:type="spellEnd"/>
      <w:r w:rsidRPr="00263A76">
        <w:rPr>
          <w:sz w:val="28"/>
          <w:szCs w:val="28"/>
        </w:rPr>
        <w:t xml:space="preserve">. </w:t>
      </w:r>
    </w:p>
    <w:p w14:paraId="27BCAB4E" w14:textId="77777777" w:rsidR="00660943" w:rsidRPr="00E43BE8" w:rsidRDefault="00660943" w:rsidP="00660943">
      <w:pPr>
        <w:spacing w:line="360" w:lineRule="auto"/>
        <w:jc w:val="center"/>
        <w:rPr>
          <w:rFonts w:ascii="Times New Roman" w:eastAsia="Times New Roman" w:hAnsi="Times New Roman" w:cs="Times New Roman"/>
          <w:b/>
          <w:bCs/>
          <w:sz w:val="28"/>
          <w:szCs w:val="28"/>
        </w:rPr>
      </w:pPr>
      <w:r w:rsidRPr="00E43BE8">
        <w:rPr>
          <w:rFonts w:ascii="Times New Roman" w:eastAsia="Times New Roman" w:hAnsi="Times New Roman" w:cs="Times New Roman"/>
          <w:b/>
          <w:bCs/>
          <w:sz w:val="28"/>
          <w:szCs w:val="28"/>
        </w:rPr>
        <w:t>Висновки до розділу 2</w:t>
      </w:r>
    </w:p>
    <w:p w14:paraId="0C04A98E" w14:textId="77777777" w:rsidR="00660943" w:rsidRPr="00660943" w:rsidRDefault="00660943" w:rsidP="00660943">
      <w:pPr>
        <w:pStyle w:val="af6"/>
        <w:spacing w:before="0" w:beforeAutospacing="0" w:after="0" w:afterAutospacing="0" w:line="360" w:lineRule="auto"/>
        <w:ind w:firstLine="720"/>
        <w:contextualSpacing/>
        <w:jc w:val="both"/>
        <w:rPr>
          <w:sz w:val="28"/>
          <w:szCs w:val="28"/>
          <w:lang w:val="uk-UA"/>
        </w:rPr>
      </w:pPr>
      <w:r w:rsidRPr="00660943">
        <w:rPr>
          <w:sz w:val="28"/>
          <w:szCs w:val="28"/>
          <w:lang w:val="uk-UA"/>
        </w:rPr>
        <w:t xml:space="preserve">У результаті проведеного аналізу графічного роману </w:t>
      </w:r>
      <w:proofErr w:type="spellStart"/>
      <w:r w:rsidRPr="00660943">
        <w:rPr>
          <w:sz w:val="28"/>
          <w:szCs w:val="28"/>
          <w:lang w:val="uk-UA"/>
        </w:rPr>
        <w:t>Жоріса</w:t>
      </w:r>
      <w:proofErr w:type="spellEnd"/>
      <w:r w:rsidRPr="00660943">
        <w:rPr>
          <w:sz w:val="28"/>
          <w:szCs w:val="28"/>
          <w:lang w:val="uk-UA"/>
        </w:rPr>
        <w:t xml:space="preserve"> </w:t>
      </w:r>
      <w:proofErr w:type="spellStart"/>
      <w:r w:rsidRPr="00660943">
        <w:rPr>
          <w:sz w:val="28"/>
          <w:szCs w:val="28"/>
          <w:lang w:val="uk-UA"/>
        </w:rPr>
        <w:t>Шамблена</w:t>
      </w:r>
      <w:proofErr w:type="spellEnd"/>
      <w:r w:rsidRPr="00660943">
        <w:rPr>
          <w:sz w:val="28"/>
          <w:szCs w:val="28"/>
          <w:lang w:val="uk-UA"/>
        </w:rPr>
        <w:t xml:space="preserve"> та Анни-Ліз </w:t>
      </w:r>
      <w:proofErr w:type="spellStart"/>
      <w:r w:rsidRPr="00660943">
        <w:rPr>
          <w:sz w:val="28"/>
          <w:szCs w:val="28"/>
          <w:lang w:val="uk-UA"/>
        </w:rPr>
        <w:t>Нален</w:t>
      </w:r>
      <w:proofErr w:type="spellEnd"/>
      <w:r w:rsidRPr="00660943">
        <w:rPr>
          <w:sz w:val="28"/>
          <w:szCs w:val="28"/>
          <w:lang w:val="uk-UA"/>
        </w:rPr>
        <w:t xml:space="preserve"> «Серце шрифтом Брайля» як форми сучасного літературного </w:t>
      </w:r>
      <w:proofErr w:type="spellStart"/>
      <w:r w:rsidRPr="00660943">
        <w:rPr>
          <w:sz w:val="28"/>
          <w:szCs w:val="28"/>
          <w:lang w:val="uk-UA"/>
        </w:rPr>
        <w:t>наративу</w:t>
      </w:r>
      <w:proofErr w:type="spellEnd"/>
      <w:r w:rsidRPr="00660943">
        <w:rPr>
          <w:sz w:val="28"/>
          <w:szCs w:val="28"/>
          <w:lang w:val="uk-UA"/>
        </w:rPr>
        <w:t xml:space="preserve"> було встановлено, що цей твір репрезентує інклюзію не лише як </w:t>
      </w:r>
      <w:r w:rsidRPr="00660943">
        <w:rPr>
          <w:sz w:val="28"/>
          <w:szCs w:val="28"/>
          <w:lang w:val="uk-UA"/>
        </w:rPr>
        <w:lastRenderedPageBreak/>
        <w:t>тематичний елемент, але як комплексний художній принцип, який визначає структуру, спосіб подачі матеріалу та механізми формування смислу.</w:t>
      </w:r>
    </w:p>
    <w:p w14:paraId="29E95460" w14:textId="27DE6F68" w:rsidR="00660943" w:rsidRPr="00660943" w:rsidRDefault="00C713BC" w:rsidP="00660943">
      <w:pPr>
        <w:pStyle w:val="af6"/>
        <w:spacing w:before="0" w:beforeAutospacing="0" w:after="0" w:afterAutospacing="0" w:line="360" w:lineRule="auto"/>
        <w:ind w:firstLine="720"/>
        <w:contextualSpacing/>
        <w:jc w:val="both"/>
        <w:rPr>
          <w:sz w:val="28"/>
          <w:szCs w:val="28"/>
          <w:lang w:val="uk-UA"/>
        </w:rPr>
      </w:pPr>
      <w:r w:rsidRPr="00660943">
        <w:rPr>
          <w:sz w:val="28"/>
          <w:szCs w:val="28"/>
          <w:lang w:val="uk-UA"/>
        </w:rPr>
        <w:t>Г</w:t>
      </w:r>
      <w:r w:rsidR="00660943" w:rsidRPr="00660943">
        <w:rPr>
          <w:sz w:val="28"/>
          <w:szCs w:val="28"/>
          <w:lang w:val="uk-UA"/>
        </w:rPr>
        <w:t xml:space="preserve">рафічний роман у даному випадку не є простою адаптацією прозового першоджерела Паскаля </w:t>
      </w:r>
      <w:proofErr w:type="spellStart"/>
      <w:r w:rsidR="00660943" w:rsidRPr="00660943">
        <w:rPr>
          <w:sz w:val="28"/>
          <w:szCs w:val="28"/>
          <w:lang w:val="uk-UA"/>
        </w:rPr>
        <w:t>Рютера</w:t>
      </w:r>
      <w:proofErr w:type="spellEnd"/>
      <w:r w:rsidR="00660943" w:rsidRPr="00660943">
        <w:rPr>
          <w:sz w:val="28"/>
          <w:szCs w:val="28"/>
          <w:lang w:val="uk-UA"/>
        </w:rPr>
        <w:t xml:space="preserve">, а виступає самостійною формою інтерпретації, яка трансформує внутрішній психологічний </w:t>
      </w:r>
      <w:proofErr w:type="spellStart"/>
      <w:r w:rsidR="00660943" w:rsidRPr="00660943">
        <w:rPr>
          <w:sz w:val="28"/>
          <w:szCs w:val="28"/>
          <w:lang w:val="uk-UA"/>
        </w:rPr>
        <w:t>наратив</w:t>
      </w:r>
      <w:proofErr w:type="spellEnd"/>
      <w:r w:rsidR="00660943" w:rsidRPr="00660943">
        <w:rPr>
          <w:sz w:val="28"/>
          <w:szCs w:val="28"/>
          <w:lang w:val="uk-UA"/>
        </w:rPr>
        <w:t xml:space="preserve"> </w:t>
      </w:r>
      <w:r>
        <w:rPr>
          <w:sz w:val="28"/>
          <w:szCs w:val="28"/>
          <w:lang w:val="uk-UA"/>
        </w:rPr>
        <w:t xml:space="preserve">Віктора </w:t>
      </w:r>
      <w:r w:rsidR="00660943" w:rsidRPr="00660943">
        <w:rPr>
          <w:sz w:val="28"/>
          <w:szCs w:val="28"/>
          <w:lang w:val="uk-UA"/>
        </w:rPr>
        <w:t>у візуально-просторову модель досвіду</w:t>
      </w:r>
      <w:r>
        <w:rPr>
          <w:sz w:val="28"/>
          <w:szCs w:val="28"/>
          <w:lang w:val="uk-UA"/>
        </w:rPr>
        <w:t xml:space="preserve"> підлітків та їх оточення</w:t>
      </w:r>
      <w:r w:rsidR="00660943" w:rsidRPr="00660943">
        <w:rPr>
          <w:sz w:val="28"/>
          <w:szCs w:val="28"/>
          <w:lang w:val="uk-UA"/>
        </w:rPr>
        <w:t xml:space="preserve">. Така трансформація дозволяє перевести проблему втрати зору у площину конкретних соціальних практик, де інклюзія проявляється через взаємодію персонажів, організацію простору та щоденні ситуації. </w:t>
      </w:r>
      <w:r w:rsidRPr="00660943">
        <w:rPr>
          <w:sz w:val="28"/>
          <w:szCs w:val="28"/>
          <w:lang w:val="uk-UA"/>
        </w:rPr>
        <w:t>Ж</w:t>
      </w:r>
      <w:r w:rsidR="00660943" w:rsidRPr="00660943">
        <w:rPr>
          <w:sz w:val="28"/>
          <w:szCs w:val="28"/>
          <w:lang w:val="uk-UA"/>
        </w:rPr>
        <w:t>анрова</w:t>
      </w:r>
      <w:r>
        <w:rPr>
          <w:sz w:val="28"/>
          <w:szCs w:val="28"/>
          <w:lang w:val="uk-UA"/>
        </w:rPr>
        <w:t xml:space="preserve"> </w:t>
      </w:r>
      <w:r w:rsidR="00660943" w:rsidRPr="00660943">
        <w:rPr>
          <w:sz w:val="28"/>
          <w:szCs w:val="28"/>
          <w:lang w:val="uk-UA"/>
        </w:rPr>
        <w:t xml:space="preserve"> специфіка графічного роману, зокрема його синтетична природа, створює умови для </w:t>
      </w:r>
      <w:proofErr w:type="spellStart"/>
      <w:r w:rsidR="00660943" w:rsidRPr="00660943">
        <w:rPr>
          <w:sz w:val="28"/>
          <w:szCs w:val="28"/>
          <w:lang w:val="uk-UA"/>
        </w:rPr>
        <w:t>емпатійного</w:t>
      </w:r>
      <w:proofErr w:type="spellEnd"/>
      <w:r w:rsidR="00660943" w:rsidRPr="00660943">
        <w:rPr>
          <w:sz w:val="28"/>
          <w:szCs w:val="28"/>
          <w:lang w:val="uk-UA"/>
        </w:rPr>
        <w:t xml:space="preserve"> залучення читача, що відповідає сучасному розумінню інклюзії як процесу розуміння і прийняття іншого досвіду.</w:t>
      </w:r>
    </w:p>
    <w:p w14:paraId="5304427E" w14:textId="577FCB16" w:rsidR="00660943" w:rsidRPr="00153E07" w:rsidRDefault="00C713BC" w:rsidP="00153E07">
      <w:pPr>
        <w:pStyle w:val="af6"/>
        <w:spacing w:before="0" w:beforeAutospacing="0" w:after="0" w:afterAutospacing="0" w:line="360" w:lineRule="auto"/>
        <w:ind w:firstLine="720"/>
        <w:contextualSpacing/>
        <w:jc w:val="both"/>
        <w:rPr>
          <w:sz w:val="28"/>
          <w:szCs w:val="28"/>
          <w:lang w:val="uk-UA"/>
        </w:rPr>
      </w:pPr>
      <w:r w:rsidRPr="00660943">
        <w:rPr>
          <w:sz w:val="28"/>
          <w:szCs w:val="28"/>
          <w:lang w:val="uk-UA"/>
        </w:rPr>
        <w:t>В</w:t>
      </w:r>
      <w:r w:rsidR="00660943" w:rsidRPr="00660943">
        <w:rPr>
          <w:sz w:val="28"/>
          <w:szCs w:val="28"/>
          <w:lang w:val="uk-UA"/>
        </w:rPr>
        <w:t xml:space="preserve">ербальний </w:t>
      </w:r>
      <w:proofErr w:type="spellStart"/>
      <w:r w:rsidR="00660943" w:rsidRPr="00660943">
        <w:rPr>
          <w:sz w:val="28"/>
          <w:szCs w:val="28"/>
          <w:lang w:val="uk-UA"/>
        </w:rPr>
        <w:t>наратив</w:t>
      </w:r>
      <w:proofErr w:type="spellEnd"/>
      <w:r w:rsidR="00660943" w:rsidRPr="00660943">
        <w:rPr>
          <w:sz w:val="28"/>
          <w:szCs w:val="28"/>
          <w:lang w:val="uk-UA"/>
        </w:rPr>
        <w:t xml:space="preserve"> </w:t>
      </w:r>
      <w:r w:rsidR="00153E07">
        <w:rPr>
          <w:sz w:val="28"/>
          <w:szCs w:val="28"/>
          <w:lang w:val="uk-UA"/>
        </w:rPr>
        <w:t xml:space="preserve">у графічному романі </w:t>
      </w:r>
      <w:r w:rsidR="00660943" w:rsidRPr="00660943">
        <w:rPr>
          <w:sz w:val="28"/>
          <w:szCs w:val="28"/>
          <w:lang w:val="uk-UA"/>
        </w:rPr>
        <w:t xml:space="preserve">функціонує як складна система репрезентації інклюзії на рівні комунікації. Через поєднання прямого мовлення, мовчання, натяків і конфліктних реплік </w:t>
      </w:r>
      <w:r w:rsidR="00153E07" w:rsidRPr="00153E07">
        <w:rPr>
          <w:i/>
          <w:iCs/>
          <w:sz w:val="28"/>
          <w:szCs w:val="28"/>
          <w:lang w:val="uk-UA"/>
        </w:rPr>
        <w:t>сценарій</w:t>
      </w:r>
      <w:r w:rsidR="00153E07">
        <w:rPr>
          <w:sz w:val="28"/>
          <w:szCs w:val="28"/>
          <w:lang w:val="uk-UA"/>
        </w:rPr>
        <w:t xml:space="preserve"> </w:t>
      </w:r>
      <w:proofErr w:type="spellStart"/>
      <w:r w:rsidR="00153E07">
        <w:rPr>
          <w:sz w:val="28"/>
          <w:szCs w:val="28"/>
          <w:lang w:val="uk-UA"/>
        </w:rPr>
        <w:t>Жоріса</w:t>
      </w:r>
      <w:proofErr w:type="spellEnd"/>
      <w:r w:rsidR="00153E07">
        <w:rPr>
          <w:sz w:val="28"/>
          <w:szCs w:val="28"/>
          <w:lang w:val="uk-UA"/>
        </w:rPr>
        <w:t xml:space="preserve"> </w:t>
      </w:r>
      <w:proofErr w:type="spellStart"/>
      <w:r w:rsidR="00153E07">
        <w:rPr>
          <w:sz w:val="28"/>
          <w:szCs w:val="28"/>
          <w:lang w:val="uk-UA"/>
        </w:rPr>
        <w:t>Шамблена</w:t>
      </w:r>
      <w:proofErr w:type="spellEnd"/>
      <w:r w:rsidR="00153E07">
        <w:rPr>
          <w:sz w:val="28"/>
          <w:szCs w:val="28"/>
          <w:lang w:val="uk-UA"/>
        </w:rPr>
        <w:t xml:space="preserve"> відтворює</w:t>
      </w:r>
      <w:r w:rsidR="00660943" w:rsidRPr="00660943">
        <w:rPr>
          <w:sz w:val="28"/>
          <w:szCs w:val="28"/>
          <w:lang w:val="uk-UA"/>
        </w:rPr>
        <w:t xml:space="preserve"> механізми включення і виключення, що діють у соціальному середовищі. </w:t>
      </w:r>
      <w:r w:rsidR="00153E07">
        <w:rPr>
          <w:sz w:val="28"/>
          <w:szCs w:val="28"/>
          <w:lang w:val="uk-UA"/>
        </w:rPr>
        <w:t xml:space="preserve">Тож </w:t>
      </w:r>
      <w:r w:rsidR="00660943" w:rsidRPr="00660943">
        <w:rPr>
          <w:sz w:val="28"/>
          <w:szCs w:val="28"/>
          <w:lang w:val="uk-UA"/>
        </w:rPr>
        <w:t xml:space="preserve">мовлення персонажів не лише передає інформацію, а формує соціальні ролі, розподіл відповідальності та межі автономії. </w:t>
      </w:r>
      <w:r w:rsidR="00153E07">
        <w:rPr>
          <w:sz w:val="28"/>
          <w:szCs w:val="28"/>
          <w:lang w:val="uk-UA"/>
        </w:rPr>
        <w:t xml:space="preserve">В свою чергу </w:t>
      </w:r>
      <w:r w:rsidR="00660943" w:rsidRPr="00153E07">
        <w:rPr>
          <w:sz w:val="28"/>
          <w:szCs w:val="28"/>
          <w:lang w:val="uk-UA"/>
        </w:rPr>
        <w:t xml:space="preserve">візуальний </w:t>
      </w:r>
      <w:proofErr w:type="spellStart"/>
      <w:r w:rsidR="00660943" w:rsidRPr="00153E07">
        <w:rPr>
          <w:sz w:val="28"/>
          <w:szCs w:val="28"/>
          <w:lang w:val="uk-UA"/>
        </w:rPr>
        <w:t>наратив</w:t>
      </w:r>
      <w:proofErr w:type="spellEnd"/>
      <w:r w:rsidR="00660943" w:rsidRPr="00153E07">
        <w:rPr>
          <w:sz w:val="28"/>
          <w:szCs w:val="28"/>
          <w:lang w:val="uk-UA"/>
        </w:rPr>
        <w:t xml:space="preserve"> </w:t>
      </w:r>
      <w:r w:rsidR="00153E07">
        <w:rPr>
          <w:sz w:val="28"/>
          <w:szCs w:val="28"/>
          <w:lang w:val="uk-UA"/>
        </w:rPr>
        <w:t xml:space="preserve">Анни-Ліз </w:t>
      </w:r>
      <w:proofErr w:type="spellStart"/>
      <w:r w:rsidR="00153E07">
        <w:rPr>
          <w:sz w:val="28"/>
          <w:szCs w:val="28"/>
          <w:lang w:val="uk-UA"/>
        </w:rPr>
        <w:t>Нален</w:t>
      </w:r>
      <w:proofErr w:type="spellEnd"/>
      <w:r w:rsidR="00153E07">
        <w:rPr>
          <w:sz w:val="28"/>
          <w:szCs w:val="28"/>
          <w:lang w:val="uk-UA"/>
        </w:rPr>
        <w:t xml:space="preserve"> </w:t>
      </w:r>
      <w:r w:rsidR="00660943" w:rsidRPr="00153E07">
        <w:rPr>
          <w:sz w:val="28"/>
          <w:szCs w:val="28"/>
          <w:lang w:val="uk-UA"/>
        </w:rPr>
        <w:t xml:space="preserve">виконує ключову роль у формуванні інклюзивного смислу, оскільки саме через нього відбувається моделювання досвіду втрати зору як тілесного і емоційного процесу. </w:t>
      </w:r>
    </w:p>
    <w:p w14:paraId="3D81CE11" w14:textId="7DEE7FD1" w:rsidR="00660943" w:rsidRPr="00614518" w:rsidRDefault="00660943" w:rsidP="00153E07">
      <w:pPr>
        <w:pStyle w:val="af6"/>
        <w:spacing w:before="0" w:beforeAutospacing="0" w:after="0" w:afterAutospacing="0" w:line="360" w:lineRule="auto"/>
        <w:ind w:firstLine="720"/>
        <w:contextualSpacing/>
        <w:jc w:val="both"/>
        <w:rPr>
          <w:sz w:val="28"/>
          <w:szCs w:val="28"/>
        </w:rPr>
      </w:pPr>
      <w:r w:rsidRPr="00153E07">
        <w:rPr>
          <w:sz w:val="28"/>
          <w:szCs w:val="28"/>
          <w:lang w:val="uk-UA"/>
        </w:rPr>
        <w:t xml:space="preserve">Узагальнюючи результати аналізу, можна стверджувати, що твір демонструє інклюзію як процес взаємної трансформації: Марі-Жозе вчиться жити з новими обмеженнями і формує альтернативні способи орієнтації у світі, тоді як Віктор проходить шлях від нерозуміння до емпатії і відповідальності. </w:t>
      </w:r>
      <w:r w:rsidRPr="00614518">
        <w:rPr>
          <w:sz w:val="28"/>
          <w:szCs w:val="28"/>
        </w:rPr>
        <w:t xml:space="preserve">Таким чином, </w:t>
      </w:r>
      <w:proofErr w:type="spellStart"/>
      <w:r w:rsidRPr="00614518">
        <w:rPr>
          <w:sz w:val="28"/>
          <w:szCs w:val="28"/>
        </w:rPr>
        <w:t>інклюзія</w:t>
      </w:r>
      <w:proofErr w:type="spellEnd"/>
      <w:r w:rsidRPr="00614518">
        <w:rPr>
          <w:sz w:val="28"/>
          <w:szCs w:val="28"/>
        </w:rPr>
        <w:t xml:space="preserve"> </w:t>
      </w:r>
      <w:proofErr w:type="spellStart"/>
      <w:r w:rsidRPr="00614518">
        <w:rPr>
          <w:sz w:val="28"/>
          <w:szCs w:val="28"/>
        </w:rPr>
        <w:t>постає</w:t>
      </w:r>
      <w:proofErr w:type="spellEnd"/>
      <w:r w:rsidRPr="00614518">
        <w:rPr>
          <w:sz w:val="28"/>
          <w:szCs w:val="28"/>
        </w:rPr>
        <w:t xml:space="preserve"> не як </w:t>
      </w:r>
      <w:proofErr w:type="spellStart"/>
      <w:r w:rsidRPr="00614518">
        <w:rPr>
          <w:sz w:val="28"/>
          <w:szCs w:val="28"/>
        </w:rPr>
        <w:t>односторонній</w:t>
      </w:r>
      <w:proofErr w:type="spellEnd"/>
      <w:r w:rsidRPr="00614518">
        <w:rPr>
          <w:sz w:val="28"/>
          <w:szCs w:val="28"/>
        </w:rPr>
        <w:t xml:space="preserve"> акт </w:t>
      </w:r>
      <w:proofErr w:type="spellStart"/>
      <w:r w:rsidRPr="00614518">
        <w:rPr>
          <w:sz w:val="28"/>
          <w:szCs w:val="28"/>
        </w:rPr>
        <w:t>допомоги</w:t>
      </w:r>
      <w:proofErr w:type="spellEnd"/>
      <w:r w:rsidRPr="00614518">
        <w:rPr>
          <w:sz w:val="28"/>
          <w:szCs w:val="28"/>
        </w:rPr>
        <w:t xml:space="preserve">, а як </w:t>
      </w:r>
      <w:proofErr w:type="spellStart"/>
      <w:r w:rsidRPr="00614518">
        <w:rPr>
          <w:sz w:val="28"/>
          <w:szCs w:val="28"/>
        </w:rPr>
        <w:t>взаємний</w:t>
      </w:r>
      <w:proofErr w:type="spellEnd"/>
      <w:r w:rsidRPr="00614518">
        <w:rPr>
          <w:sz w:val="28"/>
          <w:szCs w:val="28"/>
        </w:rPr>
        <w:t xml:space="preserve"> </w:t>
      </w:r>
      <w:proofErr w:type="spellStart"/>
      <w:r w:rsidRPr="00614518">
        <w:rPr>
          <w:sz w:val="28"/>
          <w:szCs w:val="28"/>
        </w:rPr>
        <w:t>процес</w:t>
      </w:r>
      <w:proofErr w:type="spellEnd"/>
      <w:r w:rsidRPr="00614518">
        <w:rPr>
          <w:sz w:val="28"/>
          <w:szCs w:val="28"/>
        </w:rPr>
        <w:t xml:space="preserve">, у </w:t>
      </w:r>
      <w:proofErr w:type="spellStart"/>
      <w:r w:rsidRPr="00614518">
        <w:rPr>
          <w:sz w:val="28"/>
          <w:szCs w:val="28"/>
        </w:rPr>
        <w:t>якому</w:t>
      </w:r>
      <w:proofErr w:type="spellEnd"/>
      <w:r w:rsidRPr="00614518">
        <w:rPr>
          <w:sz w:val="28"/>
          <w:szCs w:val="28"/>
        </w:rPr>
        <w:t xml:space="preserve"> </w:t>
      </w:r>
      <w:proofErr w:type="spellStart"/>
      <w:r w:rsidRPr="00614518">
        <w:rPr>
          <w:sz w:val="28"/>
          <w:szCs w:val="28"/>
        </w:rPr>
        <w:t>обидві</w:t>
      </w:r>
      <w:proofErr w:type="spellEnd"/>
      <w:r w:rsidRPr="00614518">
        <w:rPr>
          <w:sz w:val="28"/>
          <w:szCs w:val="28"/>
        </w:rPr>
        <w:t xml:space="preserve"> </w:t>
      </w:r>
      <w:proofErr w:type="spellStart"/>
      <w:r w:rsidRPr="00614518">
        <w:rPr>
          <w:sz w:val="28"/>
          <w:szCs w:val="28"/>
        </w:rPr>
        <w:t>сторони</w:t>
      </w:r>
      <w:proofErr w:type="spellEnd"/>
      <w:r w:rsidRPr="00614518">
        <w:rPr>
          <w:sz w:val="28"/>
          <w:szCs w:val="28"/>
        </w:rPr>
        <w:t xml:space="preserve"> </w:t>
      </w:r>
      <w:proofErr w:type="spellStart"/>
      <w:r w:rsidRPr="00614518">
        <w:rPr>
          <w:sz w:val="28"/>
          <w:szCs w:val="28"/>
        </w:rPr>
        <w:t>змінюються</w:t>
      </w:r>
      <w:proofErr w:type="spellEnd"/>
      <w:r w:rsidRPr="00614518">
        <w:rPr>
          <w:sz w:val="28"/>
          <w:szCs w:val="28"/>
        </w:rPr>
        <w:t>.</w:t>
      </w:r>
    </w:p>
    <w:p w14:paraId="7837E8EE" w14:textId="77777777" w:rsidR="00660943" w:rsidRDefault="00660943" w:rsidP="00660943">
      <w:pPr>
        <w:spacing w:line="360" w:lineRule="auto"/>
        <w:jc w:val="both"/>
        <w:rPr>
          <w:rFonts w:ascii="Times New Roman" w:eastAsia="Times New Roman" w:hAnsi="Times New Roman" w:cs="Times New Roman"/>
          <w:sz w:val="28"/>
          <w:szCs w:val="28"/>
        </w:rPr>
      </w:pPr>
    </w:p>
    <w:p w14:paraId="13EFE27B" w14:textId="77777777" w:rsidR="00660943" w:rsidRDefault="00660943" w:rsidP="00660943">
      <w:pPr>
        <w:spacing w:line="360" w:lineRule="auto"/>
        <w:jc w:val="both"/>
        <w:rPr>
          <w:rFonts w:ascii="Times New Roman" w:eastAsia="Times New Roman" w:hAnsi="Times New Roman" w:cs="Times New Roman"/>
          <w:sz w:val="28"/>
          <w:szCs w:val="28"/>
        </w:rPr>
      </w:pPr>
    </w:p>
    <w:p w14:paraId="4BEDB3A0" w14:textId="77777777" w:rsidR="00962C1E" w:rsidRDefault="00962C1E" w:rsidP="00962C1E">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3. МЕТОДИЧНИЙ ПОТЕНЦІАЛ ГРАФІЧНОГО РОМАНУ «СЕРЦЕ ШРИФТОМ БРАЙЛЯ» У НАВЧАННІ ЗАРУБІЖНОЇ ЛІТЕРАТУРИ</w:t>
      </w:r>
    </w:p>
    <w:p w14:paraId="7910E839" w14:textId="77777777" w:rsidR="00962C1E" w:rsidRPr="00E409A0" w:rsidRDefault="00962C1E" w:rsidP="00962C1E">
      <w:pPr>
        <w:spacing w:line="360" w:lineRule="auto"/>
        <w:jc w:val="both"/>
        <w:rPr>
          <w:rFonts w:ascii="Times New Roman" w:eastAsia="Times New Roman" w:hAnsi="Times New Roman" w:cs="Times New Roman"/>
          <w:b/>
          <w:bCs/>
          <w:sz w:val="28"/>
          <w:szCs w:val="28"/>
        </w:rPr>
      </w:pPr>
      <w:r w:rsidRPr="00E409A0">
        <w:rPr>
          <w:rFonts w:ascii="Times New Roman" w:eastAsia="Times New Roman" w:hAnsi="Times New Roman" w:cs="Times New Roman"/>
          <w:b/>
          <w:bCs/>
          <w:sz w:val="28"/>
          <w:szCs w:val="28"/>
        </w:rPr>
        <w:t>3.1. Художні тексти інклюзивної тематики у системі шкільної освіти</w:t>
      </w:r>
    </w:p>
    <w:p w14:paraId="18A9D08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864018">
        <w:rPr>
          <w:rFonts w:ascii="Times New Roman" w:eastAsia="Times New Roman" w:hAnsi="Times New Roman" w:cs="Times New Roman"/>
          <w:sz w:val="28"/>
          <w:szCs w:val="28"/>
        </w:rPr>
        <w:t>Впровадження інклюзивної освіти є одним із пріоритетних напрямів розвитку сучасної української школи. Вона передбачає не лише створення доступного освітнього середовища, а й перегляд підходів до навчання та виховання учнів. Інклюзивна освіта охоплює різні аспекти шкільного життя, забезпечуючи рівні можливості для всіх здобувачів освіти. Її основною метою є підтримка кожної дитини та створення умов для її успішного навчання, соціалізації й розкриття особистісного потенціалу незалежно від індивідуальних особливостей чи освітніх потреб</w:t>
      </w:r>
      <w:r w:rsidRPr="00E409A0">
        <w:rPr>
          <w:rFonts w:ascii="Times New Roman" w:eastAsia="Times New Roman" w:hAnsi="Times New Roman" w:cs="Times New Roman"/>
          <w:sz w:val="28"/>
          <w:szCs w:val="28"/>
        </w:rPr>
        <w:t xml:space="preserve"> [Порошенко 2019; Шевців 2016].</w:t>
      </w:r>
    </w:p>
    <w:p w14:paraId="45B10A88"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У цьому контексті особливої ваги набуває питання формування інклюзивного мислення як складника загальної культури особистості. Інклюзивне мислення передбачає здатність сприймати різноманітність як норму, розуміти потреби інших і будувати взаємодію на засадах поваги та підтримки. Відповідно до модельної навчальної програми із зарубіжної літератури, одним із очікуваних результатів навчання є </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формування в учнів уміння інтерпретувати художній текст у контексті особистого досвіду та соціальних реалій</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w:t>
      </w:r>
      <w:r w:rsidRPr="00FA13D1">
        <w:rPr>
          <w:rFonts w:ascii="Times New Roman" w:hAnsi="Times New Roman" w:cs="Times New Roman"/>
          <w:sz w:val="28"/>
          <w:szCs w:val="28"/>
        </w:rPr>
        <w:t>Ніколенко</w:t>
      </w:r>
      <w:r w:rsidRPr="00323DDE">
        <w:rPr>
          <w:rFonts w:ascii="Times New Roman" w:hAnsi="Times New Roman" w:cs="Times New Roman"/>
          <w:sz w:val="28"/>
          <w:szCs w:val="28"/>
        </w:rPr>
        <w:t xml:space="preserve">, </w:t>
      </w:r>
      <w:r w:rsidRPr="00E409A0">
        <w:rPr>
          <w:rFonts w:ascii="Times New Roman" w:eastAsia="Times New Roman" w:hAnsi="Times New Roman" w:cs="Times New Roman"/>
          <w:sz w:val="28"/>
          <w:szCs w:val="28"/>
        </w:rPr>
        <w:t>2023]. Це визначає особливу роль літератури як засобу не лише пізнання, а й виховання.</w:t>
      </w:r>
    </w:p>
    <w:p w14:paraId="33EDCE3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Художні тексти інклюзивної тематики в цьому процесі виконують функцію своєрідного посередника між теоретичним знанням і життєвим досвідом. Вони дозволяють моделювати ситуації, з якими учень може не стикатися безпосередньо, але які є важливими для розуміння соціальної реальності. Як зазначає А. </w:t>
      </w:r>
      <w:proofErr w:type="spellStart"/>
      <w:r w:rsidRPr="00E409A0">
        <w:rPr>
          <w:rFonts w:ascii="Times New Roman" w:eastAsia="Times New Roman" w:hAnsi="Times New Roman" w:cs="Times New Roman"/>
          <w:sz w:val="28"/>
          <w:szCs w:val="28"/>
        </w:rPr>
        <w:t>Тичиніна</w:t>
      </w:r>
      <w:proofErr w:type="spellEnd"/>
      <w:r w:rsidRPr="00E40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інклюзивна література сприяє формуванню емпатії через емоційне залучення читача до переживань персонажа, що є більш ефективним механізмом впливу, ніж раціональне пояснення</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w:t>
      </w:r>
      <w:proofErr w:type="spellStart"/>
      <w:r w:rsidRPr="00E409A0">
        <w:rPr>
          <w:rFonts w:ascii="Times New Roman" w:eastAsia="Times New Roman" w:hAnsi="Times New Roman" w:cs="Times New Roman"/>
          <w:sz w:val="28"/>
          <w:szCs w:val="28"/>
        </w:rPr>
        <w:t>Тичиніна</w:t>
      </w:r>
      <w:r>
        <w:rPr>
          <w:rFonts w:ascii="Times New Roman" w:eastAsia="Times New Roman" w:hAnsi="Times New Roman" w:cs="Times New Roman"/>
          <w:sz w:val="28"/>
          <w:szCs w:val="28"/>
        </w:rPr>
        <w:t>а</w:t>
      </w:r>
      <w:proofErr w:type="spellEnd"/>
      <w:r w:rsidRPr="00E409A0">
        <w:rPr>
          <w:rFonts w:ascii="Times New Roman" w:eastAsia="Times New Roman" w:hAnsi="Times New Roman" w:cs="Times New Roman"/>
          <w:sz w:val="28"/>
          <w:szCs w:val="28"/>
        </w:rPr>
        <w:t xml:space="preserve"> 2025</w:t>
      </w:r>
      <w:r>
        <w:rPr>
          <w:rFonts w:ascii="Times New Roman" w:eastAsia="Times New Roman" w:hAnsi="Times New Roman" w:cs="Times New Roman"/>
          <w:sz w:val="28"/>
          <w:szCs w:val="28"/>
        </w:rPr>
        <w:t>а,с.182</w:t>
      </w:r>
      <w:r w:rsidRPr="00E409A0">
        <w:rPr>
          <w:rFonts w:ascii="Times New Roman" w:eastAsia="Times New Roman" w:hAnsi="Times New Roman" w:cs="Times New Roman"/>
          <w:sz w:val="28"/>
          <w:szCs w:val="28"/>
        </w:rPr>
        <w:t>].</w:t>
      </w:r>
    </w:p>
    <w:p w14:paraId="450BC58E"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Графічний роман </w:t>
      </w:r>
      <w:proofErr w:type="spellStart"/>
      <w:r w:rsidRPr="00E409A0">
        <w:rPr>
          <w:rFonts w:ascii="Times New Roman" w:eastAsia="Times New Roman" w:hAnsi="Times New Roman" w:cs="Times New Roman"/>
          <w:sz w:val="28"/>
          <w:szCs w:val="28"/>
        </w:rPr>
        <w:t>Жоріса</w:t>
      </w:r>
      <w:proofErr w:type="spellEnd"/>
      <w:r w:rsidRPr="00E409A0">
        <w:rPr>
          <w:rFonts w:ascii="Times New Roman" w:eastAsia="Times New Roman" w:hAnsi="Times New Roman" w:cs="Times New Roman"/>
          <w:sz w:val="28"/>
          <w:szCs w:val="28"/>
        </w:rPr>
        <w:t xml:space="preserve"> </w:t>
      </w:r>
      <w:proofErr w:type="spellStart"/>
      <w:r w:rsidRPr="00E409A0">
        <w:rPr>
          <w:rFonts w:ascii="Times New Roman" w:eastAsia="Times New Roman" w:hAnsi="Times New Roman" w:cs="Times New Roman"/>
          <w:sz w:val="28"/>
          <w:szCs w:val="28"/>
        </w:rPr>
        <w:t>Шамблена</w:t>
      </w:r>
      <w:proofErr w:type="spellEnd"/>
      <w:r w:rsidRPr="00E409A0">
        <w:rPr>
          <w:rFonts w:ascii="Times New Roman" w:eastAsia="Times New Roman" w:hAnsi="Times New Roman" w:cs="Times New Roman"/>
          <w:sz w:val="28"/>
          <w:szCs w:val="28"/>
        </w:rPr>
        <w:t xml:space="preserve"> та Анни-Ліз </w:t>
      </w:r>
      <w:proofErr w:type="spellStart"/>
      <w:r w:rsidRPr="00E409A0">
        <w:rPr>
          <w:rFonts w:ascii="Times New Roman" w:eastAsia="Times New Roman" w:hAnsi="Times New Roman" w:cs="Times New Roman"/>
          <w:sz w:val="28"/>
          <w:szCs w:val="28"/>
        </w:rPr>
        <w:t>Нален</w:t>
      </w:r>
      <w:proofErr w:type="spellEnd"/>
      <w:r w:rsidRPr="00E409A0">
        <w:rPr>
          <w:rFonts w:ascii="Times New Roman" w:eastAsia="Times New Roman" w:hAnsi="Times New Roman" w:cs="Times New Roman"/>
          <w:sz w:val="28"/>
          <w:szCs w:val="28"/>
        </w:rPr>
        <w:t xml:space="preserve"> «Серце шрифтом Брайля» є показовим прикладом такого підходу. Його структура побудована </w:t>
      </w:r>
      <w:r w:rsidRPr="00E409A0">
        <w:rPr>
          <w:rFonts w:ascii="Times New Roman" w:eastAsia="Times New Roman" w:hAnsi="Times New Roman" w:cs="Times New Roman"/>
          <w:sz w:val="28"/>
          <w:szCs w:val="28"/>
        </w:rPr>
        <w:lastRenderedPageBreak/>
        <w:t>таким чином, що візуальний ряд стає ключовим засобом передачі внутрішнього стану героїні. Зокрема, використання затемнених фрагментів, розмитих контурів, порушення цілісності зображення створює ефект звуження зорового поля, що відповідає досвіду людини, яка втрачає зір.</w:t>
      </w:r>
    </w:p>
    <w:p w14:paraId="6FA6A25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Не менш важливим є психологічний аспект твору. Поведінка Марі-Жозе свідчить про внутрішній конфлікт, пов’язаний із прийняттям власної </w:t>
      </w:r>
      <w:proofErr w:type="spellStart"/>
      <w:r w:rsidRPr="00E409A0">
        <w:rPr>
          <w:rFonts w:ascii="Times New Roman" w:eastAsia="Times New Roman" w:hAnsi="Times New Roman" w:cs="Times New Roman"/>
          <w:sz w:val="28"/>
          <w:szCs w:val="28"/>
        </w:rPr>
        <w:t>інакшості</w:t>
      </w:r>
      <w:proofErr w:type="spellEnd"/>
      <w:r w:rsidRPr="00E409A0">
        <w:rPr>
          <w:rFonts w:ascii="Times New Roman" w:eastAsia="Times New Roman" w:hAnsi="Times New Roman" w:cs="Times New Roman"/>
          <w:sz w:val="28"/>
          <w:szCs w:val="28"/>
        </w:rPr>
        <w:t>. Її прагнення приховати проблему можна розглядати як реакцію на можливу стигматизацію</w:t>
      </w:r>
      <w:r>
        <w:rPr>
          <w:rFonts w:ascii="Times New Roman" w:eastAsia="Times New Roman" w:hAnsi="Times New Roman" w:cs="Times New Roman"/>
          <w:sz w:val="28"/>
          <w:szCs w:val="28"/>
        </w:rPr>
        <w:t xml:space="preserve"> на рівні індивідуальної самооцінки.</w:t>
      </w:r>
      <w:r w:rsidRPr="00E409A0">
        <w:rPr>
          <w:rFonts w:ascii="Times New Roman" w:eastAsia="Times New Roman" w:hAnsi="Times New Roman" w:cs="Times New Roman"/>
          <w:sz w:val="28"/>
          <w:szCs w:val="28"/>
        </w:rPr>
        <w:t xml:space="preserve"> Це відкриває можливості для обговорення</w:t>
      </w:r>
      <w:r>
        <w:rPr>
          <w:rFonts w:ascii="Times New Roman" w:eastAsia="Times New Roman" w:hAnsi="Times New Roman" w:cs="Times New Roman"/>
          <w:sz w:val="28"/>
          <w:szCs w:val="28"/>
        </w:rPr>
        <w:t xml:space="preserve"> з підлітковою аудиторією </w:t>
      </w:r>
      <w:r w:rsidRPr="00E409A0">
        <w:rPr>
          <w:rFonts w:ascii="Times New Roman" w:eastAsia="Times New Roman" w:hAnsi="Times New Roman" w:cs="Times New Roman"/>
          <w:sz w:val="28"/>
          <w:szCs w:val="28"/>
        </w:rPr>
        <w:t>соціальних механізмів виключення та прийняття.</w:t>
      </w:r>
    </w:p>
    <w:p w14:paraId="66ADCD1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Віктор, як персонаж, що взаємодіє з героїнею, демонструє процес формування емпатії. Його поведінка змінюється</w:t>
      </w:r>
      <w:r>
        <w:rPr>
          <w:rFonts w:ascii="Times New Roman" w:eastAsia="Times New Roman" w:hAnsi="Times New Roman" w:cs="Times New Roman"/>
          <w:sz w:val="28"/>
          <w:szCs w:val="28"/>
        </w:rPr>
        <w:t xml:space="preserve"> мірою у</w:t>
      </w:r>
      <w:r w:rsidRPr="00E409A0">
        <w:rPr>
          <w:rFonts w:ascii="Times New Roman" w:eastAsia="Times New Roman" w:hAnsi="Times New Roman" w:cs="Times New Roman"/>
          <w:sz w:val="28"/>
          <w:szCs w:val="28"/>
        </w:rPr>
        <w:t>свідомлення ситуації, що дозволяє учням простежити динаміку міжособистісних відносин. Такий аналіз сприяє розвитку</w:t>
      </w:r>
      <w:r>
        <w:rPr>
          <w:rFonts w:ascii="Times New Roman" w:eastAsia="Times New Roman" w:hAnsi="Times New Roman" w:cs="Times New Roman"/>
          <w:sz w:val="28"/>
          <w:szCs w:val="28"/>
        </w:rPr>
        <w:t xml:space="preserve"> критичного мислення</w:t>
      </w:r>
      <w:r w:rsidRPr="00E409A0">
        <w:rPr>
          <w:rFonts w:ascii="Times New Roman" w:eastAsia="Times New Roman" w:hAnsi="Times New Roman" w:cs="Times New Roman"/>
          <w:sz w:val="28"/>
          <w:szCs w:val="28"/>
        </w:rPr>
        <w:t xml:space="preserve"> і здатності до рефлексії.</w:t>
      </w:r>
    </w:p>
    <w:p w14:paraId="34A12F0A"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З методичної точки зору, робота з таким текстом має будуватися за принципом поетапного занурення:</w:t>
      </w:r>
    </w:p>
    <w:p w14:paraId="26966402" w14:textId="77777777" w:rsidR="00962C1E"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перший етап </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w:t>
      </w:r>
      <w:r w:rsidRPr="0013237E">
        <w:rPr>
          <w:rFonts w:ascii="Times New Roman" w:eastAsia="Times New Roman" w:hAnsi="Times New Roman" w:cs="Times New Roman"/>
          <w:i/>
          <w:iCs/>
          <w:sz w:val="28"/>
          <w:szCs w:val="28"/>
        </w:rPr>
        <w:t>когнітивний</w:t>
      </w:r>
      <w:r w:rsidRPr="00E409A0">
        <w:rPr>
          <w:rFonts w:ascii="Times New Roman" w:eastAsia="Times New Roman" w:hAnsi="Times New Roman" w:cs="Times New Roman"/>
          <w:sz w:val="28"/>
          <w:szCs w:val="28"/>
        </w:rPr>
        <w:t>, що передбачає розуміння змісту твору;</w:t>
      </w:r>
    </w:p>
    <w:p w14:paraId="72875E3D" w14:textId="77777777" w:rsidR="00962C1E"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другий етап </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w:t>
      </w:r>
      <w:r w:rsidRPr="0013237E">
        <w:rPr>
          <w:rFonts w:ascii="Times New Roman" w:eastAsia="Times New Roman" w:hAnsi="Times New Roman" w:cs="Times New Roman"/>
          <w:i/>
          <w:iCs/>
          <w:sz w:val="28"/>
          <w:szCs w:val="28"/>
        </w:rPr>
        <w:t>аналітичний</w:t>
      </w:r>
      <w:r w:rsidRPr="00E409A0">
        <w:rPr>
          <w:rFonts w:ascii="Times New Roman" w:eastAsia="Times New Roman" w:hAnsi="Times New Roman" w:cs="Times New Roman"/>
          <w:sz w:val="28"/>
          <w:szCs w:val="28"/>
        </w:rPr>
        <w:t>, спрямований на інтерпретацію візуальних і текстових елементів;</w:t>
      </w:r>
    </w:p>
    <w:p w14:paraId="4E374F3B" w14:textId="77777777" w:rsidR="00962C1E"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третій етап </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w:t>
      </w:r>
      <w:r w:rsidRPr="0013237E">
        <w:rPr>
          <w:rFonts w:ascii="Times New Roman" w:eastAsia="Times New Roman" w:hAnsi="Times New Roman" w:cs="Times New Roman"/>
          <w:i/>
          <w:iCs/>
          <w:sz w:val="28"/>
          <w:szCs w:val="28"/>
        </w:rPr>
        <w:t>діяльнісний</w:t>
      </w:r>
      <w:r w:rsidRPr="00E409A0">
        <w:rPr>
          <w:rFonts w:ascii="Times New Roman" w:eastAsia="Times New Roman" w:hAnsi="Times New Roman" w:cs="Times New Roman"/>
          <w:sz w:val="28"/>
          <w:szCs w:val="28"/>
        </w:rPr>
        <w:t>, що включає виконання практичних завдань;</w:t>
      </w:r>
    </w:p>
    <w:p w14:paraId="3AE77B0D"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четвертий етап </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w:t>
      </w:r>
      <w:r w:rsidRPr="0013237E">
        <w:rPr>
          <w:rFonts w:ascii="Times New Roman" w:eastAsia="Times New Roman" w:hAnsi="Times New Roman" w:cs="Times New Roman"/>
          <w:i/>
          <w:iCs/>
          <w:sz w:val="28"/>
          <w:szCs w:val="28"/>
        </w:rPr>
        <w:t>рефлексивний</w:t>
      </w:r>
      <w:r w:rsidRPr="00E409A0">
        <w:rPr>
          <w:rFonts w:ascii="Times New Roman" w:eastAsia="Times New Roman" w:hAnsi="Times New Roman" w:cs="Times New Roman"/>
          <w:sz w:val="28"/>
          <w:szCs w:val="28"/>
        </w:rPr>
        <w:t>, спрямований на осмислення особистісного досвіду.</w:t>
      </w:r>
    </w:p>
    <w:p w14:paraId="5D687BC9"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Такий підхід забезпечує цілісність навчального процесу та відповідає принципам сучасної методики викладання літератури [Мірошниченко 2007].</w:t>
      </w:r>
    </w:p>
    <w:p w14:paraId="0C61B49A" w14:textId="77777777" w:rsidR="00962C1E" w:rsidRPr="00662475"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Особливе значення має </w:t>
      </w:r>
      <w:r w:rsidRPr="0013237E">
        <w:rPr>
          <w:rFonts w:ascii="Times New Roman" w:eastAsia="Times New Roman" w:hAnsi="Times New Roman" w:cs="Times New Roman"/>
          <w:i/>
          <w:iCs/>
          <w:sz w:val="28"/>
          <w:szCs w:val="28"/>
        </w:rPr>
        <w:t>діяльнісний</w:t>
      </w:r>
      <w:r w:rsidRPr="00E409A0">
        <w:rPr>
          <w:rFonts w:ascii="Times New Roman" w:eastAsia="Times New Roman" w:hAnsi="Times New Roman" w:cs="Times New Roman"/>
          <w:sz w:val="28"/>
          <w:szCs w:val="28"/>
        </w:rPr>
        <w:t xml:space="preserve"> компонент. Використання сенсорних вправ, зокрема ознайомлення зі шрифтом Брайля, дозволяє перевести абстрактне знання в площину особистого досвіду. Учень, </w:t>
      </w:r>
      <w:proofErr w:type="spellStart"/>
      <w:r w:rsidRPr="00E409A0">
        <w:rPr>
          <w:rFonts w:ascii="Times New Roman" w:eastAsia="Times New Roman" w:hAnsi="Times New Roman" w:cs="Times New Roman"/>
          <w:sz w:val="28"/>
          <w:szCs w:val="28"/>
        </w:rPr>
        <w:t>взаємодіючи</w:t>
      </w:r>
      <w:proofErr w:type="spellEnd"/>
      <w:r w:rsidRPr="00E409A0">
        <w:rPr>
          <w:rFonts w:ascii="Times New Roman" w:eastAsia="Times New Roman" w:hAnsi="Times New Roman" w:cs="Times New Roman"/>
          <w:sz w:val="28"/>
          <w:szCs w:val="28"/>
        </w:rPr>
        <w:t xml:space="preserve"> з тактильним текстом, стикається з труднощами, що дозволяє йому краще зрозуміти специфіку сприйняття людей із порушеннями зору.</w:t>
      </w:r>
      <w:r>
        <w:rPr>
          <w:rFonts w:ascii="Times New Roman" w:eastAsia="Times New Roman" w:hAnsi="Times New Roman" w:cs="Times New Roman"/>
          <w:sz w:val="28"/>
          <w:szCs w:val="28"/>
        </w:rPr>
        <w:t xml:space="preserve"> </w:t>
      </w:r>
      <w:r w:rsidRPr="00E409A0">
        <w:rPr>
          <w:rFonts w:ascii="Times New Roman" w:eastAsia="Times New Roman" w:hAnsi="Times New Roman" w:cs="Times New Roman"/>
          <w:sz w:val="28"/>
          <w:szCs w:val="28"/>
        </w:rPr>
        <w:t xml:space="preserve">Крім того, ефективними є творчі завдання, що передбачають інтерпретацію художнього матеріалу. Вони </w:t>
      </w:r>
      <w:r w:rsidRPr="00E409A0">
        <w:rPr>
          <w:rFonts w:ascii="Times New Roman" w:eastAsia="Times New Roman" w:hAnsi="Times New Roman" w:cs="Times New Roman"/>
          <w:sz w:val="28"/>
          <w:szCs w:val="28"/>
        </w:rPr>
        <w:lastRenderedPageBreak/>
        <w:t>дозволяють учням не лише відтворювати зміст, а й переосмислювати його, що сприяє глибшому засвоєнню.</w:t>
      </w:r>
      <w:r>
        <w:rPr>
          <w:rFonts w:ascii="Times New Roman" w:eastAsia="Times New Roman" w:hAnsi="Times New Roman" w:cs="Times New Roman"/>
          <w:sz w:val="28"/>
          <w:szCs w:val="28"/>
        </w:rPr>
        <w:t xml:space="preserve"> </w:t>
      </w:r>
      <w:r w:rsidRPr="0013237E">
        <w:rPr>
          <w:rFonts w:ascii="Times New Roman" w:eastAsia="Times New Roman" w:hAnsi="Times New Roman" w:cs="Times New Roman"/>
          <w:i/>
          <w:iCs/>
          <w:sz w:val="28"/>
          <w:szCs w:val="28"/>
        </w:rPr>
        <w:t>Рефлексивний</w:t>
      </w:r>
      <w:r w:rsidRPr="00E409A0">
        <w:rPr>
          <w:rFonts w:ascii="Times New Roman" w:eastAsia="Times New Roman" w:hAnsi="Times New Roman" w:cs="Times New Roman"/>
          <w:sz w:val="28"/>
          <w:szCs w:val="28"/>
        </w:rPr>
        <w:t xml:space="preserve"> етап є завершальним і водночас визначальним. Саме на цьому рівні відбувається трансформація знання в особистісний досвід</w:t>
      </w:r>
      <w:r w:rsidRPr="00662475">
        <w:rPr>
          <w:rFonts w:ascii="Times New Roman" w:eastAsia="Times New Roman" w:hAnsi="Times New Roman" w:cs="Times New Roman"/>
          <w:sz w:val="28"/>
          <w:szCs w:val="28"/>
        </w:rPr>
        <w:t xml:space="preserve">. </w:t>
      </w:r>
    </w:p>
    <w:p w14:paraId="6B551605" w14:textId="7211CA0B" w:rsidR="00962C1E" w:rsidRPr="003C481B" w:rsidRDefault="00962C1E" w:rsidP="00962C1E">
      <w:pPr>
        <w:spacing w:line="360" w:lineRule="auto"/>
        <w:jc w:val="both"/>
        <w:rPr>
          <w:rFonts w:ascii="Times New Roman" w:eastAsia="Times New Roman" w:hAnsi="Times New Roman" w:cs="Times New Roman"/>
          <w:b/>
          <w:bCs/>
          <w:sz w:val="28"/>
          <w:szCs w:val="28"/>
        </w:rPr>
      </w:pPr>
      <w:r w:rsidRPr="00E409A0">
        <w:rPr>
          <w:rFonts w:ascii="Times New Roman" w:eastAsia="Times New Roman" w:hAnsi="Times New Roman" w:cs="Times New Roman"/>
          <w:b/>
          <w:bCs/>
          <w:sz w:val="28"/>
          <w:szCs w:val="28"/>
        </w:rPr>
        <w:t xml:space="preserve">3.2. </w:t>
      </w:r>
      <w:r w:rsidR="00662475">
        <w:rPr>
          <w:rFonts w:ascii="Times New Roman" w:eastAsia="Times New Roman" w:hAnsi="Times New Roman" w:cs="Times New Roman"/>
          <w:b/>
          <w:bCs/>
          <w:sz w:val="28"/>
          <w:szCs w:val="28"/>
        </w:rPr>
        <w:t>План-конспект уроку для учнів 8-го класу за графічним р</w:t>
      </w:r>
      <w:r w:rsidRPr="003C481B">
        <w:rPr>
          <w:rFonts w:ascii="Times New Roman" w:eastAsia="Times New Roman" w:hAnsi="Times New Roman" w:cs="Times New Roman"/>
          <w:b/>
          <w:bCs/>
          <w:sz w:val="28"/>
          <w:szCs w:val="28"/>
        </w:rPr>
        <w:t>оман</w:t>
      </w:r>
      <w:r w:rsidR="00662475">
        <w:rPr>
          <w:rFonts w:ascii="Times New Roman" w:eastAsia="Times New Roman" w:hAnsi="Times New Roman" w:cs="Times New Roman"/>
          <w:b/>
          <w:bCs/>
          <w:sz w:val="28"/>
          <w:szCs w:val="28"/>
        </w:rPr>
        <w:t>ом</w:t>
      </w:r>
      <w:r w:rsidRPr="003C481B">
        <w:rPr>
          <w:rFonts w:ascii="Times New Roman" w:eastAsia="Times New Roman" w:hAnsi="Times New Roman" w:cs="Times New Roman"/>
          <w:b/>
          <w:bCs/>
          <w:sz w:val="28"/>
          <w:szCs w:val="28"/>
        </w:rPr>
        <w:t xml:space="preserve"> Ж. </w:t>
      </w:r>
      <w:proofErr w:type="spellStart"/>
      <w:r w:rsidRPr="003C481B">
        <w:rPr>
          <w:rFonts w:ascii="Times New Roman" w:eastAsia="Times New Roman" w:hAnsi="Times New Roman" w:cs="Times New Roman"/>
          <w:b/>
          <w:bCs/>
          <w:sz w:val="28"/>
          <w:szCs w:val="28"/>
        </w:rPr>
        <w:t>Шамблена</w:t>
      </w:r>
      <w:proofErr w:type="spellEnd"/>
      <w:r w:rsidRPr="003C481B">
        <w:rPr>
          <w:rFonts w:ascii="Times New Roman" w:eastAsia="Times New Roman" w:hAnsi="Times New Roman" w:cs="Times New Roman"/>
          <w:b/>
          <w:bCs/>
          <w:sz w:val="28"/>
          <w:szCs w:val="28"/>
        </w:rPr>
        <w:t xml:space="preserve"> та А.-Л. </w:t>
      </w:r>
      <w:proofErr w:type="spellStart"/>
      <w:r w:rsidRPr="003C481B">
        <w:rPr>
          <w:rFonts w:ascii="Times New Roman" w:eastAsia="Times New Roman" w:hAnsi="Times New Roman" w:cs="Times New Roman"/>
          <w:b/>
          <w:bCs/>
          <w:sz w:val="28"/>
          <w:szCs w:val="28"/>
        </w:rPr>
        <w:t>Нален</w:t>
      </w:r>
      <w:proofErr w:type="spellEnd"/>
      <w:r w:rsidRPr="003C481B">
        <w:rPr>
          <w:rFonts w:ascii="Times New Roman" w:eastAsia="Times New Roman" w:hAnsi="Times New Roman" w:cs="Times New Roman"/>
          <w:b/>
          <w:bCs/>
          <w:sz w:val="28"/>
          <w:szCs w:val="28"/>
        </w:rPr>
        <w:t xml:space="preserve"> «Серце шрифтом Брайля» </w:t>
      </w:r>
    </w:p>
    <w:p w14:paraId="3A3AA55E"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581F6F">
        <w:rPr>
          <w:rFonts w:ascii="Times New Roman" w:eastAsia="Times New Roman" w:hAnsi="Times New Roman" w:cs="Times New Roman"/>
          <w:b/>
          <w:bCs/>
          <w:sz w:val="28"/>
          <w:szCs w:val="28"/>
        </w:rPr>
        <w:t>Клас</w:t>
      </w:r>
      <w:r w:rsidRPr="00E409A0">
        <w:rPr>
          <w:rFonts w:ascii="Times New Roman" w:eastAsia="Times New Roman" w:hAnsi="Times New Roman" w:cs="Times New Roman"/>
          <w:sz w:val="28"/>
          <w:szCs w:val="28"/>
        </w:rPr>
        <w:t>: 8.</w:t>
      </w:r>
    </w:p>
    <w:p w14:paraId="76E6E22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581F6F">
        <w:rPr>
          <w:rFonts w:ascii="Times New Roman" w:eastAsia="Times New Roman" w:hAnsi="Times New Roman" w:cs="Times New Roman"/>
          <w:b/>
          <w:bCs/>
          <w:sz w:val="28"/>
          <w:szCs w:val="28"/>
        </w:rPr>
        <w:t>Тема</w:t>
      </w:r>
      <w:r w:rsidRPr="00E409A0">
        <w:rPr>
          <w:rFonts w:ascii="Times New Roman" w:eastAsia="Times New Roman" w:hAnsi="Times New Roman" w:cs="Times New Roman"/>
          <w:sz w:val="28"/>
          <w:szCs w:val="28"/>
        </w:rPr>
        <w:t>: Як навчитися «бачити серцем»? (за графічним романом Ж.</w:t>
      </w:r>
      <w:r>
        <w:rPr>
          <w:rFonts w:ascii="Times New Roman" w:eastAsia="Times New Roman" w:hAnsi="Times New Roman" w:cs="Times New Roman"/>
          <w:sz w:val="28"/>
          <w:szCs w:val="28"/>
        </w:rPr>
        <w:t> </w:t>
      </w:r>
      <w:proofErr w:type="spellStart"/>
      <w:r w:rsidRPr="00E409A0">
        <w:rPr>
          <w:rFonts w:ascii="Times New Roman" w:eastAsia="Times New Roman" w:hAnsi="Times New Roman" w:cs="Times New Roman"/>
          <w:sz w:val="28"/>
          <w:szCs w:val="28"/>
        </w:rPr>
        <w:t>Шамблена</w:t>
      </w:r>
      <w:proofErr w:type="spellEnd"/>
      <w:r w:rsidRPr="00E409A0">
        <w:rPr>
          <w:rFonts w:ascii="Times New Roman" w:eastAsia="Times New Roman" w:hAnsi="Times New Roman" w:cs="Times New Roman"/>
          <w:sz w:val="28"/>
          <w:szCs w:val="28"/>
        </w:rPr>
        <w:t xml:space="preserve"> та А.-Л. </w:t>
      </w:r>
      <w:proofErr w:type="spellStart"/>
      <w:r w:rsidRPr="00E409A0">
        <w:rPr>
          <w:rFonts w:ascii="Times New Roman" w:eastAsia="Times New Roman" w:hAnsi="Times New Roman" w:cs="Times New Roman"/>
          <w:sz w:val="28"/>
          <w:szCs w:val="28"/>
        </w:rPr>
        <w:t>Нален</w:t>
      </w:r>
      <w:proofErr w:type="spellEnd"/>
      <w:r w:rsidRPr="00E409A0">
        <w:rPr>
          <w:rFonts w:ascii="Times New Roman" w:eastAsia="Times New Roman" w:hAnsi="Times New Roman" w:cs="Times New Roman"/>
          <w:sz w:val="28"/>
          <w:szCs w:val="28"/>
        </w:rPr>
        <w:t xml:space="preserve"> «Серце шрифтом Брайля»)</w:t>
      </w:r>
    </w:p>
    <w:p w14:paraId="1280198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581F6F">
        <w:rPr>
          <w:rFonts w:ascii="Times New Roman" w:eastAsia="Times New Roman" w:hAnsi="Times New Roman" w:cs="Times New Roman"/>
          <w:b/>
          <w:bCs/>
          <w:sz w:val="28"/>
          <w:szCs w:val="28"/>
        </w:rPr>
        <w:t>Мета:</w:t>
      </w:r>
      <w:r w:rsidRPr="00E409A0">
        <w:rPr>
          <w:rFonts w:ascii="Times New Roman" w:eastAsia="Times New Roman" w:hAnsi="Times New Roman" w:cs="Times New Roman"/>
          <w:sz w:val="28"/>
          <w:szCs w:val="28"/>
        </w:rPr>
        <w:t xml:space="preserve"> ознайомити учнів із художнім осмисленням проблеми інклюзії у графічному романі Ж. </w:t>
      </w:r>
      <w:proofErr w:type="spellStart"/>
      <w:r w:rsidRPr="00E409A0">
        <w:rPr>
          <w:rFonts w:ascii="Times New Roman" w:eastAsia="Times New Roman" w:hAnsi="Times New Roman" w:cs="Times New Roman"/>
          <w:sz w:val="28"/>
          <w:szCs w:val="28"/>
        </w:rPr>
        <w:t>Шамблена</w:t>
      </w:r>
      <w:proofErr w:type="spellEnd"/>
      <w:r w:rsidRPr="00E409A0">
        <w:rPr>
          <w:rFonts w:ascii="Times New Roman" w:eastAsia="Times New Roman" w:hAnsi="Times New Roman" w:cs="Times New Roman"/>
          <w:sz w:val="28"/>
          <w:szCs w:val="28"/>
        </w:rPr>
        <w:t xml:space="preserve"> та А.-Л. </w:t>
      </w:r>
      <w:proofErr w:type="spellStart"/>
      <w:r w:rsidRPr="00E409A0">
        <w:rPr>
          <w:rFonts w:ascii="Times New Roman" w:eastAsia="Times New Roman" w:hAnsi="Times New Roman" w:cs="Times New Roman"/>
          <w:sz w:val="28"/>
          <w:szCs w:val="28"/>
        </w:rPr>
        <w:t>Нален</w:t>
      </w:r>
      <w:proofErr w:type="spellEnd"/>
      <w:r w:rsidRPr="00E409A0">
        <w:rPr>
          <w:rFonts w:ascii="Times New Roman" w:eastAsia="Times New Roman" w:hAnsi="Times New Roman" w:cs="Times New Roman"/>
          <w:sz w:val="28"/>
          <w:szCs w:val="28"/>
        </w:rPr>
        <w:t xml:space="preserve"> «Серце шрифтом Брайля»; сформувати вміння аналізувати сюжет, систему образів, символіку та проблематику художнього твору; розвивати навички критичного, аналітичного та </w:t>
      </w:r>
      <w:proofErr w:type="spellStart"/>
      <w:r w:rsidRPr="00E409A0">
        <w:rPr>
          <w:rFonts w:ascii="Times New Roman" w:eastAsia="Times New Roman" w:hAnsi="Times New Roman" w:cs="Times New Roman"/>
          <w:sz w:val="28"/>
          <w:szCs w:val="28"/>
        </w:rPr>
        <w:t>емоційно</w:t>
      </w:r>
      <w:proofErr w:type="spellEnd"/>
      <w:r w:rsidRPr="00E409A0">
        <w:rPr>
          <w:rFonts w:ascii="Times New Roman" w:eastAsia="Times New Roman" w:hAnsi="Times New Roman" w:cs="Times New Roman"/>
          <w:sz w:val="28"/>
          <w:szCs w:val="28"/>
        </w:rPr>
        <w:t xml:space="preserve">-ціннісного мислення, уміння аргументовано висловлювати власну думку, інтерпретувати візуальні й вербальні компоненти графічного роману; сприяти розвитку емпатії, толерантності, поваги до людей з порушеннями зору та усвідомлення інклюзії як важливого принципу сучасного суспільства; стимулювати інтерес до </w:t>
      </w:r>
      <w:r>
        <w:rPr>
          <w:rFonts w:ascii="Times New Roman" w:eastAsia="Times New Roman" w:hAnsi="Times New Roman" w:cs="Times New Roman"/>
          <w:sz w:val="28"/>
          <w:szCs w:val="28"/>
        </w:rPr>
        <w:t xml:space="preserve">художніх текстів зарубіжної літератури </w:t>
      </w:r>
      <w:r w:rsidRPr="00E409A0">
        <w:rPr>
          <w:rFonts w:ascii="Times New Roman" w:eastAsia="Times New Roman" w:hAnsi="Times New Roman" w:cs="Times New Roman"/>
          <w:sz w:val="28"/>
          <w:szCs w:val="28"/>
        </w:rPr>
        <w:t>сучасної зарубіжної літератури.</w:t>
      </w:r>
    </w:p>
    <w:p w14:paraId="575F9AEB" w14:textId="77777777" w:rsidR="00962C1E" w:rsidRPr="00BB5D02"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BB5D02">
        <w:rPr>
          <w:rFonts w:ascii="Times New Roman" w:eastAsia="Times New Roman" w:hAnsi="Times New Roman" w:cs="Times New Roman"/>
          <w:b/>
          <w:bCs/>
          <w:sz w:val="28"/>
          <w:szCs w:val="28"/>
        </w:rPr>
        <w:t>Ключові компетентності:</w:t>
      </w:r>
    </w:p>
    <w:p w14:paraId="09C70B88"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спілкування державною мовою: учень/учениця чітко, </w:t>
      </w:r>
      <w:proofErr w:type="spellStart"/>
      <w:r w:rsidRPr="00E409A0">
        <w:rPr>
          <w:rFonts w:ascii="Times New Roman" w:eastAsia="Times New Roman" w:hAnsi="Times New Roman" w:cs="Times New Roman"/>
          <w:sz w:val="28"/>
          <w:szCs w:val="28"/>
        </w:rPr>
        <w:t>логічно</w:t>
      </w:r>
      <w:proofErr w:type="spellEnd"/>
      <w:r w:rsidRPr="00E409A0">
        <w:rPr>
          <w:rFonts w:ascii="Times New Roman" w:eastAsia="Times New Roman" w:hAnsi="Times New Roman" w:cs="Times New Roman"/>
          <w:sz w:val="28"/>
          <w:szCs w:val="28"/>
        </w:rPr>
        <w:t xml:space="preserve"> й послідовно висловлює власні думки, бере участь у бесіді, дискусії, аргументує власні судження;</w:t>
      </w:r>
    </w:p>
    <w:p w14:paraId="341211E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інформаційно-цифрова компетентність: учень/учениця використовує мультимедійну презентацію та цифрові ресурси для виконання інтерактивних завдань;</w:t>
      </w:r>
    </w:p>
    <w:p w14:paraId="3446DA2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уміння вчитися впродовж життя: учень/учениця аналізує результати власної діяльності, рефлексує, застосовує набуті знання в нових ситуаціях;</w:t>
      </w:r>
    </w:p>
    <w:p w14:paraId="1D2B422A"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lastRenderedPageBreak/>
        <w:t>– соціальна та громадянська компетентності: учень/учениця виявляє емпатію, усвідомлює значення поваги до людської гідності, розуміє важливість інклюзії та соціальної підтримки;</w:t>
      </w:r>
    </w:p>
    <w:p w14:paraId="1F9609B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ініціативність і підприємливість: учень/учениця виявляє активність у творчих завданнях, пропонує власні ідеї, бере відповідальність за результат групової роботи;</w:t>
      </w:r>
    </w:p>
    <w:p w14:paraId="5A00989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обізнаність і самовираження у сфері культури: учень/учениця усвідомлює художню цінність графічного роману як сучасного жанру, здатного порушувати складні соціальні проблеми.</w:t>
      </w:r>
    </w:p>
    <w:p w14:paraId="63EB89A9"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BB5D02">
        <w:rPr>
          <w:rFonts w:ascii="Times New Roman" w:eastAsia="Times New Roman" w:hAnsi="Times New Roman" w:cs="Times New Roman"/>
          <w:b/>
          <w:bCs/>
          <w:sz w:val="28"/>
          <w:szCs w:val="28"/>
        </w:rPr>
        <w:t>Предметні компетентності:</w:t>
      </w:r>
      <w:r w:rsidRPr="00E409A0">
        <w:rPr>
          <w:rFonts w:ascii="Times New Roman" w:eastAsia="Times New Roman" w:hAnsi="Times New Roman" w:cs="Times New Roman"/>
          <w:sz w:val="28"/>
          <w:szCs w:val="28"/>
        </w:rPr>
        <w:t xml:space="preserve"> учень/учениця розуміє зміст</w:t>
      </w:r>
      <w:r>
        <w:rPr>
          <w:rFonts w:ascii="Times New Roman" w:eastAsia="Times New Roman" w:hAnsi="Times New Roman" w:cs="Times New Roman"/>
          <w:sz w:val="28"/>
          <w:szCs w:val="28"/>
        </w:rPr>
        <w:t xml:space="preserve"> </w:t>
      </w:r>
      <w:r w:rsidRPr="00E409A0">
        <w:rPr>
          <w:rFonts w:ascii="Times New Roman" w:eastAsia="Times New Roman" w:hAnsi="Times New Roman" w:cs="Times New Roman"/>
          <w:sz w:val="28"/>
          <w:szCs w:val="28"/>
        </w:rPr>
        <w:t xml:space="preserve">графічного роману; визначає тему, ідею, </w:t>
      </w:r>
      <w:r w:rsidRPr="003C481B">
        <w:rPr>
          <w:rFonts w:ascii="Times New Roman" w:eastAsia="Times New Roman" w:hAnsi="Times New Roman" w:cs="Times New Roman"/>
          <w:sz w:val="28"/>
          <w:szCs w:val="28"/>
        </w:rPr>
        <w:t>проблемне поле</w:t>
      </w:r>
      <w:r w:rsidRPr="00E409A0">
        <w:rPr>
          <w:rFonts w:ascii="Times New Roman" w:eastAsia="Times New Roman" w:hAnsi="Times New Roman" w:cs="Times New Roman"/>
          <w:sz w:val="28"/>
          <w:szCs w:val="28"/>
        </w:rPr>
        <w:t xml:space="preserve"> твору; характеризує головних персонажів, описує їхній емоційний стан, пояснює мотиви поведінки та внутрішню трансформацію; </w:t>
      </w:r>
      <w:r w:rsidRPr="00BB5D02">
        <w:rPr>
          <w:rFonts w:ascii="Times New Roman" w:eastAsia="Times New Roman" w:hAnsi="Times New Roman" w:cs="Times New Roman"/>
          <w:sz w:val="28"/>
          <w:szCs w:val="28"/>
        </w:rPr>
        <w:t>аналізує символіку шрифту Брайля, музики, образу серця;</w:t>
      </w:r>
      <w:r w:rsidRPr="00E409A0">
        <w:rPr>
          <w:rFonts w:ascii="Times New Roman" w:eastAsia="Times New Roman" w:hAnsi="Times New Roman" w:cs="Times New Roman"/>
          <w:sz w:val="28"/>
          <w:szCs w:val="28"/>
        </w:rPr>
        <w:t xml:space="preserve"> встановлює причинно-наслідкові зв’язки між подіями твору; висловлює та обґрунтовує власну позицію щодо проблеми інклюзії, спираючись на текст.</w:t>
      </w:r>
    </w:p>
    <w:p w14:paraId="5E0D154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BB5D02">
        <w:rPr>
          <w:rFonts w:ascii="Times New Roman" w:eastAsia="Times New Roman" w:hAnsi="Times New Roman" w:cs="Times New Roman"/>
          <w:b/>
          <w:bCs/>
          <w:sz w:val="28"/>
          <w:szCs w:val="28"/>
        </w:rPr>
        <w:t>Тип уроку:</w:t>
      </w:r>
      <w:r w:rsidRPr="00E409A0">
        <w:rPr>
          <w:rFonts w:ascii="Times New Roman" w:eastAsia="Times New Roman" w:hAnsi="Times New Roman" w:cs="Times New Roman"/>
          <w:sz w:val="28"/>
          <w:szCs w:val="28"/>
        </w:rPr>
        <w:t xml:space="preserve"> комбінований урок.</w:t>
      </w:r>
    </w:p>
    <w:p w14:paraId="36F6FCF2"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Попереднє домашнє завдання: </w:t>
      </w:r>
      <w:r>
        <w:rPr>
          <w:rFonts w:ascii="Times New Roman" w:eastAsia="Times New Roman" w:hAnsi="Times New Roman" w:cs="Times New Roman"/>
          <w:sz w:val="28"/>
          <w:szCs w:val="28"/>
        </w:rPr>
        <w:t>ознайомитися з романом</w:t>
      </w:r>
      <w:r w:rsidRPr="00E409A0">
        <w:rPr>
          <w:rFonts w:ascii="Times New Roman" w:eastAsia="Times New Roman" w:hAnsi="Times New Roman" w:cs="Times New Roman"/>
          <w:sz w:val="28"/>
          <w:szCs w:val="28"/>
        </w:rPr>
        <w:t xml:space="preserve"> Ж. </w:t>
      </w:r>
      <w:proofErr w:type="spellStart"/>
      <w:r w:rsidRPr="00E409A0">
        <w:rPr>
          <w:rFonts w:ascii="Times New Roman" w:eastAsia="Times New Roman" w:hAnsi="Times New Roman" w:cs="Times New Roman"/>
          <w:sz w:val="28"/>
          <w:szCs w:val="28"/>
        </w:rPr>
        <w:t>Шамблена</w:t>
      </w:r>
      <w:proofErr w:type="spellEnd"/>
      <w:r w:rsidRPr="00E409A0">
        <w:rPr>
          <w:rFonts w:ascii="Times New Roman" w:eastAsia="Times New Roman" w:hAnsi="Times New Roman" w:cs="Times New Roman"/>
          <w:sz w:val="28"/>
          <w:szCs w:val="28"/>
        </w:rPr>
        <w:t xml:space="preserve"> та А.-Л. </w:t>
      </w:r>
      <w:proofErr w:type="spellStart"/>
      <w:r w:rsidRPr="00E409A0">
        <w:rPr>
          <w:rFonts w:ascii="Times New Roman" w:eastAsia="Times New Roman" w:hAnsi="Times New Roman" w:cs="Times New Roman"/>
          <w:sz w:val="28"/>
          <w:szCs w:val="28"/>
        </w:rPr>
        <w:t>Нален</w:t>
      </w:r>
      <w:proofErr w:type="spellEnd"/>
      <w:r w:rsidRPr="00E409A0">
        <w:rPr>
          <w:rFonts w:ascii="Times New Roman" w:eastAsia="Times New Roman" w:hAnsi="Times New Roman" w:cs="Times New Roman"/>
          <w:sz w:val="28"/>
          <w:szCs w:val="28"/>
        </w:rPr>
        <w:t xml:space="preserve"> «Серце шрифтом Брайля».</w:t>
      </w:r>
    </w:p>
    <w:p w14:paraId="3C529ED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Обладнання: мультимедійна презентація, інтерактивна дошка, роздатковий матеріал, картки із завданнями, абетка Брайля (див. Додаток А), дидактичний матеріал «Доміно Брайля» (див. Додаток Б), зразки умовних </w:t>
      </w:r>
      <w:proofErr w:type="spellStart"/>
      <w:r w:rsidRPr="00E409A0">
        <w:rPr>
          <w:rFonts w:ascii="Times New Roman" w:eastAsia="Times New Roman" w:hAnsi="Times New Roman" w:cs="Times New Roman"/>
          <w:sz w:val="28"/>
          <w:szCs w:val="28"/>
        </w:rPr>
        <w:t>Instagram</w:t>
      </w:r>
      <w:proofErr w:type="spellEnd"/>
      <w:r w:rsidRPr="00E409A0">
        <w:rPr>
          <w:rFonts w:ascii="Times New Roman" w:eastAsia="Times New Roman" w:hAnsi="Times New Roman" w:cs="Times New Roman"/>
          <w:sz w:val="28"/>
          <w:szCs w:val="28"/>
        </w:rPr>
        <w:t>-профілів персонажів (див. Додаток В).</w:t>
      </w:r>
    </w:p>
    <w:p w14:paraId="48A375AB" w14:textId="77777777" w:rsidR="00962C1E" w:rsidRPr="00BB5D02"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BB5D02">
        <w:rPr>
          <w:rFonts w:ascii="Times New Roman" w:eastAsia="Times New Roman" w:hAnsi="Times New Roman" w:cs="Times New Roman"/>
          <w:b/>
          <w:bCs/>
          <w:sz w:val="28"/>
          <w:szCs w:val="28"/>
        </w:rPr>
        <w:t>Міжпредметні зв’язки:</w:t>
      </w:r>
    </w:p>
    <w:p w14:paraId="41E5EE5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-психологія (емоційний інтелект, співпереживання, внутрішній світ особистості, особливості </w:t>
      </w:r>
      <w:proofErr w:type="spellStart"/>
      <w:r w:rsidRPr="00E409A0">
        <w:rPr>
          <w:rFonts w:ascii="Times New Roman" w:eastAsia="Times New Roman" w:hAnsi="Times New Roman" w:cs="Times New Roman"/>
          <w:sz w:val="28"/>
          <w:szCs w:val="28"/>
        </w:rPr>
        <w:t>самосприйняття</w:t>
      </w:r>
      <w:proofErr w:type="spellEnd"/>
      <w:r w:rsidRPr="00E409A0">
        <w:rPr>
          <w:rFonts w:ascii="Times New Roman" w:eastAsia="Times New Roman" w:hAnsi="Times New Roman" w:cs="Times New Roman"/>
          <w:sz w:val="28"/>
          <w:szCs w:val="28"/>
        </w:rPr>
        <w:t xml:space="preserve"> та соціального прийняття);</w:t>
      </w:r>
    </w:p>
    <w:p w14:paraId="2CF696C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-громадянська освіта (інклюзія, рівність, толерантність, права людини);</w:t>
      </w:r>
    </w:p>
    <w:p w14:paraId="0B02B865"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-мистецтво (візуальна мова графічного роману, роль кольору, композиції та кадру);</w:t>
      </w:r>
    </w:p>
    <w:p w14:paraId="0268B058"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-інформатика (використання цифрових форматів комунікації, зокрема моделювання сторінок персонажів у соціальних мережах).</w:t>
      </w:r>
    </w:p>
    <w:p w14:paraId="0541D58C" w14:textId="77777777" w:rsidR="00962C1E" w:rsidRPr="00BB5D02" w:rsidRDefault="00962C1E" w:rsidP="00962C1E">
      <w:pPr>
        <w:spacing w:line="360" w:lineRule="auto"/>
        <w:ind w:firstLine="720"/>
        <w:contextualSpacing/>
        <w:jc w:val="center"/>
        <w:rPr>
          <w:rFonts w:ascii="Times New Roman" w:eastAsia="Times New Roman" w:hAnsi="Times New Roman" w:cs="Times New Roman"/>
          <w:b/>
          <w:bCs/>
          <w:sz w:val="28"/>
          <w:szCs w:val="28"/>
        </w:rPr>
      </w:pPr>
      <w:r w:rsidRPr="00BB5D02">
        <w:rPr>
          <w:rFonts w:ascii="Times New Roman" w:eastAsia="Times New Roman" w:hAnsi="Times New Roman" w:cs="Times New Roman"/>
          <w:b/>
          <w:bCs/>
          <w:sz w:val="28"/>
          <w:szCs w:val="28"/>
        </w:rPr>
        <w:lastRenderedPageBreak/>
        <w:t>Хід уроку</w:t>
      </w:r>
    </w:p>
    <w:p w14:paraId="6EFE60EF" w14:textId="77777777" w:rsidR="00662475" w:rsidRDefault="00962C1E" w:rsidP="00662475">
      <w:pPr>
        <w:spacing w:line="360" w:lineRule="auto"/>
        <w:ind w:firstLine="720"/>
        <w:contextualSpacing/>
        <w:jc w:val="right"/>
        <w:rPr>
          <w:rFonts w:ascii="Times New Roman" w:eastAsia="Times New Roman" w:hAnsi="Times New Roman" w:cs="Times New Roman"/>
          <w:b/>
          <w:i/>
          <w:iCs/>
          <w:sz w:val="28"/>
          <w:szCs w:val="28"/>
        </w:rPr>
      </w:pPr>
      <w:r w:rsidRPr="00765F42">
        <w:rPr>
          <w:rFonts w:ascii="Times New Roman" w:eastAsia="Times New Roman" w:hAnsi="Times New Roman" w:cs="Times New Roman"/>
          <w:b/>
          <w:bCs/>
          <w:i/>
          <w:iCs/>
          <w:sz w:val="28"/>
          <w:szCs w:val="28"/>
        </w:rPr>
        <w:t>«</w:t>
      </w:r>
      <w:r w:rsidRPr="00765F42">
        <w:rPr>
          <w:rFonts w:ascii="Times New Roman" w:eastAsia="Times New Roman" w:hAnsi="Times New Roman" w:cs="Times New Roman"/>
          <w:b/>
          <w:i/>
          <w:iCs/>
          <w:sz w:val="28"/>
          <w:szCs w:val="28"/>
        </w:rPr>
        <w:t xml:space="preserve">Добре бачить лиш серце. Найголовнішого очима не побачиш» </w:t>
      </w:r>
    </w:p>
    <w:p w14:paraId="49AA0A78" w14:textId="018F3C06" w:rsidR="00962C1E" w:rsidRPr="00765F42" w:rsidRDefault="00962C1E" w:rsidP="00662475">
      <w:pPr>
        <w:spacing w:line="360" w:lineRule="auto"/>
        <w:ind w:firstLine="720"/>
        <w:contextualSpacing/>
        <w:jc w:val="right"/>
        <w:rPr>
          <w:rFonts w:ascii="Times New Roman" w:eastAsia="Times New Roman" w:hAnsi="Times New Roman" w:cs="Times New Roman"/>
          <w:b/>
          <w:i/>
          <w:iCs/>
          <w:sz w:val="28"/>
          <w:szCs w:val="28"/>
        </w:rPr>
      </w:pPr>
      <w:r w:rsidRPr="00765F42">
        <w:rPr>
          <w:rFonts w:ascii="Times New Roman" w:eastAsia="Times New Roman" w:hAnsi="Times New Roman" w:cs="Times New Roman"/>
          <w:b/>
          <w:i/>
          <w:iCs/>
          <w:sz w:val="28"/>
          <w:szCs w:val="28"/>
        </w:rPr>
        <w:t>Антуан де Сент-Екзюпері</w:t>
      </w:r>
    </w:p>
    <w:p w14:paraId="1B606751" w14:textId="77777777" w:rsidR="00962C1E" w:rsidRPr="00BB5D02"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BB5D02">
        <w:rPr>
          <w:rFonts w:ascii="Times New Roman" w:eastAsia="Times New Roman" w:hAnsi="Times New Roman" w:cs="Times New Roman"/>
          <w:b/>
          <w:bCs/>
          <w:sz w:val="28"/>
          <w:szCs w:val="28"/>
        </w:rPr>
        <w:t>I. Організаційний момент – 3 хв.</w:t>
      </w:r>
    </w:p>
    <w:p w14:paraId="5C684ECA"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 xml:space="preserve">Доброго дня, любі учні! Рада бачити вас на сьогоднішньому </w:t>
      </w:r>
      <w:proofErr w:type="spellStart"/>
      <w:r w:rsidRPr="00E409A0">
        <w:rPr>
          <w:rFonts w:ascii="Times New Roman" w:eastAsia="Times New Roman" w:hAnsi="Times New Roman" w:cs="Times New Roman"/>
          <w:i/>
          <w:iCs/>
          <w:sz w:val="28"/>
          <w:szCs w:val="28"/>
        </w:rPr>
        <w:t>уроці</w:t>
      </w:r>
      <w:proofErr w:type="spellEnd"/>
      <w:r w:rsidRPr="00E409A0">
        <w:rPr>
          <w:rFonts w:ascii="Times New Roman" w:eastAsia="Times New Roman" w:hAnsi="Times New Roman" w:cs="Times New Roman"/>
          <w:i/>
          <w:iCs/>
          <w:sz w:val="28"/>
          <w:szCs w:val="28"/>
        </w:rPr>
        <w:t>. Сподіваюся, ви в гарному настрої, готові до зосередженої роботи і відкриті до щирого, змістовного діалогу.</w:t>
      </w:r>
    </w:p>
    <w:p w14:paraId="28A37659"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 xml:space="preserve">Сьогодні ми говоритимемо не лише про літературу, а й про людину </w:t>
      </w:r>
      <w:r>
        <w:rPr>
          <w:rFonts w:ascii="Times New Roman" w:eastAsia="Times New Roman" w:hAnsi="Times New Roman" w:cs="Times New Roman"/>
          <w:i/>
          <w:iCs/>
          <w:sz w:val="28"/>
          <w:szCs w:val="28"/>
        </w:rPr>
        <w:t>–</w:t>
      </w:r>
      <w:r w:rsidRPr="00E409A0">
        <w:rPr>
          <w:rFonts w:ascii="Times New Roman" w:eastAsia="Times New Roman" w:hAnsi="Times New Roman" w:cs="Times New Roman"/>
          <w:i/>
          <w:iCs/>
          <w:sz w:val="28"/>
          <w:szCs w:val="28"/>
        </w:rPr>
        <w:t xml:space="preserve"> її внутрішній світ, її переживання, її право бути собою. Ми будемо працювати з твором, який вимагає не лише уважного читання, а й глибокого співпереживання. Саме тому я прошу вас бути уважними до змісту, делікатними у висловлюваннях і відкритими до думок своїх однокласників.</w:t>
      </w:r>
    </w:p>
    <w:p w14:paraId="21FFFB71"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Нехай сьогоднішній урок стане для нас не лише навчальним заняттям, а й можливістю подивитися на звичні речі по-іншому</w:t>
      </w:r>
      <w:r>
        <w:rPr>
          <w:rFonts w:ascii="Times New Roman" w:eastAsia="Times New Roman" w:hAnsi="Times New Roman" w:cs="Times New Roman"/>
          <w:i/>
          <w:iCs/>
          <w:sz w:val="28"/>
          <w:szCs w:val="28"/>
        </w:rPr>
        <w:t>!</w:t>
      </w:r>
    </w:p>
    <w:p w14:paraId="745DDFFC" w14:textId="77777777" w:rsidR="00962C1E" w:rsidRPr="00BB5D02"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BB5D02">
        <w:rPr>
          <w:rFonts w:ascii="Times New Roman" w:eastAsia="Times New Roman" w:hAnsi="Times New Roman" w:cs="Times New Roman"/>
          <w:b/>
          <w:bCs/>
          <w:sz w:val="28"/>
          <w:szCs w:val="28"/>
        </w:rPr>
        <w:t>II. Актуалізація опорних знань – 5 хв.</w:t>
      </w:r>
    </w:p>
    <w:p w14:paraId="5066C0C1"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Перш ніж перейти до обговорення твору, пригадаємо деякі важливі поняття, без яких нам буде важко повноцінно осмислити сьогоднішню тему.</w:t>
      </w:r>
    </w:p>
    <w:p w14:paraId="10FD8FD9"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Що таке графічний роман? (Очікувана відповідь: це художній твір, у якому текст і зображення поєднуються та разом створюють цілісний зміст).</w:t>
      </w:r>
    </w:p>
    <w:p w14:paraId="6A84223D"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Чим графічний роман відрізняється від традиційного роману? (Очікувана відповідь: у графічному романі важливу роль відіграє не лише слово, а й малюнок; візуальна частина допомагає передати емоції, настрій, атмосферу твору).</w:t>
      </w:r>
    </w:p>
    <w:p w14:paraId="6A22770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Чому, на вашу думку, саме графічний роман може особливо сильно впливати на читача? (Очікувані відповіді: тому що зображення допомагають краще уявити ситуацію, глибше відчути емоції персонажів, швидше зрозуміти їхній стан).</w:t>
      </w:r>
    </w:p>
    <w:p w14:paraId="473CD421"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 xml:space="preserve">Отже, графічний роман </w:t>
      </w:r>
      <w:r>
        <w:rPr>
          <w:rFonts w:ascii="Times New Roman" w:eastAsia="Times New Roman" w:hAnsi="Times New Roman" w:cs="Times New Roman"/>
          <w:i/>
          <w:iCs/>
          <w:sz w:val="28"/>
          <w:szCs w:val="28"/>
        </w:rPr>
        <w:t>–</w:t>
      </w:r>
      <w:r w:rsidRPr="00E409A0">
        <w:rPr>
          <w:rFonts w:ascii="Times New Roman" w:eastAsia="Times New Roman" w:hAnsi="Times New Roman" w:cs="Times New Roman"/>
          <w:i/>
          <w:iCs/>
          <w:sz w:val="28"/>
          <w:szCs w:val="28"/>
        </w:rPr>
        <w:t xml:space="preserve"> це не просто текст із малюнками. Це особливий спосіб художнього</w:t>
      </w:r>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вісловлювання</w:t>
      </w:r>
      <w:proofErr w:type="spellEnd"/>
      <w:r w:rsidRPr="00E409A0">
        <w:rPr>
          <w:rFonts w:ascii="Times New Roman" w:eastAsia="Times New Roman" w:hAnsi="Times New Roman" w:cs="Times New Roman"/>
          <w:i/>
          <w:iCs/>
          <w:sz w:val="28"/>
          <w:szCs w:val="28"/>
        </w:rPr>
        <w:t xml:space="preserve">, коли слово і зображення доповнюють одне одного, </w:t>
      </w:r>
      <w:r>
        <w:rPr>
          <w:rFonts w:ascii="Times New Roman" w:eastAsia="Times New Roman" w:hAnsi="Times New Roman" w:cs="Times New Roman"/>
          <w:i/>
          <w:iCs/>
          <w:sz w:val="28"/>
          <w:szCs w:val="28"/>
        </w:rPr>
        <w:t xml:space="preserve">чинячи </w:t>
      </w:r>
      <w:r w:rsidRPr="00E409A0">
        <w:rPr>
          <w:rFonts w:ascii="Times New Roman" w:eastAsia="Times New Roman" w:hAnsi="Times New Roman" w:cs="Times New Roman"/>
          <w:i/>
          <w:iCs/>
          <w:sz w:val="28"/>
          <w:szCs w:val="28"/>
        </w:rPr>
        <w:t xml:space="preserve">більш сильний емоційний і смисловий вплив. </w:t>
      </w:r>
    </w:p>
    <w:p w14:paraId="03A2E39D" w14:textId="77777777" w:rsidR="00962C1E" w:rsidRPr="00A03B31"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A03B31">
        <w:rPr>
          <w:rFonts w:ascii="Times New Roman" w:eastAsia="Times New Roman" w:hAnsi="Times New Roman" w:cs="Times New Roman"/>
          <w:b/>
          <w:bCs/>
          <w:sz w:val="28"/>
          <w:szCs w:val="28"/>
        </w:rPr>
        <w:lastRenderedPageBreak/>
        <w:t>III. Мотивація навчальної діяльності – 8 хв.</w:t>
      </w:r>
    </w:p>
    <w:p w14:paraId="1B02A78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Зверніть увагу на вислів, який стане своєрідним епіграфом нашого уроку:</w:t>
      </w:r>
    </w:p>
    <w:p w14:paraId="105018D7" w14:textId="77777777" w:rsidR="00662475" w:rsidRDefault="00962C1E" w:rsidP="00962C1E">
      <w:pPr>
        <w:spacing w:line="360" w:lineRule="auto"/>
        <w:ind w:firstLine="720"/>
        <w:contextualSpacing/>
        <w:jc w:val="both"/>
        <w:rPr>
          <w:rFonts w:ascii="Times New Roman" w:eastAsia="Times New Roman" w:hAnsi="Times New Roman" w:cs="Times New Roman"/>
          <w:i/>
          <w:iCs/>
          <w:sz w:val="28"/>
          <w:szCs w:val="28"/>
        </w:rPr>
      </w:pPr>
      <w:r w:rsidRPr="00A03B31">
        <w:rPr>
          <w:rFonts w:ascii="Times New Roman" w:eastAsia="Times New Roman" w:hAnsi="Times New Roman" w:cs="Times New Roman"/>
          <w:i/>
          <w:iCs/>
          <w:sz w:val="28"/>
          <w:szCs w:val="28"/>
        </w:rPr>
        <w:t>«</w:t>
      </w:r>
      <w:r w:rsidRPr="00765F42">
        <w:rPr>
          <w:rFonts w:ascii="Times New Roman" w:eastAsia="Times New Roman" w:hAnsi="Times New Roman" w:cs="Times New Roman"/>
          <w:i/>
          <w:iCs/>
          <w:sz w:val="28"/>
          <w:szCs w:val="28"/>
        </w:rPr>
        <w:t xml:space="preserve">Добре бачить лиш серце. Найголовнішого очима не побачиш» </w:t>
      </w:r>
    </w:p>
    <w:p w14:paraId="4FE27176" w14:textId="17EA3DC3" w:rsidR="00962C1E" w:rsidRDefault="00962C1E" w:rsidP="00962C1E">
      <w:pPr>
        <w:spacing w:line="360" w:lineRule="auto"/>
        <w:ind w:firstLine="720"/>
        <w:contextualSpacing/>
        <w:jc w:val="both"/>
        <w:rPr>
          <w:rFonts w:ascii="Times New Roman" w:eastAsia="Times New Roman" w:hAnsi="Times New Roman" w:cs="Times New Roman"/>
          <w:i/>
          <w:iCs/>
          <w:sz w:val="28"/>
          <w:szCs w:val="28"/>
        </w:rPr>
      </w:pPr>
      <w:r w:rsidRPr="00765F42">
        <w:rPr>
          <w:rFonts w:ascii="Times New Roman" w:eastAsia="Times New Roman" w:hAnsi="Times New Roman" w:cs="Times New Roman"/>
          <w:i/>
          <w:iCs/>
          <w:sz w:val="28"/>
          <w:szCs w:val="28"/>
        </w:rPr>
        <w:t>Антуан де Сент-Екзюпері</w:t>
      </w:r>
    </w:p>
    <w:p w14:paraId="3D27A046"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Як ви розумієте ці слова? (Очікувані відповіді:</w:t>
      </w:r>
      <w:r>
        <w:rPr>
          <w:rFonts w:ascii="Times New Roman" w:eastAsia="Times New Roman" w:hAnsi="Times New Roman" w:cs="Times New Roman"/>
          <w:color w:val="EE0000"/>
          <w:sz w:val="28"/>
          <w:szCs w:val="28"/>
        </w:rPr>
        <w:t xml:space="preserve"> </w:t>
      </w:r>
      <w:r w:rsidRPr="00E409A0">
        <w:rPr>
          <w:rFonts w:ascii="Times New Roman" w:eastAsia="Times New Roman" w:hAnsi="Times New Roman" w:cs="Times New Roman"/>
          <w:sz w:val="28"/>
          <w:szCs w:val="28"/>
        </w:rPr>
        <w:t>важливо помічати внутрішній світ людини; слід співпереживати, а не судити поверхово).</w:t>
      </w:r>
    </w:p>
    <w:p w14:paraId="343C6031"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 достатньо лише фізичного зору для того, щоб зрозуміти людину? (Очікувані відповіді: ні; зовнішність не завжди показує, що людина відчуває; треба вміти слухати, помічати, розуміти).</w:t>
      </w:r>
    </w:p>
    <w:p w14:paraId="0B430B9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Чи траплялося вам змінювати свою думку про когось після ближчого знайомства? (Очікувані відповіді: так; спочатку людина могла здаватися однією, а потім </w:t>
      </w:r>
      <w:r w:rsidRPr="007B5C37">
        <w:rPr>
          <w:rFonts w:ascii="Times New Roman" w:eastAsia="Times New Roman" w:hAnsi="Times New Roman" w:cs="Times New Roman"/>
          <w:sz w:val="28"/>
          <w:szCs w:val="28"/>
        </w:rPr>
        <w:t>проявляла себе по іншому</w:t>
      </w:r>
      <w:r w:rsidRPr="00E409A0">
        <w:rPr>
          <w:rFonts w:ascii="Times New Roman" w:eastAsia="Times New Roman" w:hAnsi="Times New Roman" w:cs="Times New Roman"/>
          <w:sz w:val="28"/>
          <w:szCs w:val="28"/>
        </w:rPr>
        <w:t>).</w:t>
      </w:r>
    </w:p>
    <w:p w14:paraId="261FBCBA" w14:textId="77777777" w:rsidR="00962C1E" w:rsidRPr="00662475"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 xml:space="preserve">Дійсно, у житті ми часто оцінюємо людей поспіхом </w:t>
      </w:r>
      <w:r>
        <w:rPr>
          <w:rFonts w:ascii="Times New Roman" w:eastAsia="Times New Roman" w:hAnsi="Times New Roman" w:cs="Times New Roman"/>
          <w:i/>
          <w:iCs/>
          <w:sz w:val="28"/>
          <w:szCs w:val="28"/>
        </w:rPr>
        <w:t>–</w:t>
      </w:r>
      <w:r w:rsidRPr="00E409A0">
        <w:rPr>
          <w:rFonts w:ascii="Times New Roman" w:eastAsia="Times New Roman" w:hAnsi="Times New Roman" w:cs="Times New Roman"/>
          <w:i/>
          <w:iCs/>
          <w:sz w:val="28"/>
          <w:szCs w:val="28"/>
        </w:rPr>
        <w:t xml:space="preserve"> за їхнім зовнішнім виглядом, поведінкою, першими словами. Проте таке сприйняття дуже часто є поверховим. Насправді ж людина може переживати внутрішню боротьбу, мати власні страхи, сумніви, труднощі, яких </w:t>
      </w:r>
      <w:r w:rsidRPr="00662475">
        <w:rPr>
          <w:rFonts w:ascii="Times New Roman" w:eastAsia="Times New Roman" w:hAnsi="Times New Roman" w:cs="Times New Roman"/>
          <w:i/>
          <w:iCs/>
          <w:sz w:val="28"/>
          <w:szCs w:val="28"/>
        </w:rPr>
        <w:t>ми не бачимо.</w:t>
      </w:r>
      <w:r w:rsidRPr="00662475">
        <w:rPr>
          <w:rFonts w:ascii="Times New Roman" w:eastAsia="Times New Roman" w:hAnsi="Times New Roman" w:cs="Times New Roman"/>
          <w:sz w:val="28"/>
          <w:szCs w:val="28"/>
        </w:rPr>
        <w:t xml:space="preserve"> </w:t>
      </w:r>
      <w:r w:rsidRPr="00662475">
        <w:rPr>
          <w:rFonts w:ascii="Times New Roman" w:eastAsia="Times New Roman" w:hAnsi="Times New Roman" w:cs="Times New Roman"/>
          <w:i/>
          <w:iCs/>
          <w:sz w:val="28"/>
          <w:szCs w:val="28"/>
        </w:rPr>
        <w:t xml:space="preserve">Саме тому література навчає нас не поспішати з висновками. </w:t>
      </w:r>
    </w:p>
    <w:p w14:paraId="2A97F97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Як ви думаєте, чи легко людині, яка відрізняється від інших, почуватися впевнено в суспільстві? (Очікувані відповіді: не завжди; вона може боятися осуду, нерозуміння, насмішок).</w:t>
      </w:r>
    </w:p>
    <w:p w14:paraId="234B5362"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Саме тому тема сьогоднішнього уроку є не лише літературною, а й надзвичайно життєвою.</w:t>
      </w:r>
    </w:p>
    <w:p w14:paraId="1BCA8CB4" w14:textId="77777777" w:rsidR="00962C1E" w:rsidRPr="005527ED"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5527ED">
        <w:rPr>
          <w:rFonts w:ascii="Times New Roman" w:eastAsia="Times New Roman" w:hAnsi="Times New Roman" w:cs="Times New Roman"/>
          <w:b/>
          <w:bCs/>
          <w:sz w:val="28"/>
          <w:szCs w:val="28"/>
        </w:rPr>
        <w:t>IV. Основна частина уроку – 30 хв.</w:t>
      </w:r>
    </w:p>
    <w:p w14:paraId="44848E69" w14:textId="77777777" w:rsidR="00962C1E" w:rsidRPr="005527ED"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5527ED">
        <w:rPr>
          <w:rFonts w:ascii="Times New Roman" w:eastAsia="Times New Roman" w:hAnsi="Times New Roman" w:cs="Times New Roman"/>
          <w:b/>
          <w:bCs/>
          <w:sz w:val="28"/>
          <w:szCs w:val="28"/>
        </w:rPr>
        <w:t>1. Вступ до проблематики інклюзії</w:t>
      </w:r>
    </w:p>
    <w:p w14:paraId="2C5834C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Сьогодні ми будемо говорити про інклюзію. Це слово часто звучить у сучасному освітньому й суспільному просторі, але важливо не лише знати його значення, а й по-справжньому розуміти його зміст.</w:t>
      </w:r>
    </w:p>
    <w:p w14:paraId="4EEC8516"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Що таке інклюзія? (Очікувані відповіді: це рівні можливості для всіх; це прийняття людей з різними особливостями; </w:t>
      </w:r>
      <w:r w:rsidRPr="005527ED">
        <w:rPr>
          <w:rFonts w:ascii="Times New Roman" w:eastAsia="Times New Roman" w:hAnsi="Times New Roman" w:cs="Times New Roman"/>
          <w:sz w:val="28"/>
          <w:szCs w:val="28"/>
        </w:rPr>
        <w:t>це створення умов, у яких кожен може бути повноцінною частиною суспільства).</w:t>
      </w:r>
    </w:p>
    <w:p w14:paraId="62BA86F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lastRenderedPageBreak/>
        <w:t xml:space="preserve">Так, інклюзія </w:t>
      </w:r>
      <w:r>
        <w:rPr>
          <w:rFonts w:ascii="Times New Roman" w:eastAsia="Times New Roman" w:hAnsi="Times New Roman" w:cs="Times New Roman"/>
          <w:i/>
          <w:iCs/>
          <w:sz w:val="28"/>
          <w:szCs w:val="28"/>
        </w:rPr>
        <w:t>–</w:t>
      </w:r>
      <w:r w:rsidRPr="00E409A0">
        <w:rPr>
          <w:rFonts w:ascii="Times New Roman" w:eastAsia="Times New Roman" w:hAnsi="Times New Roman" w:cs="Times New Roman"/>
          <w:i/>
          <w:iCs/>
          <w:sz w:val="28"/>
          <w:szCs w:val="28"/>
        </w:rPr>
        <w:t xml:space="preserve"> це не лише про технічну чи фізичну доступність. Це не лише пандуси, спеціальні підручники чи допоміжні засоби. Передусім це про людське ставлення. Про готовність бачити в іншій людині не її “відмінність”, а її особистість. Про здатність приймати, підтримувати, не відштовхувати й не ізолювати.</w:t>
      </w:r>
    </w:p>
    <w:p w14:paraId="28D79F3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 можна сказати, що інклюзія починається зі звичайної людської поваги? (Очікувані відповіді: так).</w:t>
      </w:r>
    </w:p>
    <w:p w14:paraId="7305099A"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Отже, сьогодні ми спробуємо зрозуміти, яким чином художній твір може формувати в нас інклюзивне мислення.</w:t>
      </w:r>
    </w:p>
    <w:p w14:paraId="234E515B" w14:textId="77777777" w:rsidR="00962C1E" w:rsidRPr="005527ED"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5527ED">
        <w:rPr>
          <w:rFonts w:ascii="Times New Roman" w:eastAsia="Times New Roman" w:hAnsi="Times New Roman" w:cs="Times New Roman"/>
          <w:b/>
          <w:bCs/>
          <w:sz w:val="28"/>
          <w:szCs w:val="28"/>
        </w:rPr>
        <w:t>2. Бесіда за змістом твору</w:t>
      </w:r>
    </w:p>
    <w:p w14:paraId="0E93E601"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Хто є головними героями роману? (Очікувана відповідь: Віктор і </w:t>
      </w:r>
      <w:r>
        <w:rPr>
          <w:rFonts w:ascii="Times New Roman" w:eastAsia="Times New Roman" w:hAnsi="Times New Roman" w:cs="Times New Roman"/>
          <w:sz w:val="28"/>
          <w:szCs w:val="28"/>
        </w:rPr>
        <w:t>Марі-</w:t>
      </w:r>
      <w:r w:rsidRPr="007B5C37">
        <w:rPr>
          <w:rFonts w:ascii="Times New Roman" w:eastAsia="Times New Roman" w:hAnsi="Times New Roman" w:cs="Times New Roman"/>
          <w:sz w:val="28"/>
          <w:szCs w:val="28"/>
        </w:rPr>
        <w:t>Жозе</w:t>
      </w:r>
      <w:r w:rsidRPr="00E409A0">
        <w:rPr>
          <w:rFonts w:ascii="Times New Roman" w:eastAsia="Times New Roman" w:hAnsi="Times New Roman" w:cs="Times New Roman"/>
          <w:sz w:val="28"/>
          <w:szCs w:val="28"/>
        </w:rPr>
        <w:t>).</w:t>
      </w:r>
    </w:p>
    <w:p w14:paraId="5AEB74F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Яке перше враження справляє на читача </w:t>
      </w:r>
      <w:r>
        <w:rPr>
          <w:rFonts w:ascii="Times New Roman" w:eastAsia="Times New Roman" w:hAnsi="Times New Roman" w:cs="Times New Roman"/>
          <w:sz w:val="28"/>
          <w:szCs w:val="28"/>
        </w:rPr>
        <w:t>Марі-Жозе</w:t>
      </w:r>
      <w:r w:rsidRPr="00E409A0">
        <w:rPr>
          <w:rFonts w:ascii="Times New Roman" w:eastAsia="Times New Roman" w:hAnsi="Times New Roman" w:cs="Times New Roman"/>
          <w:sz w:val="28"/>
          <w:szCs w:val="28"/>
        </w:rPr>
        <w:t>? (Очікувані відповіді: вона здається незвичайною, талановитою, стриманою, загадковою, вразливою).</w:t>
      </w:r>
    </w:p>
    <w:p w14:paraId="15F27E26"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Що ми дізнаємося про неї в процесі розвитку сюжету? (Очікувані відповіді: вона має порушення зору; намагається приховати це</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w:t>
      </w:r>
    </w:p>
    <w:p w14:paraId="12DE328D"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Чому, на вашу думку, </w:t>
      </w:r>
      <w:r>
        <w:rPr>
          <w:rFonts w:ascii="Times New Roman" w:eastAsia="Times New Roman" w:hAnsi="Times New Roman" w:cs="Times New Roman"/>
          <w:sz w:val="28"/>
          <w:szCs w:val="28"/>
        </w:rPr>
        <w:t>Марі-Жозе</w:t>
      </w:r>
      <w:r w:rsidRPr="00E409A0">
        <w:rPr>
          <w:rFonts w:ascii="Times New Roman" w:eastAsia="Times New Roman" w:hAnsi="Times New Roman" w:cs="Times New Roman"/>
          <w:sz w:val="28"/>
          <w:szCs w:val="28"/>
        </w:rPr>
        <w:t xml:space="preserve"> не хоче відкрито говорити про свою особливість? (Очікувані відповіді:</w:t>
      </w:r>
      <w:r>
        <w:rPr>
          <w:rFonts w:ascii="Times New Roman" w:eastAsia="Times New Roman" w:hAnsi="Times New Roman" w:cs="Times New Roman"/>
          <w:sz w:val="28"/>
          <w:szCs w:val="28"/>
        </w:rPr>
        <w:t xml:space="preserve"> вона боїться, що її батьки переведуть до спеціальної школи</w:t>
      </w:r>
      <w:r w:rsidRPr="007B5C37">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 не хоче, щоб її сприймали лише через цю особливість; хоче залишатися “звичайною” в очах інших).</w:t>
      </w:r>
    </w:p>
    <w:p w14:paraId="71460E48"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Це дуже важливий момент. Людина, яка має певні особливості, часто змушена думати не лише про власний стан, а й про те, як на нього відреагує оточення. У цьому прихована одна з головних проблем інклюзії: людина боїться не самої особливості, а реакції суспільства на неї.</w:t>
      </w:r>
    </w:p>
    <w:p w14:paraId="279ECFCD"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Яким ми бачимо Віктора на початку твору? (Очікувані відповіді: не надто відповідальний, </w:t>
      </w:r>
      <w:r w:rsidRPr="007B5C37">
        <w:rPr>
          <w:rFonts w:ascii="Times New Roman" w:eastAsia="Times New Roman" w:hAnsi="Times New Roman" w:cs="Times New Roman"/>
          <w:sz w:val="28"/>
          <w:szCs w:val="28"/>
        </w:rPr>
        <w:t>зосереджений на своїх проблемах</w:t>
      </w:r>
      <w:r w:rsidRPr="00E409A0">
        <w:rPr>
          <w:rFonts w:ascii="Times New Roman" w:eastAsia="Times New Roman" w:hAnsi="Times New Roman" w:cs="Times New Roman"/>
          <w:sz w:val="28"/>
          <w:szCs w:val="28"/>
        </w:rPr>
        <w:t>, не завжди замислюється над почуттями інших).</w:t>
      </w:r>
    </w:p>
    <w:p w14:paraId="1296B7D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 змінюється він упродовж сюжету? (Очікувана відповідь: так).</w:t>
      </w:r>
    </w:p>
    <w:p w14:paraId="3B16F70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lastRenderedPageBreak/>
        <w:t xml:space="preserve">– У чому саме полягає його зміна? (Очікувані відповіді: він стає уважнішим до </w:t>
      </w:r>
      <w:r>
        <w:rPr>
          <w:rFonts w:ascii="Times New Roman" w:eastAsia="Times New Roman" w:hAnsi="Times New Roman" w:cs="Times New Roman"/>
          <w:sz w:val="28"/>
          <w:szCs w:val="28"/>
        </w:rPr>
        <w:t>Марі-Жозе</w:t>
      </w:r>
      <w:r w:rsidRPr="00E409A0">
        <w:rPr>
          <w:rFonts w:ascii="Times New Roman" w:eastAsia="Times New Roman" w:hAnsi="Times New Roman" w:cs="Times New Roman"/>
          <w:sz w:val="28"/>
          <w:szCs w:val="28"/>
        </w:rPr>
        <w:t>; починає розуміти її труднощі; вчиться співпереживати; стає більш зрілим).</w:t>
      </w:r>
    </w:p>
    <w:p w14:paraId="7B0F145D" w14:textId="77777777" w:rsidR="00962C1E" w:rsidRPr="007B5C37" w:rsidRDefault="00962C1E" w:rsidP="00962C1E">
      <w:pPr>
        <w:spacing w:line="360" w:lineRule="auto"/>
        <w:ind w:firstLine="720"/>
        <w:contextualSpacing/>
        <w:jc w:val="both"/>
        <w:rPr>
          <w:rFonts w:ascii="Times New Roman" w:eastAsia="Times New Roman" w:hAnsi="Times New Roman" w:cs="Times New Roman"/>
          <w:i/>
          <w:iCs/>
          <w:sz w:val="28"/>
          <w:szCs w:val="28"/>
        </w:rPr>
      </w:pPr>
      <w:r w:rsidRPr="00E409A0">
        <w:rPr>
          <w:rFonts w:ascii="Times New Roman" w:eastAsia="Times New Roman" w:hAnsi="Times New Roman" w:cs="Times New Roman"/>
          <w:i/>
          <w:iCs/>
          <w:sz w:val="28"/>
          <w:szCs w:val="28"/>
        </w:rPr>
        <w:t xml:space="preserve">Таким чином, роман демонструє не лише історію дівчини, </w:t>
      </w:r>
      <w:r w:rsidRPr="007B5C37">
        <w:rPr>
          <w:rFonts w:ascii="Times New Roman" w:eastAsia="Times New Roman" w:hAnsi="Times New Roman" w:cs="Times New Roman"/>
          <w:i/>
          <w:iCs/>
          <w:sz w:val="28"/>
          <w:szCs w:val="28"/>
        </w:rPr>
        <w:t>якій загрожує повна втрата зору,</w:t>
      </w:r>
      <w:r w:rsidRPr="00E409A0">
        <w:rPr>
          <w:rFonts w:ascii="Times New Roman" w:eastAsia="Times New Roman" w:hAnsi="Times New Roman" w:cs="Times New Roman"/>
          <w:i/>
          <w:iCs/>
          <w:sz w:val="28"/>
          <w:szCs w:val="28"/>
        </w:rPr>
        <w:t xml:space="preserve"> а й історію внутрішнього дорослішання хлопця</w:t>
      </w:r>
      <w:r w:rsidRPr="007B5C37">
        <w:rPr>
          <w:rFonts w:ascii="Times New Roman" w:eastAsia="Times New Roman" w:hAnsi="Times New Roman" w:cs="Times New Roman"/>
          <w:i/>
          <w:iCs/>
          <w:sz w:val="28"/>
          <w:szCs w:val="28"/>
        </w:rPr>
        <w:t>, який бере на себе тягар відповідальності</w:t>
      </w:r>
      <w:r>
        <w:rPr>
          <w:rFonts w:ascii="Times New Roman" w:eastAsia="Times New Roman" w:hAnsi="Times New Roman" w:cs="Times New Roman"/>
          <w:i/>
          <w:iCs/>
          <w:sz w:val="28"/>
          <w:szCs w:val="28"/>
        </w:rPr>
        <w:t>.</w:t>
      </w:r>
    </w:p>
    <w:p w14:paraId="0C8D31AB" w14:textId="77777777" w:rsidR="00962C1E" w:rsidRPr="00B83D53"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17012B">
        <w:rPr>
          <w:rFonts w:ascii="Times New Roman" w:eastAsia="Times New Roman" w:hAnsi="Times New Roman" w:cs="Times New Roman"/>
          <w:b/>
          <w:bCs/>
          <w:sz w:val="28"/>
          <w:szCs w:val="28"/>
        </w:rPr>
        <w:t>3. Практична вправа «Відчуй світ інакше»</w:t>
      </w:r>
    </w:p>
    <w:p w14:paraId="1FB72698"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З метою розвитку емпатії та усвідомлення труднощів, з якими можуть стикатися люди з порушеннями зору в повсякденному житті, учням пропонується виконати низку практичних завдань.</w:t>
      </w:r>
    </w:p>
    <w:p w14:paraId="505054E8"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Вправа 1. «Орієнтування в просторі»</w:t>
      </w:r>
    </w:p>
    <w:p w14:paraId="34D63142"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Одному з учасників пропонується із заплющеними очима пройти від своєї парти до дошки та повернутися назад, орієнтуючись лише на словесні підказки однокласників або вчителя.</w:t>
      </w:r>
    </w:p>
    <w:p w14:paraId="182C76D0"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Питання для обговорення:</w:t>
      </w:r>
    </w:p>
    <w:p w14:paraId="7CD6C820" w14:textId="77777777" w:rsidR="00962C1E" w:rsidRPr="00B83D53" w:rsidRDefault="00962C1E" w:rsidP="00962C1E">
      <w:pPr>
        <w:numPr>
          <w:ilvl w:val="0"/>
          <w:numId w:val="6"/>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Які труднощі виникали під час виконання завдання? </w:t>
      </w:r>
    </w:p>
    <w:p w14:paraId="56C8672A" w14:textId="77777777" w:rsidR="00962C1E" w:rsidRPr="00B83D53" w:rsidRDefault="00962C1E" w:rsidP="00962C1E">
      <w:pPr>
        <w:numPr>
          <w:ilvl w:val="0"/>
          <w:numId w:val="6"/>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Чи з’являлося відчуття невпевненості або тривоги? </w:t>
      </w:r>
    </w:p>
    <w:p w14:paraId="612A93B1" w14:textId="77777777" w:rsidR="00962C1E" w:rsidRPr="00B83D53" w:rsidRDefault="00962C1E" w:rsidP="00962C1E">
      <w:pPr>
        <w:numPr>
          <w:ilvl w:val="0"/>
          <w:numId w:val="6"/>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Наскільки важливою була допомога інших учасників? </w:t>
      </w:r>
    </w:p>
    <w:p w14:paraId="3970DA8C"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Вправа 2. «Повсякденна дія»</w:t>
      </w:r>
    </w:p>
    <w:p w14:paraId="397D0041"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Учаснику пропонується із заплющеними очима скласти до рюкзака кілька предметів шкільного приладдя (зошит, ручку, олівець, лінійку тощо).</w:t>
      </w:r>
    </w:p>
    <w:p w14:paraId="0B7F9DD3"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Питання для обговорення:</w:t>
      </w:r>
    </w:p>
    <w:p w14:paraId="39D663D2" w14:textId="77777777" w:rsidR="00962C1E" w:rsidRPr="00B83D53" w:rsidRDefault="00962C1E" w:rsidP="00962C1E">
      <w:pPr>
        <w:numPr>
          <w:ilvl w:val="0"/>
          <w:numId w:val="7"/>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Які дії виявилися найскладнішими? </w:t>
      </w:r>
    </w:p>
    <w:p w14:paraId="70C043A8" w14:textId="77777777" w:rsidR="00962C1E" w:rsidRPr="00B83D53" w:rsidRDefault="00962C1E" w:rsidP="00962C1E">
      <w:pPr>
        <w:numPr>
          <w:ilvl w:val="0"/>
          <w:numId w:val="7"/>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Чи змінилося уявлення про складність звичних повсякденних справ? </w:t>
      </w:r>
    </w:p>
    <w:p w14:paraId="1AF0721A" w14:textId="77777777" w:rsidR="00962C1E" w:rsidRPr="00B83D53" w:rsidRDefault="00962C1E" w:rsidP="00962C1E">
      <w:pPr>
        <w:numPr>
          <w:ilvl w:val="0"/>
          <w:numId w:val="7"/>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Які способи могли б полегшити виконання такого завдання? </w:t>
      </w:r>
    </w:p>
    <w:p w14:paraId="155622D8"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Вправа 3. «Пізнання через дотик»</w:t>
      </w:r>
    </w:p>
    <w:p w14:paraId="24837251"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Учасникам пропонується визначити на дотик кілька предметів та охарактеризувати їхні властивості (форму, розмір, матеріал, можливе призначення).</w:t>
      </w:r>
    </w:p>
    <w:p w14:paraId="61C54997"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Питання для обговорення:</w:t>
      </w:r>
    </w:p>
    <w:p w14:paraId="68A52096" w14:textId="77777777" w:rsidR="00962C1E" w:rsidRPr="00B83D53" w:rsidRDefault="00962C1E" w:rsidP="00962C1E">
      <w:pPr>
        <w:numPr>
          <w:ilvl w:val="0"/>
          <w:numId w:val="8"/>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lastRenderedPageBreak/>
        <w:t xml:space="preserve">Які ознаки допомогли впізнати предмети? </w:t>
      </w:r>
    </w:p>
    <w:p w14:paraId="21E00890" w14:textId="77777777" w:rsidR="00962C1E" w:rsidRPr="00B83D53" w:rsidRDefault="00962C1E" w:rsidP="00962C1E">
      <w:pPr>
        <w:numPr>
          <w:ilvl w:val="0"/>
          <w:numId w:val="8"/>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Чи завжди інформації, отриманої через дотик, було достатньо? </w:t>
      </w:r>
    </w:p>
    <w:p w14:paraId="2AB54FA2" w14:textId="77777777" w:rsidR="00962C1E" w:rsidRPr="00B83D53" w:rsidRDefault="00962C1E" w:rsidP="00962C1E">
      <w:pPr>
        <w:numPr>
          <w:ilvl w:val="0"/>
          <w:numId w:val="8"/>
        </w:numPr>
        <w:spacing w:after="0" w:line="360" w:lineRule="auto"/>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Яку роль відіграють інші органи чуття в процесі пізнання навколишнього світу? </w:t>
      </w:r>
    </w:p>
    <w:p w14:paraId="08BCD318"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Підсумкове обговорення</w:t>
      </w:r>
    </w:p>
    <w:p w14:paraId="4EFB0002"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sz w:val="28"/>
          <w:szCs w:val="28"/>
        </w:rPr>
        <w:t xml:space="preserve">Після виконання вправ доцільно організувати рефлексію щодо важливості створення </w:t>
      </w:r>
      <w:proofErr w:type="spellStart"/>
      <w:r w:rsidRPr="00B83D53">
        <w:rPr>
          <w:rFonts w:ascii="Times New Roman" w:eastAsia="Times New Roman" w:hAnsi="Times New Roman" w:cs="Times New Roman"/>
          <w:sz w:val="28"/>
          <w:szCs w:val="28"/>
        </w:rPr>
        <w:t>безбар’єрного</w:t>
      </w:r>
      <w:proofErr w:type="spellEnd"/>
      <w:r w:rsidRPr="00B83D53">
        <w:rPr>
          <w:rFonts w:ascii="Times New Roman" w:eastAsia="Times New Roman" w:hAnsi="Times New Roman" w:cs="Times New Roman"/>
          <w:sz w:val="28"/>
          <w:szCs w:val="28"/>
        </w:rPr>
        <w:t xml:space="preserve"> середовища, поваги до різноманітності людського досвіду та необхідності підтримки людей з особливими освітніми потребами.</w:t>
      </w:r>
    </w:p>
    <w:p w14:paraId="0E3C20B9" w14:textId="77777777" w:rsidR="00962C1E" w:rsidRPr="00B83D53" w:rsidRDefault="00962C1E" w:rsidP="00962C1E">
      <w:pPr>
        <w:spacing w:line="360" w:lineRule="auto"/>
        <w:ind w:firstLine="720"/>
        <w:contextualSpacing/>
        <w:jc w:val="both"/>
        <w:rPr>
          <w:rFonts w:ascii="Times New Roman" w:eastAsia="Times New Roman" w:hAnsi="Times New Roman" w:cs="Times New Roman"/>
          <w:sz w:val="28"/>
          <w:szCs w:val="28"/>
        </w:rPr>
      </w:pPr>
      <w:r w:rsidRPr="00B83D53">
        <w:rPr>
          <w:rFonts w:ascii="Times New Roman" w:eastAsia="Times New Roman" w:hAnsi="Times New Roman" w:cs="Times New Roman"/>
          <w:i/>
          <w:iCs/>
          <w:sz w:val="28"/>
          <w:szCs w:val="28"/>
        </w:rPr>
        <w:t>Запропоновані вправи не відтворюють повною мірою досвід людини з порушеннями зору, проте сприяють розвитку емпатії, уважності до потреб інших та усвідомленню значення доступності й соціальної підтримки в сучасному суспільстві.</w:t>
      </w:r>
    </w:p>
    <w:p w14:paraId="6D429E3F" w14:textId="77777777" w:rsidR="00962C1E" w:rsidRPr="007D1181"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7D1181">
        <w:rPr>
          <w:rFonts w:ascii="Times New Roman" w:eastAsia="Times New Roman" w:hAnsi="Times New Roman" w:cs="Times New Roman"/>
          <w:b/>
          <w:bCs/>
          <w:sz w:val="28"/>
          <w:szCs w:val="28"/>
        </w:rPr>
        <w:t>4. Аналіз образів і взаємин персонажів</w:t>
      </w:r>
    </w:p>
    <w:p w14:paraId="2FBDD49E"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Чому </w:t>
      </w:r>
      <w:r w:rsidRPr="007B5C37">
        <w:rPr>
          <w:rFonts w:ascii="Times New Roman" w:eastAsia="Times New Roman" w:hAnsi="Times New Roman" w:cs="Times New Roman"/>
          <w:sz w:val="28"/>
          <w:szCs w:val="28"/>
        </w:rPr>
        <w:t>певні вчинки</w:t>
      </w:r>
      <w:r>
        <w:rPr>
          <w:rFonts w:ascii="Times New Roman" w:eastAsia="Times New Roman" w:hAnsi="Times New Roman" w:cs="Times New Roman"/>
          <w:sz w:val="28"/>
          <w:szCs w:val="28"/>
        </w:rPr>
        <w:t xml:space="preserve"> Марі-Жозе</w:t>
      </w:r>
      <w:r w:rsidRPr="00E409A0">
        <w:rPr>
          <w:rFonts w:ascii="Times New Roman" w:eastAsia="Times New Roman" w:hAnsi="Times New Roman" w:cs="Times New Roman"/>
          <w:sz w:val="28"/>
          <w:szCs w:val="28"/>
        </w:rPr>
        <w:t xml:space="preserve"> для Віктора спочатку є незрозуміл</w:t>
      </w:r>
      <w:r w:rsidRPr="007B5C37">
        <w:rPr>
          <w:rFonts w:ascii="Times New Roman" w:eastAsia="Times New Roman" w:hAnsi="Times New Roman" w:cs="Times New Roman"/>
          <w:sz w:val="28"/>
          <w:szCs w:val="28"/>
        </w:rPr>
        <w:t>ими</w:t>
      </w:r>
      <w:r w:rsidRPr="00E409A0">
        <w:rPr>
          <w:rFonts w:ascii="Times New Roman" w:eastAsia="Times New Roman" w:hAnsi="Times New Roman" w:cs="Times New Roman"/>
          <w:sz w:val="28"/>
          <w:szCs w:val="28"/>
        </w:rPr>
        <w:t>? (Очікувані відповіді: він не знає її справжніх труднощів; не замислюється над її внутрішнім світом; сприймає її поверхово).</w:t>
      </w:r>
    </w:p>
    <w:p w14:paraId="20928372"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Що змушує його змінитися? (Очікувані відповіді: ближче знайомство; розуміння її ситуації; емоційний зв’язок; співчуття, яке переростає в емпатію).</w:t>
      </w:r>
    </w:p>
    <w:p w14:paraId="2FC98248"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 можна сказати, що зміна</w:t>
      </w:r>
      <w:r>
        <w:rPr>
          <w:rStyle w:val="ae"/>
          <w:rFonts w:ascii="Times New Roman" w:eastAsia="Times New Roman" w:hAnsi="Times New Roman" w:cs="Times New Roman"/>
          <w:sz w:val="28"/>
          <w:szCs w:val="28"/>
        </w:rPr>
        <w:t xml:space="preserve"> поведінки В</w:t>
      </w:r>
      <w:r w:rsidRPr="00E409A0">
        <w:rPr>
          <w:rFonts w:ascii="Times New Roman" w:eastAsia="Times New Roman" w:hAnsi="Times New Roman" w:cs="Times New Roman"/>
          <w:sz w:val="28"/>
          <w:szCs w:val="28"/>
        </w:rPr>
        <w:t>іктора є прикладом зміни суспільного ставлення до “іншого”? (Очікувані відповіді: так).</w:t>
      </w:r>
    </w:p>
    <w:p w14:paraId="6097E42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Дуже важливо, що у творі не подається повчальний, спрощений образ “ідеального помічника”. Навпаки, автори показують поступовий, непростий процес внутрішнього дорослішання</w:t>
      </w:r>
      <w:r>
        <w:rPr>
          <w:rFonts w:ascii="Times New Roman" w:eastAsia="Times New Roman" w:hAnsi="Times New Roman" w:cs="Times New Roman"/>
          <w:i/>
          <w:iCs/>
          <w:sz w:val="28"/>
          <w:szCs w:val="28"/>
        </w:rPr>
        <w:t xml:space="preserve"> </w:t>
      </w:r>
      <w:r w:rsidRPr="007B5C37">
        <w:rPr>
          <w:rFonts w:ascii="Times New Roman" w:eastAsia="Times New Roman" w:hAnsi="Times New Roman" w:cs="Times New Roman"/>
          <w:i/>
          <w:iCs/>
          <w:sz w:val="28"/>
          <w:szCs w:val="28"/>
        </w:rPr>
        <w:t>як Марі-Жозе так і її друга</w:t>
      </w:r>
      <w:r>
        <w:rPr>
          <w:rFonts w:ascii="Times New Roman" w:eastAsia="Times New Roman" w:hAnsi="Times New Roman" w:cs="Times New Roman"/>
          <w:i/>
          <w:iCs/>
          <w:sz w:val="28"/>
          <w:szCs w:val="28"/>
        </w:rPr>
        <w:t>,</w:t>
      </w:r>
      <w:r w:rsidRPr="007D1181">
        <w:rPr>
          <w:rFonts w:ascii="Times New Roman" w:eastAsia="Times New Roman" w:hAnsi="Times New Roman" w:cs="Times New Roman"/>
          <w:i/>
          <w:iCs/>
          <w:color w:val="EE0000"/>
          <w:sz w:val="28"/>
          <w:szCs w:val="28"/>
        </w:rPr>
        <w:t xml:space="preserve">, </w:t>
      </w:r>
      <w:r w:rsidRPr="00E409A0">
        <w:rPr>
          <w:rFonts w:ascii="Times New Roman" w:eastAsia="Times New Roman" w:hAnsi="Times New Roman" w:cs="Times New Roman"/>
          <w:i/>
          <w:iCs/>
          <w:sz w:val="28"/>
          <w:szCs w:val="28"/>
        </w:rPr>
        <w:t>адже емпатія теж формується, вона не виникає автоматично.</w:t>
      </w:r>
    </w:p>
    <w:p w14:paraId="3E1806B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 легко, на вашу думку, людині попросити про допомогу?</w:t>
      </w:r>
      <w:r w:rsidRPr="00E409A0">
        <w:rPr>
          <w:rFonts w:ascii="Times New Roman" w:eastAsia="Times New Roman" w:hAnsi="Times New Roman" w:cs="Times New Roman"/>
          <w:sz w:val="28"/>
          <w:szCs w:val="28"/>
        </w:rPr>
        <w:br/>
        <w:t>(Очікувані відповіді</w:t>
      </w:r>
      <w:r>
        <w:rPr>
          <w:rFonts w:ascii="Times New Roman" w:eastAsia="Times New Roman" w:hAnsi="Times New Roman" w:cs="Times New Roman"/>
          <w:sz w:val="28"/>
          <w:szCs w:val="28"/>
        </w:rPr>
        <w:t>: не завжди; це може бути важко в силу різних обставин)</w:t>
      </w:r>
      <w:r w:rsidRPr="00E409A0">
        <w:rPr>
          <w:rFonts w:ascii="Times New Roman" w:eastAsia="Times New Roman" w:hAnsi="Times New Roman" w:cs="Times New Roman"/>
          <w:sz w:val="28"/>
          <w:szCs w:val="28"/>
        </w:rPr>
        <w:t>.</w:t>
      </w:r>
    </w:p>
    <w:p w14:paraId="3AC6082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Чому надмірна жалість також може бути проблемою?</w:t>
      </w:r>
      <w:r w:rsidRPr="00E409A0">
        <w:rPr>
          <w:rFonts w:ascii="Times New Roman" w:eastAsia="Times New Roman" w:hAnsi="Times New Roman" w:cs="Times New Roman"/>
          <w:sz w:val="28"/>
          <w:szCs w:val="28"/>
        </w:rPr>
        <w:br/>
        <w:t>(Очікувані відповіді: вона принижує; людина хоче не жалю, а розуміння і поваги).</w:t>
      </w:r>
    </w:p>
    <w:p w14:paraId="5A327A35" w14:textId="77777777" w:rsidR="00962C1E" w:rsidRPr="007D1181" w:rsidRDefault="00962C1E" w:rsidP="00962C1E">
      <w:pPr>
        <w:spacing w:line="360" w:lineRule="auto"/>
        <w:ind w:firstLine="720"/>
        <w:contextualSpacing/>
        <w:jc w:val="both"/>
        <w:rPr>
          <w:rFonts w:ascii="Times New Roman" w:eastAsia="Times New Roman" w:hAnsi="Times New Roman" w:cs="Times New Roman"/>
          <w:sz w:val="28"/>
          <w:szCs w:val="28"/>
        </w:rPr>
      </w:pPr>
      <w:r w:rsidRPr="007D1181">
        <w:rPr>
          <w:rFonts w:ascii="Times New Roman" w:eastAsia="Times New Roman" w:hAnsi="Times New Roman" w:cs="Times New Roman"/>
          <w:i/>
          <w:iCs/>
          <w:sz w:val="28"/>
          <w:szCs w:val="28"/>
        </w:rPr>
        <w:t>Інклюзія – це визнання рівності, повага до гідності та готовність створити умови, за яких людина може почуватися повноцінною.</w:t>
      </w:r>
    </w:p>
    <w:p w14:paraId="5D872123" w14:textId="77777777" w:rsidR="00962C1E" w:rsidRPr="007D1181"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7D1181">
        <w:rPr>
          <w:rFonts w:ascii="Times New Roman" w:eastAsia="Times New Roman" w:hAnsi="Times New Roman" w:cs="Times New Roman"/>
          <w:b/>
          <w:bCs/>
          <w:sz w:val="28"/>
          <w:szCs w:val="28"/>
        </w:rPr>
        <w:lastRenderedPageBreak/>
        <w:t>5. Інтерактивне завдання «</w:t>
      </w:r>
      <w:proofErr w:type="spellStart"/>
      <w:r w:rsidRPr="007D1181">
        <w:rPr>
          <w:rFonts w:ascii="Times New Roman" w:eastAsia="Times New Roman" w:hAnsi="Times New Roman" w:cs="Times New Roman"/>
          <w:b/>
          <w:bCs/>
          <w:sz w:val="28"/>
          <w:szCs w:val="28"/>
        </w:rPr>
        <w:t>Instagram</w:t>
      </w:r>
      <w:proofErr w:type="spellEnd"/>
      <w:r w:rsidRPr="007D1181">
        <w:rPr>
          <w:rFonts w:ascii="Times New Roman" w:eastAsia="Times New Roman" w:hAnsi="Times New Roman" w:cs="Times New Roman"/>
          <w:b/>
          <w:bCs/>
          <w:sz w:val="28"/>
          <w:szCs w:val="28"/>
        </w:rPr>
        <w:t>-профіль героя»</w:t>
      </w:r>
    </w:p>
    <w:p w14:paraId="240F2C69"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У сучасному світі велике значення має спосіб самопрезентації людин</w:t>
      </w:r>
      <w:r>
        <w:rPr>
          <w:rFonts w:ascii="Times New Roman" w:eastAsia="Times New Roman" w:hAnsi="Times New Roman" w:cs="Times New Roman"/>
          <w:i/>
          <w:iCs/>
          <w:sz w:val="28"/>
          <w:szCs w:val="28"/>
        </w:rPr>
        <w:t>и.</w:t>
      </w:r>
      <w:r w:rsidRPr="007D1181">
        <w:rPr>
          <w:rFonts w:ascii="Times New Roman" w:eastAsia="Times New Roman" w:hAnsi="Times New Roman" w:cs="Times New Roman"/>
          <w:i/>
          <w:iCs/>
          <w:color w:val="EE0000"/>
          <w:sz w:val="28"/>
          <w:szCs w:val="28"/>
        </w:rPr>
        <w:t xml:space="preserve"> </w:t>
      </w:r>
      <w:r w:rsidRPr="00E409A0">
        <w:rPr>
          <w:rFonts w:ascii="Times New Roman" w:eastAsia="Times New Roman" w:hAnsi="Times New Roman" w:cs="Times New Roman"/>
          <w:i/>
          <w:iCs/>
          <w:sz w:val="28"/>
          <w:szCs w:val="28"/>
        </w:rPr>
        <w:t xml:space="preserve">Тому зараз я пропоную вам творче завдання: уявіть, що один із героїв роману має власну сторінку в </w:t>
      </w:r>
      <w:proofErr w:type="spellStart"/>
      <w:r w:rsidRPr="00E409A0">
        <w:rPr>
          <w:rFonts w:ascii="Times New Roman" w:eastAsia="Times New Roman" w:hAnsi="Times New Roman" w:cs="Times New Roman"/>
          <w:i/>
          <w:iCs/>
          <w:sz w:val="28"/>
          <w:szCs w:val="28"/>
        </w:rPr>
        <w:t>Instagram</w:t>
      </w:r>
      <w:proofErr w:type="spellEnd"/>
      <w:r w:rsidRPr="00E409A0">
        <w:rPr>
          <w:rFonts w:ascii="Times New Roman" w:eastAsia="Times New Roman" w:hAnsi="Times New Roman" w:cs="Times New Roman"/>
          <w:i/>
          <w:iCs/>
          <w:sz w:val="28"/>
          <w:szCs w:val="28"/>
        </w:rPr>
        <w:t>.</w:t>
      </w:r>
    </w:p>
    <w:p w14:paraId="752772C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Учні працюють у парах або малих групах і визначають:</w:t>
      </w:r>
    </w:p>
    <w:p w14:paraId="056C7806" w14:textId="77777777" w:rsidR="00962C1E" w:rsidRPr="00E409A0" w:rsidRDefault="00962C1E" w:rsidP="00962C1E">
      <w:pPr>
        <w:spacing w:line="360" w:lineRule="auto"/>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як би виглядав профіль </w:t>
      </w:r>
      <w:r>
        <w:rPr>
          <w:rFonts w:ascii="Times New Roman" w:eastAsia="Times New Roman" w:hAnsi="Times New Roman" w:cs="Times New Roman"/>
          <w:sz w:val="28"/>
          <w:szCs w:val="28"/>
        </w:rPr>
        <w:t>Марі-Жозе</w:t>
      </w:r>
      <w:r w:rsidRPr="00E409A0">
        <w:rPr>
          <w:rFonts w:ascii="Times New Roman" w:eastAsia="Times New Roman" w:hAnsi="Times New Roman" w:cs="Times New Roman"/>
          <w:sz w:val="28"/>
          <w:szCs w:val="28"/>
        </w:rPr>
        <w:t xml:space="preserve"> або Віктора</w:t>
      </w:r>
      <w:r w:rsidRPr="007B5C37">
        <w:rPr>
          <w:rFonts w:ascii="Times New Roman" w:eastAsia="Times New Roman" w:hAnsi="Times New Roman" w:cs="Times New Roman"/>
          <w:sz w:val="28"/>
          <w:szCs w:val="28"/>
        </w:rPr>
        <w:t xml:space="preserve">, </w:t>
      </w:r>
      <w:proofErr w:type="spellStart"/>
      <w:r w:rsidRPr="007B5C37">
        <w:rPr>
          <w:rFonts w:ascii="Times New Roman" w:eastAsia="Times New Roman" w:hAnsi="Times New Roman" w:cs="Times New Roman"/>
          <w:sz w:val="28"/>
          <w:szCs w:val="28"/>
        </w:rPr>
        <w:t>Айсама</w:t>
      </w:r>
      <w:proofErr w:type="spellEnd"/>
      <w:r w:rsidRPr="007B5C37">
        <w:rPr>
          <w:rFonts w:ascii="Times New Roman" w:eastAsia="Times New Roman" w:hAnsi="Times New Roman" w:cs="Times New Roman"/>
          <w:sz w:val="28"/>
          <w:szCs w:val="28"/>
        </w:rPr>
        <w:t xml:space="preserve"> чи братів-близнюків</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w:t>
      </w:r>
    </w:p>
    <w:p w14:paraId="2D45255E" w14:textId="77777777" w:rsidR="00962C1E" w:rsidRPr="00E409A0" w:rsidRDefault="00962C1E" w:rsidP="00962C1E">
      <w:pPr>
        <w:spacing w:line="360" w:lineRule="auto"/>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які фотографії могли б бути на сторінці</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w:t>
      </w:r>
    </w:p>
    <w:p w14:paraId="50B760E9" w14:textId="77777777" w:rsidR="00962C1E" w:rsidRPr="00E409A0" w:rsidRDefault="00962C1E" w:rsidP="00962C1E">
      <w:pPr>
        <w:spacing w:line="360" w:lineRule="auto"/>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які підписи, цитати, хештеги могли б їх супроводжувати</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w:t>
      </w:r>
    </w:p>
    <w:p w14:paraId="260DBBB7" w14:textId="77777777" w:rsidR="00962C1E" w:rsidRPr="00F72B8D" w:rsidRDefault="00962C1E" w:rsidP="00962C1E">
      <w:pPr>
        <w:spacing w:line="360" w:lineRule="auto"/>
        <w:contextualSpacing/>
        <w:jc w:val="both"/>
        <w:rPr>
          <w:rFonts w:ascii="Times New Roman" w:eastAsia="Times New Roman" w:hAnsi="Times New Roman" w:cs="Times New Roman"/>
          <w:sz w:val="28"/>
          <w:szCs w:val="28"/>
        </w:rPr>
      </w:pPr>
      <w:r w:rsidRPr="007B5C37">
        <w:rPr>
          <w:rFonts w:ascii="Times New Roman" w:eastAsia="Times New Roman" w:hAnsi="Times New Roman" w:cs="Times New Roman"/>
          <w:sz w:val="28"/>
          <w:szCs w:val="28"/>
        </w:rPr>
        <w:t>– який настрій переважав би у цьому профілі?;</w:t>
      </w:r>
    </w:p>
    <w:p w14:paraId="77E712A0" w14:textId="77777777" w:rsidR="00962C1E" w:rsidRPr="00E409A0" w:rsidRDefault="00962C1E" w:rsidP="00962C1E">
      <w:pPr>
        <w:spacing w:line="360" w:lineRule="auto"/>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що саме через нього можна було б зрозуміти про </w:t>
      </w:r>
      <w:r w:rsidRPr="007B5C37">
        <w:rPr>
          <w:rFonts w:ascii="Times New Roman" w:eastAsia="Times New Roman" w:hAnsi="Times New Roman" w:cs="Times New Roman"/>
          <w:sz w:val="28"/>
          <w:szCs w:val="28"/>
        </w:rPr>
        <w:t>обраного</w:t>
      </w:r>
      <w:r>
        <w:rPr>
          <w:rFonts w:ascii="Times New Roman" w:eastAsia="Times New Roman" w:hAnsi="Times New Roman" w:cs="Times New Roman"/>
          <w:sz w:val="28"/>
          <w:szCs w:val="28"/>
        </w:rPr>
        <w:t xml:space="preserve"> </w:t>
      </w:r>
      <w:r w:rsidRPr="00E409A0">
        <w:rPr>
          <w:rFonts w:ascii="Times New Roman" w:eastAsia="Times New Roman" w:hAnsi="Times New Roman" w:cs="Times New Roman"/>
          <w:sz w:val="28"/>
          <w:szCs w:val="28"/>
        </w:rPr>
        <w:t>героя</w:t>
      </w:r>
      <w:r>
        <w:rPr>
          <w:rFonts w:ascii="Times New Roman" w:eastAsia="Times New Roman" w:hAnsi="Times New Roman" w:cs="Times New Roman"/>
          <w:sz w:val="28"/>
          <w:szCs w:val="28"/>
        </w:rPr>
        <w:t>?</w:t>
      </w:r>
    </w:p>
    <w:p w14:paraId="76C27856"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Після виконання завдання:</w:t>
      </w:r>
    </w:p>
    <w:p w14:paraId="1D8F70F5"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Що</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вм</w:t>
      </w:r>
      <w:proofErr w:type="spellEnd"/>
      <w:r>
        <w:rPr>
          <w:rFonts w:ascii="Times New Roman" w:eastAsia="Times New Roman" w:hAnsi="Times New Roman" w:cs="Times New Roman"/>
          <w:sz w:val="28"/>
          <w:szCs w:val="28"/>
        </w:rPr>
        <w:t xml:space="preserve"> складніше було передати</w:t>
      </w:r>
      <w:r w:rsidRPr="007B5C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зовнішній образ чи внутрішній стан героя, з урахуванням того, що в кожного з них є певні проблеми</w:t>
      </w:r>
      <w:r w:rsidRPr="00E409A0">
        <w:rPr>
          <w:rFonts w:ascii="Times New Roman" w:eastAsia="Times New Roman" w:hAnsi="Times New Roman" w:cs="Times New Roman"/>
          <w:sz w:val="28"/>
          <w:szCs w:val="28"/>
        </w:rPr>
        <w:t>? (Очікувані відповіді: внутрішній стан, переживання, цінності).</w:t>
      </w:r>
    </w:p>
    <w:p w14:paraId="1BFE4710" w14:textId="77777777" w:rsidR="00662475" w:rsidRDefault="00962C1E" w:rsidP="00962C1E">
      <w:pPr>
        <w:spacing w:line="360" w:lineRule="auto"/>
        <w:ind w:firstLine="720"/>
        <w:contextualSpacing/>
        <w:jc w:val="both"/>
        <w:rPr>
          <w:rFonts w:ascii="Times New Roman" w:eastAsia="Times New Roman" w:hAnsi="Times New Roman" w:cs="Times New Roman"/>
          <w:i/>
          <w:iCs/>
          <w:sz w:val="28"/>
          <w:szCs w:val="28"/>
        </w:rPr>
      </w:pPr>
      <w:r w:rsidRPr="00E409A0">
        <w:rPr>
          <w:rFonts w:ascii="Times New Roman" w:eastAsia="Times New Roman" w:hAnsi="Times New Roman" w:cs="Times New Roman"/>
          <w:i/>
          <w:iCs/>
          <w:sz w:val="28"/>
          <w:szCs w:val="28"/>
        </w:rPr>
        <w:t xml:space="preserve">Ця вправа не лише активізує інтерес учнів, а й дозволяє побачити, як художній образ може бути інтерпретований у зрозумілих для сучасного </w:t>
      </w:r>
      <w:proofErr w:type="spellStart"/>
      <w:r w:rsidRPr="00E409A0">
        <w:rPr>
          <w:rFonts w:ascii="Times New Roman" w:eastAsia="Times New Roman" w:hAnsi="Times New Roman" w:cs="Times New Roman"/>
          <w:i/>
          <w:iCs/>
          <w:sz w:val="28"/>
          <w:szCs w:val="28"/>
        </w:rPr>
        <w:t>підлітка</w:t>
      </w:r>
      <w:proofErr w:type="spellEnd"/>
      <w:r w:rsidRPr="00E409A0">
        <w:rPr>
          <w:rFonts w:ascii="Times New Roman" w:eastAsia="Times New Roman" w:hAnsi="Times New Roman" w:cs="Times New Roman"/>
          <w:i/>
          <w:iCs/>
          <w:sz w:val="28"/>
          <w:szCs w:val="28"/>
        </w:rPr>
        <w:t xml:space="preserve"> формах. </w:t>
      </w:r>
    </w:p>
    <w:p w14:paraId="22ED2845" w14:textId="49A36248" w:rsidR="00962C1E" w:rsidRPr="00F72B8D"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F72B8D">
        <w:rPr>
          <w:rFonts w:ascii="Times New Roman" w:eastAsia="Times New Roman" w:hAnsi="Times New Roman" w:cs="Times New Roman"/>
          <w:b/>
          <w:bCs/>
          <w:sz w:val="28"/>
          <w:szCs w:val="28"/>
        </w:rPr>
        <w:t>6. Поглиблений аналіз символіки твору</w:t>
      </w:r>
    </w:p>
    <w:p w14:paraId="7F2E9A8E"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Що символізує шрифт Брайля</w:t>
      </w:r>
      <w:r w:rsidRPr="007B5C37">
        <w:rPr>
          <w:rFonts w:ascii="Times New Roman" w:eastAsia="Times New Roman" w:hAnsi="Times New Roman" w:cs="Times New Roman"/>
          <w:sz w:val="28"/>
          <w:szCs w:val="28"/>
        </w:rPr>
        <w:t>, якщо ми беремо до уваги назву твору?</w:t>
      </w:r>
      <w:r w:rsidRPr="00E409A0">
        <w:rPr>
          <w:rFonts w:ascii="Times New Roman" w:eastAsia="Times New Roman" w:hAnsi="Times New Roman" w:cs="Times New Roman"/>
          <w:sz w:val="28"/>
          <w:szCs w:val="28"/>
        </w:rPr>
        <w:t xml:space="preserve"> (Очікувані відповіді: інший спосіб сприйняття світу;</w:t>
      </w:r>
      <w:r w:rsidRPr="00D82D0E">
        <w:rPr>
          <w:rFonts w:ascii="Times New Roman" w:eastAsia="Times New Roman" w:hAnsi="Times New Roman" w:cs="Times New Roman"/>
          <w:color w:val="EE0000"/>
          <w:sz w:val="28"/>
          <w:szCs w:val="28"/>
        </w:rPr>
        <w:t xml:space="preserve"> </w:t>
      </w:r>
      <w:r w:rsidRPr="00E409A0">
        <w:rPr>
          <w:rFonts w:ascii="Times New Roman" w:eastAsia="Times New Roman" w:hAnsi="Times New Roman" w:cs="Times New Roman"/>
          <w:sz w:val="28"/>
          <w:szCs w:val="28"/>
        </w:rPr>
        <w:t>знак того, що світ можна “читати” не лише очима).</w:t>
      </w:r>
    </w:p>
    <w:p w14:paraId="39EC4255"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Яке значення має музика? (Очікувані відповіді: музика допомагає передавати почуття; це форма самовираження; вона поєднує людей).</w:t>
      </w:r>
    </w:p>
    <w:p w14:paraId="37B97D6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Чому образ серця винесено в назву твору? (Очікувані відповіді: серце символізує почуття, емпатію, внутрішнє розуміння).</w:t>
      </w:r>
    </w:p>
    <w:p w14:paraId="620C15E1" w14:textId="77777777" w:rsidR="00962C1E" w:rsidRPr="00D82D0E"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D82D0E">
        <w:rPr>
          <w:rFonts w:ascii="Times New Roman" w:eastAsia="Times New Roman" w:hAnsi="Times New Roman" w:cs="Times New Roman"/>
          <w:b/>
          <w:bCs/>
          <w:sz w:val="28"/>
          <w:szCs w:val="28"/>
        </w:rPr>
        <w:t>7. Робота з абеткою Брайля та дидактичним матеріалом</w:t>
      </w:r>
    </w:p>
    <w:p w14:paraId="04B04D8E"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 xml:space="preserve">Спробуймо замислитися: що для нас означає читання? Для більшості з нас це звичний процес, який не викликає труднощів. Але для людей із порушеннями зору читання набуває іншого виміру </w:t>
      </w:r>
      <w:r>
        <w:rPr>
          <w:rFonts w:ascii="Times New Roman" w:eastAsia="Times New Roman" w:hAnsi="Times New Roman" w:cs="Times New Roman"/>
          <w:i/>
          <w:iCs/>
          <w:sz w:val="28"/>
          <w:szCs w:val="28"/>
        </w:rPr>
        <w:t>–</w:t>
      </w:r>
      <w:r w:rsidRPr="00E409A0">
        <w:rPr>
          <w:rFonts w:ascii="Times New Roman" w:eastAsia="Times New Roman" w:hAnsi="Times New Roman" w:cs="Times New Roman"/>
          <w:i/>
          <w:iCs/>
          <w:sz w:val="28"/>
          <w:szCs w:val="28"/>
        </w:rPr>
        <w:t xml:space="preserve"> тактильного, тілесного, пов’язаного з особливим способом взаємодії зі світом</w:t>
      </w:r>
      <w:r>
        <w:rPr>
          <w:rFonts w:ascii="Times New Roman" w:eastAsia="Times New Roman" w:hAnsi="Times New Roman" w:cs="Times New Roman"/>
          <w:i/>
          <w:iCs/>
          <w:sz w:val="28"/>
          <w:szCs w:val="28"/>
        </w:rPr>
        <w:t>. Тож</w:t>
      </w:r>
      <w:r w:rsidRPr="00D82D0E">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п</w:t>
      </w:r>
      <w:r w:rsidRPr="00E409A0">
        <w:rPr>
          <w:rFonts w:ascii="Times New Roman" w:eastAsia="Times New Roman" w:hAnsi="Times New Roman" w:cs="Times New Roman"/>
          <w:i/>
          <w:iCs/>
          <w:sz w:val="28"/>
          <w:szCs w:val="28"/>
        </w:rPr>
        <w:t>оглянь</w:t>
      </w:r>
      <w:r>
        <w:rPr>
          <w:rFonts w:ascii="Times New Roman" w:eastAsia="Times New Roman" w:hAnsi="Times New Roman" w:cs="Times New Roman"/>
          <w:i/>
          <w:iCs/>
          <w:sz w:val="28"/>
          <w:szCs w:val="28"/>
        </w:rPr>
        <w:t>мо</w:t>
      </w:r>
      <w:r w:rsidRPr="00E409A0">
        <w:rPr>
          <w:rFonts w:ascii="Times New Roman" w:eastAsia="Times New Roman" w:hAnsi="Times New Roman" w:cs="Times New Roman"/>
          <w:i/>
          <w:iCs/>
          <w:sz w:val="28"/>
          <w:szCs w:val="28"/>
        </w:rPr>
        <w:t xml:space="preserve"> на абетку Брайля</w:t>
      </w:r>
      <w:r>
        <w:rPr>
          <w:rFonts w:ascii="Times New Roman" w:eastAsia="Times New Roman" w:hAnsi="Times New Roman" w:cs="Times New Roman"/>
          <w:i/>
          <w:iCs/>
          <w:sz w:val="28"/>
          <w:szCs w:val="28"/>
        </w:rPr>
        <w:t>!</w:t>
      </w:r>
    </w:p>
    <w:p w14:paraId="7A9BFAE0"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lastRenderedPageBreak/>
        <w:t>Учитель демонструє абетку Брайля та дидактичний матеріал.</w:t>
      </w:r>
    </w:p>
    <w:p w14:paraId="4CF46FB7"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Чи змінилося ваше ставлення до самого поняття «читання» після знайомства з</w:t>
      </w:r>
      <w:r>
        <w:rPr>
          <w:rStyle w:val="ae"/>
          <w:rFonts w:ascii="Times New Roman" w:eastAsia="Times New Roman" w:hAnsi="Times New Roman" w:cs="Times New Roman"/>
          <w:sz w:val="28"/>
          <w:szCs w:val="28"/>
        </w:rPr>
        <w:t>і шрифтом Б</w:t>
      </w:r>
      <w:r>
        <w:rPr>
          <w:rFonts w:ascii="Times New Roman" w:eastAsia="Times New Roman" w:hAnsi="Times New Roman" w:cs="Times New Roman"/>
          <w:sz w:val="28"/>
          <w:szCs w:val="28"/>
        </w:rPr>
        <w:t>райля</w:t>
      </w:r>
      <w:r w:rsidRPr="00E409A0">
        <w:rPr>
          <w:rFonts w:ascii="Times New Roman" w:eastAsia="Times New Roman" w:hAnsi="Times New Roman" w:cs="Times New Roman"/>
          <w:sz w:val="28"/>
          <w:szCs w:val="28"/>
        </w:rPr>
        <w:t xml:space="preserve">? (Очікувані відповіді: так; стало зрозуміло, що читання може бути іншим; це </w:t>
      </w:r>
      <w:r w:rsidRPr="007B5C37">
        <w:rPr>
          <w:rFonts w:ascii="Times New Roman" w:eastAsia="Times New Roman" w:hAnsi="Times New Roman" w:cs="Times New Roman"/>
          <w:sz w:val="28"/>
          <w:szCs w:val="28"/>
        </w:rPr>
        <w:t>вимагає специфічних навичок</w:t>
      </w:r>
      <w:r w:rsidRPr="00E409A0">
        <w:rPr>
          <w:rFonts w:ascii="Times New Roman" w:eastAsia="Times New Roman" w:hAnsi="Times New Roman" w:cs="Times New Roman"/>
          <w:sz w:val="28"/>
          <w:szCs w:val="28"/>
        </w:rPr>
        <w:t>).</w:t>
      </w:r>
    </w:p>
    <w:p w14:paraId="586EA18F"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Тепер звернімося до дидактичного матеріалу</w:t>
      </w:r>
      <w:r>
        <w:rPr>
          <w:rFonts w:ascii="Times New Roman" w:eastAsia="Times New Roman" w:hAnsi="Times New Roman" w:cs="Times New Roman"/>
          <w:i/>
          <w:iCs/>
          <w:sz w:val="28"/>
          <w:szCs w:val="28"/>
        </w:rPr>
        <w:t xml:space="preserve"> (</w:t>
      </w:r>
      <w:r w:rsidRPr="00E409A0">
        <w:rPr>
          <w:rFonts w:ascii="Times New Roman" w:eastAsia="Times New Roman" w:hAnsi="Times New Roman" w:cs="Times New Roman"/>
          <w:i/>
          <w:iCs/>
          <w:sz w:val="28"/>
          <w:szCs w:val="28"/>
        </w:rPr>
        <w:t>«Доміно Брайля»</w:t>
      </w:r>
      <w:r>
        <w:rPr>
          <w:rFonts w:ascii="Times New Roman" w:eastAsia="Times New Roman" w:hAnsi="Times New Roman" w:cs="Times New Roman"/>
          <w:i/>
          <w:iCs/>
          <w:sz w:val="28"/>
          <w:szCs w:val="28"/>
        </w:rPr>
        <w:t>)</w:t>
      </w:r>
      <w:r w:rsidRPr="00E409A0">
        <w:rPr>
          <w:rFonts w:ascii="Times New Roman" w:eastAsia="Times New Roman" w:hAnsi="Times New Roman" w:cs="Times New Roman"/>
          <w:i/>
          <w:iCs/>
          <w:sz w:val="28"/>
          <w:szCs w:val="28"/>
        </w:rPr>
        <w:t>.</w:t>
      </w:r>
    </w:p>
    <w:p w14:paraId="2738E23D"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Учні працюють із доміно, складають слова: </w:t>
      </w:r>
      <w:r w:rsidRPr="00E409A0">
        <w:rPr>
          <w:rFonts w:ascii="Times New Roman" w:eastAsia="Times New Roman" w:hAnsi="Times New Roman" w:cs="Times New Roman"/>
          <w:i/>
          <w:iCs/>
          <w:sz w:val="28"/>
          <w:szCs w:val="28"/>
        </w:rPr>
        <w:t>дружба</w:t>
      </w:r>
      <w:r w:rsidRPr="00E409A0">
        <w:rPr>
          <w:rFonts w:ascii="Times New Roman" w:eastAsia="Times New Roman" w:hAnsi="Times New Roman" w:cs="Times New Roman"/>
          <w:sz w:val="28"/>
          <w:szCs w:val="28"/>
        </w:rPr>
        <w:t xml:space="preserve">, </w:t>
      </w:r>
      <w:r w:rsidRPr="00E409A0">
        <w:rPr>
          <w:rFonts w:ascii="Times New Roman" w:eastAsia="Times New Roman" w:hAnsi="Times New Roman" w:cs="Times New Roman"/>
          <w:i/>
          <w:iCs/>
          <w:sz w:val="28"/>
          <w:szCs w:val="28"/>
        </w:rPr>
        <w:t>світло</w:t>
      </w:r>
      <w:r w:rsidRPr="00E409A0">
        <w:rPr>
          <w:rFonts w:ascii="Times New Roman" w:eastAsia="Times New Roman" w:hAnsi="Times New Roman" w:cs="Times New Roman"/>
          <w:sz w:val="28"/>
          <w:szCs w:val="28"/>
        </w:rPr>
        <w:t xml:space="preserve">, </w:t>
      </w:r>
      <w:r w:rsidRPr="00E409A0">
        <w:rPr>
          <w:rFonts w:ascii="Times New Roman" w:eastAsia="Times New Roman" w:hAnsi="Times New Roman" w:cs="Times New Roman"/>
          <w:i/>
          <w:iCs/>
          <w:sz w:val="28"/>
          <w:szCs w:val="28"/>
        </w:rPr>
        <w:t>музика</w:t>
      </w:r>
      <w:r>
        <w:rPr>
          <w:rFonts w:ascii="Times New Roman" w:eastAsia="Times New Roman" w:hAnsi="Times New Roman" w:cs="Times New Roman"/>
          <w:i/>
          <w:iCs/>
          <w:sz w:val="28"/>
          <w:szCs w:val="28"/>
        </w:rPr>
        <w:t xml:space="preserve">, </w:t>
      </w:r>
      <w:r w:rsidRPr="007B5C37">
        <w:rPr>
          <w:rFonts w:ascii="Times New Roman" w:eastAsia="Times New Roman" w:hAnsi="Times New Roman" w:cs="Times New Roman"/>
          <w:i/>
          <w:iCs/>
          <w:sz w:val="28"/>
          <w:szCs w:val="28"/>
        </w:rPr>
        <w:t>се</w:t>
      </w:r>
      <w:r>
        <w:rPr>
          <w:rFonts w:ascii="Times New Roman" w:eastAsia="Times New Roman" w:hAnsi="Times New Roman" w:cs="Times New Roman"/>
          <w:i/>
          <w:iCs/>
          <w:sz w:val="28"/>
          <w:szCs w:val="28"/>
        </w:rPr>
        <w:t>рце, надія, любов</w:t>
      </w:r>
      <w:r w:rsidRPr="00E409A0">
        <w:rPr>
          <w:rFonts w:ascii="Times New Roman" w:eastAsia="Times New Roman" w:hAnsi="Times New Roman" w:cs="Times New Roman"/>
          <w:sz w:val="28"/>
          <w:szCs w:val="28"/>
        </w:rPr>
        <w:t>.</w:t>
      </w:r>
    </w:p>
    <w:p w14:paraId="4C4BF83B"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 Чому саме ці слова є важливими для роману? (Очікувані відповіді: вони передають його ідею; це слова про підтримку, взаєморозуміння, </w:t>
      </w:r>
      <w:r w:rsidRPr="003E1591">
        <w:rPr>
          <w:rFonts w:ascii="Times New Roman" w:eastAsia="Times New Roman" w:hAnsi="Times New Roman" w:cs="Times New Roman"/>
          <w:sz w:val="28"/>
          <w:szCs w:val="28"/>
        </w:rPr>
        <w:t>духовну близькість</w:t>
      </w:r>
      <w:r w:rsidRPr="00E409A0">
        <w:rPr>
          <w:rFonts w:ascii="Times New Roman" w:eastAsia="Times New Roman" w:hAnsi="Times New Roman" w:cs="Times New Roman"/>
          <w:sz w:val="28"/>
          <w:szCs w:val="28"/>
        </w:rPr>
        <w:t>).</w:t>
      </w:r>
    </w:p>
    <w:p w14:paraId="197EC082" w14:textId="77777777" w:rsidR="00962C1E" w:rsidRPr="00D82D0E"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D82D0E">
        <w:rPr>
          <w:rFonts w:ascii="Times New Roman" w:eastAsia="Times New Roman" w:hAnsi="Times New Roman" w:cs="Times New Roman"/>
          <w:b/>
          <w:bCs/>
          <w:sz w:val="28"/>
          <w:szCs w:val="28"/>
        </w:rPr>
        <w:t>V. Заключний етап – 5 хв.</w:t>
      </w:r>
    </w:p>
    <w:p w14:paraId="2EAC033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 xml:space="preserve">Отже, сьогодні ми з вами не просто проаналізували художній твір. Ми спробували зрозуміти, як література допомагає людині стати уважнішою, </w:t>
      </w:r>
      <w:proofErr w:type="spellStart"/>
      <w:r w:rsidRPr="00E409A0">
        <w:rPr>
          <w:rFonts w:ascii="Times New Roman" w:eastAsia="Times New Roman" w:hAnsi="Times New Roman" w:cs="Times New Roman"/>
          <w:i/>
          <w:iCs/>
          <w:sz w:val="28"/>
          <w:szCs w:val="28"/>
        </w:rPr>
        <w:t>чутливішою</w:t>
      </w:r>
      <w:proofErr w:type="spellEnd"/>
      <w:r w:rsidRPr="00E409A0">
        <w:rPr>
          <w:rFonts w:ascii="Times New Roman" w:eastAsia="Times New Roman" w:hAnsi="Times New Roman" w:cs="Times New Roman"/>
          <w:i/>
          <w:iCs/>
          <w:sz w:val="28"/>
          <w:szCs w:val="28"/>
        </w:rPr>
        <w:t>, людянішою.</w:t>
      </w:r>
    </w:p>
    <w:p w14:paraId="1804DDA1"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Що означає «бачити серцем» після сьогоднішнього уроку?</w:t>
      </w:r>
      <w:r w:rsidRPr="00E409A0">
        <w:rPr>
          <w:rFonts w:ascii="Times New Roman" w:eastAsia="Times New Roman" w:hAnsi="Times New Roman" w:cs="Times New Roman"/>
          <w:sz w:val="28"/>
          <w:szCs w:val="28"/>
        </w:rPr>
        <w:br/>
        <w:t xml:space="preserve">(Очікувані відповіді: розуміти інших; не судити поверхово; співпереживати; </w:t>
      </w:r>
      <w:r>
        <w:rPr>
          <w:rFonts w:ascii="Times New Roman" w:eastAsia="Times New Roman" w:hAnsi="Times New Roman" w:cs="Times New Roman"/>
          <w:sz w:val="28"/>
          <w:szCs w:val="28"/>
        </w:rPr>
        <w:t>бути готовим допомогти у скруті</w:t>
      </w:r>
      <w:r w:rsidRPr="00E409A0">
        <w:rPr>
          <w:rFonts w:ascii="Times New Roman" w:eastAsia="Times New Roman" w:hAnsi="Times New Roman" w:cs="Times New Roman"/>
          <w:sz w:val="28"/>
          <w:szCs w:val="28"/>
        </w:rPr>
        <w:t>).</w:t>
      </w:r>
    </w:p>
    <w:p w14:paraId="0DB7323F" w14:textId="77777777" w:rsidR="00962C1E" w:rsidRPr="003E1591"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3E1591">
        <w:rPr>
          <w:rFonts w:ascii="Times New Roman" w:eastAsia="Times New Roman" w:hAnsi="Times New Roman" w:cs="Times New Roman"/>
          <w:b/>
          <w:bCs/>
          <w:sz w:val="28"/>
          <w:szCs w:val="28"/>
        </w:rPr>
        <w:t>VI. Рефлексія – 5 хв.</w:t>
      </w:r>
    </w:p>
    <w:p w14:paraId="480F5CA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i/>
          <w:iCs/>
          <w:sz w:val="28"/>
          <w:szCs w:val="28"/>
        </w:rPr>
        <w:t>Завершіть речення:</w:t>
      </w:r>
    </w:p>
    <w:p w14:paraId="10631EC2" w14:textId="77777777" w:rsidR="00962C1E" w:rsidRPr="003E1591" w:rsidRDefault="00962C1E" w:rsidP="00962C1E">
      <w:pPr>
        <w:spacing w:line="360" w:lineRule="auto"/>
        <w:ind w:firstLine="720"/>
        <w:contextualSpacing/>
        <w:jc w:val="both"/>
        <w:rPr>
          <w:rFonts w:ascii="Times New Roman" w:eastAsia="Times New Roman" w:hAnsi="Times New Roman" w:cs="Times New Roman"/>
          <w:sz w:val="28"/>
          <w:szCs w:val="28"/>
        </w:rPr>
      </w:pPr>
      <w:r w:rsidRPr="003E1591">
        <w:rPr>
          <w:rFonts w:ascii="Times New Roman" w:eastAsia="Times New Roman" w:hAnsi="Times New Roman" w:cs="Times New Roman"/>
          <w:sz w:val="28"/>
          <w:szCs w:val="28"/>
        </w:rPr>
        <w:t>– Я сьогодні зрозумів(ла), що…</w:t>
      </w:r>
    </w:p>
    <w:p w14:paraId="459FBE03" w14:textId="77777777" w:rsidR="00962C1E" w:rsidRPr="003E1591" w:rsidRDefault="00962C1E" w:rsidP="00962C1E">
      <w:pPr>
        <w:spacing w:line="360" w:lineRule="auto"/>
        <w:ind w:firstLine="720"/>
        <w:contextualSpacing/>
        <w:jc w:val="both"/>
        <w:rPr>
          <w:rFonts w:ascii="Times New Roman" w:eastAsia="Times New Roman" w:hAnsi="Times New Roman" w:cs="Times New Roman"/>
          <w:sz w:val="28"/>
          <w:szCs w:val="28"/>
        </w:rPr>
      </w:pPr>
      <w:r w:rsidRPr="003E1591">
        <w:rPr>
          <w:rFonts w:ascii="Times New Roman" w:eastAsia="Times New Roman" w:hAnsi="Times New Roman" w:cs="Times New Roman"/>
          <w:sz w:val="28"/>
          <w:szCs w:val="28"/>
        </w:rPr>
        <w:t>– Мене найбільше вразило…</w:t>
      </w:r>
    </w:p>
    <w:p w14:paraId="1C494226" w14:textId="77777777" w:rsidR="00962C1E" w:rsidRPr="003E1591" w:rsidRDefault="00962C1E" w:rsidP="00962C1E">
      <w:pPr>
        <w:spacing w:line="360" w:lineRule="auto"/>
        <w:ind w:firstLine="720"/>
        <w:contextualSpacing/>
        <w:jc w:val="both"/>
        <w:rPr>
          <w:rFonts w:ascii="Times New Roman" w:eastAsia="Times New Roman" w:hAnsi="Times New Roman" w:cs="Times New Roman"/>
          <w:sz w:val="28"/>
          <w:szCs w:val="28"/>
        </w:rPr>
      </w:pPr>
      <w:r w:rsidRPr="003E1591">
        <w:rPr>
          <w:rFonts w:ascii="Times New Roman" w:eastAsia="Times New Roman" w:hAnsi="Times New Roman" w:cs="Times New Roman"/>
          <w:sz w:val="28"/>
          <w:szCs w:val="28"/>
        </w:rPr>
        <w:t>– Після цього уроку я інакше думаю про…</w:t>
      </w:r>
    </w:p>
    <w:p w14:paraId="417B631A" w14:textId="77777777" w:rsidR="00962C1E" w:rsidRPr="003E1591" w:rsidRDefault="00962C1E" w:rsidP="00962C1E">
      <w:pPr>
        <w:spacing w:line="360" w:lineRule="auto"/>
        <w:ind w:firstLine="720"/>
        <w:contextualSpacing/>
        <w:jc w:val="both"/>
        <w:rPr>
          <w:rFonts w:ascii="Times New Roman" w:eastAsia="Times New Roman" w:hAnsi="Times New Roman" w:cs="Times New Roman"/>
          <w:sz w:val="28"/>
          <w:szCs w:val="28"/>
        </w:rPr>
      </w:pPr>
      <w:r w:rsidRPr="003E1591">
        <w:rPr>
          <w:rFonts w:ascii="Times New Roman" w:eastAsia="Times New Roman" w:hAnsi="Times New Roman" w:cs="Times New Roman"/>
          <w:sz w:val="28"/>
          <w:szCs w:val="28"/>
        </w:rPr>
        <w:t xml:space="preserve">– Для мене інклюзія </w:t>
      </w:r>
      <w:r>
        <w:rPr>
          <w:rFonts w:ascii="Times New Roman" w:eastAsia="Times New Roman" w:hAnsi="Times New Roman" w:cs="Times New Roman"/>
          <w:sz w:val="28"/>
          <w:szCs w:val="28"/>
        </w:rPr>
        <w:t>–</w:t>
      </w:r>
      <w:r w:rsidRPr="003E1591">
        <w:rPr>
          <w:rFonts w:ascii="Times New Roman" w:eastAsia="Times New Roman" w:hAnsi="Times New Roman" w:cs="Times New Roman"/>
          <w:sz w:val="28"/>
          <w:szCs w:val="28"/>
        </w:rPr>
        <w:t xml:space="preserve"> це</w:t>
      </w:r>
      <w:r>
        <w:rPr>
          <w:rFonts w:ascii="Times New Roman" w:eastAsia="Times New Roman" w:hAnsi="Times New Roman" w:cs="Times New Roman"/>
          <w:sz w:val="28"/>
          <w:szCs w:val="28"/>
        </w:rPr>
        <w:t xml:space="preserve"> </w:t>
      </w:r>
      <w:r w:rsidRPr="003E1591">
        <w:rPr>
          <w:rFonts w:ascii="Times New Roman" w:eastAsia="Times New Roman" w:hAnsi="Times New Roman" w:cs="Times New Roman"/>
          <w:sz w:val="28"/>
          <w:szCs w:val="28"/>
        </w:rPr>
        <w:t>…</w:t>
      </w:r>
    </w:p>
    <w:p w14:paraId="3595B83C" w14:textId="77777777" w:rsidR="00962C1E" w:rsidRPr="003E1591" w:rsidRDefault="00962C1E" w:rsidP="00962C1E">
      <w:pPr>
        <w:spacing w:line="360" w:lineRule="auto"/>
        <w:ind w:firstLine="720"/>
        <w:contextualSpacing/>
        <w:jc w:val="both"/>
        <w:rPr>
          <w:rFonts w:ascii="Times New Roman" w:eastAsia="Times New Roman" w:hAnsi="Times New Roman" w:cs="Times New Roman"/>
          <w:b/>
          <w:bCs/>
          <w:sz w:val="28"/>
          <w:szCs w:val="28"/>
        </w:rPr>
      </w:pPr>
      <w:r w:rsidRPr="003E1591">
        <w:rPr>
          <w:rFonts w:ascii="Times New Roman" w:eastAsia="Times New Roman" w:hAnsi="Times New Roman" w:cs="Times New Roman"/>
          <w:b/>
          <w:bCs/>
          <w:sz w:val="28"/>
          <w:szCs w:val="28"/>
        </w:rPr>
        <w:t>VII. Домашнє завдання – 2 хв.</w:t>
      </w:r>
    </w:p>
    <w:p w14:paraId="4BC99CD4"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Виконати одне із завдань на вибір:</w:t>
      </w:r>
    </w:p>
    <w:p w14:paraId="1092525A" w14:textId="77777777" w:rsidR="00962C1E" w:rsidRPr="00163005" w:rsidRDefault="00962C1E" w:rsidP="00962C1E">
      <w:pPr>
        <w:numPr>
          <w:ilvl w:val="0"/>
          <w:numId w:val="5"/>
        </w:numPr>
        <w:spacing w:after="0" w:line="360" w:lineRule="auto"/>
        <w:jc w:val="both"/>
        <w:rPr>
          <w:rFonts w:ascii="Times New Roman" w:eastAsia="Times New Roman" w:hAnsi="Times New Roman" w:cs="Times New Roman"/>
          <w:color w:val="000000" w:themeColor="text1"/>
          <w:sz w:val="28"/>
          <w:szCs w:val="28"/>
        </w:rPr>
      </w:pPr>
      <w:r w:rsidRPr="00E409A0">
        <w:rPr>
          <w:rFonts w:ascii="Times New Roman" w:eastAsia="Times New Roman" w:hAnsi="Times New Roman" w:cs="Times New Roman"/>
          <w:sz w:val="28"/>
          <w:szCs w:val="28"/>
        </w:rPr>
        <w:t>Написати невеликий лист від імені Віктора до</w:t>
      </w:r>
      <w:r>
        <w:rPr>
          <w:rFonts w:ascii="Times New Roman" w:eastAsia="Times New Roman" w:hAnsi="Times New Roman" w:cs="Times New Roman"/>
          <w:sz w:val="28"/>
          <w:szCs w:val="28"/>
        </w:rPr>
        <w:t xml:space="preserve"> батьків</w:t>
      </w:r>
      <w:r w:rsidRPr="00E40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Марі-Жозе</w:t>
      </w:r>
      <w:r w:rsidRPr="00163005">
        <w:rPr>
          <w:rFonts w:ascii="Times New Roman" w:eastAsia="Times New Roman" w:hAnsi="Times New Roman" w:cs="Times New Roman"/>
          <w:color w:val="000000" w:themeColor="text1"/>
          <w:sz w:val="28"/>
          <w:szCs w:val="28"/>
        </w:rPr>
        <w:t xml:space="preserve">, у якому передати ставлення Віктора до їхньої доньки. </w:t>
      </w:r>
    </w:p>
    <w:p w14:paraId="586DF84C" w14:textId="77777777" w:rsidR="00962C1E" w:rsidRPr="00E409A0" w:rsidRDefault="00962C1E" w:rsidP="00962C1E">
      <w:pPr>
        <w:numPr>
          <w:ilvl w:val="0"/>
          <w:numId w:val="5"/>
        </w:numPr>
        <w:spacing w:after="0" w:line="360" w:lineRule="auto"/>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Створити колаж </w:t>
      </w:r>
      <w:r w:rsidRPr="00E409A0">
        <w:rPr>
          <w:rFonts w:ascii="Times New Roman" w:eastAsia="Times New Roman" w:hAnsi="Times New Roman" w:cs="Times New Roman"/>
          <w:i/>
          <w:iCs/>
          <w:sz w:val="28"/>
          <w:szCs w:val="28"/>
        </w:rPr>
        <w:t xml:space="preserve">«Світ очима </w:t>
      </w:r>
      <w:r>
        <w:rPr>
          <w:rFonts w:ascii="Times New Roman" w:eastAsia="Times New Roman" w:hAnsi="Times New Roman" w:cs="Times New Roman"/>
          <w:i/>
          <w:iCs/>
          <w:sz w:val="28"/>
          <w:szCs w:val="28"/>
        </w:rPr>
        <w:t>Марі-Жозе</w:t>
      </w:r>
      <w:r w:rsidRPr="00E409A0">
        <w:rPr>
          <w:rFonts w:ascii="Times New Roman" w:eastAsia="Times New Roman" w:hAnsi="Times New Roman" w:cs="Times New Roman"/>
          <w:i/>
          <w:iCs/>
          <w:sz w:val="28"/>
          <w:szCs w:val="28"/>
        </w:rPr>
        <w:t>»</w:t>
      </w:r>
      <w:r w:rsidRPr="00E409A0">
        <w:rPr>
          <w:rFonts w:ascii="Times New Roman" w:eastAsia="Times New Roman" w:hAnsi="Times New Roman" w:cs="Times New Roman"/>
          <w:sz w:val="28"/>
          <w:szCs w:val="28"/>
        </w:rPr>
        <w:t>, у якому візуально передати її емоції</w:t>
      </w:r>
      <w:r>
        <w:rPr>
          <w:rFonts w:ascii="Times New Roman" w:eastAsia="Times New Roman" w:hAnsi="Times New Roman" w:cs="Times New Roman"/>
          <w:sz w:val="28"/>
          <w:szCs w:val="28"/>
        </w:rPr>
        <w:t xml:space="preserve"> та прагнення.</w:t>
      </w:r>
      <w:r w:rsidRPr="00E409A0">
        <w:rPr>
          <w:rFonts w:ascii="Times New Roman" w:eastAsia="Times New Roman" w:hAnsi="Times New Roman" w:cs="Times New Roman"/>
          <w:sz w:val="28"/>
          <w:szCs w:val="28"/>
        </w:rPr>
        <w:t xml:space="preserve"> </w:t>
      </w:r>
    </w:p>
    <w:p w14:paraId="0DDB5EE5" w14:textId="77777777" w:rsidR="00962C1E" w:rsidRDefault="00962C1E" w:rsidP="00962C1E">
      <w:pPr>
        <w:numPr>
          <w:ilvl w:val="0"/>
          <w:numId w:val="5"/>
        </w:numPr>
        <w:spacing w:after="0" w:line="360" w:lineRule="auto"/>
        <w:jc w:val="both"/>
        <w:rPr>
          <w:rFonts w:ascii="Times New Roman" w:eastAsia="Times New Roman" w:hAnsi="Times New Roman" w:cs="Times New Roman"/>
          <w:i/>
          <w:iCs/>
          <w:sz w:val="28"/>
          <w:szCs w:val="28"/>
        </w:rPr>
      </w:pPr>
      <w:r w:rsidRPr="00E409A0">
        <w:rPr>
          <w:rFonts w:ascii="Times New Roman" w:eastAsia="Times New Roman" w:hAnsi="Times New Roman" w:cs="Times New Roman"/>
          <w:sz w:val="28"/>
          <w:szCs w:val="28"/>
        </w:rPr>
        <w:t>Написати міні</w:t>
      </w:r>
      <w:r>
        <w:rPr>
          <w:rFonts w:ascii="Times New Roman" w:eastAsia="Times New Roman" w:hAnsi="Times New Roman" w:cs="Times New Roman"/>
          <w:sz w:val="28"/>
          <w:szCs w:val="28"/>
        </w:rPr>
        <w:t>-</w:t>
      </w:r>
      <w:r w:rsidRPr="00E409A0">
        <w:rPr>
          <w:rFonts w:ascii="Times New Roman" w:eastAsia="Times New Roman" w:hAnsi="Times New Roman" w:cs="Times New Roman"/>
          <w:sz w:val="28"/>
          <w:szCs w:val="28"/>
        </w:rPr>
        <w:t xml:space="preserve">есе на тему: </w:t>
      </w:r>
      <w:r w:rsidRPr="00E409A0">
        <w:rPr>
          <w:rFonts w:ascii="Times New Roman" w:eastAsia="Times New Roman" w:hAnsi="Times New Roman" w:cs="Times New Roman"/>
          <w:i/>
          <w:iCs/>
          <w:sz w:val="28"/>
          <w:szCs w:val="28"/>
        </w:rPr>
        <w:t>«Що означає бачити серцем?»</w:t>
      </w:r>
    </w:p>
    <w:p w14:paraId="67903865" w14:textId="77777777" w:rsidR="00962C1E" w:rsidRPr="00AC1A1C" w:rsidRDefault="00962C1E" w:rsidP="00962C1E">
      <w:pPr>
        <w:spacing w:line="360" w:lineRule="auto"/>
        <w:jc w:val="center"/>
        <w:rPr>
          <w:rFonts w:ascii="Times New Roman" w:eastAsia="Times New Roman" w:hAnsi="Times New Roman" w:cs="Times New Roman"/>
          <w:sz w:val="28"/>
          <w:szCs w:val="28"/>
        </w:rPr>
      </w:pPr>
      <w:r w:rsidRPr="00AC1A1C">
        <w:rPr>
          <w:rFonts w:ascii="Times New Roman" w:eastAsia="Times New Roman" w:hAnsi="Times New Roman" w:cs="Times New Roman"/>
          <w:b/>
          <w:bCs/>
          <w:sz w:val="28"/>
          <w:szCs w:val="28"/>
        </w:rPr>
        <w:lastRenderedPageBreak/>
        <w:t>Висновки до розділу 3</w:t>
      </w:r>
    </w:p>
    <w:p w14:paraId="22D0573B" w14:textId="0F3C5088"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У межах третього розділу було досліджено методичний потенціал </w:t>
      </w:r>
      <w:r w:rsidRPr="009E2B92">
        <w:rPr>
          <w:rFonts w:ascii="Times New Roman" w:eastAsia="Times New Roman" w:hAnsi="Times New Roman" w:cs="Times New Roman"/>
          <w:sz w:val="28"/>
          <w:szCs w:val="28"/>
        </w:rPr>
        <w:t xml:space="preserve">художніх текстів інклюзивної тематики у процесі навчання зарубіжної літератури, а також обґрунтовано </w:t>
      </w:r>
      <w:r w:rsidRPr="00E409A0">
        <w:rPr>
          <w:rFonts w:ascii="Times New Roman" w:eastAsia="Times New Roman" w:hAnsi="Times New Roman" w:cs="Times New Roman"/>
          <w:sz w:val="28"/>
          <w:szCs w:val="28"/>
        </w:rPr>
        <w:t xml:space="preserve">доцільність використання графічного роману Ж. </w:t>
      </w:r>
      <w:proofErr w:type="spellStart"/>
      <w:r w:rsidRPr="00E409A0">
        <w:rPr>
          <w:rFonts w:ascii="Times New Roman" w:eastAsia="Times New Roman" w:hAnsi="Times New Roman" w:cs="Times New Roman"/>
          <w:sz w:val="28"/>
          <w:szCs w:val="28"/>
        </w:rPr>
        <w:t>Шамблена</w:t>
      </w:r>
      <w:proofErr w:type="spellEnd"/>
      <w:r w:rsidRPr="00E409A0">
        <w:rPr>
          <w:rFonts w:ascii="Times New Roman" w:eastAsia="Times New Roman" w:hAnsi="Times New Roman" w:cs="Times New Roman"/>
          <w:sz w:val="28"/>
          <w:szCs w:val="28"/>
        </w:rPr>
        <w:t xml:space="preserve"> та А.-Л.</w:t>
      </w:r>
      <w:r w:rsidR="00662475">
        <w:rPr>
          <w:rFonts w:ascii="Times New Roman" w:eastAsia="Times New Roman" w:hAnsi="Times New Roman" w:cs="Times New Roman"/>
          <w:sz w:val="28"/>
          <w:szCs w:val="28"/>
        </w:rPr>
        <w:t> </w:t>
      </w:r>
      <w:proofErr w:type="spellStart"/>
      <w:r w:rsidRPr="00E409A0">
        <w:rPr>
          <w:rFonts w:ascii="Times New Roman" w:eastAsia="Times New Roman" w:hAnsi="Times New Roman" w:cs="Times New Roman"/>
          <w:sz w:val="28"/>
          <w:szCs w:val="28"/>
        </w:rPr>
        <w:t>Нален</w:t>
      </w:r>
      <w:proofErr w:type="spellEnd"/>
      <w:r w:rsidRPr="00E409A0">
        <w:rPr>
          <w:rFonts w:ascii="Times New Roman" w:eastAsia="Times New Roman" w:hAnsi="Times New Roman" w:cs="Times New Roman"/>
          <w:sz w:val="28"/>
          <w:szCs w:val="28"/>
        </w:rPr>
        <w:t xml:space="preserve"> «Серце шрифтом Брайля» як ефективного дидактичного матеріалу</w:t>
      </w:r>
      <w:r>
        <w:rPr>
          <w:rFonts w:ascii="Times New Roman" w:eastAsia="Times New Roman" w:hAnsi="Times New Roman" w:cs="Times New Roman"/>
          <w:sz w:val="28"/>
          <w:szCs w:val="28"/>
        </w:rPr>
        <w:t xml:space="preserve"> для восьмикласників НУШ</w:t>
      </w:r>
      <w:r w:rsidRPr="00E409A0">
        <w:rPr>
          <w:rFonts w:ascii="Times New Roman" w:eastAsia="Times New Roman" w:hAnsi="Times New Roman" w:cs="Times New Roman"/>
          <w:sz w:val="28"/>
          <w:szCs w:val="28"/>
        </w:rPr>
        <w:t>.</w:t>
      </w:r>
    </w:p>
    <w:p w14:paraId="2DAF326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Установлено, що залучення творів, які репрезентують досвід людей з особливими освітніми потребами, відповідає сучасним освітнім орієнтирам, зокрема положенням Державного стандарту базової середньої освіти та концепції Нової української школи. Такі тексти сприяють формуванню ключових </w:t>
      </w:r>
      <w:proofErr w:type="spellStart"/>
      <w:r w:rsidRPr="00E409A0">
        <w:rPr>
          <w:rFonts w:ascii="Times New Roman" w:eastAsia="Times New Roman" w:hAnsi="Times New Roman" w:cs="Times New Roman"/>
          <w:sz w:val="28"/>
          <w:szCs w:val="28"/>
        </w:rPr>
        <w:t>компетентностей</w:t>
      </w:r>
      <w:proofErr w:type="spellEnd"/>
      <w:r w:rsidRPr="00E409A0">
        <w:rPr>
          <w:rFonts w:ascii="Times New Roman" w:eastAsia="Times New Roman" w:hAnsi="Times New Roman" w:cs="Times New Roman"/>
          <w:sz w:val="28"/>
          <w:szCs w:val="28"/>
        </w:rPr>
        <w:t>, передусім соціальної та громадянської, розвитку емоційного інтелекту, здатності до емпатії, толерантного ставлення до інших і усвідомлення цінності людської гідності.</w:t>
      </w:r>
    </w:p>
    <w:p w14:paraId="352E37B8"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З’ясовано, що художній текст інклюзивної проблематики виконує не лише пізнавальну, а й виховну функцію, оскільки дозволяє учням осмислити складні соціальні явища через призму індивідуального людського досвіду. Це забезпечує більш глибоке особистісне залучення до навчального процесу та сприяє переходу від формального засвоєння знань до їхнього усвідомленого інтерпретування.</w:t>
      </w:r>
    </w:p>
    <w:p w14:paraId="491C698E"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Особливу увагу приділено графічному роману як жанру, що поєднує вербальні та візуальні засоби вираження. Визначено, що така синтетична форма художнього тексту підвищує рівень сприйняття й інтерпретації, активізує пізнавальну діяльність учнів і сприяє формуванню образного мислення. Візуальний компонент, зокрема, дозволяє більш точно передати емоційні стани персонажів і створює передумови для глибшого розуміння їхнього внутрішнього світу.</w:t>
      </w:r>
    </w:p>
    <w:p w14:paraId="620A5303"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 xml:space="preserve">Аналіз графічного роману «Серце шрифтом Брайля» засвідчив його значний методичний потенціал у контексті </w:t>
      </w:r>
      <w:proofErr w:type="spellStart"/>
      <w:r w:rsidRPr="00E409A0">
        <w:rPr>
          <w:rFonts w:ascii="Times New Roman" w:eastAsia="Times New Roman" w:hAnsi="Times New Roman" w:cs="Times New Roman"/>
          <w:sz w:val="28"/>
          <w:szCs w:val="28"/>
        </w:rPr>
        <w:t>тематизації</w:t>
      </w:r>
      <w:proofErr w:type="spellEnd"/>
      <w:r w:rsidRPr="00E409A0">
        <w:rPr>
          <w:rFonts w:ascii="Times New Roman" w:eastAsia="Times New Roman" w:hAnsi="Times New Roman" w:cs="Times New Roman"/>
          <w:sz w:val="28"/>
          <w:szCs w:val="28"/>
        </w:rPr>
        <w:t xml:space="preserve"> інклюзії. Твір порушує актуальні питання соціальної взаємодії, прийняття іншого, подолання стереотипів і формування </w:t>
      </w:r>
      <w:proofErr w:type="spellStart"/>
      <w:r w:rsidRPr="00E409A0">
        <w:rPr>
          <w:rFonts w:ascii="Times New Roman" w:eastAsia="Times New Roman" w:hAnsi="Times New Roman" w:cs="Times New Roman"/>
          <w:sz w:val="28"/>
          <w:szCs w:val="28"/>
        </w:rPr>
        <w:t>емпатійного</w:t>
      </w:r>
      <w:proofErr w:type="spellEnd"/>
      <w:r w:rsidRPr="00E409A0">
        <w:rPr>
          <w:rFonts w:ascii="Times New Roman" w:eastAsia="Times New Roman" w:hAnsi="Times New Roman" w:cs="Times New Roman"/>
          <w:sz w:val="28"/>
          <w:szCs w:val="28"/>
        </w:rPr>
        <w:t xml:space="preserve"> ставлення. Образна система роману, </w:t>
      </w:r>
      <w:r w:rsidRPr="00E409A0">
        <w:rPr>
          <w:rFonts w:ascii="Times New Roman" w:eastAsia="Times New Roman" w:hAnsi="Times New Roman" w:cs="Times New Roman"/>
          <w:sz w:val="28"/>
          <w:szCs w:val="28"/>
        </w:rPr>
        <w:lastRenderedPageBreak/>
        <w:t>зокрема динаміка розвитку персонажів і використання символіки (шрифт Брайля, музика, образ серця), створює широкі можливості для організації аналітичної та інтерпретаційної діяльності учнів.</w:t>
      </w:r>
    </w:p>
    <w:p w14:paraId="411F7F8B"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У процесі методичного моделювання уроку було продемонстровано ефективність поєднання традиційних і інноваційних форм роботи, зокрема евристичної бесіди, дискусії, інтерактивних і творчих завдань, а також практико-орієнтованих вправ. Особливе значення має використання сенсорних практик, що дозволяють частково відтворити досвід людини з порушеннями зору, а також інтеграція сучасних форм комунікації, таких як моделювання цифрових профілів персонажів.</w:t>
      </w:r>
    </w:p>
    <w:p w14:paraId="706CCF16"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З’ясовано, що застосування зазначених методів сприяє активному залученню учнів до навчальної діяльності, розвитку їхніх комунікативних умінь, критичного мислення та здатності до рефлексії. Водночас це забезпечує перехід від теоретичного розуміння інклюзії до її особистісного осмислення, що є важливою умовою формування ціннісних орієнтацій.</w:t>
      </w:r>
    </w:p>
    <w:p w14:paraId="195165CC" w14:textId="77777777" w:rsidR="00962C1E" w:rsidRPr="00E409A0"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Узагальнення результатів дає підстави стверджувати, що ефективність використання художніх текстів інклюзивної тематики визначається можливістю реалізації інклюзивного підходу на кількох рівнях: змістовому (через проблематику твору), методичному (через добір форм і методів навчання) та ціннісному (через формування відповідних установок і переконань учнів). Такий підхід дозволяє розглядати урок зарубіжної літератури як простір не лише інтелектуального, а й особистісного розвитку.</w:t>
      </w:r>
    </w:p>
    <w:p w14:paraId="62BAFEAD" w14:textId="77777777" w:rsidR="00962C1E" w:rsidRDefault="00962C1E" w:rsidP="00962C1E">
      <w:pPr>
        <w:spacing w:line="360" w:lineRule="auto"/>
        <w:ind w:firstLine="720"/>
        <w:contextualSpacing/>
        <w:jc w:val="both"/>
        <w:rPr>
          <w:rFonts w:ascii="Times New Roman" w:eastAsia="Times New Roman" w:hAnsi="Times New Roman" w:cs="Times New Roman"/>
          <w:sz w:val="28"/>
          <w:szCs w:val="28"/>
        </w:rPr>
      </w:pPr>
      <w:r w:rsidRPr="00E409A0">
        <w:rPr>
          <w:rFonts w:ascii="Times New Roman" w:eastAsia="Times New Roman" w:hAnsi="Times New Roman" w:cs="Times New Roman"/>
          <w:sz w:val="28"/>
          <w:szCs w:val="28"/>
        </w:rPr>
        <w:t>Отже, використання графічного роману «Серце шрифтом Брайля» у навчальному процесі сприяє комплексному розвитку учнів, поєднуючи формування предметних знань із вихованням гуманістичних цінностей. Це підтверджує доцільність системного впровадження художніх текстів інклюзивної тематики в практику викладання зарубіжної літератури як ефективного засобу реалізації сучасних освітніх завдань.</w:t>
      </w:r>
    </w:p>
    <w:p w14:paraId="1A40DCC1" w14:textId="77777777" w:rsidR="00660943" w:rsidRDefault="00660943" w:rsidP="00660943">
      <w:pPr>
        <w:spacing w:line="360" w:lineRule="auto"/>
        <w:rPr>
          <w:rFonts w:ascii="Times New Roman" w:hAnsi="Times New Roman" w:cs="Times New Roman"/>
        </w:rPr>
      </w:pPr>
    </w:p>
    <w:p w14:paraId="12695BA2" w14:textId="72C1A2BF" w:rsidR="00B01AED" w:rsidRPr="009D5A36" w:rsidRDefault="00B01AED" w:rsidP="00B01AED">
      <w:pPr>
        <w:spacing w:line="360" w:lineRule="auto"/>
        <w:jc w:val="center"/>
        <w:rPr>
          <w:rFonts w:ascii="Times New Roman" w:eastAsia="Times New Roman" w:hAnsi="Times New Roman" w:cs="Times New Roman"/>
          <w:b/>
          <w:bCs/>
          <w:sz w:val="28"/>
          <w:szCs w:val="28"/>
        </w:rPr>
      </w:pPr>
      <w:r w:rsidRPr="009D5A36">
        <w:rPr>
          <w:rFonts w:ascii="Times New Roman" w:eastAsia="Times New Roman" w:hAnsi="Times New Roman" w:cs="Times New Roman"/>
          <w:b/>
          <w:bCs/>
          <w:sz w:val="28"/>
          <w:szCs w:val="28"/>
        </w:rPr>
        <w:lastRenderedPageBreak/>
        <w:t>ЗАГАЛЬНІ ВИСНОВКИ</w:t>
      </w:r>
    </w:p>
    <w:p w14:paraId="6EED153D" w14:textId="77777777" w:rsidR="00B01AED" w:rsidRPr="00E657DC" w:rsidRDefault="00B01AED" w:rsidP="00B01AED">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У кваліфікаційній роботі здійснено комплексне дослідження особливостей репрезентації інклюзивної проблематики в сучасній літературі для дітей та підлітків на матеріалі графічного роману </w:t>
      </w:r>
      <w:proofErr w:type="spellStart"/>
      <w:r w:rsidRPr="00E657DC">
        <w:rPr>
          <w:rFonts w:ascii="Times New Roman" w:eastAsia="Times New Roman" w:hAnsi="Times New Roman" w:cs="Times New Roman"/>
          <w:sz w:val="28"/>
          <w:szCs w:val="28"/>
        </w:rPr>
        <w:t>Жоріса</w:t>
      </w:r>
      <w:proofErr w:type="spellEnd"/>
      <w:r w:rsidRPr="00E657DC">
        <w:rPr>
          <w:rFonts w:ascii="Times New Roman" w:eastAsia="Times New Roman" w:hAnsi="Times New Roman" w:cs="Times New Roman"/>
          <w:sz w:val="28"/>
          <w:szCs w:val="28"/>
        </w:rPr>
        <w:t xml:space="preserve"> </w:t>
      </w:r>
      <w:proofErr w:type="spellStart"/>
      <w:r w:rsidRPr="00E657DC">
        <w:rPr>
          <w:rFonts w:ascii="Times New Roman" w:eastAsia="Times New Roman" w:hAnsi="Times New Roman" w:cs="Times New Roman"/>
          <w:sz w:val="28"/>
          <w:szCs w:val="28"/>
        </w:rPr>
        <w:t>Шамблена</w:t>
      </w:r>
      <w:proofErr w:type="spellEnd"/>
      <w:r w:rsidRPr="00E657DC">
        <w:rPr>
          <w:rFonts w:ascii="Times New Roman" w:eastAsia="Times New Roman" w:hAnsi="Times New Roman" w:cs="Times New Roman"/>
          <w:sz w:val="28"/>
          <w:szCs w:val="28"/>
        </w:rPr>
        <w:t xml:space="preserve"> та Анни-Ліз </w:t>
      </w:r>
      <w:proofErr w:type="spellStart"/>
      <w:r w:rsidRPr="00E657DC">
        <w:rPr>
          <w:rFonts w:ascii="Times New Roman" w:eastAsia="Times New Roman" w:hAnsi="Times New Roman" w:cs="Times New Roman"/>
          <w:sz w:val="28"/>
          <w:szCs w:val="28"/>
        </w:rPr>
        <w:t>Нален</w:t>
      </w:r>
      <w:proofErr w:type="spellEnd"/>
      <w:r w:rsidRPr="00E657DC">
        <w:rPr>
          <w:rFonts w:ascii="Times New Roman" w:eastAsia="Times New Roman" w:hAnsi="Times New Roman" w:cs="Times New Roman"/>
          <w:sz w:val="28"/>
          <w:szCs w:val="28"/>
        </w:rPr>
        <w:t xml:space="preserve"> «Серце шрифтом Брайля». Проведений аналіз дав змогу досягти поставленої мети та реалізувати визначені дослідницькі завдання, пов</w:t>
      </w:r>
      <w:r>
        <w:rPr>
          <w:rFonts w:ascii="Times New Roman" w:eastAsia="Times New Roman" w:hAnsi="Times New Roman" w:cs="Times New Roman"/>
          <w:sz w:val="28"/>
          <w:szCs w:val="28"/>
        </w:rPr>
        <w:t>’</w:t>
      </w:r>
      <w:r w:rsidRPr="00E657DC">
        <w:rPr>
          <w:rFonts w:ascii="Times New Roman" w:eastAsia="Times New Roman" w:hAnsi="Times New Roman" w:cs="Times New Roman"/>
          <w:sz w:val="28"/>
          <w:szCs w:val="28"/>
        </w:rPr>
        <w:t xml:space="preserve">язані з вивченням теоретичних засад інклюзії, специфіки її художнього втілення у графічному романі та </w:t>
      </w:r>
      <w:r>
        <w:rPr>
          <w:rFonts w:ascii="Times New Roman" w:eastAsia="Times New Roman" w:hAnsi="Times New Roman" w:cs="Times New Roman"/>
          <w:sz w:val="28"/>
          <w:szCs w:val="28"/>
        </w:rPr>
        <w:t xml:space="preserve">визначення </w:t>
      </w:r>
      <w:r w:rsidRPr="00E657DC">
        <w:rPr>
          <w:rFonts w:ascii="Times New Roman" w:eastAsia="Times New Roman" w:hAnsi="Times New Roman" w:cs="Times New Roman"/>
          <w:sz w:val="28"/>
          <w:szCs w:val="28"/>
        </w:rPr>
        <w:t>методичного потенціалу твору в процесі навчання зарубіжної літератури.</w:t>
      </w:r>
    </w:p>
    <w:p w14:paraId="1854B8A1" w14:textId="77777777" w:rsidR="00B01AED" w:rsidRPr="00E657DC" w:rsidRDefault="00B01AED" w:rsidP="00B01AED">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нашій роботі на прикладі дослідженого художнього тексту з’</w:t>
      </w:r>
      <w:r w:rsidRPr="00E657DC">
        <w:rPr>
          <w:rFonts w:ascii="Times New Roman" w:eastAsia="Times New Roman" w:hAnsi="Times New Roman" w:cs="Times New Roman"/>
          <w:sz w:val="28"/>
          <w:szCs w:val="28"/>
        </w:rPr>
        <w:t xml:space="preserve">ясовано, що </w:t>
      </w:r>
      <w:r>
        <w:rPr>
          <w:rFonts w:ascii="Times New Roman" w:eastAsia="Times New Roman" w:hAnsi="Times New Roman" w:cs="Times New Roman"/>
          <w:sz w:val="28"/>
          <w:szCs w:val="28"/>
        </w:rPr>
        <w:t xml:space="preserve">автори </w:t>
      </w:r>
      <w:r w:rsidRPr="00E657DC">
        <w:rPr>
          <w:rFonts w:ascii="Times New Roman" w:eastAsia="Times New Roman" w:hAnsi="Times New Roman" w:cs="Times New Roman"/>
          <w:sz w:val="28"/>
          <w:szCs w:val="28"/>
        </w:rPr>
        <w:t>сучасн</w:t>
      </w:r>
      <w:r>
        <w:rPr>
          <w:rFonts w:ascii="Times New Roman" w:eastAsia="Times New Roman" w:hAnsi="Times New Roman" w:cs="Times New Roman"/>
          <w:sz w:val="28"/>
          <w:szCs w:val="28"/>
        </w:rPr>
        <w:t>ої</w:t>
      </w:r>
      <w:r w:rsidRPr="00E657DC">
        <w:rPr>
          <w:rFonts w:ascii="Times New Roman" w:eastAsia="Times New Roman" w:hAnsi="Times New Roman" w:cs="Times New Roman"/>
          <w:sz w:val="28"/>
          <w:szCs w:val="28"/>
        </w:rPr>
        <w:t xml:space="preserve"> дитяч</w:t>
      </w:r>
      <w:r>
        <w:rPr>
          <w:rFonts w:ascii="Times New Roman" w:eastAsia="Times New Roman" w:hAnsi="Times New Roman" w:cs="Times New Roman"/>
          <w:sz w:val="28"/>
          <w:szCs w:val="28"/>
        </w:rPr>
        <w:t>ої</w:t>
      </w:r>
      <w:r w:rsidRPr="00E657DC">
        <w:rPr>
          <w:rFonts w:ascii="Times New Roman" w:eastAsia="Times New Roman" w:hAnsi="Times New Roman" w:cs="Times New Roman"/>
          <w:sz w:val="28"/>
          <w:szCs w:val="28"/>
        </w:rPr>
        <w:t xml:space="preserve"> та підлітков</w:t>
      </w:r>
      <w:r>
        <w:rPr>
          <w:rFonts w:ascii="Times New Roman" w:eastAsia="Times New Roman" w:hAnsi="Times New Roman" w:cs="Times New Roman"/>
          <w:sz w:val="28"/>
          <w:szCs w:val="28"/>
        </w:rPr>
        <w:t>ої</w:t>
      </w:r>
      <w:r w:rsidRPr="00E657DC">
        <w:rPr>
          <w:rFonts w:ascii="Times New Roman" w:eastAsia="Times New Roman" w:hAnsi="Times New Roman" w:cs="Times New Roman"/>
          <w:sz w:val="28"/>
          <w:szCs w:val="28"/>
        </w:rPr>
        <w:t xml:space="preserve"> літератур</w:t>
      </w:r>
      <w:r>
        <w:rPr>
          <w:rFonts w:ascii="Times New Roman" w:eastAsia="Times New Roman" w:hAnsi="Times New Roman" w:cs="Times New Roman"/>
          <w:sz w:val="28"/>
          <w:szCs w:val="28"/>
        </w:rPr>
        <w:t>и</w:t>
      </w:r>
      <w:r w:rsidRPr="00E657DC">
        <w:rPr>
          <w:rFonts w:ascii="Times New Roman" w:eastAsia="Times New Roman" w:hAnsi="Times New Roman" w:cs="Times New Roman"/>
          <w:sz w:val="28"/>
          <w:szCs w:val="28"/>
        </w:rPr>
        <w:t xml:space="preserve"> активно реагу</w:t>
      </w:r>
      <w:r>
        <w:rPr>
          <w:rFonts w:ascii="Times New Roman" w:eastAsia="Times New Roman" w:hAnsi="Times New Roman" w:cs="Times New Roman"/>
          <w:sz w:val="28"/>
          <w:szCs w:val="28"/>
        </w:rPr>
        <w:t>ють</w:t>
      </w:r>
      <w:r w:rsidRPr="00E657DC">
        <w:rPr>
          <w:rFonts w:ascii="Times New Roman" w:eastAsia="Times New Roman" w:hAnsi="Times New Roman" w:cs="Times New Roman"/>
          <w:sz w:val="28"/>
          <w:szCs w:val="28"/>
        </w:rPr>
        <w:t xml:space="preserve"> на суспільні трансформації, пов</w:t>
      </w:r>
      <w:r>
        <w:rPr>
          <w:rFonts w:ascii="Times New Roman" w:eastAsia="Times New Roman" w:hAnsi="Times New Roman" w:cs="Times New Roman"/>
          <w:sz w:val="28"/>
          <w:szCs w:val="28"/>
        </w:rPr>
        <w:t>’</w:t>
      </w:r>
      <w:r w:rsidRPr="00E657DC">
        <w:rPr>
          <w:rFonts w:ascii="Times New Roman" w:eastAsia="Times New Roman" w:hAnsi="Times New Roman" w:cs="Times New Roman"/>
          <w:sz w:val="28"/>
          <w:szCs w:val="28"/>
        </w:rPr>
        <w:t xml:space="preserve">язані з розвитком інклюзивної культури. На відміну від традиційних моделей репрезентації інвалідності, сучасні художні тексти прагнуть відмовитися від стереотипних образів людини з </w:t>
      </w:r>
      <w:r>
        <w:rPr>
          <w:rFonts w:ascii="Times New Roman" w:eastAsia="Times New Roman" w:hAnsi="Times New Roman" w:cs="Times New Roman"/>
          <w:sz w:val="28"/>
          <w:szCs w:val="28"/>
        </w:rPr>
        <w:t>особливими потребами</w:t>
      </w:r>
      <w:r w:rsidRPr="00E657DC">
        <w:rPr>
          <w:rFonts w:ascii="Times New Roman" w:eastAsia="Times New Roman" w:hAnsi="Times New Roman" w:cs="Times New Roman"/>
          <w:sz w:val="28"/>
          <w:szCs w:val="28"/>
        </w:rPr>
        <w:t xml:space="preserve"> як об</w:t>
      </w:r>
      <w:r>
        <w:rPr>
          <w:rFonts w:ascii="Times New Roman" w:eastAsia="Times New Roman" w:hAnsi="Times New Roman" w:cs="Times New Roman"/>
          <w:sz w:val="28"/>
          <w:szCs w:val="28"/>
        </w:rPr>
        <w:t>’</w:t>
      </w:r>
      <w:r w:rsidRPr="00E657DC">
        <w:rPr>
          <w:rFonts w:ascii="Times New Roman" w:eastAsia="Times New Roman" w:hAnsi="Times New Roman" w:cs="Times New Roman"/>
          <w:sz w:val="28"/>
          <w:szCs w:val="28"/>
        </w:rPr>
        <w:t>єкта жалю чи героїзації та натомість акцентують увагу на особистісному досвіді, внутрішньому світі та соціальних взаєминах персонажа. У цьому контексті інклюзивна література виконує не лише художню, а й важливу виховну функцію, сприяючи розвитку емпатії, толерантності та культури прийняття.</w:t>
      </w:r>
    </w:p>
    <w:p w14:paraId="053BA885" w14:textId="77777777" w:rsidR="00B01AED" w:rsidRPr="00E657DC" w:rsidRDefault="00B01AED" w:rsidP="00B01AED">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Встановлено, що особливе місце серед сучасних форм репрезентації інклюзивного досвіду займає графічний роман. Поєднання вербального та візуального </w:t>
      </w:r>
      <w:proofErr w:type="spellStart"/>
      <w:r w:rsidRPr="00E657DC">
        <w:rPr>
          <w:rFonts w:ascii="Times New Roman" w:eastAsia="Times New Roman" w:hAnsi="Times New Roman" w:cs="Times New Roman"/>
          <w:sz w:val="28"/>
          <w:szCs w:val="28"/>
        </w:rPr>
        <w:t>наративів</w:t>
      </w:r>
      <w:proofErr w:type="spellEnd"/>
      <w:r w:rsidRPr="00E657DC">
        <w:rPr>
          <w:rFonts w:ascii="Times New Roman" w:eastAsia="Times New Roman" w:hAnsi="Times New Roman" w:cs="Times New Roman"/>
          <w:sz w:val="28"/>
          <w:szCs w:val="28"/>
        </w:rPr>
        <w:t xml:space="preserve"> забезпечує багаторівневу передачу смислів і створює додаткові можливості для художнього відтворення психологічних станів персонажів, їхнього сприйняття світу та особливостей взаємодії з соціальним середовищем.</w:t>
      </w:r>
      <w:r>
        <w:rPr>
          <w:rFonts w:ascii="Times New Roman" w:eastAsia="Times New Roman" w:hAnsi="Times New Roman" w:cs="Times New Roman"/>
          <w:sz w:val="28"/>
          <w:szCs w:val="28"/>
        </w:rPr>
        <w:t xml:space="preserve"> Так, на візуальному рівні графічного роману особливими стають «музичні» та «шахові» сторінки, які не просто відображають світ підліткових інтересів, а виконують </w:t>
      </w:r>
      <w:proofErr w:type="spellStart"/>
      <w:r>
        <w:rPr>
          <w:rFonts w:ascii="Times New Roman" w:eastAsia="Times New Roman" w:hAnsi="Times New Roman" w:cs="Times New Roman"/>
          <w:sz w:val="28"/>
          <w:szCs w:val="28"/>
        </w:rPr>
        <w:t>смислотворчу</w:t>
      </w:r>
      <w:proofErr w:type="spellEnd"/>
      <w:r>
        <w:rPr>
          <w:rFonts w:ascii="Times New Roman" w:eastAsia="Times New Roman" w:hAnsi="Times New Roman" w:cs="Times New Roman"/>
          <w:sz w:val="28"/>
          <w:szCs w:val="28"/>
        </w:rPr>
        <w:t xml:space="preserve"> функцію на рівні сюжету. Безумовно, </w:t>
      </w:r>
      <w:r w:rsidRPr="00E657DC">
        <w:rPr>
          <w:rFonts w:ascii="Times New Roman" w:eastAsia="Times New Roman" w:hAnsi="Times New Roman" w:cs="Times New Roman"/>
          <w:sz w:val="28"/>
          <w:szCs w:val="28"/>
        </w:rPr>
        <w:t xml:space="preserve">мультимодальна природа графічного роману сприяє глибшому емоційному залученню </w:t>
      </w:r>
      <w:r>
        <w:rPr>
          <w:rFonts w:ascii="Times New Roman" w:eastAsia="Times New Roman" w:hAnsi="Times New Roman" w:cs="Times New Roman"/>
          <w:sz w:val="28"/>
          <w:szCs w:val="28"/>
        </w:rPr>
        <w:t>юних читачів</w:t>
      </w:r>
      <w:r w:rsidRPr="00E657DC">
        <w:rPr>
          <w:rFonts w:ascii="Times New Roman" w:eastAsia="Times New Roman" w:hAnsi="Times New Roman" w:cs="Times New Roman"/>
          <w:sz w:val="28"/>
          <w:szCs w:val="28"/>
        </w:rPr>
        <w:t xml:space="preserve"> та підсилює </w:t>
      </w:r>
      <w:proofErr w:type="spellStart"/>
      <w:r w:rsidRPr="00E657DC">
        <w:rPr>
          <w:rFonts w:ascii="Times New Roman" w:eastAsia="Times New Roman" w:hAnsi="Times New Roman" w:cs="Times New Roman"/>
          <w:sz w:val="28"/>
          <w:szCs w:val="28"/>
        </w:rPr>
        <w:t>емпатійний</w:t>
      </w:r>
      <w:proofErr w:type="spellEnd"/>
      <w:r w:rsidRPr="00E657DC">
        <w:rPr>
          <w:rFonts w:ascii="Times New Roman" w:eastAsia="Times New Roman" w:hAnsi="Times New Roman" w:cs="Times New Roman"/>
          <w:sz w:val="28"/>
          <w:szCs w:val="28"/>
        </w:rPr>
        <w:t xml:space="preserve"> потенціал</w:t>
      </w:r>
      <w:r>
        <w:rPr>
          <w:rFonts w:ascii="Times New Roman" w:eastAsia="Times New Roman" w:hAnsi="Times New Roman" w:cs="Times New Roman"/>
          <w:sz w:val="28"/>
          <w:szCs w:val="28"/>
        </w:rPr>
        <w:t xml:space="preserve"> художнього тексту, в </w:t>
      </w:r>
      <w:r>
        <w:rPr>
          <w:rFonts w:ascii="Times New Roman" w:eastAsia="Times New Roman" w:hAnsi="Times New Roman" w:cs="Times New Roman"/>
          <w:sz w:val="28"/>
          <w:szCs w:val="28"/>
        </w:rPr>
        <w:lastRenderedPageBreak/>
        <w:t xml:space="preserve">якому в буквальному сенсі </w:t>
      </w:r>
      <w:proofErr w:type="spellStart"/>
      <w:r>
        <w:rPr>
          <w:rFonts w:ascii="Times New Roman" w:eastAsia="Times New Roman" w:hAnsi="Times New Roman" w:cs="Times New Roman"/>
          <w:sz w:val="28"/>
          <w:szCs w:val="28"/>
        </w:rPr>
        <w:t>прокреслено</w:t>
      </w:r>
      <w:proofErr w:type="spellEnd"/>
      <w:r>
        <w:rPr>
          <w:rFonts w:ascii="Times New Roman" w:eastAsia="Times New Roman" w:hAnsi="Times New Roman" w:cs="Times New Roman"/>
          <w:sz w:val="28"/>
          <w:szCs w:val="28"/>
        </w:rPr>
        <w:t xml:space="preserve"> маршрути, видимі лише для Марі-Жозе та її друга</w:t>
      </w:r>
      <w:r w:rsidRPr="00E657DC">
        <w:rPr>
          <w:rFonts w:ascii="Times New Roman" w:eastAsia="Times New Roman" w:hAnsi="Times New Roman" w:cs="Times New Roman"/>
          <w:sz w:val="28"/>
          <w:szCs w:val="28"/>
        </w:rPr>
        <w:t>.</w:t>
      </w:r>
    </w:p>
    <w:p w14:paraId="5CBCBA5A" w14:textId="77777777" w:rsidR="00B01AED" w:rsidRPr="00E657DC" w:rsidRDefault="00B01AED" w:rsidP="00B01AED">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У процесі аналізу графічного роману «Серце шрифтом Брайля» доведено, що інклюзивна проблематика є одним із центральних елементів художньої структури твору</w:t>
      </w:r>
      <w:r>
        <w:rPr>
          <w:rFonts w:ascii="Times New Roman" w:eastAsia="Times New Roman" w:hAnsi="Times New Roman" w:cs="Times New Roman"/>
          <w:sz w:val="28"/>
          <w:szCs w:val="28"/>
        </w:rPr>
        <w:t xml:space="preserve">, попри те, що від початку візуальний </w:t>
      </w:r>
      <w:proofErr w:type="spellStart"/>
      <w:r>
        <w:rPr>
          <w:rFonts w:ascii="Times New Roman" w:eastAsia="Times New Roman" w:hAnsi="Times New Roman" w:cs="Times New Roman"/>
          <w:sz w:val="28"/>
          <w:szCs w:val="28"/>
        </w:rPr>
        <w:t>наратив</w:t>
      </w:r>
      <w:proofErr w:type="spellEnd"/>
      <w:r>
        <w:rPr>
          <w:rFonts w:ascii="Times New Roman" w:eastAsia="Times New Roman" w:hAnsi="Times New Roman" w:cs="Times New Roman"/>
          <w:sz w:val="28"/>
          <w:szCs w:val="28"/>
        </w:rPr>
        <w:t xml:space="preserve"> зосереджено на образі Віктора, що за задумом авторів стане рятівною «ниткою Аріадни» для незрячої подруги</w:t>
      </w:r>
      <w:r w:rsidRPr="00E657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sidRPr="00E657DC">
        <w:rPr>
          <w:rFonts w:ascii="Times New Roman" w:eastAsia="Times New Roman" w:hAnsi="Times New Roman" w:cs="Times New Roman"/>
          <w:sz w:val="28"/>
          <w:szCs w:val="28"/>
        </w:rPr>
        <w:t xml:space="preserve">втори репрезентують досвід людини з порушеннями зору через поєднання текстових і візуальних засобів, що дозволяє відобразити як зовнішні обставини життя героїні, так і </w:t>
      </w:r>
      <w:r>
        <w:rPr>
          <w:rFonts w:ascii="Times New Roman" w:eastAsia="Times New Roman" w:hAnsi="Times New Roman" w:cs="Times New Roman"/>
          <w:sz w:val="28"/>
          <w:szCs w:val="28"/>
        </w:rPr>
        <w:t xml:space="preserve">реконструювати </w:t>
      </w:r>
      <w:r w:rsidRPr="00E657DC">
        <w:rPr>
          <w:rFonts w:ascii="Times New Roman" w:eastAsia="Times New Roman" w:hAnsi="Times New Roman" w:cs="Times New Roman"/>
          <w:sz w:val="28"/>
          <w:szCs w:val="28"/>
        </w:rPr>
        <w:t>її внутрішній емоційний стан. Виявлено, що тема втрати зору у творі поєднується з універсальними проблемами дорослішання, дружби, самопізнання, довіри та прийняття власної ідентичності.</w:t>
      </w:r>
    </w:p>
    <w:p w14:paraId="4F45E5D6" w14:textId="77777777" w:rsidR="00B01AED" w:rsidRPr="00E657DC" w:rsidRDefault="00B01AED" w:rsidP="00B01AED">
      <w:pPr>
        <w:spacing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результаті дослідження з’</w:t>
      </w:r>
      <w:r w:rsidRPr="00E657DC">
        <w:rPr>
          <w:rFonts w:ascii="Times New Roman" w:eastAsia="Times New Roman" w:hAnsi="Times New Roman" w:cs="Times New Roman"/>
          <w:sz w:val="28"/>
          <w:szCs w:val="28"/>
        </w:rPr>
        <w:t>ясовано, що важливу роль у художній організації роману відіграє система символів. Шрифт</w:t>
      </w:r>
      <w:r>
        <w:rPr>
          <w:rFonts w:ascii="Times New Roman" w:eastAsia="Times New Roman" w:hAnsi="Times New Roman" w:cs="Times New Roman"/>
          <w:sz w:val="28"/>
          <w:szCs w:val="28"/>
        </w:rPr>
        <w:t xml:space="preserve"> Брайля виступає не стільки як</w:t>
      </w:r>
      <w:r w:rsidRPr="00E657DC">
        <w:rPr>
          <w:rFonts w:ascii="Times New Roman" w:eastAsia="Times New Roman" w:hAnsi="Times New Roman" w:cs="Times New Roman"/>
          <w:sz w:val="28"/>
          <w:szCs w:val="28"/>
        </w:rPr>
        <w:t xml:space="preserve"> особлив</w:t>
      </w:r>
      <w:r>
        <w:rPr>
          <w:rFonts w:ascii="Times New Roman" w:eastAsia="Times New Roman" w:hAnsi="Times New Roman" w:cs="Times New Roman"/>
          <w:sz w:val="28"/>
          <w:szCs w:val="28"/>
        </w:rPr>
        <w:t>ий</w:t>
      </w:r>
      <w:r w:rsidRPr="00E657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тактильний </w:t>
      </w:r>
      <w:r w:rsidRPr="00E657DC">
        <w:rPr>
          <w:rFonts w:ascii="Times New Roman" w:eastAsia="Times New Roman" w:hAnsi="Times New Roman" w:cs="Times New Roman"/>
          <w:sz w:val="28"/>
          <w:szCs w:val="28"/>
        </w:rPr>
        <w:t>спос</w:t>
      </w:r>
      <w:r>
        <w:rPr>
          <w:rFonts w:ascii="Times New Roman" w:eastAsia="Times New Roman" w:hAnsi="Times New Roman" w:cs="Times New Roman"/>
          <w:sz w:val="28"/>
          <w:szCs w:val="28"/>
        </w:rPr>
        <w:t>іб</w:t>
      </w:r>
      <w:r w:rsidRPr="00E657DC">
        <w:rPr>
          <w:rFonts w:ascii="Times New Roman" w:eastAsia="Times New Roman" w:hAnsi="Times New Roman" w:cs="Times New Roman"/>
          <w:sz w:val="28"/>
          <w:szCs w:val="28"/>
        </w:rPr>
        <w:t xml:space="preserve"> пізнання світу</w:t>
      </w:r>
      <w:r>
        <w:rPr>
          <w:rFonts w:ascii="Times New Roman" w:eastAsia="Times New Roman" w:hAnsi="Times New Roman" w:cs="Times New Roman"/>
          <w:sz w:val="28"/>
          <w:szCs w:val="28"/>
        </w:rPr>
        <w:t>, скільки як символ зв’язку між юними героями, що приголомшені усвідомленням поступової втрату зору Марі-Жозе.</w:t>
      </w:r>
      <w:r w:rsidRPr="00E657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Безумовно, символічне нашарування має також </w:t>
      </w:r>
      <w:r w:rsidRPr="00E657DC">
        <w:rPr>
          <w:rFonts w:ascii="Times New Roman" w:eastAsia="Times New Roman" w:hAnsi="Times New Roman" w:cs="Times New Roman"/>
          <w:sz w:val="28"/>
          <w:szCs w:val="28"/>
        </w:rPr>
        <w:t>образ серця, винесений у назву твору</w:t>
      </w:r>
      <w:r>
        <w:rPr>
          <w:rFonts w:ascii="Times New Roman" w:eastAsia="Times New Roman" w:hAnsi="Times New Roman" w:cs="Times New Roman"/>
          <w:sz w:val="28"/>
          <w:szCs w:val="28"/>
        </w:rPr>
        <w:t xml:space="preserve"> і </w:t>
      </w:r>
      <w:r w:rsidRPr="00E657DC">
        <w:rPr>
          <w:rFonts w:ascii="Times New Roman" w:eastAsia="Times New Roman" w:hAnsi="Times New Roman" w:cs="Times New Roman"/>
          <w:sz w:val="28"/>
          <w:szCs w:val="28"/>
        </w:rPr>
        <w:t>пов</w:t>
      </w:r>
      <w:r>
        <w:rPr>
          <w:rFonts w:ascii="Times New Roman" w:eastAsia="Times New Roman" w:hAnsi="Times New Roman" w:cs="Times New Roman"/>
          <w:sz w:val="28"/>
          <w:szCs w:val="28"/>
        </w:rPr>
        <w:t>’</w:t>
      </w:r>
      <w:r w:rsidRPr="00E657DC">
        <w:rPr>
          <w:rFonts w:ascii="Times New Roman" w:eastAsia="Times New Roman" w:hAnsi="Times New Roman" w:cs="Times New Roman"/>
          <w:sz w:val="28"/>
          <w:szCs w:val="28"/>
        </w:rPr>
        <w:t>язаний із темами емпатії, щирості й духовної близькості.</w:t>
      </w:r>
      <w:r>
        <w:rPr>
          <w:rFonts w:ascii="Times New Roman" w:eastAsia="Times New Roman" w:hAnsi="Times New Roman" w:cs="Times New Roman"/>
          <w:sz w:val="28"/>
          <w:szCs w:val="28"/>
        </w:rPr>
        <w:t xml:space="preserve"> </w:t>
      </w:r>
      <w:r w:rsidRPr="00E657DC">
        <w:rPr>
          <w:rFonts w:ascii="Times New Roman" w:eastAsia="Times New Roman" w:hAnsi="Times New Roman" w:cs="Times New Roman"/>
          <w:sz w:val="28"/>
          <w:szCs w:val="28"/>
        </w:rPr>
        <w:t>Символічного значення набува</w:t>
      </w:r>
      <w:r>
        <w:rPr>
          <w:rFonts w:ascii="Times New Roman" w:eastAsia="Times New Roman" w:hAnsi="Times New Roman" w:cs="Times New Roman"/>
          <w:sz w:val="28"/>
          <w:szCs w:val="28"/>
        </w:rPr>
        <w:t>є</w:t>
      </w:r>
      <w:r w:rsidRPr="00E657DC">
        <w:rPr>
          <w:rFonts w:ascii="Times New Roman" w:eastAsia="Times New Roman" w:hAnsi="Times New Roman" w:cs="Times New Roman"/>
          <w:sz w:val="28"/>
          <w:szCs w:val="28"/>
        </w:rPr>
        <w:t xml:space="preserve"> також музика, яка виступає </w:t>
      </w:r>
      <w:r>
        <w:rPr>
          <w:rFonts w:ascii="Times New Roman" w:eastAsia="Times New Roman" w:hAnsi="Times New Roman" w:cs="Times New Roman"/>
          <w:sz w:val="28"/>
          <w:szCs w:val="28"/>
        </w:rPr>
        <w:t xml:space="preserve">не тільки </w:t>
      </w:r>
      <w:r w:rsidRPr="00E657DC">
        <w:rPr>
          <w:rFonts w:ascii="Times New Roman" w:eastAsia="Times New Roman" w:hAnsi="Times New Roman" w:cs="Times New Roman"/>
          <w:sz w:val="28"/>
          <w:szCs w:val="28"/>
        </w:rPr>
        <w:t xml:space="preserve">засобом емоційного самовираження </w:t>
      </w:r>
      <w:r>
        <w:rPr>
          <w:rFonts w:ascii="Times New Roman" w:eastAsia="Times New Roman" w:hAnsi="Times New Roman" w:cs="Times New Roman"/>
          <w:sz w:val="28"/>
          <w:szCs w:val="28"/>
        </w:rPr>
        <w:t>(класична музика для Марі-Жозе і рок-музика для Віктора), а й безпосередньо стає символом руйнування внутрішньої стигми незрячої</w:t>
      </w:r>
      <w:r w:rsidRPr="00E657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дівчини, для якої сліпота не стає перешкодою для </w:t>
      </w:r>
      <w:proofErr w:type="spellStart"/>
      <w:r>
        <w:rPr>
          <w:rFonts w:ascii="Times New Roman" w:eastAsia="Times New Roman" w:hAnsi="Times New Roman" w:cs="Times New Roman"/>
          <w:sz w:val="28"/>
          <w:szCs w:val="28"/>
        </w:rPr>
        <w:t>втупу</w:t>
      </w:r>
      <w:proofErr w:type="spellEnd"/>
      <w:r>
        <w:rPr>
          <w:rFonts w:ascii="Times New Roman" w:eastAsia="Times New Roman" w:hAnsi="Times New Roman" w:cs="Times New Roman"/>
          <w:sz w:val="28"/>
          <w:szCs w:val="28"/>
        </w:rPr>
        <w:t xml:space="preserve"> до консерваторії.</w:t>
      </w:r>
    </w:p>
    <w:p w14:paraId="480EE90A" w14:textId="77777777" w:rsidR="00B01AED" w:rsidRDefault="00B01AED" w:rsidP="00B01AED">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Аналіз взаємодії вербального та візуального компонентів дозволив встановити, що візуальний ряд у романі не виконує допоміжної функції, а є повноцінним елементом </w:t>
      </w:r>
      <w:proofErr w:type="spellStart"/>
      <w:r w:rsidRPr="00E657DC">
        <w:rPr>
          <w:rFonts w:ascii="Times New Roman" w:eastAsia="Times New Roman" w:hAnsi="Times New Roman" w:cs="Times New Roman"/>
          <w:sz w:val="28"/>
          <w:szCs w:val="28"/>
        </w:rPr>
        <w:t>наративу</w:t>
      </w:r>
      <w:proofErr w:type="spellEnd"/>
      <w:r w:rsidRPr="00E657DC">
        <w:rPr>
          <w:rFonts w:ascii="Times New Roman" w:eastAsia="Times New Roman" w:hAnsi="Times New Roman" w:cs="Times New Roman"/>
          <w:sz w:val="28"/>
          <w:szCs w:val="28"/>
        </w:rPr>
        <w:t>. Завдяки використанню специфічних композиційних рішень</w:t>
      </w:r>
      <w:r>
        <w:rPr>
          <w:rFonts w:ascii="Times New Roman" w:eastAsia="Times New Roman" w:hAnsi="Times New Roman" w:cs="Times New Roman"/>
          <w:sz w:val="28"/>
          <w:szCs w:val="28"/>
        </w:rPr>
        <w:t xml:space="preserve"> (сторінка з «колесом огляду»)</w:t>
      </w:r>
      <w:r w:rsidRPr="00E657DC">
        <w:rPr>
          <w:rFonts w:ascii="Times New Roman" w:eastAsia="Times New Roman" w:hAnsi="Times New Roman" w:cs="Times New Roman"/>
          <w:sz w:val="28"/>
          <w:szCs w:val="28"/>
        </w:rPr>
        <w:t>, зміни перспективи</w:t>
      </w:r>
      <w:r>
        <w:rPr>
          <w:rFonts w:ascii="Times New Roman" w:eastAsia="Times New Roman" w:hAnsi="Times New Roman" w:cs="Times New Roman"/>
          <w:sz w:val="28"/>
          <w:szCs w:val="28"/>
        </w:rPr>
        <w:t xml:space="preserve"> (заключні «концертні сторінки»)</w:t>
      </w:r>
      <w:r w:rsidRPr="00E657DC">
        <w:rPr>
          <w:rFonts w:ascii="Times New Roman" w:eastAsia="Times New Roman" w:hAnsi="Times New Roman" w:cs="Times New Roman"/>
          <w:sz w:val="28"/>
          <w:szCs w:val="28"/>
        </w:rPr>
        <w:t>, особливостей кольорової гами</w:t>
      </w:r>
      <w:r>
        <w:rPr>
          <w:rFonts w:ascii="Times New Roman" w:eastAsia="Times New Roman" w:hAnsi="Times New Roman" w:cs="Times New Roman"/>
          <w:sz w:val="28"/>
          <w:szCs w:val="28"/>
        </w:rPr>
        <w:t xml:space="preserve"> (сторінки «рок-вечірки», «пожежної тривоги»)</w:t>
      </w:r>
      <w:r w:rsidRPr="00E657DC">
        <w:rPr>
          <w:rFonts w:ascii="Times New Roman" w:eastAsia="Times New Roman" w:hAnsi="Times New Roman" w:cs="Times New Roman"/>
          <w:sz w:val="28"/>
          <w:szCs w:val="28"/>
        </w:rPr>
        <w:t>, затемнення окремих фрагментів і порушення цілісності зображення</w:t>
      </w:r>
      <w:r>
        <w:rPr>
          <w:rFonts w:ascii="Times New Roman" w:eastAsia="Times New Roman" w:hAnsi="Times New Roman" w:cs="Times New Roman"/>
          <w:sz w:val="28"/>
          <w:szCs w:val="28"/>
        </w:rPr>
        <w:t xml:space="preserve"> (сторінки з уроку живопису),</w:t>
      </w:r>
      <w:r w:rsidRPr="00E657DC">
        <w:rPr>
          <w:rFonts w:ascii="Times New Roman" w:eastAsia="Times New Roman" w:hAnsi="Times New Roman" w:cs="Times New Roman"/>
          <w:sz w:val="28"/>
          <w:szCs w:val="28"/>
        </w:rPr>
        <w:t xml:space="preserve"> автори художньо </w:t>
      </w:r>
      <w:r w:rsidRPr="00E657DC">
        <w:rPr>
          <w:rFonts w:ascii="Times New Roman" w:eastAsia="Times New Roman" w:hAnsi="Times New Roman" w:cs="Times New Roman"/>
          <w:sz w:val="28"/>
          <w:szCs w:val="28"/>
        </w:rPr>
        <w:lastRenderedPageBreak/>
        <w:t xml:space="preserve">відтворюють особливості сприйняття світу людиною, яка поступово </w:t>
      </w:r>
      <w:r>
        <w:rPr>
          <w:rFonts w:ascii="Times New Roman" w:eastAsia="Times New Roman" w:hAnsi="Times New Roman" w:cs="Times New Roman"/>
          <w:sz w:val="28"/>
          <w:szCs w:val="28"/>
        </w:rPr>
        <w:t xml:space="preserve">стикається з численними перешкодами, непомітними для </w:t>
      </w:r>
      <w:proofErr w:type="spellStart"/>
      <w:r>
        <w:rPr>
          <w:rFonts w:ascii="Times New Roman" w:eastAsia="Times New Roman" w:hAnsi="Times New Roman" w:cs="Times New Roman"/>
          <w:sz w:val="28"/>
          <w:szCs w:val="28"/>
        </w:rPr>
        <w:t>нормотипового</w:t>
      </w:r>
      <w:proofErr w:type="spellEnd"/>
      <w:r>
        <w:rPr>
          <w:rFonts w:ascii="Times New Roman" w:eastAsia="Times New Roman" w:hAnsi="Times New Roman" w:cs="Times New Roman"/>
          <w:sz w:val="28"/>
          <w:szCs w:val="28"/>
        </w:rPr>
        <w:t xml:space="preserve"> середовища</w:t>
      </w:r>
      <w:r w:rsidRPr="00E657DC">
        <w:rPr>
          <w:rFonts w:ascii="Times New Roman" w:eastAsia="Times New Roman" w:hAnsi="Times New Roman" w:cs="Times New Roman"/>
          <w:sz w:val="28"/>
          <w:szCs w:val="28"/>
        </w:rPr>
        <w:t xml:space="preserve">. Це дозволяє </w:t>
      </w:r>
      <w:r>
        <w:rPr>
          <w:rFonts w:ascii="Times New Roman" w:eastAsia="Times New Roman" w:hAnsi="Times New Roman" w:cs="Times New Roman"/>
          <w:sz w:val="28"/>
          <w:szCs w:val="28"/>
        </w:rPr>
        <w:t>юній читацькій аудиторії</w:t>
      </w:r>
      <w:r w:rsidRPr="00E657DC">
        <w:rPr>
          <w:rFonts w:ascii="Times New Roman" w:eastAsia="Times New Roman" w:hAnsi="Times New Roman" w:cs="Times New Roman"/>
          <w:sz w:val="28"/>
          <w:szCs w:val="28"/>
        </w:rPr>
        <w:t xml:space="preserve"> не лише зрозуміти, а й певною мірою </w:t>
      </w:r>
      <w:proofErr w:type="spellStart"/>
      <w:r w:rsidRPr="00E657DC">
        <w:rPr>
          <w:rFonts w:ascii="Times New Roman" w:eastAsia="Times New Roman" w:hAnsi="Times New Roman" w:cs="Times New Roman"/>
          <w:sz w:val="28"/>
          <w:szCs w:val="28"/>
        </w:rPr>
        <w:t>емоційно</w:t>
      </w:r>
      <w:proofErr w:type="spellEnd"/>
      <w:r w:rsidRPr="00E657DC">
        <w:rPr>
          <w:rFonts w:ascii="Times New Roman" w:eastAsia="Times New Roman" w:hAnsi="Times New Roman" w:cs="Times New Roman"/>
          <w:sz w:val="28"/>
          <w:szCs w:val="28"/>
        </w:rPr>
        <w:t xml:space="preserve"> пережити досвід героїні.</w:t>
      </w:r>
    </w:p>
    <w:p w14:paraId="14C7A391" w14:textId="200056CE" w:rsidR="00FF2650" w:rsidRPr="00B01AED" w:rsidRDefault="00B01AED" w:rsidP="00B01AED">
      <w:pPr>
        <w:spacing w:line="360" w:lineRule="auto"/>
        <w:ind w:firstLine="720"/>
        <w:contextualSpacing/>
        <w:jc w:val="both"/>
        <w:rPr>
          <w:rFonts w:ascii="Times New Roman" w:eastAsia="Times New Roman" w:hAnsi="Times New Roman" w:cs="Times New Roman"/>
          <w:sz w:val="28"/>
          <w:szCs w:val="28"/>
        </w:rPr>
      </w:pPr>
      <w:r w:rsidRPr="00E657DC">
        <w:rPr>
          <w:rFonts w:ascii="Times New Roman" w:eastAsia="Times New Roman" w:hAnsi="Times New Roman" w:cs="Times New Roman"/>
          <w:sz w:val="28"/>
          <w:szCs w:val="28"/>
        </w:rPr>
        <w:t xml:space="preserve">У межах дослідження також обґрунтовано методичний потенціал графічного роману «Серце шрифтом Брайля» в системі шкільної літературної освіти. Встановлено, що твір відповідає сучасним освітнім орієнтирам, спрямованим на формування ключових </w:t>
      </w:r>
      <w:proofErr w:type="spellStart"/>
      <w:r w:rsidRPr="00E657DC">
        <w:rPr>
          <w:rFonts w:ascii="Times New Roman" w:eastAsia="Times New Roman" w:hAnsi="Times New Roman" w:cs="Times New Roman"/>
          <w:sz w:val="28"/>
          <w:szCs w:val="28"/>
        </w:rPr>
        <w:t>компетентностей</w:t>
      </w:r>
      <w:proofErr w:type="spellEnd"/>
      <w:r w:rsidRPr="00E657DC">
        <w:rPr>
          <w:rFonts w:ascii="Times New Roman" w:eastAsia="Times New Roman" w:hAnsi="Times New Roman" w:cs="Times New Roman"/>
          <w:sz w:val="28"/>
          <w:szCs w:val="28"/>
        </w:rPr>
        <w:t>, розвиток критичного мислення, емоційного інтелекту та громадянської відповідальності. Поєднання вербального й візуального компонентів сприяє активізації читацької діяльності, розвитку навичок інтерпретації тексту та формуванню в учнів здатності до рефлексії.</w:t>
      </w:r>
      <w:r>
        <w:rPr>
          <w:rFonts w:ascii="Times New Roman" w:eastAsia="Times New Roman" w:hAnsi="Times New Roman" w:cs="Times New Roman"/>
          <w:sz w:val="28"/>
          <w:szCs w:val="28"/>
        </w:rPr>
        <w:t xml:space="preserve"> </w:t>
      </w:r>
      <w:r w:rsidRPr="00E657DC">
        <w:rPr>
          <w:rFonts w:ascii="Times New Roman" w:eastAsia="Times New Roman" w:hAnsi="Times New Roman" w:cs="Times New Roman"/>
          <w:sz w:val="28"/>
          <w:szCs w:val="28"/>
        </w:rPr>
        <w:t xml:space="preserve">Розроблений план-конспект уроку для учнів восьмого класу засвідчив можливість ефективного використання графічного роману як засобу </w:t>
      </w:r>
      <w:proofErr w:type="spellStart"/>
      <w:r w:rsidRPr="00E657DC">
        <w:rPr>
          <w:rFonts w:ascii="Times New Roman" w:eastAsia="Times New Roman" w:hAnsi="Times New Roman" w:cs="Times New Roman"/>
          <w:sz w:val="28"/>
          <w:szCs w:val="28"/>
        </w:rPr>
        <w:t>тематизації</w:t>
      </w:r>
      <w:proofErr w:type="spellEnd"/>
      <w:r w:rsidRPr="00E657DC">
        <w:rPr>
          <w:rFonts w:ascii="Times New Roman" w:eastAsia="Times New Roman" w:hAnsi="Times New Roman" w:cs="Times New Roman"/>
          <w:sz w:val="28"/>
          <w:szCs w:val="28"/>
        </w:rPr>
        <w:t xml:space="preserve"> інклюзії в освітньому процесі.</w:t>
      </w:r>
    </w:p>
    <w:p w14:paraId="636641B1" w14:textId="77777777" w:rsidR="00FF2650" w:rsidRPr="00B01AED" w:rsidRDefault="00FF2650" w:rsidP="00B01AED">
      <w:pPr>
        <w:spacing w:line="360" w:lineRule="auto"/>
        <w:jc w:val="center"/>
        <w:rPr>
          <w:rFonts w:ascii="Times New Roman" w:eastAsia="Times New Roman" w:hAnsi="Times New Roman" w:cs="Times New Roman"/>
          <w:sz w:val="28"/>
          <w:szCs w:val="28"/>
        </w:rPr>
      </w:pPr>
    </w:p>
    <w:p w14:paraId="5CD1529D" w14:textId="77777777" w:rsidR="00FF2650" w:rsidRDefault="00FF2650" w:rsidP="005E3614">
      <w:pPr>
        <w:jc w:val="center"/>
        <w:rPr>
          <w:rFonts w:ascii="Times New Roman" w:hAnsi="Times New Roman" w:cs="Times New Roman"/>
        </w:rPr>
      </w:pPr>
    </w:p>
    <w:p w14:paraId="7865A411" w14:textId="77777777" w:rsidR="00FF2650" w:rsidRDefault="00FF2650" w:rsidP="005E3614">
      <w:pPr>
        <w:jc w:val="center"/>
        <w:rPr>
          <w:rFonts w:ascii="Times New Roman" w:hAnsi="Times New Roman" w:cs="Times New Roman"/>
        </w:rPr>
      </w:pPr>
    </w:p>
    <w:p w14:paraId="2A17F5AF" w14:textId="77777777" w:rsidR="00FF2650" w:rsidRDefault="00FF2650" w:rsidP="005E3614">
      <w:pPr>
        <w:jc w:val="center"/>
        <w:rPr>
          <w:rFonts w:ascii="Times New Roman" w:hAnsi="Times New Roman" w:cs="Times New Roman"/>
        </w:rPr>
      </w:pPr>
    </w:p>
    <w:p w14:paraId="036D96AB" w14:textId="77777777" w:rsidR="002C4B89" w:rsidRDefault="002C4B89" w:rsidP="005E3614">
      <w:pPr>
        <w:jc w:val="center"/>
        <w:rPr>
          <w:rFonts w:ascii="Times New Roman" w:hAnsi="Times New Roman" w:cs="Times New Roman"/>
        </w:rPr>
      </w:pPr>
    </w:p>
    <w:p w14:paraId="298F9EC0" w14:textId="77777777" w:rsidR="002C4B89" w:rsidRDefault="002C4B89" w:rsidP="005E3614">
      <w:pPr>
        <w:jc w:val="center"/>
        <w:rPr>
          <w:rFonts w:ascii="Times New Roman" w:hAnsi="Times New Roman" w:cs="Times New Roman"/>
        </w:rPr>
      </w:pPr>
    </w:p>
    <w:p w14:paraId="2E880E98" w14:textId="77777777" w:rsidR="002C4B89" w:rsidRDefault="002C4B89" w:rsidP="005E3614">
      <w:pPr>
        <w:jc w:val="center"/>
        <w:rPr>
          <w:rFonts w:ascii="Times New Roman" w:hAnsi="Times New Roman" w:cs="Times New Roman"/>
        </w:rPr>
      </w:pPr>
    </w:p>
    <w:p w14:paraId="2CADFC08" w14:textId="77777777" w:rsidR="002C4B89" w:rsidRDefault="002C4B89" w:rsidP="005E3614">
      <w:pPr>
        <w:jc w:val="center"/>
        <w:rPr>
          <w:rFonts w:ascii="Times New Roman" w:hAnsi="Times New Roman" w:cs="Times New Roman"/>
        </w:rPr>
      </w:pPr>
    </w:p>
    <w:p w14:paraId="0C1AFDF5" w14:textId="77777777" w:rsidR="002C4B89" w:rsidRDefault="002C4B89" w:rsidP="005E3614">
      <w:pPr>
        <w:jc w:val="center"/>
        <w:rPr>
          <w:rFonts w:ascii="Times New Roman" w:hAnsi="Times New Roman" w:cs="Times New Roman"/>
        </w:rPr>
      </w:pPr>
    </w:p>
    <w:p w14:paraId="02584C67" w14:textId="77777777" w:rsidR="002C4B89" w:rsidRDefault="002C4B89" w:rsidP="005E3614">
      <w:pPr>
        <w:jc w:val="center"/>
        <w:rPr>
          <w:rFonts w:ascii="Times New Roman" w:hAnsi="Times New Roman" w:cs="Times New Roman"/>
        </w:rPr>
      </w:pPr>
    </w:p>
    <w:p w14:paraId="5DE8D417" w14:textId="77777777" w:rsidR="002C4B89" w:rsidRDefault="002C4B89" w:rsidP="005E3614">
      <w:pPr>
        <w:jc w:val="center"/>
        <w:rPr>
          <w:rFonts w:ascii="Times New Roman" w:hAnsi="Times New Roman" w:cs="Times New Roman"/>
        </w:rPr>
      </w:pPr>
    </w:p>
    <w:p w14:paraId="2C132451" w14:textId="77777777" w:rsidR="002C4B89" w:rsidRDefault="002C4B89" w:rsidP="005E3614">
      <w:pPr>
        <w:jc w:val="center"/>
        <w:rPr>
          <w:rFonts w:ascii="Times New Roman" w:hAnsi="Times New Roman" w:cs="Times New Roman"/>
        </w:rPr>
      </w:pPr>
    </w:p>
    <w:p w14:paraId="3C8306DB" w14:textId="77777777" w:rsidR="002C4B89" w:rsidRDefault="002C4B89" w:rsidP="005E3614">
      <w:pPr>
        <w:jc w:val="center"/>
        <w:rPr>
          <w:rFonts w:ascii="Times New Roman" w:hAnsi="Times New Roman" w:cs="Times New Roman"/>
        </w:rPr>
      </w:pPr>
    </w:p>
    <w:p w14:paraId="7AD02ACF" w14:textId="77777777" w:rsidR="002C4B89" w:rsidRDefault="002C4B89" w:rsidP="005E3614">
      <w:pPr>
        <w:jc w:val="center"/>
        <w:rPr>
          <w:rFonts w:ascii="Times New Roman" w:hAnsi="Times New Roman" w:cs="Times New Roman"/>
        </w:rPr>
      </w:pPr>
    </w:p>
    <w:p w14:paraId="74C1125F" w14:textId="77777777" w:rsidR="002C4B89" w:rsidRDefault="002C4B89" w:rsidP="005E3614">
      <w:pPr>
        <w:jc w:val="center"/>
        <w:rPr>
          <w:rFonts w:ascii="Times New Roman" w:hAnsi="Times New Roman" w:cs="Times New Roman"/>
        </w:rPr>
      </w:pPr>
    </w:p>
    <w:p w14:paraId="351BE582" w14:textId="77777777" w:rsidR="00FD6AEC" w:rsidRDefault="00FD6AEC" w:rsidP="00FD6AEC">
      <w:pPr>
        <w:spacing w:line="360" w:lineRule="auto"/>
        <w:jc w:val="center"/>
        <w:rPr>
          <w:rStyle w:val="None"/>
          <w:rFonts w:ascii="Times New Roman" w:eastAsia="Times New Roman" w:hAnsi="Times New Roman" w:cs="Times New Roman"/>
          <w:b/>
          <w:bCs/>
          <w:sz w:val="28"/>
          <w:szCs w:val="28"/>
        </w:rPr>
      </w:pPr>
      <w:r>
        <w:rPr>
          <w:rStyle w:val="None"/>
          <w:rFonts w:ascii="Times New Roman" w:hAnsi="Times New Roman"/>
          <w:b/>
          <w:bCs/>
          <w:sz w:val="28"/>
          <w:szCs w:val="28"/>
        </w:rPr>
        <w:lastRenderedPageBreak/>
        <w:t>СПИСОК ВИКОРИСТАНИХ ДЖЕРЕЛ</w:t>
      </w:r>
    </w:p>
    <w:p w14:paraId="0A407D74"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Pr>
          <w:rStyle w:val="None"/>
          <w:rFonts w:ascii="Times New Roman" w:hAnsi="Times New Roman"/>
          <w:sz w:val="28"/>
          <w:szCs w:val="28"/>
        </w:rPr>
        <w:t xml:space="preserve">Бежан О.А. </w:t>
      </w:r>
      <w:proofErr w:type="spellStart"/>
      <w:r>
        <w:rPr>
          <w:rStyle w:val="None"/>
          <w:rFonts w:ascii="Times New Roman" w:hAnsi="Times New Roman"/>
          <w:sz w:val="28"/>
          <w:szCs w:val="28"/>
        </w:rPr>
        <w:t>Наратив</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графічного</w:t>
      </w:r>
      <w:proofErr w:type="spellEnd"/>
      <w:r>
        <w:rPr>
          <w:rStyle w:val="None"/>
          <w:rFonts w:ascii="Times New Roman" w:hAnsi="Times New Roman"/>
          <w:sz w:val="28"/>
          <w:szCs w:val="28"/>
        </w:rPr>
        <w:t xml:space="preserve"> роману» в </w:t>
      </w:r>
      <w:proofErr w:type="spellStart"/>
      <w:r>
        <w:rPr>
          <w:rStyle w:val="None"/>
          <w:rFonts w:ascii="Times New Roman" w:hAnsi="Times New Roman"/>
          <w:sz w:val="28"/>
          <w:szCs w:val="28"/>
        </w:rPr>
        <w:t>інтермедіальному</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дискурсі</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сучасної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американської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літератури</w:t>
      </w:r>
      <w:proofErr w:type="spellEnd"/>
      <w:r>
        <w:rPr>
          <w:rStyle w:val="None"/>
          <w:rFonts w:ascii="Times New Roman" w:hAnsi="Times New Roman"/>
          <w:sz w:val="28"/>
          <w:szCs w:val="28"/>
        </w:rPr>
        <w:t xml:space="preserve"> (В. Айснер). </w:t>
      </w:r>
      <w:r>
        <w:rPr>
          <w:rStyle w:val="None"/>
          <w:rFonts w:ascii="Times New Roman" w:hAnsi="Times New Roman"/>
          <w:i/>
          <w:iCs/>
          <w:sz w:val="28"/>
          <w:szCs w:val="28"/>
        </w:rPr>
        <w:t>Записки з романо-</w:t>
      </w:r>
      <w:proofErr w:type="spellStart"/>
      <w:r>
        <w:rPr>
          <w:rStyle w:val="None"/>
          <w:rFonts w:ascii="Times New Roman" w:hAnsi="Times New Roman"/>
          <w:i/>
          <w:iCs/>
          <w:sz w:val="28"/>
          <w:szCs w:val="28"/>
        </w:rPr>
        <w:t>германської</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філології</w:t>
      </w:r>
      <w:proofErr w:type="spellEnd"/>
      <w:r>
        <w:rPr>
          <w:rStyle w:val="None"/>
          <w:rFonts w:ascii="Times New Roman" w:hAnsi="Times New Roman"/>
          <w:i/>
          <w:iCs/>
          <w:sz w:val="28"/>
          <w:szCs w:val="28"/>
        </w:rPr>
        <w:t>.</w:t>
      </w:r>
      <w:r>
        <w:rPr>
          <w:rStyle w:val="None"/>
          <w:rFonts w:ascii="Times New Roman" w:hAnsi="Times New Roman"/>
          <w:sz w:val="28"/>
          <w:szCs w:val="28"/>
        </w:rPr>
        <w:t xml:space="preserve"> 2017. № 1 (38). С. 20–27. URL: </w:t>
      </w:r>
      <w:hyperlink r:id="rId8" w:history="1">
        <w:r>
          <w:rPr>
            <w:rStyle w:val="Hyperlink0"/>
            <w:rFonts w:ascii="Times New Roman" w:hAnsi="Times New Roman"/>
            <w:sz w:val="28"/>
            <w:szCs w:val="28"/>
          </w:rPr>
          <w:t>https://doi.org/10.18524/2307-4604.2017.1(38).109409</w:t>
        </w:r>
      </w:hyperlink>
    </w:p>
    <w:p w14:paraId="67197AB8"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Бєлов</w:t>
      </w:r>
      <w:proofErr w:type="spellEnd"/>
      <w:r>
        <w:rPr>
          <w:rStyle w:val="None"/>
          <w:rFonts w:ascii="Times New Roman" w:hAnsi="Times New Roman"/>
          <w:sz w:val="28"/>
          <w:szCs w:val="28"/>
        </w:rPr>
        <w:t xml:space="preserve"> Д. </w:t>
      </w:r>
      <w:proofErr w:type="spellStart"/>
      <w:r>
        <w:rPr>
          <w:rStyle w:val="None"/>
          <w:rFonts w:ascii="Times New Roman" w:hAnsi="Times New Roman"/>
          <w:sz w:val="28"/>
          <w:szCs w:val="28"/>
        </w:rPr>
        <w:t>Комікс</w:t>
      </w:r>
      <w:proofErr w:type="spellEnd"/>
      <w:r>
        <w:rPr>
          <w:rStyle w:val="None"/>
          <w:rFonts w:ascii="Times New Roman" w:hAnsi="Times New Roman"/>
          <w:sz w:val="28"/>
          <w:szCs w:val="28"/>
        </w:rPr>
        <w:t xml:space="preserve"> як продукт </w:t>
      </w:r>
      <w:proofErr w:type="spellStart"/>
      <w:r>
        <w:rPr>
          <w:rStyle w:val="None"/>
          <w:rFonts w:ascii="Times New Roman" w:hAnsi="Times New Roman"/>
          <w:sz w:val="28"/>
          <w:szCs w:val="28"/>
        </w:rPr>
        <w:t>інформаційної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культури</w:t>
      </w:r>
      <w:proofErr w:type="spellEnd"/>
      <w:r>
        <w:rPr>
          <w:rStyle w:val="None"/>
          <w:rFonts w:ascii="Times New Roman" w:hAnsi="Times New Roman"/>
          <w:sz w:val="28"/>
          <w:szCs w:val="28"/>
        </w:rPr>
        <w:t xml:space="preserve">. </w:t>
      </w:r>
      <w:proofErr w:type="spellStart"/>
      <w:r>
        <w:rPr>
          <w:rStyle w:val="None"/>
          <w:rFonts w:ascii="Times New Roman" w:hAnsi="Times New Roman"/>
          <w:i/>
          <w:iCs/>
          <w:sz w:val="28"/>
          <w:szCs w:val="28"/>
        </w:rPr>
        <w:t>Наукові</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праці</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Національної</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бібліотеки</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України</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імені</w:t>
      </w:r>
      <w:proofErr w:type="spellEnd"/>
      <w:r>
        <w:rPr>
          <w:rStyle w:val="None"/>
          <w:rFonts w:ascii="Times New Roman" w:hAnsi="Times New Roman"/>
          <w:i/>
          <w:iCs/>
          <w:sz w:val="28"/>
          <w:szCs w:val="28"/>
        </w:rPr>
        <w:t xml:space="preserve"> В. І. </w:t>
      </w:r>
      <w:proofErr w:type="spellStart"/>
      <w:r>
        <w:rPr>
          <w:rStyle w:val="None"/>
          <w:rFonts w:ascii="Times New Roman" w:hAnsi="Times New Roman"/>
          <w:i/>
          <w:iCs/>
          <w:sz w:val="28"/>
          <w:szCs w:val="28"/>
        </w:rPr>
        <w:t>Вернадського</w:t>
      </w:r>
      <w:proofErr w:type="spellEnd"/>
      <w:r>
        <w:rPr>
          <w:rStyle w:val="None"/>
          <w:rFonts w:ascii="Times New Roman" w:hAnsi="Times New Roman"/>
          <w:i/>
          <w:iCs/>
          <w:sz w:val="28"/>
          <w:szCs w:val="28"/>
        </w:rPr>
        <w:t>.</w:t>
      </w:r>
      <w:r>
        <w:rPr>
          <w:rStyle w:val="None"/>
          <w:rFonts w:ascii="Times New Roman" w:hAnsi="Times New Roman"/>
          <w:sz w:val="28"/>
          <w:szCs w:val="28"/>
        </w:rPr>
        <w:t xml:space="preserve"> 2018. Вип. 49. С. 83–103. URL: </w:t>
      </w:r>
      <w:hyperlink r:id="rId9" w:history="1">
        <w:r>
          <w:rPr>
            <w:rStyle w:val="Hyperlink0"/>
            <w:rFonts w:ascii="Times New Roman" w:hAnsi="Times New Roman"/>
            <w:sz w:val="28"/>
            <w:szCs w:val="28"/>
          </w:rPr>
          <w:t>http://nbuv.gov.ua/UJRN/npnbuimviv_2018_49_9</w:t>
        </w:r>
      </w:hyperlink>
    </w:p>
    <w:p w14:paraId="5785CBCB"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Всесвітній</w:t>
      </w:r>
      <w:proofErr w:type="spellEnd"/>
      <w:r>
        <w:rPr>
          <w:rStyle w:val="None"/>
          <w:rFonts w:ascii="Times New Roman" w:hAnsi="Times New Roman"/>
          <w:sz w:val="28"/>
          <w:szCs w:val="28"/>
        </w:rPr>
        <w:t xml:space="preserve"> день азбуки Брайля: </w:t>
      </w:r>
      <w:proofErr w:type="spellStart"/>
      <w:r>
        <w:rPr>
          <w:rStyle w:val="None"/>
          <w:rFonts w:ascii="Times New Roman" w:hAnsi="Times New Roman"/>
          <w:sz w:val="28"/>
          <w:szCs w:val="28"/>
        </w:rPr>
        <w:t>що</w:t>
      </w:r>
      <w:proofErr w:type="spellEnd"/>
      <w:r>
        <w:rPr>
          <w:rStyle w:val="None"/>
          <w:rFonts w:ascii="Times New Roman" w:hAnsi="Times New Roman"/>
          <w:sz w:val="28"/>
          <w:szCs w:val="28"/>
        </w:rPr>
        <w:t xml:space="preserve"> треба знати. </w:t>
      </w:r>
      <w:proofErr w:type="spellStart"/>
      <w:r>
        <w:rPr>
          <w:rStyle w:val="None"/>
          <w:rFonts w:ascii="Times New Roman" w:hAnsi="Times New Roman"/>
          <w:i/>
          <w:iCs/>
          <w:sz w:val="28"/>
          <w:szCs w:val="28"/>
        </w:rPr>
        <w:t>Суспільне</w:t>
      </w:r>
      <w:proofErr w:type="spellEnd"/>
      <w:r>
        <w:rPr>
          <w:rStyle w:val="None"/>
          <w:rFonts w:ascii="Times New Roman" w:hAnsi="Times New Roman"/>
          <w:i/>
          <w:iCs/>
          <w:sz w:val="28"/>
          <w:szCs w:val="28"/>
        </w:rPr>
        <w:t xml:space="preserve"> Культура.</w:t>
      </w:r>
      <w:r>
        <w:rPr>
          <w:rStyle w:val="None"/>
          <w:rFonts w:ascii="Times New Roman" w:hAnsi="Times New Roman"/>
          <w:sz w:val="28"/>
          <w:szCs w:val="28"/>
        </w:rPr>
        <w:t xml:space="preserve"> 2024. URL: </w:t>
      </w:r>
      <w:hyperlink r:id="rId10" w:history="1">
        <w:r>
          <w:rPr>
            <w:rStyle w:val="Hyperlink0"/>
            <w:rFonts w:ascii="Times New Roman" w:hAnsi="Times New Roman"/>
            <w:sz w:val="28"/>
            <w:szCs w:val="28"/>
          </w:rPr>
          <w:t>https://suspilne.media/culture/653840-vsesvitnij-den-azbuki-brajla-so-treba-znati-pro-alfavit-ta-ak-jogo-vikoristovuut-ukrainski-vidavnictva-ta-muzei/</w:t>
        </w:r>
      </w:hyperlink>
    </w:p>
    <w:p w14:paraId="42E81A9D"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Pr>
          <w:rStyle w:val="None"/>
          <w:rFonts w:ascii="Times New Roman" w:hAnsi="Times New Roman"/>
          <w:sz w:val="28"/>
          <w:szCs w:val="28"/>
        </w:rPr>
        <w:t xml:space="preserve">Гудошник О. В. </w:t>
      </w:r>
      <w:proofErr w:type="spellStart"/>
      <w:r>
        <w:rPr>
          <w:rStyle w:val="None"/>
          <w:rFonts w:ascii="Times New Roman" w:hAnsi="Times New Roman"/>
          <w:sz w:val="28"/>
          <w:szCs w:val="28"/>
        </w:rPr>
        <w:t>Медичний</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комікс</w:t>
      </w:r>
      <w:proofErr w:type="spellEnd"/>
      <w:r>
        <w:rPr>
          <w:rStyle w:val="None"/>
          <w:rFonts w:ascii="Times New Roman" w:hAnsi="Times New Roman"/>
          <w:sz w:val="28"/>
          <w:szCs w:val="28"/>
        </w:rPr>
        <w:t xml:space="preserve"> як </w:t>
      </w:r>
      <w:proofErr w:type="spellStart"/>
      <w:r>
        <w:rPr>
          <w:rStyle w:val="None"/>
          <w:rFonts w:ascii="Times New Roman" w:hAnsi="Times New Roman"/>
          <w:sz w:val="28"/>
          <w:szCs w:val="28"/>
        </w:rPr>
        <w:t>графічний</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наратив</w:t>
      </w:r>
      <w:proofErr w:type="spellEnd"/>
      <w:r>
        <w:rPr>
          <w:rStyle w:val="None"/>
          <w:rFonts w:ascii="Times New Roman" w:hAnsi="Times New Roman"/>
          <w:sz w:val="28"/>
          <w:szCs w:val="28"/>
        </w:rPr>
        <w:t xml:space="preserve">. У: </w:t>
      </w:r>
      <w:proofErr w:type="spellStart"/>
      <w:r>
        <w:rPr>
          <w:rStyle w:val="None"/>
          <w:rFonts w:ascii="Times New Roman" w:hAnsi="Times New Roman"/>
          <w:i/>
          <w:iCs/>
          <w:sz w:val="28"/>
          <w:szCs w:val="28"/>
        </w:rPr>
        <w:t>Медіанаративи</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колективна</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монографія</w:t>
      </w:r>
      <w:proofErr w:type="spellEnd"/>
      <w:r>
        <w:rPr>
          <w:rStyle w:val="None"/>
          <w:rFonts w:ascii="Times New Roman" w:hAnsi="Times New Roman"/>
          <w:i/>
          <w:iCs/>
          <w:sz w:val="28"/>
          <w:szCs w:val="28"/>
        </w:rPr>
        <w:t>.</w:t>
      </w:r>
      <w:r>
        <w:rPr>
          <w:rStyle w:val="None"/>
          <w:rFonts w:ascii="Times New Roman" w:hAnsi="Times New Roman"/>
          <w:sz w:val="28"/>
          <w:szCs w:val="28"/>
        </w:rPr>
        <w:t xml:space="preserve"> </w:t>
      </w:r>
      <w:proofErr w:type="spellStart"/>
      <w:r>
        <w:rPr>
          <w:rStyle w:val="None"/>
          <w:rFonts w:ascii="Times New Roman" w:hAnsi="Times New Roman"/>
          <w:sz w:val="28"/>
          <w:szCs w:val="28"/>
        </w:rPr>
        <w:t>Дніпро</w:t>
      </w:r>
      <w:proofErr w:type="spellEnd"/>
      <w:r>
        <w:rPr>
          <w:rStyle w:val="None"/>
          <w:rFonts w:ascii="Times New Roman" w:hAnsi="Times New Roman"/>
          <w:sz w:val="28"/>
          <w:szCs w:val="28"/>
        </w:rPr>
        <w:t>: ЛІРА, 2022. С</w:t>
      </w:r>
      <w:r w:rsidRPr="008F7FAF">
        <w:rPr>
          <w:rStyle w:val="None"/>
          <w:rFonts w:ascii="Times New Roman" w:hAnsi="Times New Roman"/>
          <w:sz w:val="28"/>
          <w:szCs w:val="28"/>
          <w:lang w:val="en-US"/>
        </w:rPr>
        <w:t xml:space="preserve">. 59–76. URL: </w:t>
      </w:r>
      <w:hyperlink r:id="rId11" w:history="1">
        <w:r w:rsidRPr="008F7FAF">
          <w:rPr>
            <w:rStyle w:val="Hyperlink0"/>
            <w:rFonts w:ascii="Times New Roman" w:hAnsi="Times New Roman"/>
            <w:sz w:val="28"/>
            <w:szCs w:val="28"/>
            <w:lang w:val="en-US"/>
          </w:rPr>
          <w:t>https://www.researchgate.net/publication/358622801_Medicnij_komiks_ak_graficnij_narativ</w:t>
        </w:r>
      </w:hyperlink>
    </w:p>
    <w:p w14:paraId="282A8081"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Pr>
          <w:rStyle w:val="None"/>
          <w:rFonts w:ascii="Times New Roman" w:hAnsi="Times New Roman"/>
          <w:sz w:val="28"/>
          <w:szCs w:val="28"/>
        </w:rPr>
        <w:t xml:space="preserve">Колесник О. С. </w:t>
      </w:r>
      <w:proofErr w:type="spellStart"/>
      <w:r>
        <w:rPr>
          <w:rStyle w:val="None"/>
          <w:rFonts w:ascii="Times New Roman" w:hAnsi="Times New Roman"/>
          <w:sz w:val="28"/>
          <w:szCs w:val="28"/>
        </w:rPr>
        <w:t>Поетика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графічного</w:t>
      </w:r>
      <w:proofErr w:type="spellEnd"/>
      <w:r>
        <w:rPr>
          <w:rStyle w:val="None"/>
          <w:rFonts w:ascii="Times New Roman" w:hAnsi="Times New Roman"/>
          <w:sz w:val="28"/>
          <w:szCs w:val="28"/>
        </w:rPr>
        <w:t xml:space="preserve"> роману: синтез </w:t>
      </w:r>
      <w:proofErr w:type="spellStart"/>
      <w:r>
        <w:rPr>
          <w:rStyle w:val="None"/>
          <w:rFonts w:ascii="Times New Roman" w:hAnsi="Times New Roman"/>
          <w:sz w:val="28"/>
          <w:szCs w:val="28"/>
        </w:rPr>
        <w:t>мистецтв</w:t>
      </w:r>
      <w:proofErr w:type="spellEnd"/>
      <w:r>
        <w:rPr>
          <w:rStyle w:val="None"/>
          <w:rFonts w:ascii="Times New Roman" w:hAnsi="Times New Roman"/>
          <w:sz w:val="28"/>
          <w:szCs w:val="28"/>
        </w:rPr>
        <w:t xml:space="preserve"> та </w:t>
      </w:r>
      <w:proofErr w:type="spellStart"/>
      <w:r>
        <w:rPr>
          <w:rStyle w:val="None"/>
          <w:rFonts w:ascii="Times New Roman" w:hAnsi="Times New Roman"/>
          <w:sz w:val="28"/>
          <w:szCs w:val="28"/>
        </w:rPr>
        <w:t>транспозиції</w:t>
      </w:r>
      <w:proofErr w:type="spellEnd"/>
      <w:r>
        <w:rPr>
          <w:rStyle w:val="None"/>
          <w:rFonts w:ascii="Times New Roman" w:hAnsi="Times New Roman"/>
          <w:sz w:val="28"/>
          <w:szCs w:val="28"/>
        </w:rPr>
        <w:t xml:space="preserve">. </w:t>
      </w:r>
      <w:proofErr w:type="spellStart"/>
      <w:r>
        <w:rPr>
          <w:rStyle w:val="None"/>
          <w:rFonts w:ascii="Times New Roman" w:hAnsi="Times New Roman"/>
          <w:i/>
          <w:iCs/>
          <w:sz w:val="28"/>
          <w:szCs w:val="28"/>
        </w:rPr>
        <w:t>Актуальні</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проблеми</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історії</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теорії</w:t>
      </w:r>
      <w:proofErr w:type="spellEnd"/>
      <w:r>
        <w:rPr>
          <w:rStyle w:val="None"/>
          <w:rFonts w:ascii="Times New Roman" w:hAnsi="Times New Roman"/>
          <w:i/>
          <w:iCs/>
          <w:sz w:val="28"/>
          <w:szCs w:val="28"/>
        </w:rPr>
        <w:t xml:space="preserve"> та практики </w:t>
      </w:r>
      <w:proofErr w:type="spellStart"/>
      <w:r>
        <w:rPr>
          <w:rStyle w:val="None"/>
          <w:rFonts w:ascii="Times New Roman" w:hAnsi="Times New Roman"/>
          <w:i/>
          <w:iCs/>
          <w:sz w:val="28"/>
          <w:szCs w:val="28"/>
        </w:rPr>
        <w:t>художньої</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культури</w:t>
      </w:r>
      <w:proofErr w:type="spellEnd"/>
      <w:r>
        <w:rPr>
          <w:rStyle w:val="None"/>
          <w:rFonts w:ascii="Times New Roman" w:hAnsi="Times New Roman"/>
          <w:i/>
          <w:iCs/>
          <w:sz w:val="28"/>
          <w:szCs w:val="28"/>
        </w:rPr>
        <w:t>.</w:t>
      </w:r>
      <w:r>
        <w:rPr>
          <w:rStyle w:val="None"/>
          <w:rFonts w:ascii="Times New Roman" w:hAnsi="Times New Roman"/>
          <w:sz w:val="28"/>
          <w:szCs w:val="28"/>
        </w:rPr>
        <w:t xml:space="preserve"> 2013. Вип. 31. С. 301–306. URL: </w:t>
      </w:r>
      <w:hyperlink r:id="rId12" w:history="1">
        <w:r>
          <w:rPr>
            <w:rStyle w:val="Hyperlink0"/>
            <w:rFonts w:ascii="Times New Roman" w:hAnsi="Times New Roman"/>
            <w:sz w:val="28"/>
            <w:szCs w:val="28"/>
          </w:rPr>
          <w:t>http://nbuv.gov.ua/UJRN/apitphk_2013_31_43</w:t>
        </w:r>
      </w:hyperlink>
    </w:p>
    <w:p w14:paraId="01909E26" w14:textId="77777777" w:rsidR="00FD6AEC" w:rsidRPr="00620957" w:rsidRDefault="00FD6AEC" w:rsidP="00FD6AEC">
      <w:pPr>
        <w:numPr>
          <w:ilvl w:val="0"/>
          <w:numId w:val="4"/>
        </w:numPr>
        <w:pBdr>
          <w:top w:val="nil"/>
          <w:left w:val="nil"/>
          <w:bottom w:val="nil"/>
          <w:right w:val="nil"/>
          <w:between w:val="nil"/>
          <w:bar w:val="nil"/>
        </w:pBdr>
        <w:spacing w:after="0" w:line="360" w:lineRule="auto"/>
        <w:jc w:val="both"/>
        <w:rPr>
          <w:rStyle w:val="None"/>
          <w:rFonts w:ascii="Times New Roman" w:hAnsi="Times New Roman"/>
          <w:sz w:val="28"/>
          <w:szCs w:val="28"/>
        </w:rPr>
      </w:pPr>
      <w:proofErr w:type="spellStart"/>
      <w:r w:rsidRPr="00620957">
        <w:rPr>
          <w:rStyle w:val="None"/>
          <w:rFonts w:ascii="Times New Roman" w:hAnsi="Times New Roman"/>
          <w:sz w:val="28"/>
          <w:szCs w:val="28"/>
        </w:rPr>
        <w:t>Космацька</w:t>
      </w:r>
      <w:proofErr w:type="spellEnd"/>
      <w:r w:rsidRPr="00620957">
        <w:rPr>
          <w:rStyle w:val="None"/>
          <w:rFonts w:ascii="Times New Roman" w:hAnsi="Times New Roman"/>
          <w:sz w:val="28"/>
          <w:szCs w:val="28"/>
        </w:rPr>
        <w:t xml:space="preserve"> Н.В. </w:t>
      </w:r>
      <w:proofErr w:type="spellStart"/>
      <w:r w:rsidRPr="00620957">
        <w:rPr>
          <w:rStyle w:val="None"/>
          <w:rFonts w:ascii="Times New Roman" w:hAnsi="Times New Roman"/>
          <w:sz w:val="28"/>
          <w:szCs w:val="28"/>
        </w:rPr>
        <w:t>Комікс</w:t>
      </w:r>
      <w:proofErr w:type="spellEnd"/>
      <w:r w:rsidRPr="00620957">
        <w:rPr>
          <w:rStyle w:val="None"/>
          <w:rFonts w:ascii="Times New Roman" w:hAnsi="Times New Roman"/>
          <w:sz w:val="28"/>
          <w:szCs w:val="28"/>
        </w:rPr>
        <w:t xml:space="preserve"> як феномен </w:t>
      </w:r>
      <w:proofErr w:type="spellStart"/>
      <w:r w:rsidRPr="00620957">
        <w:rPr>
          <w:rStyle w:val="None"/>
          <w:rFonts w:ascii="Times New Roman" w:hAnsi="Times New Roman"/>
          <w:sz w:val="28"/>
          <w:szCs w:val="28"/>
        </w:rPr>
        <w:t>масової</w:t>
      </w:r>
      <w:proofErr w:type="spellEnd"/>
      <w:r w:rsidRPr="00620957">
        <w:rPr>
          <w:rStyle w:val="None"/>
          <w:rFonts w:ascii="Times New Roman" w:hAnsi="Times New Roman"/>
          <w:sz w:val="28"/>
          <w:szCs w:val="28"/>
        </w:rPr>
        <w:t xml:space="preserve"> </w:t>
      </w:r>
      <w:proofErr w:type="spellStart"/>
      <w:r w:rsidRPr="00620957">
        <w:rPr>
          <w:rStyle w:val="None"/>
          <w:rFonts w:ascii="Times New Roman" w:hAnsi="Times New Roman"/>
          <w:sz w:val="28"/>
          <w:szCs w:val="28"/>
        </w:rPr>
        <w:t>культури</w:t>
      </w:r>
      <w:proofErr w:type="spellEnd"/>
      <w:r w:rsidRPr="00620957">
        <w:rPr>
          <w:rStyle w:val="None"/>
          <w:rFonts w:ascii="Times New Roman" w:hAnsi="Times New Roman"/>
          <w:sz w:val="28"/>
          <w:szCs w:val="28"/>
        </w:rPr>
        <w:t xml:space="preserve"> та </w:t>
      </w:r>
      <w:proofErr w:type="spellStart"/>
      <w:r w:rsidRPr="00620957">
        <w:rPr>
          <w:rStyle w:val="None"/>
          <w:rFonts w:ascii="Times New Roman" w:hAnsi="Times New Roman"/>
          <w:sz w:val="28"/>
          <w:szCs w:val="28"/>
        </w:rPr>
        <w:t>літератури</w:t>
      </w:r>
      <w:proofErr w:type="spellEnd"/>
      <w:r w:rsidRPr="00620957">
        <w:rPr>
          <w:rStyle w:val="None"/>
          <w:rFonts w:ascii="Times New Roman" w:hAnsi="Times New Roman"/>
          <w:sz w:val="28"/>
          <w:szCs w:val="28"/>
        </w:rPr>
        <w:t xml:space="preserve">. </w:t>
      </w:r>
      <w:proofErr w:type="spellStart"/>
      <w:r w:rsidRPr="00620957">
        <w:rPr>
          <w:rStyle w:val="None"/>
          <w:rFonts w:ascii="Times New Roman" w:hAnsi="Times New Roman"/>
          <w:sz w:val="28"/>
          <w:szCs w:val="28"/>
        </w:rPr>
        <w:t>Міжнародний</w:t>
      </w:r>
      <w:proofErr w:type="spellEnd"/>
      <w:r w:rsidRPr="00620957">
        <w:rPr>
          <w:rStyle w:val="None"/>
          <w:rFonts w:ascii="Times New Roman" w:hAnsi="Times New Roman"/>
          <w:sz w:val="28"/>
          <w:szCs w:val="28"/>
        </w:rPr>
        <w:t xml:space="preserve"> </w:t>
      </w:r>
      <w:proofErr w:type="spellStart"/>
      <w:r w:rsidRPr="00620957">
        <w:rPr>
          <w:rStyle w:val="None"/>
          <w:rFonts w:ascii="Times New Roman" w:hAnsi="Times New Roman"/>
          <w:sz w:val="28"/>
          <w:szCs w:val="28"/>
        </w:rPr>
        <w:t>науковий</w:t>
      </w:r>
      <w:proofErr w:type="spellEnd"/>
      <w:r w:rsidRPr="00620957">
        <w:rPr>
          <w:rStyle w:val="None"/>
          <w:rFonts w:ascii="Times New Roman" w:hAnsi="Times New Roman"/>
          <w:sz w:val="28"/>
          <w:szCs w:val="28"/>
        </w:rPr>
        <w:t xml:space="preserve"> форум: </w:t>
      </w:r>
      <w:proofErr w:type="spellStart"/>
      <w:r w:rsidRPr="00620957">
        <w:rPr>
          <w:rStyle w:val="None"/>
          <w:rFonts w:ascii="Times New Roman" w:hAnsi="Times New Roman"/>
          <w:sz w:val="28"/>
          <w:szCs w:val="28"/>
        </w:rPr>
        <w:t>соціологія</w:t>
      </w:r>
      <w:proofErr w:type="spellEnd"/>
      <w:r w:rsidRPr="00620957">
        <w:rPr>
          <w:rStyle w:val="None"/>
          <w:rFonts w:ascii="Times New Roman" w:hAnsi="Times New Roman"/>
          <w:sz w:val="28"/>
          <w:szCs w:val="28"/>
        </w:rPr>
        <w:t xml:space="preserve">, </w:t>
      </w:r>
      <w:proofErr w:type="spellStart"/>
      <w:r w:rsidRPr="00620957">
        <w:rPr>
          <w:rStyle w:val="None"/>
          <w:rFonts w:ascii="Times New Roman" w:hAnsi="Times New Roman"/>
          <w:sz w:val="28"/>
          <w:szCs w:val="28"/>
        </w:rPr>
        <w:t>психологія</w:t>
      </w:r>
      <w:proofErr w:type="spellEnd"/>
      <w:r w:rsidRPr="00620957">
        <w:rPr>
          <w:rStyle w:val="None"/>
          <w:rFonts w:ascii="Times New Roman" w:hAnsi="Times New Roman"/>
          <w:sz w:val="28"/>
          <w:szCs w:val="28"/>
        </w:rPr>
        <w:t xml:space="preserve">, </w:t>
      </w:r>
      <w:proofErr w:type="spellStart"/>
      <w:r w:rsidRPr="00620957">
        <w:rPr>
          <w:rStyle w:val="None"/>
          <w:rFonts w:ascii="Times New Roman" w:hAnsi="Times New Roman"/>
          <w:sz w:val="28"/>
          <w:szCs w:val="28"/>
        </w:rPr>
        <w:t>педагогіка</w:t>
      </w:r>
      <w:proofErr w:type="spellEnd"/>
      <w:r w:rsidRPr="00620957">
        <w:rPr>
          <w:rStyle w:val="None"/>
          <w:rFonts w:ascii="Times New Roman" w:hAnsi="Times New Roman"/>
          <w:sz w:val="28"/>
          <w:szCs w:val="28"/>
        </w:rPr>
        <w:t xml:space="preserve">, менеджмент. 2012. Вип. 15. С. 49–56. </w:t>
      </w:r>
      <w:r w:rsidRPr="00620957">
        <w:rPr>
          <w:rStyle w:val="None"/>
          <w:rFonts w:ascii="Times New Roman" w:hAnsi="Times New Roman"/>
          <w:sz w:val="28"/>
          <w:szCs w:val="28"/>
          <w:lang w:val="en-US"/>
        </w:rPr>
        <w:t>URL</w:t>
      </w:r>
      <w:r w:rsidRPr="00620957">
        <w:rPr>
          <w:rStyle w:val="None"/>
          <w:rFonts w:ascii="Times New Roman" w:hAnsi="Times New Roman"/>
          <w:sz w:val="28"/>
          <w:szCs w:val="28"/>
        </w:rPr>
        <w:t xml:space="preserve">: </w:t>
      </w:r>
      <w:r w:rsidRPr="00620957">
        <w:rPr>
          <w:rStyle w:val="None"/>
          <w:rFonts w:ascii="Times New Roman" w:hAnsi="Times New Roman"/>
          <w:sz w:val="28"/>
          <w:szCs w:val="28"/>
          <w:lang w:val="en-US"/>
        </w:rPr>
        <w:t>http</w:t>
      </w:r>
      <w:r w:rsidRPr="00620957">
        <w:rPr>
          <w:rStyle w:val="None"/>
          <w:rFonts w:ascii="Times New Roman" w:hAnsi="Times New Roman"/>
          <w:sz w:val="28"/>
          <w:szCs w:val="28"/>
        </w:rPr>
        <w:t>://</w:t>
      </w:r>
      <w:r w:rsidRPr="00620957">
        <w:rPr>
          <w:rStyle w:val="None"/>
          <w:rFonts w:ascii="Times New Roman" w:hAnsi="Times New Roman"/>
          <w:sz w:val="28"/>
          <w:szCs w:val="28"/>
          <w:lang w:val="en-US"/>
        </w:rPr>
        <w:t>www</w:t>
      </w:r>
      <w:r w:rsidRPr="00620957">
        <w:rPr>
          <w:rStyle w:val="None"/>
          <w:rFonts w:ascii="Times New Roman" w:hAnsi="Times New Roman"/>
          <w:sz w:val="28"/>
          <w:szCs w:val="28"/>
        </w:rPr>
        <w:t>.</w:t>
      </w:r>
      <w:proofErr w:type="spellStart"/>
      <w:r w:rsidRPr="00620957">
        <w:rPr>
          <w:rStyle w:val="None"/>
          <w:rFonts w:ascii="Times New Roman" w:hAnsi="Times New Roman"/>
          <w:sz w:val="28"/>
          <w:szCs w:val="28"/>
          <w:lang w:val="en-US"/>
        </w:rPr>
        <w:t>irbis</w:t>
      </w:r>
      <w:proofErr w:type="spellEnd"/>
      <w:r w:rsidRPr="00620957">
        <w:rPr>
          <w:rStyle w:val="None"/>
          <w:rFonts w:ascii="Times New Roman" w:hAnsi="Times New Roman"/>
          <w:sz w:val="28"/>
          <w:szCs w:val="28"/>
        </w:rPr>
        <w:t>-</w:t>
      </w:r>
      <w:proofErr w:type="spellStart"/>
      <w:r w:rsidRPr="00620957">
        <w:rPr>
          <w:rStyle w:val="None"/>
          <w:rFonts w:ascii="Times New Roman" w:hAnsi="Times New Roman"/>
          <w:sz w:val="28"/>
          <w:szCs w:val="28"/>
          <w:lang w:val="en-US"/>
        </w:rPr>
        <w:t>nbuv</w:t>
      </w:r>
      <w:proofErr w:type="spellEnd"/>
      <w:r w:rsidRPr="00620957">
        <w:rPr>
          <w:rStyle w:val="None"/>
          <w:rFonts w:ascii="Times New Roman" w:hAnsi="Times New Roman"/>
          <w:sz w:val="28"/>
          <w:szCs w:val="28"/>
        </w:rPr>
        <w:t>.</w:t>
      </w:r>
      <w:r w:rsidRPr="00620957">
        <w:rPr>
          <w:rStyle w:val="None"/>
          <w:rFonts w:ascii="Times New Roman" w:hAnsi="Times New Roman"/>
          <w:sz w:val="28"/>
          <w:szCs w:val="28"/>
          <w:lang w:val="en-US"/>
        </w:rPr>
        <w:t>gov</w:t>
      </w:r>
      <w:r w:rsidRPr="00620957">
        <w:rPr>
          <w:rStyle w:val="None"/>
          <w:rFonts w:ascii="Times New Roman" w:hAnsi="Times New Roman"/>
          <w:sz w:val="28"/>
          <w:szCs w:val="28"/>
        </w:rPr>
        <w:t>.</w:t>
      </w:r>
      <w:proofErr w:type="spellStart"/>
      <w:r w:rsidRPr="00620957">
        <w:rPr>
          <w:rStyle w:val="None"/>
          <w:rFonts w:ascii="Times New Roman" w:hAnsi="Times New Roman"/>
          <w:sz w:val="28"/>
          <w:szCs w:val="28"/>
          <w:lang w:val="en-US"/>
        </w:rPr>
        <w:t>ua</w:t>
      </w:r>
      <w:proofErr w:type="spellEnd"/>
      <w:r w:rsidRPr="00620957">
        <w:rPr>
          <w:rStyle w:val="None"/>
          <w:rFonts w:ascii="Times New Roman" w:hAnsi="Times New Roman"/>
          <w:sz w:val="28"/>
          <w:szCs w:val="28"/>
        </w:rPr>
        <w:t>/</w:t>
      </w:r>
      <w:proofErr w:type="spellStart"/>
      <w:r w:rsidRPr="00620957">
        <w:rPr>
          <w:rStyle w:val="None"/>
          <w:rFonts w:ascii="Times New Roman" w:hAnsi="Times New Roman"/>
          <w:sz w:val="28"/>
          <w:szCs w:val="28"/>
          <w:lang w:val="en-US"/>
        </w:rPr>
        <w:t>cgi</w:t>
      </w:r>
      <w:proofErr w:type="spellEnd"/>
      <w:r w:rsidRPr="00620957">
        <w:rPr>
          <w:rStyle w:val="None"/>
          <w:rFonts w:ascii="Times New Roman" w:hAnsi="Times New Roman"/>
          <w:sz w:val="28"/>
          <w:szCs w:val="28"/>
        </w:rPr>
        <w:t>-</w:t>
      </w:r>
      <w:r w:rsidRPr="00620957">
        <w:rPr>
          <w:rStyle w:val="None"/>
          <w:rFonts w:ascii="Times New Roman" w:hAnsi="Times New Roman"/>
          <w:sz w:val="28"/>
          <w:szCs w:val="28"/>
          <w:lang w:val="en-US"/>
        </w:rPr>
        <w:t>bin</w:t>
      </w:r>
      <w:r w:rsidRPr="00620957">
        <w:rPr>
          <w:rStyle w:val="None"/>
          <w:rFonts w:ascii="Times New Roman" w:hAnsi="Times New Roman"/>
          <w:sz w:val="28"/>
          <w:szCs w:val="28"/>
        </w:rPr>
        <w:t>/</w:t>
      </w:r>
      <w:proofErr w:type="spellStart"/>
      <w:r w:rsidRPr="00620957">
        <w:rPr>
          <w:rStyle w:val="None"/>
          <w:rFonts w:ascii="Times New Roman" w:hAnsi="Times New Roman"/>
          <w:sz w:val="28"/>
          <w:szCs w:val="28"/>
          <w:lang w:val="en-US"/>
        </w:rPr>
        <w:t>irbis</w:t>
      </w:r>
      <w:proofErr w:type="spellEnd"/>
      <w:r w:rsidRPr="00620957">
        <w:rPr>
          <w:rStyle w:val="None"/>
          <w:rFonts w:ascii="Times New Roman" w:hAnsi="Times New Roman"/>
          <w:sz w:val="28"/>
          <w:szCs w:val="28"/>
        </w:rPr>
        <w:t>_</w:t>
      </w:r>
      <w:proofErr w:type="spellStart"/>
      <w:r w:rsidRPr="00620957">
        <w:rPr>
          <w:rStyle w:val="None"/>
          <w:rFonts w:ascii="Times New Roman" w:hAnsi="Times New Roman"/>
          <w:sz w:val="28"/>
          <w:szCs w:val="28"/>
          <w:lang w:val="en-US"/>
        </w:rPr>
        <w:t>nbuv</w:t>
      </w:r>
      <w:proofErr w:type="spellEnd"/>
      <w:r w:rsidRPr="00620957">
        <w:rPr>
          <w:rStyle w:val="None"/>
          <w:rFonts w:ascii="Times New Roman" w:hAnsi="Times New Roman"/>
          <w:sz w:val="28"/>
          <w:szCs w:val="28"/>
        </w:rPr>
        <w:t>/</w:t>
      </w:r>
      <w:proofErr w:type="spellStart"/>
      <w:r w:rsidRPr="00620957">
        <w:rPr>
          <w:rStyle w:val="None"/>
          <w:rFonts w:ascii="Times New Roman" w:hAnsi="Times New Roman"/>
          <w:sz w:val="28"/>
          <w:szCs w:val="28"/>
          <w:lang w:val="en-US"/>
        </w:rPr>
        <w:t>cgiirbis</w:t>
      </w:r>
      <w:proofErr w:type="spellEnd"/>
      <w:r w:rsidRPr="00620957">
        <w:rPr>
          <w:rStyle w:val="None"/>
          <w:rFonts w:ascii="Times New Roman" w:hAnsi="Times New Roman"/>
          <w:sz w:val="28"/>
          <w:szCs w:val="28"/>
        </w:rPr>
        <w:t>_64.</w:t>
      </w:r>
      <w:r w:rsidRPr="00620957">
        <w:rPr>
          <w:rStyle w:val="None"/>
          <w:rFonts w:ascii="Times New Roman" w:hAnsi="Times New Roman"/>
          <w:sz w:val="28"/>
          <w:szCs w:val="28"/>
          <w:lang w:val="en-US"/>
        </w:rPr>
        <w:t>exe</w:t>
      </w:r>
      <w:r w:rsidRPr="00620957">
        <w:rPr>
          <w:rStyle w:val="None"/>
          <w:rFonts w:ascii="Times New Roman" w:hAnsi="Times New Roman"/>
          <w:sz w:val="28"/>
          <w:szCs w:val="28"/>
        </w:rPr>
        <w:t>?</w:t>
      </w:r>
      <w:r w:rsidRPr="00620957">
        <w:rPr>
          <w:rStyle w:val="None"/>
          <w:rFonts w:ascii="Times New Roman" w:hAnsi="Times New Roman"/>
          <w:sz w:val="28"/>
          <w:szCs w:val="28"/>
          <w:lang w:val="en-US"/>
        </w:rPr>
        <w:t>C</w:t>
      </w:r>
      <w:r w:rsidRPr="00620957">
        <w:rPr>
          <w:rStyle w:val="None"/>
          <w:rFonts w:ascii="Times New Roman" w:hAnsi="Times New Roman"/>
          <w:sz w:val="28"/>
          <w:szCs w:val="28"/>
        </w:rPr>
        <w:t>21</w:t>
      </w:r>
      <w:r w:rsidRPr="00620957">
        <w:rPr>
          <w:rStyle w:val="None"/>
          <w:rFonts w:ascii="Times New Roman" w:hAnsi="Times New Roman"/>
          <w:sz w:val="28"/>
          <w:szCs w:val="28"/>
          <w:lang w:val="en-US"/>
        </w:rPr>
        <w:t>COM</w:t>
      </w:r>
      <w:r w:rsidRPr="00620957">
        <w:rPr>
          <w:rStyle w:val="None"/>
          <w:rFonts w:ascii="Times New Roman" w:hAnsi="Times New Roman"/>
          <w:sz w:val="28"/>
          <w:szCs w:val="28"/>
        </w:rPr>
        <w:t>=2&amp;</w:t>
      </w:r>
      <w:r w:rsidRPr="00620957">
        <w:rPr>
          <w:rStyle w:val="None"/>
          <w:rFonts w:ascii="Times New Roman" w:hAnsi="Times New Roman"/>
          <w:sz w:val="28"/>
          <w:szCs w:val="28"/>
          <w:lang w:val="en-US"/>
        </w:rPr>
        <w:t>I</w:t>
      </w:r>
      <w:r w:rsidRPr="00620957">
        <w:rPr>
          <w:rStyle w:val="None"/>
          <w:rFonts w:ascii="Times New Roman" w:hAnsi="Times New Roman"/>
          <w:sz w:val="28"/>
          <w:szCs w:val="28"/>
        </w:rPr>
        <w:t>21</w:t>
      </w:r>
      <w:r w:rsidRPr="00620957">
        <w:rPr>
          <w:rStyle w:val="None"/>
          <w:rFonts w:ascii="Times New Roman" w:hAnsi="Times New Roman"/>
          <w:sz w:val="28"/>
          <w:szCs w:val="28"/>
          <w:lang w:val="en-US"/>
        </w:rPr>
        <w:t>DBN</w:t>
      </w:r>
      <w:r w:rsidRPr="00620957">
        <w:rPr>
          <w:rStyle w:val="None"/>
          <w:rFonts w:ascii="Times New Roman" w:hAnsi="Times New Roman"/>
          <w:sz w:val="28"/>
          <w:szCs w:val="28"/>
        </w:rPr>
        <w:t>=</w:t>
      </w:r>
      <w:r w:rsidRPr="00620957">
        <w:rPr>
          <w:rStyle w:val="None"/>
          <w:rFonts w:ascii="Times New Roman" w:hAnsi="Times New Roman"/>
          <w:sz w:val="28"/>
          <w:szCs w:val="28"/>
          <w:lang w:val="en-US"/>
        </w:rPr>
        <w:t>UJRN</w:t>
      </w:r>
      <w:r w:rsidRPr="00620957">
        <w:rPr>
          <w:rStyle w:val="None"/>
          <w:rFonts w:ascii="Times New Roman" w:hAnsi="Times New Roman"/>
          <w:sz w:val="28"/>
          <w:szCs w:val="28"/>
        </w:rPr>
        <w:t>&amp;</w:t>
      </w:r>
      <w:r w:rsidRPr="00620957">
        <w:rPr>
          <w:rStyle w:val="None"/>
          <w:rFonts w:ascii="Times New Roman" w:hAnsi="Times New Roman"/>
          <w:sz w:val="28"/>
          <w:szCs w:val="28"/>
          <w:lang w:val="en-US"/>
        </w:rPr>
        <w:t>P</w:t>
      </w:r>
      <w:r w:rsidRPr="00620957">
        <w:rPr>
          <w:rStyle w:val="None"/>
          <w:rFonts w:ascii="Times New Roman" w:hAnsi="Times New Roman"/>
          <w:sz w:val="28"/>
          <w:szCs w:val="28"/>
        </w:rPr>
        <w:t>21</w:t>
      </w:r>
      <w:r w:rsidRPr="00620957">
        <w:rPr>
          <w:rStyle w:val="None"/>
          <w:rFonts w:ascii="Times New Roman" w:hAnsi="Times New Roman"/>
          <w:sz w:val="28"/>
          <w:szCs w:val="28"/>
          <w:lang w:val="en-US"/>
        </w:rPr>
        <w:t>DBN</w:t>
      </w:r>
      <w:r w:rsidRPr="00620957">
        <w:rPr>
          <w:rStyle w:val="None"/>
          <w:rFonts w:ascii="Times New Roman" w:hAnsi="Times New Roman"/>
          <w:sz w:val="28"/>
          <w:szCs w:val="28"/>
        </w:rPr>
        <w:t>=</w:t>
      </w:r>
      <w:r w:rsidRPr="00620957">
        <w:rPr>
          <w:rStyle w:val="None"/>
          <w:rFonts w:ascii="Times New Roman" w:hAnsi="Times New Roman"/>
          <w:sz w:val="28"/>
          <w:szCs w:val="28"/>
          <w:lang w:val="en-US"/>
        </w:rPr>
        <w:t>UJRN</w:t>
      </w:r>
      <w:r w:rsidRPr="00620957">
        <w:rPr>
          <w:rStyle w:val="None"/>
          <w:rFonts w:ascii="Times New Roman" w:hAnsi="Times New Roman"/>
          <w:sz w:val="28"/>
          <w:szCs w:val="28"/>
        </w:rPr>
        <w:t>&amp;</w:t>
      </w:r>
      <w:r w:rsidRPr="00620957">
        <w:rPr>
          <w:rStyle w:val="None"/>
          <w:rFonts w:ascii="Times New Roman" w:hAnsi="Times New Roman"/>
          <w:sz w:val="28"/>
          <w:szCs w:val="28"/>
          <w:lang w:val="en-US"/>
        </w:rPr>
        <w:t>IMAGE</w:t>
      </w:r>
      <w:r w:rsidRPr="00620957">
        <w:rPr>
          <w:rStyle w:val="None"/>
          <w:rFonts w:ascii="Times New Roman" w:hAnsi="Times New Roman"/>
          <w:sz w:val="28"/>
          <w:szCs w:val="28"/>
        </w:rPr>
        <w:t>_</w:t>
      </w:r>
      <w:r w:rsidRPr="00620957">
        <w:rPr>
          <w:rStyle w:val="None"/>
          <w:rFonts w:ascii="Times New Roman" w:hAnsi="Times New Roman"/>
          <w:sz w:val="28"/>
          <w:szCs w:val="28"/>
          <w:lang w:val="en-US"/>
        </w:rPr>
        <w:t>FILE</w:t>
      </w:r>
      <w:r w:rsidRPr="00620957">
        <w:rPr>
          <w:rStyle w:val="None"/>
          <w:rFonts w:ascii="Times New Roman" w:hAnsi="Times New Roman"/>
          <w:sz w:val="28"/>
          <w:szCs w:val="28"/>
        </w:rPr>
        <w:t>_</w:t>
      </w:r>
      <w:r w:rsidRPr="00620957">
        <w:rPr>
          <w:rStyle w:val="None"/>
          <w:rFonts w:ascii="Times New Roman" w:hAnsi="Times New Roman"/>
          <w:sz w:val="28"/>
          <w:szCs w:val="28"/>
          <w:lang w:val="en-US"/>
        </w:rPr>
        <w:t>DOWNLOAD</w:t>
      </w:r>
      <w:r w:rsidRPr="00620957">
        <w:rPr>
          <w:rStyle w:val="None"/>
          <w:rFonts w:ascii="Times New Roman" w:hAnsi="Times New Roman"/>
          <w:sz w:val="28"/>
          <w:szCs w:val="28"/>
        </w:rPr>
        <w:t>=1&amp;</w:t>
      </w:r>
      <w:r w:rsidRPr="00620957">
        <w:rPr>
          <w:rStyle w:val="None"/>
          <w:rFonts w:ascii="Times New Roman" w:hAnsi="Times New Roman"/>
          <w:sz w:val="28"/>
          <w:szCs w:val="28"/>
          <w:lang w:val="en-US"/>
        </w:rPr>
        <w:t>Image</w:t>
      </w:r>
      <w:r w:rsidRPr="00620957">
        <w:rPr>
          <w:rStyle w:val="None"/>
          <w:rFonts w:ascii="Times New Roman" w:hAnsi="Times New Roman"/>
          <w:sz w:val="28"/>
          <w:szCs w:val="28"/>
        </w:rPr>
        <w:t>_</w:t>
      </w:r>
      <w:r w:rsidRPr="00620957">
        <w:rPr>
          <w:rStyle w:val="None"/>
          <w:rFonts w:ascii="Times New Roman" w:hAnsi="Times New Roman"/>
          <w:sz w:val="28"/>
          <w:szCs w:val="28"/>
          <w:lang w:val="en-US"/>
        </w:rPr>
        <w:t>file</w:t>
      </w:r>
      <w:r w:rsidRPr="00620957">
        <w:rPr>
          <w:rStyle w:val="None"/>
          <w:rFonts w:ascii="Times New Roman" w:hAnsi="Times New Roman"/>
          <w:sz w:val="28"/>
          <w:szCs w:val="28"/>
        </w:rPr>
        <w:t>_</w:t>
      </w:r>
      <w:r w:rsidRPr="00620957">
        <w:rPr>
          <w:rStyle w:val="None"/>
          <w:rFonts w:ascii="Times New Roman" w:hAnsi="Times New Roman"/>
          <w:sz w:val="28"/>
          <w:szCs w:val="28"/>
          <w:lang w:val="en-US"/>
        </w:rPr>
        <w:t>name</w:t>
      </w:r>
      <w:r w:rsidRPr="00620957">
        <w:rPr>
          <w:rStyle w:val="None"/>
          <w:rFonts w:ascii="Times New Roman" w:hAnsi="Times New Roman"/>
          <w:sz w:val="28"/>
          <w:szCs w:val="28"/>
        </w:rPr>
        <w:t>=</w:t>
      </w:r>
      <w:r w:rsidRPr="00620957">
        <w:rPr>
          <w:rStyle w:val="None"/>
          <w:rFonts w:ascii="Times New Roman" w:hAnsi="Times New Roman"/>
          <w:sz w:val="28"/>
          <w:szCs w:val="28"/>
          <w:lang w:val="en-US"/>
        </w:rPr>
        <w:t>PDF</w:t>
      </w:r>
      <w:r w:rsidRPr="00620957">
        <w:rPr>
          <w:rStyle w:val="None"/>
          <w:rFonts w:ascii="Times New Roman" w:hAnsi="Times New Roman"/>
          <w:sz w:val="28"/>
          <w:szCs w:val="28"/>
        </w:rPr>
        <w:t>/</w:t>
      </w:r>
      <w:r w:rsidRPr="00620957">
        <w:rPr>
          <w:rStyle w:val="None"/>
          <w:rFonts w:ascii="Times New Roman" w:hAnsi="Times New Roman"/>
          <w:sz w:val="28"/>
          <w:szCs w:val="28"/>
          <w:lang w:val="en-US"/>
        </w:rPr>
        <w:t>Mik</w:t>
      </w:r>
      <w:r w:rsidRPr="00620957">
        <w:rPr>
          <w:rStyle w:val="None"/>
          <w:rFonts w:ascii="Times New Roman" w:hAnsi="Times New Roman"/>
          <w:sz w:val="28"/>
          <w:szCs w:val="28"/>
        </w:rPr>
        <w:t>_2012_15_4_5.</w:t>
      </w:r>
      <w:r w:rsidRPr="00620957">
        <w:rPr>
          <w:rStyle w:val="None"/>
          <w:rFonts w:ascii="Times New Roman" w:hAnsi="Times New Roman"/>
          <w:sz w:val="28"/>
          <w:szCs w:val="28"/>
          <w:lang w:val="en-US"/>
        </w:rPr>
        <w:t>pdf</w:t>
      </w:r>
    </w:p>
    <w:p w14:paraId="0AEB325F" w14:textId="77777777" w:rsidR="00FD6AEC" w:rsidRPr="002A7B57" w:rsidRDefault="00FD6AEC" w:rsidP="00FD6AEC">
      <w:pPr>
        <w:numPr>
          <w:ilvl w:val="0"/>
          <w:numId w:val="4"/>
        </w:numPr>
        <w:pBdr>
          <w:top w:val="nil"/>
          <w:left w:val="nil"/>
          <w:bottom w:val="nil"/>
          <w:right w:val="nil"/>
          <w:between w:val="nil"/>
          <w:bar w:val="nil"/>
        </w:pBdr>
        <w:spacing w:after="0" w:line="360" w:lineRule="auto"/>
        <w:jc w:val="both"/>
        <w:rPr>
          <w:rStyle w:val="None"/>
          <w:rFonts w:ascii="Times New Roman" w:hAnsi="Times New Roman" w:cs="Times New Roman"/>
          <w:sz w:val="28"/>
          <w:szCs w:val="28"/>
          <w:lang w:val="uk-UA"/>
        </w:rPr>
      </w:pPr>
      <w:proofErr w:type="spellStart"/>
      <w:r w:rsidRPr="002A7B57">
        <w:rPr>
          <w:rStyle w:val="None"/>
          <w:rFonts w:ascii="Times New Roman" w:hAnsi="Times New Roman" w:cs="Times New Roman"/>
          <w:sz w:val="28"/>
          <w:szCs w:val="28"/>
          <w:lang w:val="uk-UA"/>
        </w:rPr>
        <w:t>Мацевко-Бекерська</w:t>
      </w:r>
      <w:proofErr w:type="spellEnd"/>
      <w:r w:rsidRPr="002A7B57">
        <w:rPr>
          <w:rStyle w:val="None"/>
          <w:rFonts w:ascii="Times New Roman" w:hAnsi="Times New Roman" w:cs="Times New Roman"/>
          <w:sz w:val="28"/>
          <w:szCs w:val="28"/>
          <w:lang w:val="uk-UA"/>
        </w:rPr>
        <w:t xml:space="preserve"> Л. </w:t>
      </w:r>
      <w:proofErr w:type="spellStart"/>
      <w:r w:rsidRPr="002A7B57">
        <w:rPr>
          <w:rStyle w:val="None"/>
          <w:rFonts w:ascii="Times New Roman" w:hAnsi="Times New Roman" w:cs="Times New Roman"/>
          <w:sz w:val="28"/>
          <w:szCs w:val="28"/>
          <w:lang w:val="uk-UA"/>
        </w:rPr>
        <w:t>Наративна</w:t>
      </w:r>
      <w:proofErr w:type="spellEnd"/>
      <w:r w:rsidRPr="002A7B57">
        <w:rPr>
          <w:rStyle w:val="None"/>
          <w:rFonts w:ascii="Times New Roman" w:hAnsi="Times New Roman" w:cs="Times New Roman"/>
          <w:sz w:val="28"/>
          <w:szCs w:val="28"/>
          <w:lang w:val="uk-UA"/>
        </w:rPr>
        <w:t xml:space="preserve"> емпатія у фокусі емоційного досвіду (</w:t>
      </w:r>
      <w:r w:rsidRPr="002A7B57">
        <w:rPr>
          <w:rFonts w:ascii="Times New Roman" w:hAnsi="Times New Roman" w:cs="Times New Roman"/>
          <w:sz w:val="28"/>
          <w:szCs w:val="28"/>
        </w:rPr>
        <w:t xml:space="preserve">роман Марка </w:t>
      </w:r>
      <w:proofErr w:type="spellStart"/>
      <w:r w:rsidRPr="002A7B57">
        <w:rPr>
          <w:rFonts w:ascii="Times New Roman" w:hAnsi="Times New Roman" w:cs="Times New Roman"/>
          <w:sz w:val="28"/>
          <w:szCs w:val="28"/>
        </w:rPr>
        <w:t>Леві</w:t>
      </w:r>
      <w:proofErr w:type="spellEnd"/>
      <w:r w:rsidRPr="002A7B57">
        <w:rPr>
          <w:rFonts w:ascii="Times New Roman" w:hAnsi="Times New Roman" w:cs="Times New Roman"/>
          <w:sz w:val="28"/>
          <w:szCs w:val="28"/>
        </w:rPr>
        <w:t xml:space="preserve"> «Усе, що не було сказано»</w:t>
      </w:r>
      <w:r w:rsidRPr="002A7B57">
        <w:rPr>
          <w:rStyle w:val="None"/>
          <w:rFonts w:ascii="Times New Roman" w:hAnsi="Times New Roman" w:cs="Times New Roman"/>
          <w:sz w:val="28"/>
          <w:szCs w:val="28"/>
          <w:lang w:val="uk-UA"/>
        </w:rPr>
        <w:t xml:space="preserve">). </w:t>
      </w:r>
      <w:r w:rsidRPr="002A7B57">
        <w:rPr>
          <w:rStyle w:val="None"/>
          <w:rFonts w:ascii="Times New Roman" w:hAnsi="Times New Roman" w:cs="Times New Roman"/>
          <w:i/>
          <w:iCs/>
          <w:sz w:val="28"/>
          <w:szCs w:val="28"/>
          <w:lang w:val="uk-UA"/>
        </w:rPr>
        <w:t>Іноземна філологія.</w:t>
      </w:r>
      <w:r w:rsidRPr="002A7B57">
        <w:rPr>
          <w:rStyle w:val="None"/>
          <w:rFonts w:ascii="Times New Roman" w:hAnsi="Times New Roman" w:cs="Times New Roman"/>
          <w:sz w:val="28"/>
          <w:szCs w:val="28"/>
          <w:lang w:val="uk-UA"/>
        </w:rPr>
        <w:t xml:space="preserve"> </w:t>
      </w:r>
      <w:r w:rsidRPr="002A7B57">
        <w:rPr>
          <w:rFonts w:ascii="Times New Roman" w:hAnsi="Times New Roman" w:cs="Times New Roman"/>
          <w:sz w:val="28"/>
          <w:szCs w:val="28"/>
        </w:rPr>
        <w:t xml:space="preserve">2025. Випуск 138. С. 257–274. </w:t>
      </w:r>
      <w:r w:rsidRPr="002A7B57">
        <w:rPr>
          <w:rStyle w:val="None"/>
          <w:rFonts w:ascii="Times New Roman" w:hAnsi="Times New Roman" w:cs="Times New Roman"/>
          <w:sz w:val="28"/>
          <w:szCs w:val="28"/>
          <w:lang w:val="en-US"/>
        </w:rPr>
        <w:t>URL</w:t>
      </w:r>
      <w:r w:rsidRPr="002A7B57">
        <w:rPr>
          <w:rStyle w:val="None"/>
          <w:rFonts w:ascii="Times New Roman" w:hAnsi="Times New Roman" w:cs="Times New Roman"/>
          <w:sz w:val="28"/>
          <w:szCs w:val="28"/>
          <w:lang w:val="uk-UA"/>
        </w:rPr>
        <w:t xml:space="preserve">: </w:t>
      </w:r>
      <w:hyperlink r:id="rId13" w:history="1">
        <w:r w:rsidRPr="002A7B57">
          <w:rPr>
            <w:rStyle w:val="af5"/>
            <w:rFonts w:ascii="Times New Roman" w:hAnsi="Times New Roman" w:cs="Times New Roman"/>
            <w:sz w:val="28"/>
            <w:szCs w:val="28"/>
          </w:rPr>
          <w:t>https://publications.lnu.edu.ua/collections/index.php/foreighnphilology/article/viewFile/5083/5582</w:t>
        </w:r>
      </w:hyperlink>
      <w:r w:rsidRPr="002A7B57">
        <w:rPr>
          <w:rStyle w:val="None"/>
          <w:rFonts w:ascii="Times New Roman" w:hAnsi="Times New Roman" w:cs="Times New Roman"/>
          <w:sz w:val="28"/>
          <w:szCs w:val="28"/>
          <w:lang w:val="uk-UA"/>
        </w:rPr>
        <w:t xml:space="preserve"> </w:t>
      </w:r>
    </w:p>
    <w:p w14:paraId="7BF813CD"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Pr>
          <w:rStyle w:val="None"/>
          <w:rFonts w:ascii="Times New Roman" w:hAnsi="Times New Roman"/>
          <w:sz w:val="28"/>
          <w:szCs w:val="28"/>
        </w:rPr>
        <w:lastRenderedPageBreak/>
        <w:t xml:space="preserve">Мильченко Л., </w:t>
      </w:r>
      <w:proofErr w:type="spellStart"/>
      <w:r>
        <w:rPr>
          <w:rStyle w:val="None"/>
          <w:rFonts w:ascii="Times New Roman" w:hAnsi="Times New Roman"/>
          <w:sz w:val="28"/>
          <w:szCs w:val="28"/>
        </w:rPr>
        <w:t>Татарінова</w:t>
      </w:r>
      <w:proofErr w:type="spellEnd"/>
      <w:r>
        <w:rPr>
          <w:rStyle w:val="None"/>
          <w:rFonts w:ascii="Times New Roman" w:hAnsi="Times New Roman"/>
          <w:sz w:val="28"/>
          <w:szCs w:val="28"/>
        </w:rPr>
        <w:t xml:space="preserve"> Л. </w:t>
      </w:r>
      <w:proofErr w:type="spellStart"/>
      <w:r>
        <w:rPr>
          <w:rStyle w:val="None"/>
          <w:rFonts w:ascii="Times New Roman" w:hAnsi="Times New Roman"/>
          <w:sz w:val="28"/>
          <w:szCs w:val="28"/>
        </w:rPr>
        <w:t>Особливості</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сприйняття</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візуальної</w:t>
      </w:r>
      <w:proofErr w:type="spellEnd"/>
      <w:r>
        <w:rPr>
          <w:rStyle w:val="None"/>
          <w:rFonts w:ascii="Times New Roman" w:hAnsi="Times New Roman"/>
          <w:sz w:val="28"/>
          <w:szCs w:val="28"/>
        </w:rPr>
        <w:t xml:space="preserve"> книги: </w:t>
      </w:r>
      <w:proofErr w:type="spellStart"/>
      <w:r>
        <w:rPr>
          <w:rStyle w:val="None"/>
          <w:rFonts w:ascii="Times New Roman" w:hAnsi="Times New Roman"/>
          <w:sz w:val="28"/>
          <w:szCs w:val="28"/>
        </w:rPr>
        <w:t>комікс</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манґа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графічний</w:t>
      </w:r>
      <w:proofErr w:type="spellEnd"/>
      <w:r>
        <w:rPr>
          <w:rStyle w:val="None"/>
          <w:rFonts w:ascii="Times New Roman" w:hAnsi="Times New Roman"/>
          <w:sz w:val="28"/>
          <w:szCs w:val="28"/>
        </w:rPr>
        <w:t xml:space="preserve"> роман. </w:t>
      </w:r>
      <w:proofErr w:type="spellStart"/>
      <w:r>
        <w:rPr>
          <w:rStyle w:val="None"/>
          <w:rFonts w:ascii="Times New Roman" w:hAnsi="Times New Roman"/>
          <w:i/>
          <w:iCs/>
          <w:sz w:val="28"/>
          <w:szCs w:val="28"/>
        </w:rPr>
        <w:t>Вісник</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Книжкової</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палати</w:t>
      </w:r>
      <w:proofErr w:type="spellEnd"/>
      <w:r>
        <w:rPr>
          <w:rStyle w:val="None"/>
          <w:rFonts w:ascii="Times New Roman" w:hAnsi="Times New Roman"/>
          <w:i/>
          <w:iCs/>
          <w:sz w:val="28"/>
          <w:szCs w:val="28"/>
        </w:rPr>
        <w:t>.</w:t>
      </w:r>
      <w:r>
        <w:rPr>
          <w:rStyle w:val="None"/>
          <w:rFonts w:ascii="Times New Roman" w:hAnsi="Times New Roman"/>
          <w:sz w:val="28"/>
          <w:szCs w:val="28"/>
        </w:rPr>
        <w:t xml:space="preserve"> 2020. № 12. С. 10–15. URL: </w:t>
      </w:r>
      <w:hyperlink r:id="rId14" w:history="1">
        <w:r>
          <w:rPr>
            <w:rStyle w:val="Hyperlink0"/>
            <w:rFonts w:ascii="Times New Roman" w:hAnsi="Times New Roman"/>
            <w:sz w:val="28"/>
            <w:szCs w:val="28"/>
          </w:rPr>
          <w:t>https://doi.org/10.36273/2076-9555.2020.12(293).10-15</w:t>
        </w:r>
      </w:hyperlink>
    </w:p>
    <w:p w14:paraId="771CAB40"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Мірошниченко</w:t>
      </w:r>
      <w:proofErr w:type="spellEnd"/>
      <w:r>
        <w:rPr>
          <w:rStyle w:val="None"/>
          <w:rFonts w:ascii="Times New Roman" w:hAnsi="Times New Roman"/>
          <w:sz w:val="28"/>
          <w:szCs w:val="28"/>
        </w:rPr>
        <w:t xml:space="preserve"> Л. Методика </w:t>
      </w:r>
      <w:proofErr w:type="spellStart"/>
      <w:r>
        <w:rPr>
          <w:rStyle w:val="None"/>
          <w:rFonts w:ascii="Times New Roman" w:hAnsi="Times New Roman"/>
          <w:sz w:val="28"/>
          <w:szCs w:val="28"/>
        </w:rPr>
        <w:t>викладання</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світової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літератури</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Київ</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Вища</w:t>
      </w:r>
      <w:proofErr w:type="spellEnd"/>
      <w:r>
        <w:rPr>
          <w:rStyle w:val="None"/>
          <w:rFonts w:ascii="Times New Roman" w:hAnsi="Times New Roman"/>
          <w:sz w:val="28"/>
          <w:szCs w:val="28"/>
        </w:rPr>
        <w:t xml:space="preserve"> школа, 2007. 415 с.</w:t>
      </w:r>
    </w:p>
    <w:p w14:paraId="21E29D94"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Модельна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навчальна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програма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Зарубіжна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література</w:t>
      </w:r>
      <w:proofErr w:type="spellEnd"/>
      <w:r>
        <w:rPr>
          <w:rStyle w:val="None"/>
          <w:rFonts w:ascii="Times New Roman" w:hAnsi="Times New Roman"/>
          <w:sz w:val="28"/>
          <w:szCs w:val="28"/>
        </w:rPr>
        <w:t xml:space="preserve">. 5–9 </w:t>
      </w:r>
      <w:proofErr w:type="spellStart"/>
      <w:r>
        <w:rPr>
          <w:rStyle w:val="None"/>
          <w:rFonts w:ascii="Times New Roman" w:hAnsi="Times New Roman"/>
          <w:sz w:val="28"/>
          <w:szCs w:val="28"/>
        </w:rPr>
        <w:t>класи</w:t>
      </w:r>
      <w:proofErr w:type="spellEnd"/>
      <w:r>
        <w:rPr>
          <w:rStyle w:val="None"/>
          <w:rFonts w:ascii="Times New Roman" w:hAnsi="Times New Roman"/>
          <w:sz w:val="28"/>
          <w:szCs w:val="28"/>
        </w:rPr>
        <w:t xml:space="preserve">» для </w:t>
      </w:r>
      <w:proofErr w:type="spellStart"/>
      <w:r>
        <w:rPr>
          <w:rStyle w:val="None"/>
          <w:rFonts w:ascii="Times New Roman" w:hAnsi="Times New Roman"/>
          <w:sz w:val="28"/>
          <w:szCs w:val="28"/>
        </w:rPr>
        <w:t>закладів</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загальної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середньої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освіти</w:t>
      </w:r>
      <w:proofErr w:type="spellEnd"/>
      <w:r>
        <w:rPr>
          <w:rStyle w:val="None"/>
          <w:rFonts w:ascii="Times New Roman" w:hAnsi="Times New Roman"/>
          <w:sz w:val="28"/>
          <w:szCs w:val="28"/>
        </w:rPr>
        <w:t xml:space="preserve"> / авт. О.М. </w:t>
      </w:r>
      <w:proofErr w:type="spellStart"/>
      <w:r>
        <w:rPr>
          <w:rStyle w:val="None"/>
          <w:rFonts w:ascii="Times New Roman" w:hAnsi="Times New Roman"/>
          <w:sz w:val="28"/>
          <w:szCs w:val="28"/>
        </w:rPr>
        <w:t>Ніколенко</w:t>
      </w:r>
      <w:proofErr w:type="spellEnd"/>
      <w:r>
        <w:rPr>
          <w:rStyle w:val="None"/>
          <w:rFonts w:ascii="Times New Roman" w:hAnsi="Times New Roman"/>
          <w:sz w:val="28"/>
          <w:szCs w:val="28"/>
        </w:rPr>
        <w:t>, О.О. </w:t>
      </w:r>
      <w:proofErr w:type="spellStart"/>
      <w:r>
        <w:rPr>
          <w:rStyle w:val="None"/>
          <w:rFonts w:ascii="Times New Roman" w:hAnsi="Times New Roman"/>
          <w:sz w:val="28"/>
          <w:szCs w:val="28"/>
        </w:rPr>
        <w:t>Ісаєва</w:t>
      </w:r>
      <w:proofErr w:type="spellEnd"/>
      <w:r>
        <w:rPr>
          <w:rStyle w:val="None"/>
          <w:rFonts w:ascii="Times New Roman" w:hAnsi="Times New Roman"/>
          <w:sz w:val="28"/>
          <w:szCs w:val="28"/>
        </w:rPr>
        <w:t>, Ж.В. Клименко, Л.В. </w:t>
      </w:r>
      <w:proofErr w:type="spellStart"/>
      <w:r>
        <w:rPr>
          <w:rStyle w:val="None"/>
          <w:rFonts w:ascii="Times New Roman" w:hAnsi="Times New Roman"/>
          <w:sz w:val="28"/>
          <w:szCs w:val="28"/>
        </w:rPr>
        <w:t>Мацевко-Бекерська</w:t>
      </w:r>
      <w:proofErr w:type="spellEnd"/>
      <w:r>
        <w:rPr>
          <w:rStyle w:val="None"/>
          <w:rFonts w:ascii="Times New Roman" w:hAnsi="Times New Roman"/>
          <w:sz w:val="28"/>
          <w:szCs w:val="28"/>
        </w:rPr>
        <w:t xml:space="preserve"> та </w:t>
      </w:r>
      <w:proofErr w:type="spellStart"/>
      <w:r>
        <w:rPr>
          <w:rStyle w:val="None"/>
          <w:rFonts w:ascii="Times New Roman" w:hAnsi="Times New Roman"/>
          <w:sz w:val="28"/>
          <w:szCs w:val="28"/>
        </w:rPr>
        <w:t>ін</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Київ</w:t>
      </w:r>
      <w:proofErr w:type="spellEnd"/>
      <w:r>
        <w:rPr>
          <w:rStyle w:val="None"/>
          <w:rFonts w:ascii="Times New Roman" w:hAnsi="Times New Roman"/>
          <w:sz w:val="28"/>
          <w:szCs w:val="28"/>
        </w:rPr>
        <w:t>, 2023. 103 с.</w:t>
      </w:r>
    </w:p>
    <w:p w14:paraId="0DC3FCD4"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Pr>
          <w:rStyle w:val="None"/>
          <w:rFonts w:ascii="Times New Roman" w:hAnsi="Times New Roman"/>
          <w:sz w:val="28"/>
          <w:szCs w:val="28"/>
        </w:rPr>
        <w:t xml:space="preserve">Порошенко М. </w:t>
      </w:r>
      <w:proofErr w:type="spellStart"/>
      <w:r>
        <w:rPr>
          <w:rStyle w:val="None"/>
          <w:rFonts w:ascii="Times New Roman" w:hAnsi="Times New Roman"/>
          <w:sz w:val="28"/>
          <w:szCs w:val="28"/>
        </w:rPr>
        <w:t>Інклюзивна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освіта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Київ</w:t>
      </w:r>
      <w:proofErr w:type="spellEnd"/>
      <w:r>
        <w:rPr>
          <w:rStyle w:val="None"/>
          <w:rFonts w:ascii="Times New Roman" w:hAnsi="Times New Roman"/>
          <w:sz w:val="28"/>
          <w:szCs w:val="28"/>
        </w:rPr>
        <w:t>: Агентство «</w:t>
      </w:r>
      <w:proofErr w:type="spellStart"/>
      <w:r>
        <w:rPr>
          <w:rStyle w:val="None"/>
          <w:rFonts w:ascii="Times New Roman" w:hAnsi="Times New Roman"/>
          <w:sz w:val="28"/>
          <w:szCs w:val="28"/>
        </w:rPr>
        <w:t>Україна</w:t>
      </w:r>
      <w:proofErr w:type="spellEnd"/>
      <w:r>
        <w:rPr>
          <w:rStyle w:val="None"/>
          <w:rFonts w:ascii="Times New Roman" w:hAnsi="Times New Roman"/>
          <w:sz w:val="28"/>
          <w:szCs w:val="28"/>
        </w:rPr>
        <w:t>», 2019. 300 с.</w:t>
      </w:r>
    </w:p>
    <w:p w14:paraId="32C6FE20"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Пухарєв</w:t>
      </w:r>
      <w:proofErr w:type="spellEnd"/>
      <w:r>
        <w:rPr>
          <w:rStyle w:val="None"/>
          <w:rFonts w:ascii="Times New Roman" w:hAnsi="Times New Roman"/>
          <w:sz w:val="28"/>
          <w:szCs w:val="28"/>
        </w:rPr>
        <w:t xml:space="preserve"> П. Борис </w:t>
      </w:r>
      <w:proofErr w:type="spellStart"/>
      <w:r>
        <w:rPr>
          <w:rStyle w:val="None"/>
          <w:rFonts w:ascii="Times New Roman" w:hAnsi="Times New Roman"/>
          <w:sz w:val="28"/>
          <w:szCs w:val="28"/>
        </w:rPr>
        <w:t>Філоненко</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Робити</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комікси</w:t>
      </w:r>
      <w:proofErr w:type="spellEnd"/>
      <w:r>
        <w:rPr>
          <w:rStyle w:val="None"/>
          <w:rFonts w:ascii="Times New Roman" w:hAnsi="Times New Roman"/>
          <w:sz w:val="28"/>
          <w:szCs w:val="28"/>
        </w:rPr>
        <w:t xml:space="preserve"> з </w:t>
      </w:r>
      <w:proofErr w:type="spellStart"/>
      <w:r>
        <w:rPr>
          <w:rStyle w:val="None"/>
          <w:rFonts w:ascii="Times New Roman" w:hAnsi="Times New Roman"/>
          <w:sz w:val="28"/>
          <w:szCs w:val="28"/>
        </w:rPr>
        <w:t>національними</w:t>
      </w:r>
      <w:proofErr w:type="spellEnd"/>
      <w:r>
        <w:rPr>
          <w:rStyle w:val="None"/>
          <w:rFonts w:ascii="Times New Roman" w:hAnsi="Times New Roman"/>
          <w:sz w:val="28"/>
          <w:szCs w:val="28"/>
        </w:rPr>
        <w:t xml:space="preserve"> героями зараз на </w:t>
      </w:r>
      <w:proofErr w:type="spellStart"/>
      <w:r>
        <w:rPr>
          <w:rStyle w:val="None"/>
          <w:rFonts w:ascii="Times New Roman" w:hAnsi="Times New Roman"/>
          <w:sz w:val="28"/>
          <w:szCs w:val="28"/>
        </w:rPr>
        <w:t>часі</w:t>
      </w:r>
      <w:proofErr w:type="spellEnd"/>
      <w:r>
        <w:rPr>
          <w:rStyle w:val="None"/>
          <w:rFonts w:ascii="Times New Roman" w:hAnsi="Times New Roman"/>
          <w:sz w:val="28"/>
          <w:szCs w:val="28"/>
        </w:rPr>
        <w:t xml:space="preserve">. </w:t>
      </w:r>
      <w:proofErr w:type="spellStart"/>
      <w:r>
        <w:rPr>
          <w:rStyle w:val="None"/>
          <w:rFonts w:ascii="Times New Roman" w:hAnsi="Times New Roman"/>
          <w:i/>
          <w:iCs/>
          <w:sz w:val="28"/>
          <w:szCs w:val="28"/>
        </w:rPr>
        <w:t>Читомо</w:t>
      </w:r>
      <w:proofErr w:type="spellEnd"/>
      <w:r>
        <w:rPr>
          <w:rStyle w:val="None"/>
          <w:rFonts w:ascii="Times New Roman" w:hAnsi="Times New Roman"/>
          <w:i/>
          <w:iCs/>
          <w:sz w:val="28"/>
          <w:szCs w:val="28"/>
        </w:rPr>
        <w:t>.</w:t>
      </w:r>
      <w:r>
        <w:rPr>
          <w:rStyle w:val="None"/>
          <w:rFonts w:ascii="Times New Roman" w:hAnsi="Times New Roman"/>
          <w:sz w:val="28"/>
          <w:szCs w:val="28"/>
        </w:rPr>
        <w:t xml:space="preserve"> 2014. URL: </w:t>
      </w:r>
      <w:hyperlink r:id="rId15" w:history="1">
        <w:r>
          <w:rPr>
            <w:rStyle w:val="Hyperlink0"/>
            <w:rFonts w:ascii="Times New Roman" w:hAnsi="Times New Roman"/>
            <w:sz w:val="28"/>
            <w:szCs w:val="28"/>
          </w:rPr>
          <w:t>https://archive.chytomo.com/book-art/boris-filonenko-robiti-komiksi-z-nacionalnimi-geroyami-zaraz-na-chasi</w:t>
        </w:r>
      </w:hyperlink>
    </w:p>
    <w:p w14:paraId="170FD271"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sidRPr="00FD6AEC">
        <w:rPr>
          <w:rStyle w:val="None"/>
          <w:rFonts w:ascii="Times New Roman" w:hAnsi="Times New Roman"/>
          <w:sz w:val="28"/>
          <w:szCs w:val="28"/>
          <w:lang w:val="uk-UA"/>
        </w:rPr>
        <w:t xml:space="preserve">Скляренко Н., Книш А., </w:t>
      </w:r>
      <w:proofErr w:type="spellStart"/>
      <w:r w:rsidRPr="00FD6AEC">
        <w:rPr>
          <w:rStyle w:val="None"/>
          <w:rFonts w:ascii="Times New Roman" w:hAnsi="Times New Roman"/>
          <w:sz w:val="28"/>
          <w:szCs w:val="28"/>
          <w:lang w:val="uk-UA"/>
        </w:rPr>
        <w:t>Ласточкіна</w:t>
      </w:r>
      <w:proofErr w:type="spellEnd"/>
      <w:r w:rsidRPr="00FD6AEC">
        <w:rPr>
          <w:rStyle w:val="None"/>
          <w:rFonts w:ascii="Times New Roman" w:hAnsi="Times New Roman"/>
          <w:sz w:val="28"/>
          <w:szCs w:val="28"/>
          <w:lang w:val="uk-UA"/>
        </w:rPr>
        <w:t xml:space="preserve"> С. Дизайн терапевтичних коміксів: функціональні особливості та засоби візуалізації. </w:t>
      </w:r>
      <w:r>
        <w:rPr>
          <w:rStyle w:val="None"/>
          <w:rFonts w:ascii="Times New Roman" w:hAnsi="Times New Roman"/>
          <w:sz w:val="28"/>
          <w:szCs w:val="28"/>
        </w:rPr>
        <w:t xml:space="preserve">У: </w:t>
      </w:r>
      <w:proofErr w:type="spellStart"/>
      <w:r>
        <w:rPr>
          <w:rStyle w:val="None"/>
          <w:rFonts w:ascii="Times New Roman" w:hAnsi="Times New Roman"/>
          <w:i/>
          <w:iCs/>
          <w:sz w:val="28"/>
          <w:szCs w:val="28"/>
        </w:rPr>
        <w:t>Актуальні</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проблеми</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сучасного</w:t>
      </w:r>
      <w:proofErr w:type="spellEnd"/>
      <w:r>
        <w:rPr>
          <w:rStyle w:val="None"/>
          <w:rFonts w:ascii="Times New Roman" w:hAnsi="Times New Roman"/>
          <w:i/>
          <w:iCs/>
          <w:sz w:val="28"/>
          <w:szCs w:val="28"/>
        </w:rPr>
        <w:t xml:space="preserve"> дизайну.</w:t>
      </w:r>
      <w:r>
        <w:rPr>
          <w:rStyle w:val="None"/>
          <w:rFonts w:ascii="Times New Roman" w:hAnsi="Times New Roman"/>
          <w:sz w:val="28"/>
          <w:szCs w:val="28"/>
        </w:rPr>
        <w:t xml:space="preserve"> </w:t>
      </w:r>
      <w:proofErr w:type="spellStart"/>
      <w:r>
        <w:rPr>
          <w:rStyle w:val="None"/>
          <w:rFonts w:ascii="Times New Roman" w:hAnsi="Times New Roman"/>
          <w:sz w:val="28"/>
          <w:szCs w:val="28"/>
        </w:rPr>
        <w:t>Київ</w:t>
      </w:r>
      <w:proofErr w:type="spellEnd"/>
      <w:r>
        <w:rPr>
          <w:rStyle w:val="None"/>
          <w:rFonts w:ascii="Times New Roman" w:hAnsi="Times New Roman"/>
          <w:sz w:val="28"/>
          <w:szCs w:val="28"/>
        </w:rPr>
        <w:t xml:space="preserve">: КНУТД, 2024. Т. 2. С. 357–360. </w:t>
      </w:r>
    </w:p>
    <w:p w14:paraId="5508F119"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sidRPr="00FD6AEC">
        <w:rPr>
          <w:rStyle w:val="None"/>
          <w:rFonts w:ascii="Times New Roman" w:hAnsi="Times New Roman"/>
          <w:sz w:val="28"/>
          <w:szCs w:val="28"/>
          <w:lang w:val="uk-UA"/>
        </w:rPr>
        <w:t xml:space="preserve"> </w:t>
      </w:r>
      <w:r>
        <w:rPr>
          <w:rFonts w:ascii="Times New Roman" w:hAnsi="Times New Roman"/>
          <w:sz w:val="28"/>
          <w:szCs w:val="28"/>
        </w:rPr>
        <w:t xml:space="preserve">Теорія і практика інклюзивної освіти : </w:t>
      </w:r>
      <w:proofErr w:type="spellStart"/>
      <w:r>
        <w:rPr>
          <w:rFonts w:ascii="Times New Roman" w:hAnsi="Times New Roman"/>
          <w:sz w:val="28"/>
          <w:szCs w:val="28"/>
        </w:rPr>
        <w:t>навч</w:t>
      </w:r>
      <w:proofErr w:type="spellEnd"/>
      <w:r>
        <w:rPr>
          <w:rFonts w:ascii="Times New Roman" w:hAnsi="Times New Roman"/>
          <w:sz w:val="28"/>
          <w:szCs w:val="28"/>
        </w:rPr>
        <w:t xml:space="preserve">.-метод. посібник. / </w:t>
      </w:r>
      <w:proofErr w:type="spellStart"/>
      <w:r>
        <w:rPr>
          <w:rFonts w:ascii="Times New Roman" w:hAnsi="Times New Roman"/>
          <w:sz w:val="28"/>
          <w:szCs w:val="28"/>
        </w:rPr>
        <w:t>укл</w:t>
      </w:r>
      <w:proofErr w:type="spellEnd"/>
      <w:r>
        <w:rPr>
          <w:rFonts w:ascii="Times New Roman" w:hAnsi="Times New Roman"/>
          <w:sz w:val="28"/>
          <w:szCs w:val="28"/>
        </w:rPr>
        <w:t xml:space="preserve">. Ємельянова О. І., Бондар К. М., Склярська О. Б. та ін. 2-ге вид., </w:t>
      </w:r>
      <w:proofErr w:type="spellStart"/>
      <w:r>
        <w:rPr>
          <w:rFonts w:ascii="Times New Roman" w:hAnsi="Times New Roman"/>
          <w:sz w:val="28"/>
          <w:szCs w:val="28"/>
        </w:rPr>
        <w:t>доп</w:t>
      </w:r>
      <w:proofErr w:type="spellEnd"/>
      <w:r>
        <w:rPr>
          <w:rFonts w:ascii="Times New Roman" w:hAnsi="Times New Roman"/>
          <w:sz w:val="28"/>
          <w:szCs w:val="28"/>
        </w:rPr>
        <w:t xml:space="preserve">. Кривий Ріг : Криворізький державний педагогічний університет, 2019. 170 с. URL: </w:t>
      </w:r>
      <w:hyperlink r:id="rId16" w:history="1">
        <w:r>
          <w:rPr>
            <w:rStyle w:val="Hyperlink1"/>
            <w:rFonts w:ascii="Times New Roman" w:hAnsi="Times New Roman"/>
            <w:sz w:val="28"/>
            <w:szCs w:val="28"/>
          </w:rPr>
          <w:t>https://elibrary.kdpu.edu.ua/handle/123456789/3544</w:t>
        </w:r>
      </w:hyperlink>
      <w:r>
        <w:rPr>
          <w:rFonts w:ascii="Times New Roman" w:hAnsi="Times New Roman"/>
          <w:sz w:val="28"/>
          <w:szCs w:val="28"/>
        </w:rPr>
        <w:t xml:space="preserve">. </w:t>
      </w:r>
    </w:p>
    <w:p w14:paraId="531620D3"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Тичиніна</w:t>
      </w:r>
      <w:proofErr w:type="spellEnd"/>
      <w:r>
        <w:rPr>
          <w:rStyle w:val="None"/>
          <w:rFonts w:ascii="Times New Roman" w:hAnsi="Times New Roman"/>
          <w:sz w:val="28"/>
          <w:szCs w:val="28"/>
        </w:rPr>
        <w:t xml:space="preserve"> А.Р. </w:t>
      </w:r>
      <w:proofErr w:type="spellStart"/>
      <w:r>
        <w:rPr>
          <w:rStyle w:val="None"/>
          <w:rFonts w:ascii="Times New Roman" w:hAnsi="Times New Roman"/>
          <w:sz w:val="28"/>
          <w:szCs w:val="28"/>
        </w:rPr>
        <w:t>Зарубіжна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література</w:t>
      </w:r>
      <w:proofErr w:type="spellEnd"/>
      <w:r>
        <w:rPr>
          <w:rStyle w:val="None"/>
          <w:rFonts w:ascii="Times New Roman" w:hAnsi="Times New Roman"/>
          <w:sz w:val="28"/>
          <w:szCs w:val="28"/>
        </w:rPr>
        <w:t xml:space="preserve"> як </w:t>
      </w:r>
      <w:proofErr w:type="spellStart"/>
      <w:r>
        <w:rPr>
          <w:rStyle w:val="None"/>
          <w:rFonts w:ascii="Times New Roman" w:hAnsi="Times New Roman"/>
          <w:sz w:val="28"/>
          <w:szCs w:val="28"/>
        </w:rPr>
        <w:t>інструмент</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формування</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цінностей</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інклюзивного</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суспільства</w:t>
      </w:r>
      <w:proofErr w:type="spellEnd"/>
      <w:r>
        <w:rPr>
          <w:rStyle w:val="None"/>
          <w:rFonts w:ascii="Times New Roman" w:hAnsi="Times New Roman"/>
          <w:sz w:val="28"/>
          <w:szCs w:val="28"/>
        </w:rPr>
        <w:t xml:space="preserve"> в </w:t>
      </w:r>
      <w:proofErr w:type="spellStart"/>
      <w:r>
        <w:rPr>
          <w:rStyle w:val="None"/>
          <w:rFonts w:ascii="Times New Roman" w:hAnsi="Times New Roman"/>
          <w:sz w:val="28"/>
          <w:szCs w:val="28"/>
        </w:rPr>
        <w:t>умовах</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війни</w:t>
      </w:r>
      <w:proofErr w:type="spellEnd"/>
      <w:r>
        <w:rPr>
          <w:rStyle w:val="None"/>
          <w:rFonts w:ascii="Times New Roman" w:hAnsi="Times New Roman"/>
          <w:sz w:val="28"/>
          <w:szCs w:val="28"/>
        </w:rPr>
        <w:t xml:space="preserve">. </w:t>
      </w:r>
      <w:proofErr w:type="spellStart"/>
      <w:r>
        <w:rPr>
          <w:rStyle w:val="None"/>
          <w:rFonts w:ascii="Times New Roman" w:hAnsi="Times New Roman"/>
          <w:i/>
          <w:iCs/>
          <w:sz w:val="28"/>
          <w:szCs w:val="28"/>
        </w:rPr>
        <w:t>Інклюзія</w:t>
      </w:r>
      <w:proofErr w:type="spellEnd"/>
      <w:r>
        <w:rPr>
          <w:rStyle w:val="None"/>
          <w:rFonts w:ascii="Times New Roman" w:hAnsi="Times New Roman"/>
          <w:i/>
          <w:iCs/>
          <w:sz w:val="28"/>
          <w:szCs w:val="28"/>
        </w:rPr>
        <w:t xml:space="preserve"> і </w:t>
      </w:r>
      <w:proofErr w:type="spellStart"/>
      <w:r>
        <w:rPr>
          <w:rStyle w:val="None"/>
          <w:rFonts w:ascii="Times New Roman" w:hAnsi="Times New Roman"/>
          <w:i/>
          <w:iCs/>
          <w:sz w:val="28"/>
          <w:szCs w:val="28"/>
        </w:rPr>
        <w:t>суспільство</w:t>
      </w:r>
      <w:proofErr w:type="spellEnd"/>
      <w:r>
        <w:rPr>
          <w:rStyle w:val="None"/>
          <w:rFonts w:ascii="Times New Roman" w:hAnsi="Times New Roman"/>
          <w:i/>
          <w:iCs/>
          <w:sz w:val="28"/>
          <w:szCs w:val="28"/>
        </w:rPr>
        <w:t>.</w:t>
      </w:r>
      <w:r>
        <w:rPr>
          <w:rStyle w:val="None"/>
          <w:rFonts w:ascii="Times New Roman" w:hAnsi="Times New Roman"/>
          <w:sz w:val="28"/>
          <w:szCs w:val="28"/>
        </w:rPr>
        <w:t xml:space="preserve"> 2025. Т. 2. С. 48–55. DOI: </w:t>
      </w:r>
      <w:hyperlink r:id="rId17" w:history="1">
        <w:r>
          <w:rPr>
            <w:rStyle w:val="Hyperlink0"/>
            <w:rFonts w:ascii="Times New Roman" w:hAnsi="Times New Roman"/>
            <w:sz w:val="28"/>
            <w:szCs w:val="28"/>
          </w:rPr>
          <w:t>https://doi.org/10.32782/2787-5137-2025-2-6</w:t>
        </w:r>
      </w:hyperlink>
      <w:r>
        <w:rPr>
          <w:rStyle w:val="None"/>
          <w:rFonts w:ascii="Times New Roman" w:hAnsi="Times New Roman"/>
          <w:sz w:val="28"/>
          <w:szCs w:val="28"/>
        </w:rPr>
        <w:t xml:space="preserve"> </w:t>
      </w:r>
    </w:p>
    <w:p w14:paraId="12F62934"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Тичиніна</w:t>
      </w:r>
      <w:proofErr w:type="spellEnd"/>
      <w:r>
        <w:rPr>
          <w:rStyle w:val="None"/>
          <w:rFonts w:ascii="Times New Roman" w:hAnsi="Times New Roman"/>
          <w:sz w:val="28"/>
          <w:szCs w:val="28"/>
        </w:rPr>
        <w:t xml:space="preserve"> А.Р. </w:t>
      </w:r>
      <w:proofErr w:type="spellStart"/>
      <w:r>
        <w:rPr>
          <w:rStyle w:val="None"/>
          <w:rFonts w:ascii="Times New Roman" w:hAnsi="Times New Roman"/>
          <w:sz w:val="28"/>
          <w:szCs w:val="28"/>
        </w:rPr>
        <w:t>Інклюзивна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література</w:t>
      </w:r>
      <w:proofErr w:type="spellEnd"/>
      <w:r>
        <w:rPr>
          <w:rStyle w:val="None"/>
          <w:rFonts w:ascii="Times New Roman" w:hAnsi="Times New Roman"/>
          <w:sz w:val="28"/>
          <w:szCs w:val="28"/>
        </w:rPr>
        <w:t xml:space="preserve"> в </w:t>
      </w:r>
      <w:proofErr w:type="spellStart"/>
      <w:r>
        <w:rPr>
          <w:rStyle w:val="None"/>
          <w:rFonts w:ascii="Times New Roman" w:hAnsi="Times New Roman"/>
          <w:sz w:val="28"/>
          <w:szCs w:val="28"/>
        </w:rPr>
        <w:t>освітньому</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процесі</w:t>
      </w:r>
      <w:proofErr w:type="spellEnd"/>
      <w:r>
        <w:rPr>
          <w:rStyle w:val="None"/>
          <w:rFonts w:ascii="Times New Roman" w:hAnsi="Times New Roman"/>
          <w:sz w:val="28"/>
          <w:szCs w:val="28"/>
        </w:rPr>
        <w:t xml:space="preserve">. У: </w:t>
      </w:r>
      <w:r>
        <w:rPr>
          <w:rStyle w:val="None"/>
          <w:rFonts w:ascii="Times New Roman" w:hAnsi="Times New Roman"/>
          <w:i/>
          <w:iCs/>
          <w:sz w:val="28"/>
          <w:szCs w:val="28"/>
        </w:rPr>
        <w:t xml:space="preserve">Методика </w:t>
      </w:r>
      <w:proofErr w:type="spellStart"/>
      <w:r>
        <w:rPr>
          <w:rStyle w:val="None"/>
          <w:rFonts w:ascii="Times New Roman" w:hAnsi="Times New Roman"/>
          <w:i/>
          <w:iCs/>
          <w:sz w:val="28"/>
          <w:szCs w:val="28"/>
        </w:rPr>
        <w:t>викладання</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зарубіжної</w:t>
      </w:r>
      <w:proofErr w:type="spellEnd"/>
      <w:r>
        <w:rPr>
          <w:rStyle w:val="None"/>
          <w:rFonts w:ascii="Times New Roman" w:hAnsi="Times New Roman"/>
          <w:i/>
          <w:iCs/>
          <w:sz w:val="28"/>
          <w:szCs w:val="28"/>
        </w:rPr>
        <w:t xml:space="preserve"> </w:t>
      </w:r>
      <w:proofErr w:type="spellStart"/>
      <w:r>
        <w:rPr>
          <w:rStyle w:val="None"/>
          <w:rFonts w:ascii="Times New Roman" w:hAnsi="Times New Roman"/>
          <w:i/>
          <w:iCs/>
          <w:sz w:val="28"/>
          <w:szCs w:val="28"/>
        </w:rPr>
        <w:t>літератури</w:t>
      </w:r>
      <w:proofErr w:type="spellEnd"/>
      <w:r>
        <w:rPr>
          <w:rStyle w:val="None"/>
          <w:rFonts w:ascii="Times New Roman" w:hAnsi="Times New Roman"/>
          <w:i/>
          <w:iCs/>
          <w:sz w:val="28"/>
          <w:szCs w:val="28"/>
        </w:rPr>
        <w:t>.</w:t>
      </w:r>
      <w:r>
        <w:rPr>
          <w:rStyle w:val="None"/>
          <w:rFonts w:ascii="Times New Roman" w:hAnsi="Times New Roman"/>
          <w:sz w:val="28"/>
          <w:szCs w:val="28"/>
        </w:rPr>
        <w:t xml:space="preserve"> </w:t>
      </w:r>
      <w:proofErr w:type="spellStart"/>
      <w:r>
        <w:rPr>
          <w:rStyle w:val="None"/>
          <w:rFonts w:ascii="Times New Roman" w:hAnsi="Times New Roman"/>
          <w:sz w:val="28"/>
          <w:szCs w:val="28"/>
        </w:rPr>
        <w:t>Чернівці</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Чернівецький</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національний</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університет</w:t>
      </w:r>
      <w:proofErr w:type="spellEnd"/>
      <w:r>
        <w:rPr>
          <w:rStyle w:val="None"/>
          <w:rFonts w:ascii="Times New Roman" w:hAnsi="Times New Roman"/>
          <w:sz w:val="28"/>
          <w:szCs w:val="28"/>
        </w:rPr>
        <w:t>, 2025. С. 181–201.</w:t>
      </w:r>
    </w:p>
    <w:p w14:paraId="08976E9C"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Pr>
          <w:rStyle w:val="None"/>
          <w:rFonts w:ascii="Times New Roman" w:hAnsi="Times New Roman"/>
          <w:sz w:val="28"/>
          <w:szCs w:val="28"/>
        </w:rPr>
        <w:t xml:space="preserve"> </w:t>
      </w:r>
      <w:proofErr w:type="spellStart"/>
      <w:r w:rsidRPr="008F7FAF">
        <w:rPr>
          <w:rFonts w:ascii="Times New Roman" w:hAnsi="Times New Roman"/>
          <w:sz w:val="28"/>
          <w:szCs w:val="28"/>
        </w:rPr>
        <w:t>Шамблен</w:t>
      </w:r>
      <w:proofErr w:type="spellEnd"/>
      <w:r w:rsidRPr="008F7FAF">
        <w:rPr>
          <w:rFonts w:ascii="Times New Roman" w:hAnsi="Times New Roman"/>
          <w:sz w:val="28"/>
          <w:szCs w:val="28"/>
        </w:rPr>
        <w:t xml:space="preserve"> Ж., </w:t>
      </w:r>
      <w:proofErr w:type="spellStart"/>
      <w:r w:rsidRPr="008F7FAF">
        <w:rPr>
          <w:rFonts w:ascii="Times New Roman" w:hAnsi="Times New Roman"/>
          <w:sz w:val="28"/>
          <w:szCs w:val="28"/>
        </w:rPr>
        <w:t>Нален</w:t>
      </w:r>
      <w:proofErr w:type="spellEnd"/>
      <w:r w:rsidRPr="008F7FAF">
        <w:rPr>
          <w:rFonts w:ascii="Times New Roman" w:hAnsi="Times New Roman"/>
          <w:sz w:val="28"/>
          <w:szCs w:val="28"/>
        </w:rPr>
        <w:t xml:space="preserve"> А.-Л. Серце шрифтом Брайля. Т. 1. </w:t>
      </w:r>
      <w:r>
        <w:rPr>
          <w:rFonts w:ascii="Times New Roman" w:hAnsi="Times New Roman"/>
          <w:sz w:val="28"/>
          <w:szCs w:val="28"/>
        </w:rPr>
        <w:t xml:space="preserve">/ </w:t>
      </w:r>
      <w:r w:rsidRPr="008F7FAF">
        <w:rPr>
          <w:rFonts w:ascii="Times New Roman" w:hAnsi="Times New Roman"/>
          <w:sz w:val="28"/>
          <w:szCs w:val="28"/>
        </w:rPr>
        <w:t xml:space="preserve">пер. з </w:t>
      </w:r>
      <w:proofErr w:type="spellStart"/>
      <w:r w:rsidRPr="008F7FAF">
        <w:rPr>
          <w:rFonts w:ascii="Times New Roman" w:hAnsi="Times New Roman"/>
          <w:sz w:val="28"/>
          <w:szCs w:val="28"/>
        </w:rPr>
        <w:t>фр</w:t>
      </w:r>
      <w:proofErr w:type="spellEnd"/>
      <w:r w:rsidRPr="008F7FAF">
        <w:rPr>
          <w:rFonts w:ascii="Times New Roman" w:hAnsi="Times New Roman"/>
          <w:sz w:val="28"/>
          <w:szCs w:val="28"/>
        </w:rPr>
        <w:t>. О.</w:t>
      </w:r>
      <w:r>
        <w:rPr>
          <w:rFonts w:ascii="Times New Roman" w:hAnsi="Times New Roman"/>
          <w:sz w:val="28"/>
          <w:szCs w:val="28"/>
        </w:rPr>
        <w:t> </w:t>
      </w:r>
      <w:proofErr w:type="spellStart"/>
      <w:r w:rsidRPr="008F7FAF">
        <w:rPr>
          <w:rFonts w:ascii="Times New Roman" w:hAnsi="Times New Roman"/>
          <w:sz w:val="28"/>
          <w:szCs w:val="28"/>
        </w:rPr>
        <w:t>Колесников</w:t>
      </w:r>
      <w:r>
        <w:rPr>
          <w:rFonts w:ascii="Times New Roman" w:hAnsi="Times New Roman"/>
          <w:sz w:val="28"/>
          <w:szCs w:val="28"/>
        </w:rPr>
        <w:t>ої</w:t>
      </w:r>
      <w:proofErr w:type="spellEnd"/>
      <w:r w:rsidRPr="008F7FAF">
        <w:rPr>
          <w:rFonts w:ascii="Times New Roman" w:hAnsi="Times New Roman"/>
          <w:sz w:val="28"/>
          <w:szCs w:val="28"/>
        </w:rPr>
        <w:t xml:space="preserve">. Київ : </w:t>
      </w:r>
      <w:proofErr w:type="spellStart"/>
      <w:r w:rsidRPr="008F7FAF">
        <w:rPr>
          <w:rFonts w:ascii="Times New Roman" w:hAnsi="Times New Roman"/>
          <w:sz w:val="28"/>
          <w:szCs w:val="28"/>
        </w:rPr>
        <w:t>Nasha</w:t>
      </w:r>
      <w:proofErr w:type="spellEnd"/>
      <w:r w:rsidRPr="008F7FAF">
        <w:rPr>
          <w:rFonts w:ascii="Times New Roman" w:hAnsi="Times New Roman"/>
          <w:sz w:val="28"/>
          <w:szCs w:val="28"/>
        </w:rPr>
        <w:t xml:space="preserve"> </w:t>
      </w:r>
      <w:proofErr w:type="spellStart"/>
      <w:r w:rsidRPr="008F7FAF">
        <w:rPr>
          <w:rFonts w:ascii="Times New Roman" w:hAnsi="Times New Roman"/>
          <w:sz w:val="28"/>
          <w:szCs w:val="28"/>
        </w:rPr>
        <w:t>Idea</w:t>
      </w:r>
      <w:proofErr w:type="spellEnd"/>
      <w:r w:rsidRPr="008F7FAF">
        <w:rPr>
          <w:rFonts w:ascii="Times New Roman" w:hAnsi="Times New Roman"/>
          <w:sz w:val="28"/>
          <w:szCs w:val="28"/>
        </w:rPr>
        <w:t>, 2023. 72 с.</w:t>
      </w:r>
    </w:p>
    <w:p w14:paraId="347B0B6C"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Pr>
          <w:rStyle w:val="None"/>
          <w:rFonts w:ascii="Times New Roman" w:hAnsi="Times New Roman"/>
          <w:sz w:val="28"/>
          <w:szCs w:val="28"/>
        </w:rPr>
        <w:t>Шевців</w:t>
      </w:r>
      <w:proofErr w:type="spellEnd"/>
      <w:r>
        <w:rPr>
          <w:rStyle w:val="None"/>
          <w:rFonts w:ascii="Times New Roman" w:hAnsi="Times New Roman"/>
          <w:sz w:val="28"/>
          <w:szCs w:val="28"/>
        </w:rPr>
        <w:t xml:space="preserve"> З. М. </w:t>
      </w:r>
      <w:proofErr w:type="spellStart"/>
      <w:r>
        <w:rPr>
          <w:rStyle w:val="None"/>
          <w:rFonts w:ascii="Times New Roman" w:hAnsi="Times New Roman"/>
          <w:sz w:val="28"/>
          <w:szCs w:val="28"/>
        </w:rPr>
        <w:t>Основи</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інклюзивної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педагогіки</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Київ</w:t>
      </w:r>
      <w:proofErr w:type="spellEnd"/>
      <w:r>
        <w:rPr>
          <w:rStyle w:val="None"/>
          <w:rFonts w:ascii="Times New Roman" w:hAnsi="Times New Roman"/>
          <w:sz w:val="28"/>
          <w:szCs w:val="28"/>
        </w:rPr>
        <w:t xml:space="preserve">: Центр </w:t>
      </w:r>
      <w:proofErr w:type="spellStart"/>
      <w:r>
        <w:rPr>
          <w:rStyle w:val="None"/>
          <w:rFonts w:ascii="Times New Roman" w:hAnsi="Times New Roman"/>
          <w:sz w:val="28"/>
          <w:szCs w:val="28"/>
        </w:rPr>
        <w:t>учбової</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літератури</w:t>
      </w:r>
      <w:proofErr w:type="spellEnd"/>
      <w:r>
        <w:rPr>
          <w:rStyle w:val="None"/>
          <w:rFonts w:ascii="Times New Roman" w:hAnsi="Times New Roman"/>
          <w:sz w:val="28"/>
          <w:szCs w:val="28"/>
        </w:rPr>
        <w:t>, 2016. 247 с.</w:t>
      </w:r>
      <w:r w:rsidRPr="008F7FAF">
        <w:rPr>
          <w:rStyle w:val="None"/>
          <w:rFonts w:ascii="Times New Roman" w:hAnsi="Times New Roman"/>
          <w:sz w:val="28"/>
          <w:szCs w:val="28"/>
        </w:rPr>
        <w:t xml:space="preserve"> </w:t>
      </w:r>
    </w:p>
    <w:p w14:paraId="6F720347"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lastRenderedPageBreak/>
        <w:t>Baetens J., Frey H. The Graphic Novel: An Introduction. Cambridge: Cambridge University Press, 2015.</w:t>
      </w:r>
      <w:r>
        <w:rPr>
          <w:rStyle w:val="None"/>
          <w:rFonts w:ascii="Times New Roman" w:hAnsi="Times New Roman"/>
          <w:sz w:val="28"/>
          <w:szCs w:val="28"/>
          <w:lang w:val="uk-UA"/>
        </w:rPr>
        <w:t xml:space="preserve"> </w:t>
      </w:r>
      <w:r w:rsidRPr="008F7FAF">
        <w:rPr>
          <w:rStyle w:val="None"/>
          <w:rFonts w:ascii="Times New Roman" w:hAnsi="Times New Roman"/>
          <w:sz w:val="28"/>
          <w:szCs w:val="28"/>
          <w:lang w:val="en-US"/>
        </w:rPr>
        <w:t xml:space="preserve">290 p. URL: </w:t>
      </w:r>
      <w:hyperlink r:id="rId18" w:history="1">
        <w:r w:rsidRPr="008F7FAF">
          <w:rPr>
            <w:rStyle w:val="Hyperlink2"/>
            <w:rFonts w:ascii="Times New Roman" w:hAnsi="Times New Roman"/>
            <w:sz w:val="28"/>
            <w:szCs w:val="28"/>
            <w:lang w:val="en-US"/>
          </w:rPr>
          <w:t>https://www.labster8.net/wp-content/uploads/2016/01/TheGraphicNovel-Baetens-Frey-s.pdf</w:t>
        </w:r>
      </w:hyperlink>
    </w:p>
    <w:p w14:paraId="03F49ADB" w14:textId="77777777" w:rsidR="00FD6AEC" w:rsidRPr="00773103" w:rsidRDefault="00FD6AEC" w:rsidP="00FD6AEC">
      <w:pPr>
        <w:numPr>
          <w:ilvl w:val="0"/>
          <w:numId w:val="4"/>
        </w:numPr>
        <w:pBdr>
          <w:top w:val="nil"/>
          <w:left w:val="nil"/>
          <w:bottom w:val="nil"/>
          <w:right w:val="nil"/>
          <w:between w:val="nil"/>
          <w:bar w:val="nil"/>
        </w:pBdr>
        <w:spacing w:after="0" w:line="360" w:lineRule="auto"/>
        <w:jc w:val="both"/>
        <w:rPr>
          <w:rStyle w:val="None"/>
          <w:rFonts w:ascii="Times New Roman" w:hAnsi="Times New Roman"/>
          <w:sz w:val="28"/>
          <w:szCs w:val="28"/>
          <w:lang w:val="en-US"/>
        </w:rPr>
      </w:pPr>
      <w:proofErr w:type="spellStart"/>
      <w:r w:rsidRPr="00FD6AEC">
        <w:rPr>
          <w:rFonts w:ascii="Times New Roman" w:eastAsia="Times New Roman" w:hAnsi="Times New Roman" w:cs="Times New Roman"/>
          <w:sz w:val="28"/>
          <w:szCs w:val="28"/>
        </w:rPr>
        <w:t>Berninger</w:t>
      </w:r>
      <w:proofErr w:type="spellEnd"/>
      <w:r w:rsidRPr="00FD6AEC">
        <w:rPr>
          <w:rFonts w:ascii="Times New Roman" w:eastAsia="Times New Roman" w:hAnsi="Times New Roman" w:cs="Times New Roman"/>
          <w:sz w:val="28"/>
          <w:szCs w:val="28"/>
        </w:rPr>
        <w:t xml:space="preserve"> M., </w:t>
      </w:r>
      <w:proofErr w:type="spellStart"/>
      <w:r w:rsidRPr="00FD6AEC">
        <w:rPr>
          <w:rFonts w:ascii="Times New Roman" w:eastAsia="Times New Roman" w:hAnsi="Times New Roman" w:cs="Times New Roman"/>
          <w:sz w:val="28"/>
          <w:szCs w:val="28"/>
        </w:rPr>
        <w:t>Ecke</w:t>
      </w:r>
      <w:proofErr w:type="spellEnd"/>
      <w:r w:rsidRPr="00FD6AEC">
        <w:rPr>
          <w:rFonts w:ascii="Times New Roman" w:eastAsia="Times New Roman" w:hAnsi="Times New Roman" w:cs="Times New Roman"/>
          <w:sz w:val="28"/>
          <w:szCs w:val="28"/>
        </w:rPr>
        <w:t xml:space="preserve"> J., </w:t>
      </w:r>
      <w:proofErr w:type="spellStart"/>
      <w:r w:rsidRPr="00FD6AEC">
        <w:rPr>
          <w:rFonts w:ascii="Times New Roman" w:eastAsia="Times New Roman" w:hAnsi="Times New Roman" w:cs="Times New Roman"/>
          <w:sz w:val="28"/>
          <w:szCs w:val="28"/>
        </w:rPr>
        <w:t>Haberkorn</w:t>
      </w:r>
      <w:proofErr w:type="spellEnd"/>
      <w:r w:rsidRPr="00FD6AEC">
        <w:rPr>
          <w:rFonts w:ascii="Times New Roman" w:eastAsia="Times New Roman" w:hAnsi="Times New Roman" w:cs="Times New Roman"/>
          <w:sz w:val="28"/>
          <w:szCs w:val="28"/>
        </w:rPr>
        <w:t xml:space="preserve"> G. </w:t>
      </w:r>
      <w:proofErr w:type="spellStart"/>
      <w:r w:rsidRPr="00FD6AEC">
        <w:rPr>
          <w:rFonts w:ascii="Times New Roman" w:eastAsia="Times New Roman" w:hAnsi="Times New Roman" w:cs="Times New Roman"/>
          <w:sz w:val="28"/>
          <w:szCs w:val="28"/>
        </w:rPr>
        <w:t>Comics</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as</w:t>
      </w:r>
      <w:proofErr w:type="spellEnd"/>
      <w:r w:rsidRPr="00FD6AEC">
        <w:rPr>
          <w:rFonts w:ascii="Times New Roman" w:eastAsia="Times New Roman" w:hAnsi="Times New Roman" w:cs="Times New Roman"/>
          <w:sz w:val="28"/>
          <w:szCs w:val="28"/>
        </w:rPr>
        <w:t xml:space="preserve"> a </w:t>
      </w:r>
      <w:proofErr w:type="spellStart"/>
      <w:r w:rsidRPr="00FD6AEC">
        <w:rPr>
          <w:rFonts w:ascii="Times New Roman" w:eastAsia="Times New Roman" w:hAnsi="Times New Roman" w:cs="Times New Roman"/>
          <w:sz w:val="28"/>
          <w:szCs w:val="28"/>
        </w:rPr>
        <w:t>Research</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Practice</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London</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Palgrave</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Macmillan</w:t>
      </w:r>
      <w:proofErr w:type="spellEnd"/>
      <w:r w:rsidRPr="00FD6AEC">
        <w:rPr>
          <w:rFonts w:ascii="Times New Roman" w:eastAsia="Times New Roman" w:hAnsi="Times New Roman" w:cs="Times New Roman"/>
          <w:sz w:val="28"/>
          <w:szCs w:val="28"/>
        </w:rPr>
        <w:t xml:space="preserve">, 2015. 320 p. </w:t>
      </w:r>
      <w:r w:rsidRPr="00FD6AEC">
        <w:rPr>
          <w:rStyle w:val="None"/>
          <w:rFonts w:ascii="Times New Roman" w:hAnsi="Times New Roman"/>
          <w:sz w:val="28"/>
          <w:szCs w:val="28"/>
          <w:lang w:val="en-US"/>
        </w:rPr>
        <w:t>URL</w:t>
      </w:r>
      <w:r w:rsidRPr="008F7FAF">
        <w:rPr>
          <w:rStyle w:val="None"/>
          <w:rFonts w:ascii="Times New Roman" w:hAnsi="Times New Roman"/>
          <w:sz w:val="28"/>
          <w:szCs w:val="28"/>
          <w:lang w:val="en-US"/>
        </w:rPr>
        <w:t>:</w:t>
      </w:r>
      <w:r>
        <w:rPr>
          <w:rStyle w:val="None"/>
          <w:rFonts w:ascii="Times New Roman" w:hAnsi="Times New Roman"/>
          <w:sz w:val="28"/>
          <w:szCs w:val="28"/>
          <w:lang w:val="uk-UA"/>
        </w:rPr>
        <w:t xml:space="preserve"> </w:t>
      </w:r>
      <w:hyperlink r:id="rId19" w:history="1">
        <w:r w:rsidRPr="00B94B93">
          <w:rPr>
            <w:rStyle w:val="af5"/>
            <w:rFonts w:ascii="Times New Roman" w:eastAsia="Times New Roman" w:hAnsi="Times New Roman" w:cs="Times New Roman"/>
            <w:sz w:val="28"/>
            <w:szCs w:val="28"/>
            <w:lang w:val="en-US"/>
          </w:rPr>
          <w:t>https://www.routledge.com/Comics-as-a-Research-Practice-Drawing-Narrative-Geographies-Beyond-the-Frame/Peterle/p/book/9780367524661</w:t>
        </w:r>
      </w:hyperlink>
      <w:r>
        <w:rPr>
          <w:rFonts w:ascii="Times New Roman" w:eastAsia="Times New Roman" w:hAnsi="Times New Roman" w:cs="Times New Roman"/>
          <w:sz w:val="28"/>
          <w:szCs w:val="28"/>
        </w:rPr>
        <w:t xml:space="preserve"> </w:t>
      </w:r>
    </w:p>
    <w:p w14:paraId="59E571F0"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sidRPr="008F7FAF">
        <w:rPr>
          <w:rStyle w:val="None"/>
          <w:rFonts w:ascii="Times New Roman" w:hAnsi="Times New Roman"/>
          <w:sz w:val="28"/>
          <w:szCs w:val="28"/>
          <w:lang w:val="en-US"/>
        </w:rPr>
        <w:t xml:space="preserve">Chute H. Why Comics? From Underground to Everywhere. </w:t>
      </w:r>
      <w:r>
        <w:rPr>
          <w:rStyle w:val="None"/>
          <w:rFonts w:ascii="Times New Roman" w:hAnsi="Times New Roman"/>
          <w:sz w:val="28"/>
          <w:szCs w:val="28"/>
        </w:rPr>
        <w:t xml:space="preserve">New York: </w:t>
      </w:r>
      <w:proofErr w:type="spellStart"/>
      <w:r>
        <w:rPr>
          <w:rStyle w:val="None"/>
          <w:rFonts w:ascii="Times New Roman" w:hAnsi="Times New Roman"/>
          <w:sz w:val="28"/>
          <w:szCs w:val="28"/>
        </w:rPr>
        <w:t>HarperCollins</w:t>
      </w:r>
      <w:proofErr w:type="spellEnd"/>
      <w:r>
        <w:rPr>
          <w:rStyle w:val="None"/>
          <w:rFonts w:ascii="Times New Roman" w:hAnsi="Times New Roman"/>
          <w:sz w:val="28"/>
          <w:szCs w:val="28"/>
        </w:rPr>
        <w:t>, 2017. 449 p.</w:t>
      </w:r>
    </w:p>
    <w:p w14:paraId="5250EEBC"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r w:rsidRPr="008F7FAF">
        <w:rPr>
          <w:rStyle w:val="None"/>
          <w:rFonts w:ascii="Times New Roman" w:hAnsi="Times New Roman"/>
          <w:sz w:val="28"/>
          <w:szCs w:val="28"/>
          <w:lang w:val="en-US"/>
        </w:rPr>
        <w:t xml:space="preserve">Eco U. The Role of the Reader. United States of America: Library of Congress Cataloging in Publication Data, 1984. </w:t>
      </w:r>
      <w:r>
        <w:rPr>
          <w:rStyle w:val="None"/>
          <w:rFonts w:ascii="Times New Roman" w:hAnsi="Times New Roman"/>
          <w:sz w:val="28"/>
          <w:szCs w:val="28"/>
        </w:rPr>
        <w:t>273 p.</w:t>
      </w:r>
    </w:p>
    <w:p w14:paraId="05E38761"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Eisner W. Comics &amp; Sequential Art. Tamarac, FL: Poorhouse Press, 2004. 164 p.</w:t>
      </w:r>
    </w:p>
    <w:p w14:paraId="04CD48FE"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 xml:space="preserve">Gordon I. Comic Strips and Consumer Culture, 1890–1945. </w:t>
      </w:r>
      <w:proofErr w:type="gramStart"/>
      <w:r w:rsidRPr="008F7FAF">
        <w:rPr>
          <w:rStyle w:val="None"/>
          <w:rFonts w:ascii="Times New Roman" w:hAnsi="Times New Roman"/>
          <w:sz w:val="28"/>
          <w:szCs w:val="28"/>
          <w:lang w:val="en-US"/>
        </w:rPr>
        <w:t>London :</w:t>
      </w:r>
      <w:proofErr w:type="gramEnd"/>
      <w:r w:rsidRPr="008F7FAF">
        <w:rPr>
          <w:rStyle w:val="None"/>
          <w:rFonts w:ascii="Times New Roman" w:hAnsi="Times New Roman"/>
          <w:sz w:val="28"/>
          <w:szCs w:val="28"/>
          <w:lang w:val="en-US"/>
        </w:rPr>
        <w:t xml:space="preserve"> Smithsonian Institution Press, 1998. 233 p.</w:t>
      </w:r>
    </w:p>
    <w:p w14:paraId="5275E6F4"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rPr>
      </w:pPr>
      <w:proofErr w:type="spellStart"/>
      <w:r w:rsidRPr="008F7FAF">
        <w:rPr>
          <w:rStyle w:val="None"/>
          <w:rFonts w:ascii="Times New Roman" w:hAnsi="Times New Roman"/>
          <w:sz w:val="28"/>
          <w:szCs w:val="28"/>
          <w:lang w:val="en-US"/>
        </w:rPr>
        <w:t>Groensteen</w:t>
      </w:r>
      <w:proofErr w:type="spellEnd"/>
      <w:r w:rsidRPr="008F7FAF">
        <w:rPr>
          <w:rStyle w:val="None"/>
          <w:rFonts w:ascii="Times New Roman" w:hAnsi="Times New Roman"/>
          <w:sz w:val="28"/>
          <w:szCs w:val="28"/>
          <w:lang w:val="en-US"/>
        </w:rPr>
        <w:t xml:space="preserve"> T. The System of Comics. Jackson: University Press of Mississippi, 2007. </w:t>
      </w:r>
      <w:r>
        <w:rPr>
          <w:rStyle w:val="None"/>
          <w:rFonts w:ascii="Times New Roman" w:hAnsi="Times New Roman"/>
          <w:sz w:val="28"/>
          <w:szCs w:val="28"/>
        </w:rPr>
        <w:t>188 p.</w:t>
      </w:r>
    </w:p>
    <w:p w14:paraId="1029FEB4"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Hague I. Comics and the Senses: A Multisensory Approach to Comics and Graphic Novels. London: Routledge, 2019. 234 p.</w:t>
      </w:r>
    </w:p>
    <w:p w14:paraId="361CED9F" w14:textId="77777777" w:rsidR="00FD6AEC" w:rsidRPr="003736F5" w:rsidRDefault="00FD6AEC" w:rsidP="00FD6AEC">
      <w:pPr>
        <w:numPr>
          <w:ilvl w:val="0"/>
          <w:numId w:val="4"/>
        </w:numPr>
        <w:pBdr>
          <w:top w:val="nil"/>
          <w:left w:val="nil"/>
          <w:bottom w:val="nil"/>
          <w:right w:val="nil"/>
          <w:between w:val="nil"/>
          <w:bar w:val="nil"/>
        </w:pBdr>
        <w:spacing w:after="0" w:line="360" w:lineRule="auto"/>
        <w:jc w:val="both"/>
        <w:rPr>
          <w:rStyle w:val="None"/>
          <w:rFonts w:ascii="Times New Roman" w:hAnsi="Times New Roman"/>
          <w:sz w:val="28"/>
          <w:szCs w:val="28"/>
        </w:rPr>
      </w:pPr>
      <w:r w:rsidRPr="008F7FAF">
        <w:rPr>
          <w:rStyle w:val="None"/>
          <w:rFonts w:ascii="Times New Roman" w:hAnsi="Times New Roman"/>
          <w:sz w:val="28"/>
          <w:szCs w:val="28"/>
          <w:lang w:val="en-US"/>
        </w:rPr>
        <w:t xml:space="preserve">Hatfield C. Alternative Comics: An Emerging Literature. Jackson: University Press of Mississippi, 2005. </w:t>
      </w:r>
      <w:r>
        <w:rPr>
          <w:rStyle w:val="None"/>
          <w:rFonts w:ascii="Times New Roman" w:hAnsi="Times New Roman"/>
          <w:sz w:val="28"/>
          <w:szCs w:val="28"/>
        </w:rPr>
        <w:t>182 p.</w:t>
      </w:r>
    </w:p>
    <w:p w14:paraId="0ED4C960" w14:textId="77777777" w:rsidR="00FD6AEC" w:rsidRPr="003736F5" w:rsidRDefault="00FD6AEC" w:rsidP="00FD6AEC">
      <w:pPr>
        <w:numPr>
          <w:ilvl w:val="0"/>
          <w:numId w:val="4"/>
        </w:numPr>
        <w:tabs>
          <w:tab w:val="num" w:pos="360"/>
        </w:tabs>
        <w:spacing w:after="0" w:line="360" w:lineRule="auto"/>
        <w:contextualSpacing/>
        <w:jc w:val="both"/>
        <w:rPr>
          <w:rFonts w:ascii="Times New Roman" w:eastAsia="Times New Roman" w:hAnsi="Times New Roman" w:cs="Times New Roman"/>
          <w:sz w:val="28"/>
          <w:szCs w:val="28"/>
        </w:rPr>
      </w:pPr>
      <w:proofErr w:type="spellStart"/>
      <w:r w:rsidRPr="00AC5B58">
        <w:rPr>
          <w:rFonts w:ascii="Times New Roman" w:eastAsia="Times New Roman" w:hAnsi="Times New Roman" w:cs="Times New Roman"/>
          <w:sz w:val="28"/>
          <w:szCs w:val="28"/>
        </w:rPr>
        <w:t>Kukkonen</w:t>
      </w:r>
      <w:proofErr w:type="spellEnd"/>
      <w:r w:rsidRPr="00AC5B58">
        <w:rPr>
          <w:rFonts w:ascii="Times New Roman" w:eastAsia="Times New Roman" w:hAnsi="Times New Roman" w:cs="Times New Roman"/>
          <w:sz w:val="28"/>
          <w:szCs w:val="28"/>
        </w:rPr>
        <w:t xml:space="preserve"> K. </w:t>
      </w:r>
      <w:proofErr w:type="spellStart"/>
      <w:r w:rsidRPr="003736F5">
        <w:rPr>
          <w:rFonts w:ascii="Times New Roman" w:eastAsia="Times New Roman" w:hAnsi="Times New Roman" w:cs="Times New Roman"/>
          <w:sz w:val="28"/>
          <w:szCs w:val="28"/>
        </w:rPr>
        <w:t>Contemporary</w:t>
      </w:r>
      <w:proofErr w:type="spellEnd"/>
      <w:r w:rsidRPr="003736F5">
        <w:rPr>
          <w:rFonts w:ascii="Times New Roman" w:eastAsia="Times New Roman" w:hAnsi="Times New Roman" w:cs="Times New Roman"/>
          <w:sz w:val="28"/>
          <w:szCs w:val="28"/>
        </w:rPr>
        <w:t xml:space="preserve"> </w:t>
      </w:r>
      <w:proofErr w:type="spellStart"/>
      <w:r w:rsidRPr="003736F5">
        <w:rPr>
          <w:rFonts w:ascii="Times New Roman" w:eastAsia="Times New Roman" w:hAnsi="Times New Roman" w:cs="Times New Roman"/>
          <w:sz w:val="28"/>
          <w:szCs w:val="28"/>
        </w:rPr>
        <w:t>Comics</w:t>
      </w:r>
      <w:proofErr w:type="spellEnd"/>
      <w:r w:rsidRPr="003736F5">
        <w:rPr>
          <w:rFonts w:ascii="Times New Roman" w:eastAsia="Times New Roman" w:hAnsi="Times New Roman" w:cs="Times New Roman"/>
          <w:sz w:val="28"/>
          <w:szCs w:val="28"/>
        </w:rPr>
        <w:t xml:space="preserve"> </w:t>
      </w:r>
      <w:proofErr w:type="spellStart"/>
      <w:r w:rsidRPr="003736F5">
        <w:rPr>
          <w:rFonts w:ascii="Times New Roman" w:eastAsia="Times New Roman" w:hAnsi="Times New Roman" w:cs="Times New Roman"/>
          <w:sz w:val="28"/>
          <w:szCs w:val="28"/>
        </w:rPr>
        <w:t>Storytelling</w:t>
      </w:r>
      <w:proofErr w:type="spellEnd"/>
      <w:r w:rsidRPr="003736F5">
        <w:rPr>
          <w:rFonts w:ascii="Times New Roman" w:eastAsia="Times New Roman" w:hAnsi="Times New Roman" w:cs="Times New Roman"/>
          <w:sz w:val="28"/>
          <w:szCs w:val="28"/>
        </w:rPr>
        <w:t>.</w:t>
      </w:r>
      <w:r w:rsidRPr="00AC5B58">
        <w:rPr>
          <w:rFonts w:ascii="Times New Roman" w:eastAsia="Times New Roman" w:hAnsi="Times New Roman" w:cs="Times New Roman"/>
          <w:sz w:val="28"/>
          <w:szCs w:val="28"/>
        </w:rPr>
        <w:t xml:space="preserve"> </w:t>
      </w:r>
      <w:proofErr w:type="spellStart"/>
      <w:r w:rsidRPr="00AC5B58">
        <w:rPr>
          <w:rFonts w:ascii="Times New Roman" w:eastAsia="Times New Roman" w:hAnsi="Times New Roman" w:cs="Times New Roman"/>
          <w:sz w:val="28"/>
          <w:szCs w:val="28"/>
        </w:rPr>
        <w:t>Lincoln</w:t>
      </w:r>
      <w:proofErr w:type="spellEnd"/>
      <w:r w:rsidRPr="00AC5B58">
        <w:rPr>
          <w:rFonts w:ascii="Times New Roman" w:eastAsia="Times New Roman" w:hAnsi="Times New Roman" w:cs="Times New Roman"/>
          <w:sz w:val="28"/>
          <w:szCs w:val="28"/>
        </w:rPr>
        <w:t xml:space="preserve">: </w:t>
      </w:r>
      <w:proofErr w:type="spellStart"/>
      <w:r w:rsidRPr="00AC5B58">
        <w:rPr>
          <w:rFonts w:ascii="Times New Roman" w:eastAsia="Times New Roman" w:hAnsi="Times New Roman" w:cs="Times New Roman"/>
          <w:sz w:val="28"/>
          <w:szCs w:val="28"/>
        </w:rPr>
        <w:t>University</w:t>
      </w:r>
      <w:proofErr w:type="spellEnd"/>
      <w:r w:rsidRPr="00AC5B58">
        <w:rPr>
          <w:rFonts w:ascii="Times New Roman" w:eastAsia="Times New Roman" w:hAnsi="Times New Roman" w:cs="Times New Roman"/>
          <w:sz w:val="28"/>
          <w:szCs w:val="28"/>
        </w:rPr>
        <w:t xml:space="preserve"> </w:t>
      </w:r>
      <w:proofErr w:type="spellStart"/>
      <w:r w:rsidRPr="00AC5B58">
        <w:rPr>
          <w:rFonts w:ascii="Times New Roman" w:eastAsia="Times New Roman" w:hAnsi="Times New Roman" w:cs="Times New Roman"/>
          <w:sz w:val="28"/>
          <w:szCs w:val="28"/>
        </w:rPr>
        <w:t>of</w:t>
      </w:r>
      <w:proofErr w:type="spellEnd"/>
      <w:r w:rsidRPr="00AC5B58">
        <w:rPr>
          <w:rFonts w:ascii="Times New Roman" w:eastAsia="Times New Roman" w:hAnsi="Times New Roman" w:cs="Times New Roman"/>
          <w:sz w:val="28"/>
          <w:szCs w:val="28"/>
        </w:rPr>
        <w:t xml:space="preserve"> </w:t>
      </w:r>
      <w:proofErr w:type="spellStart"/>
      <w:r w:rsidRPr="00AC5B58">
        <w:rPr>
          <w:rFonts w:ascii="Times New Roman" w:eastAsia="Times New Roman" w:hAnsi="Times New Roman" w:cs="Times New Roman"/>
          <w:sz w:val="28"/>
          <w:szCs w:val="28"/>
        </w:rPr>
        <w:t>Nebraska</w:t>
      </w:r>
      <w:proofErr w:type="spellEnd"/>
      <w:r w:rsidRPr="00AC5B58">
        <w:rPr>
          <w:rFonts w:ascii="Times New Roman" w:eastAsia="Times New Roman" w:hAnsi="Times New Roman" w:cs="Times New Roman"/>
          <w:sz w:val="28"/>
          <w:szCs w:val="28"/>
        </w:rPr>
        <w:t xml:space="preserve"> </w:t>
      </w:r>
      <w:proofErr w:type="spellStart"/>
      <w:r w:rsidRPr="003736F5">
        <w:rPr>
          <w:rFonts w:ascii="Times New Roman" w:eastAsia="Times New Roman" w:hAnsi="Times New Roman" w:cs="Times New Roman"/>
          <w:sz w:val="28"/>
          <w:szCs w:val="28"/>
        </w:rPr>
        <w:t>Press</w:t>
      </w:r>
      <w:proofErr w:type="spellEnd"/>
      <w:r w:rsidRPr="003736F5">
        <w:rPr>
          <w:rFonts w:ascii="Times New Roman" w:eastAsia="Times New Roman" w:hAnsi="Times New Roman" w:cs="Times New Roman"/>
          <w:sz w:val="28"/>
          <w:szCs w:val="28"/>
        </w:rPr>
        <w:t>, 2013. 248 p.</w:t>
      </w:r>
    </w:p>
    <w:p w14:paraId="143E2ED6"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Pr>
          <w:rStyle w:val="None"/>
          <w:rFonts w:ascii="Times New Roman" w:hAnsi="Times New Roman"/>
          <w:sz w:val="28"/>
          <w:szCs w:val="28"/>
          <w:lang w:val="en-US"/>
        </w:rPr>
        <w:t xml:space="preserve">Lawrie G., Marquis E., Fuller E., Newman T., Qiu M., </w:t>
      </w:r>
      <w:proofErr w:type="spellStart"/>
      <w:r>
        <w:rPr>
          <w:rStyle w:val="None"/>
          <w:rFonts w:ascii="Times New Roman" w:hAnsi="Times New Roman"/>
          <w:sz w:val="28"/>
          <w:szCs w:val="28"/>
          <w:lang w:val="en-US"/>
        </w:rPr>
        <w:t>Nomikoudis</w:t>
      </w:r>
      <w:proofErr w:type="spellEnd"/>
      <w:r>
        <w:rPr>
          <w:rStyle w:val="None"/>
          <w:rFonts w:ascii="Times New Roman" w:hAnsi="Times New Roman"/>
          <w:sz w:val="28"/>
          <w:szCs w:val="28"/>
          <w:lang w:val="en-US"/>
        </w:rPr>
        <w:t xml:space="preserve"> M., Roelofs F., van Dam L. Moving towards Inclusive Learning and Teaching: A Synthesis of Recent Literature</w:t>
      </w:r>
      <w:r w:rsidRPr="008F7FAF">
        <w:rPr>
          <w:rStyle w:val="None"/>
          <w:rFonts w:ascii="Times New Roman" w:hAnsi="Times New Roman"/>
          <w:sz w:val="28"/>
          <w:szCs w:val="28"/>
          <w:lang w:val="en-US"/>
        </w:rPr>
        <w:t>.</w:t>
      </w:r>
      <w:r>
        <w:rPr>
          <w:rStyle w:val="None"/>
          <w:rFonts w:ascii="Times New Roman" w:hAnsi="Times New Roman"/>
          <w:sz w:val="28"/>
          <w:szCs w:val="28"/>
          <w:lang w:val="uk-UA"/>
        </w:rPr>
        <w:t xml:space="preserve"> </w:t>
      </w:r>
      <w:r>
        <w:rPr>
          <w:rStyle w:val="None"/>
          <w:rFonts w:ascii="Times New Roman" w:hAnsi="Times New Roman"/>
          <w:i/>
          <w:iCs/>
          <w:sz w:val="28"/>
          <w:szCs w:val="28"/>
          <w:lang w:val="en-US"/>
        </w:rPr>
        <w:t>Teaching &amp; Learning Inqu</w:t>
      </w:r>
      <w:r>
        <w:rPr>
          <w:rStyle w:val="None"/>
          <w:rFonts w:ascii="Times New Roman" w:hAnsi="Times New Roman"/>
          <w:sz w:val="28"/>
          <w:szCs w:val="28"/>
          <w:lang w:val="en-US"/>
        </w:rPr>
        <w:t xml:space="preserve">iry. 2017. Vol. 5, No. 1. URL: </w:t>
      </w:r>
      <w:hyperlink r:id="rId20" w:history="1">
        <w:r>
          <w:rPr>
            <w:rStyle w:val="Hyperlink3"/>
            <w:rFonts w:ascii="Times New Roman" w:hAnsi="Times New Roman"/>
            <w:sz w:val="28"/>
            <w:szCs w:val="28"/>
          </w:rPr>
          <w:t>https://journalhosting.ucalgary.ca/index.php/tli/article/view/57469</w:t>
        </w:r>
      </w:hyperlink>
      <w:r>
        <w:rPr>
          <w:rStyle w:val="None"/>
          <w:rFonts w:ascii="Times New Roman" w:hAnsi="Times New Roman"/>
          <w:sz w:val="28"/>
          <w:szCs w:val="28"/>
          <w:lang w:val="en-US"/>
        </w:rPr>
        <w:t xml:space="preserve">. </w:t>
      </w:r>
    </w:p>
    <w:p w14:paraId="30977BBE"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proofErr w:type="spellStart"/>
      <w:r>
        <w:rPr>
          <w:rStyle w:val="None"/>
          <w:rFonts w:ascii="Times New Roman" w:hAnsi="Times New Roman"/>
          <w:sz w:val="28"/>
          <w:szCs w:val="28"/>
          <w:lang w:val="en-US"/>
        </w:rPr>
        <w:t>Lutfiyya</w:t>
      </w:r>
      <w:proofErr w:type="spellEnd"/>
      <w:r>
        <w:rPr>
          <w:rStyle w:val="None"/>
          <w:rFonts w:ascii="Times New Roman" w:hAnsi="Times New Roman"/>
          <w:sz w:val="28"/>
          <w:szCs w:val="28"/>
          <w:lang w:val="en-US"/>
        </w:rPr>
        <w:t xml:space="preserve"> Z. M., Bartlett N. A. Inclusive Societies</w:t>
      </w:r>
      <w:r w:rsidRPr="008F7FAF">
        <w:rPr>
          <w:rStyle w:val="None"/>
          <w:rFonts w:ascii="Times New Roman" w:hAnsi="Times New Roman"/>
          <w:sz w:val="28"/>
          <w:szCs w:val="28"/>
          <w:lang w:val="en-US"/>
        </w:rPr>
        <w:t>.</w:t>
      </w:r>
      <w:r>
        <w:rPr>
          <w:rStyle w:val="None"/>
          <w:rFonts w:ascii="Times New Roman" w:hAnsi="Times New Roman"/>
          <w:sz w:val="28"/>
          <w:szCs w:val="28"/>
          <w:lang w:val="en-US"/>
        </w:rPr>
        <w:t xml:space="preserve"> </w:t>
      </w:r>
      <w:r>
        <w:rPr>
          <w:rStyle w:val="None"/>
          <w:rFonts w:ascii="Times New Roman" w:hAnsi="Times New Roman"/>
          <w:i/>
          <w:iCs/>
          <w:sz w:val="28"/>
          <w:szCs w:val="28"/>
          <w:lang w:val="en-US"/>
        </w:rPr>
        <w:t>Oxford Research Encyclopedia of Education</w:t>
      </w:r>
      <w:r>
        <w:rPr>
          <w:rStyle w:val="None"/>
          <w:rFonts w:ascii="Times New Roman" w:hAnsi="Times New Roman"/>
          <w:sz w:val="28"/>
          <w:szCs w:val="28"/>
          <w:lang w:val="en-US"/>
        </w:rPr>
        <w:t xml:space="preserve"> / ed. K. Hytten. </w:t>
      </w:r>
      <w:proofErr w:type="gramStart"/>
      <w:r>
        <w:rPr>
          <w:rStyle w:val="None"/>
          <w:rFonts w:ascii="Times New Roman" w:hAnsi="Times New Roman"/>
          <w:sz w:val="28"/>
          <w:szCs w:val="28"/>
          <w:lang w:val="en-US"/>
        </w:rPr>
        <w:t>Oxford :</w:t>
      </w:r>
      <w:proofErr w:type="gramEnd"/>
      <w:r>
        <w:rPr>
          <w:rStyle w:val="None"/>
          <w:rFonts w:ascii="Times New Roman" w:hAnsi="Times New Roman"/>
          <w:sz w:val="28"/>
          <w:szCs w:val="28"/>
          <w:lang w:val="en-US"/>
        </w:rPr>
        <w:t xml:space="preserve"> Oxford University Press, 2020. URL: </w:t>
      </w:r>
      <w:hyperlink r:id="rId21" w:history="1">
        <w:r>
          <w:rPr>
            <w:rStyle w:val="Hyperlink3"/>
            <w:rFonts w:ascii="Times New Roman" w:hAnsi="Times New Roman"/>
            <w:sz w:val="28"/>
            <w:szCs w:val="28"/>
          </w:rPr>
          <w:t>https://oxfordre.com/education/view/10.1093/acrefore/9780190264093.001.0001/acrefore-9780190264093-e-1022</w:t>
        </w:r>
      </w:hyperlink>
    </w:p>
    <w:p w14:paraId="3E73041C"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lastRenderedPageBreak/>
        <w:t>McCloud S. Understanding Comics: The Invisible Art. Northampton: Kitchen Sink Press, 1993. 223 p.</w:t>
      </w:r>
    </w:p>
    <w:p w14:paraId="5D718913"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proofErr w:type="spellStart"/>
      <w:r w:rsidRPr="008F7FAF">
        <w:rPr>
          <w:rStyle w:val="None"/>
          <w:rFonts w:ascii="Times New Roman" w:hAnsi="Times New Roman"/>
          <w:sz w:val="28"/>
          <w:szCs w:val="28"/>
          <w:lang w:val="en-US"/>
        </w:rPr>
        <w:t>Nikolajeva</w:t>
      </w:r>
      <w:proofErr w:type="spellEnd"/>
      <w:r w:rsidRPr="008F7FAF">
        <w:rPr>
          <w:rStyle w:val="None"/>
          <w:rFonts w:ascii="Times New Roman" w:hAnsi="Times New Roman"/>
          <w:sz w:val="28"/>
          <w:szCs w:val="28"/>
          <w:lang w:val="en-US"/>
        </w:rPr>
        <w:t xml:space="preserve"> M., Scott C. How </w:t>
      </w:r>
      <w:proofErr w:type="spellStart"/>
      <w:r w:rsidRPr="008F7FAF">
        <w:rPr>
          <w:rStyle w:val="None"/>
          <w:rFonts w:ascii="Times New Roman" w:hAnsi="Times New Roman"/>
          <w:sz w:val="28"/>
          <w:szCs w:val="28"/>
          <w:lang w:val="en-US"/>
        </w:rPr>
        <w:t>Picturebooks</w:t>
      </w:r>
      <w:proofErr w:type="spellEnd"/>
      <w:r w:rsidRPr="008F7FAF">
        <w:rPr>
          <w:rStyle w:val="None"/>
          <w:rFonts w:ascii="Times New Roman" w:hAnsi="Times New Roman"/>
          <w:sz w:val="28"/>
          <w:szCs w:val="28"/>
          <w:lang w:val="en-US"/>
        </w:rPr>
        <w:t xml:space="preserve"> Work. New York: Routledge, 2006. 312 p.</w:t>
      </w:r>
    </w:p>
    <w:p w14:paraId="67A4951C" w14:textId="77777777" w:rsid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Pr>
          <w:rStyle w:val="None"/>
          <w:rFonts w:ascii="Times New Roman" w:hAnsi="Times New Roman"/>
          <w:sz w:val="28"/>
          <w:szCs w:val="28"/>
          <w:lang w:val="en-US"/>
        </w:rPr>
        <w:t xml:space="preserve">Peterle G. </w:t>
      </w:r>
      <w:r w:rsidRPr="008F7FAF">
        <w:rPr>
          <w:rStyle w:val="None"/>
          <w:rFonts w:ascii="Times New Roman" w:hAnsi="Times New Roman"/>
          <w:sz w:val="28"/>
          <w:szCs w:val="28"/>
          <w:lang w:val="en-US"/>
        </w:rPr>
        <w:t>Comics as a Research Practice: Drawing Narrative</w:t>
      </w:r>
      <w:r>
        <w:rPr>
          <w:rStyle w:val="None"/>
          <w:rFonts w:ascii="Times New Roman" w:hAnsi="Times New Roman"/>
          <w:sz w:val="28"/>
          <w:szCs w:val="28"/>
          <w:lang w:val="en-US"/>
        </w:rPr>
        <w:t xml:space="preserve"> Geographies Beyond the Frame. </w:t>
      </w:r>
      <w:proofErr w:type="gramStart"/>
      <w:r>
        <w:rPr>
          <w:rStyle w:val="None"/>
          <w:rFonts w:ascii="Times New Roman" w:hAnsi="Times New Roman"/>
          <w:sz w:val="28"/>
          <w:szCs w:val="28"/>
          <w:lang w:val="en-US"/>
        </w:rPr>
        <w:t>London ;</w:t>
      </w:r>
      <w:proofErr w:type="gramEnd"/>
      <w:r>
        <w:rPr>
          <w:rStyle w:val="None"/>
          <w:rFonts w:ascii="Times New Roman" w:hAnsi="Times New Roman"/>
          <w:sz w:val="28"/>
          <w:szCs w:val="28"/>
          <w:lang w:val="en-US"/>
        </w:rPr>
        <w:t xml:space="preserve"> New </w:t>
      </w:r>
      <w:proofErr w:type="gramStart"/>
      <w:r>
        <w:rPr>
          <w:rStyle w:val="None"/>
          <w:rFonts w:ascii="Times New Roman" w:hAnsi="Times New Roman"/>
          <w:sz w:val="28"/>
          <w:szCs w:val="28"/>
          <w:lang w:val="en-US"/>
        </w:rPr>
        <w:t>York :</w:t>
      </w:r>
      <w:proofErr w:type="gramEnd"/>
      <w:r>
        <w:rPr>
          <w:rStyle w:val="None"/>
          <w:rFonts w:ascii="Times New Roman" w:hAnsi="Times New Roman"/>
          <w:sz w:val="28"/>
          <w:szCs w:val="28"/>
          <w:lang w:val="en-US"/>
        </w:rPr>
        <w:t xml:space="preserve"> Routledge, 2021. 190 p.</w:t>
      </w:r>
      <w:r>
        <w:rPr>
          <w:rStyle w:val="None"/>
          <w:lang w:val="en-US"/>
        </w:rPr>
        <w:t xml:space="preserve"> </w:t>
      </w:r>
      <w:r>
        <w:rPr>
          <w:rStyle w:val="None"/>
          <w:rFonts w:ascii="Times New Roman" w:hAnsi="Times New Roman"/>
          <w:sz w:val="28"/>
          <w:szCs w:val="28"/>
          <w:lang w:val="en-US"/>
        </w:rPr>
        <w:t>URL:</w:t>
      </w:r>
      <w:r>
        <w:rPr>
          <w:rStyle w:val="None"/>
          <w:lang w:val="en-US"/>
        </w:rPr>
        <w:t xml:space="preserve"> </w:t>
      </w:r>
      <w:hyperlink r:id="rId22" w:history="1">
        <w:r w:rsidRPr="008F7FAF">
          <w:rPr>
            <w:rStyle w:val="Hyperlink2"/>
            <w:rFonts w:ascii="Times New Roman" w:hAnsi="Times New Roman"/>
            <w:sz w:val="28"/>
            <w:szCs w:val="28"/>
            <w:lang w:val="en-US"/>
          </w:rPr>
          <w:t>https://www.routledge.com/Comics-as-a-Research-Practice-Drawing-Narrative-Geographies-Beyond-the-Frame/Peterle/p/book/9780367524661</w:t>
        </w:r>
      </w:hyperlink>
    </w:p>
    <w:p w14:paraId="2FF95300"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Fonts w:ascii="Times New Roman" w:hAnsi="Times New Roman"/>
          <w:sz w:val="28"/>
          <w:szCs w:val="28"/>
          <w:lang w:val="en-US"/>
        </w:rPr>
        <w:t>Ruter P. A Friend in the Dark. London: Walker Books Ltd, 2017. 336 p.</w:t>
      </w:r>
    </w:p>
    <w:p w14:paraId="0AF1FC32" w14:textId="77777777" w:rsidR="00FD6AEC" w:rsidRPr="006D3577" w:rsidRDefault="00FD6AEC" w:rsidP="00FD6AEC">
      <w:pPr>
        <w:numPr>
          <w:ilvl w:val="0"/>
          <w:numId w:val="4"/>
        </w:numPr>
        <w:pBdr>
          <w:top w:val="nil"/>
          <w:left w:val="nil"/>
          <w:bottom w:val="nil"/>
          <w:right w:val="nil"/>
          <w:between w:val="nil"/>
          <w:bar w:val="nil"/>
        </w:pBdr>
        <w:spacing w:after="0" w:line="360" w:lineRule="auto"/>
        <w:jc w:val="both"/>
        <w:rPr>
          <w:rStyle w:val="None"/>
          <w:rFonts w:ascii="Times New Roman" w:hAnsi="Times New Roman"/>
          <w:sz w:val="28"/>
          <w:szCs w:val="28"/>
          <w:lang w:val="en-US"/>
        </w:rPr>
      </w:pPr>
      <w:r w:rsidRPr="008F7FAF">
        <w:rPr>
          <w:rStyle w:val="None"/>
          <w:rFonts w:ascii="Times New Roman" w:hAnsi="Times New Roman"/>
          <w:sz w:val="28"/>
          <w:szCs w:val="28"/>
          <w:lang w:val="en-US"/>
        </w:rPr>
        <w:t>Shakespeare T. Disability: The Basics. London: Routledge, 2018. 194 p.</w:t>
      </w:r>
    </w:p>
    <w:p w14:paraId="0064D1CD" w14:textId="77777777" w:rsidR="00FD6AEC" w:rsidRPr="00FD6AEC"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proofErr w:type="spellStart"/>
      <w:r w:rsidRPr="00FD6AEC">
        <w:rPr>
          <w:rFonts w:ascii="Times New Roman" w:eastAsia="Times New Roman" w:hAnsi="Times New Roman" w:cs="Times New Roman"/>
          <w:sz w:val="28"/>
          <w:szCs w:val="28"/>
        </w:rPr>
        <w:t>Schalk</w:t>
      </w:r>
      <w:proofErr w:type="spellEnd"/>
      <w:r w:rsidRPr="00FD6AEC">
        <w:rPr>
          <w:rFonts w:ascii="Times New Roman" w:eastAsia="Times New Roman" w:hAnsi="Times New Roman" w:cs="Times New Roman"/>
          <w:sz w:val="28"/>
          <w:szCs w:val="28"/>
        </w:rPr>
        <w:t xml:space="preserve"> S. </w:t>
      </w:r>
      <w:proofErr w:type="spellStart"/>
      <w:r w:rsidRPr="00FD6AEC">
        <w:rPr>
          <w:rFonts w:ascii="Times New Roman" w:eastAsia="Times New Roman" w:hAnsi="Times New Roman" w:cs="Times New Roman"/>
          <w:sz w:val="28"/>
          <w:szCs w:val="28"/>
        </w:rPr>
        <w:t>Bodyminds</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Reimagined</w:t>
      </w:r>
      <w:proofErr w:type="spellEnd"/>
      <w:r w:rsidRPr="00FD6AEC">
        <w:rPr>
          <w:rFonts w:ascii="Times New Roman" w:eastAsia="Times New Roman" w:hAnsi="Times New Roman" w:cs="Times New Roman"/>
          <w:sz w:val="28"/>
          <w:szCs w:val="28"/>
        </w:rPr>
        <w:t>: (</w:t>
      </w:r>
      <w:proofErr w:type="spellStart"/>
      <w:r w:rsidRPr="00FD6AEC">
        <w:rPr>
          <w:rFonts w:ascii="Times New Roman" w:eastAsia="Times New Roman" w:hAnsi="Times New Roman" w:cs="Times New Roman"/>
          <w:sz w:val="28"/>
          <w:szCs w:val="28"/>
        </w:rPr>
        <w:t>Dis</w:t>
      </w:r>
      <w:proofErr w:type="spellEnd"/>
      <w:r w:rsidRPr="00FD6AEC">
        <w:rPr>
          <w:rFonts w:ascii="Times New Roman" w:eastAsia="Times New Roman" w:hAnsi="Times New Roman" w:cs="Times New Roman"/>
          <w:sz w:val="28"/>
          <w:szCs w:val="28"/>
        </w:rPr>
        <w:t>)</w:t>
      </w:r>
      <w:proofErr w:type="spellStart"/>
      <w:r w:rsidRPr="00FD6AEC">
        <w:rPr>
          <w:rFonts w:ascii="Times New Roman" w:eastAsia="Times New Roman" w:hAnsi="Times New Roman" w:cs="Times New Roman"/>
          <w:sz w:val="28"/>
          <w:szCs w:val="28"/>
        </w:rPr>
        <w:t>ability</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Race</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and</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Gender</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in</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Black</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Women’s</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Speculative</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Fiction</w:t>
      </w:r>
      <w:proofErr w:type="spellEnd"/>
      <w:r w:rsidRPr="00FD6AEC">
        <w:rPr>
          <w:rFonts w:ascii="Times New Roman" w:eastAsia="Times New Roman" w:hAnsi="Times New Roman" w:cs="Times New Roman"/>
          <w:i/>
          <w:iCs/>
          <w:sz w:val="28"/>
          <w:szCs w:val="28"/>
        </w:rPr>
        <w:t>.</w:t>
      </w:r>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Durham</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Duke</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University</w:t>
      </w:r>
      <w:proofErr w:type="spellEnd"/>
      <w:r w:rsidRPr="00FD6AEC">
        <w:rPr>
          <w:rFonts w:ascii="Times New Roman" w:eastAsia="Times New Roman" w:hAnsi="Times New Roman" w:cs="Times New Roman"/>
          <w:sz w:val="28"/>
          <w:szCs w:val="28"/>
        </w:rPr>
        <w:t xml:space="preserve"> </w:t>
      </w:r>
      <w:proofErr w:type="spellStart"/>
      <w:r w:rsidRPr="00FD6AEC">
        <w:rPr>
          <w:rFonts w:ascii="Times New Roman" w:eastAsia="Times New Roman" w:hAnsi="Times New Roman" w:cs="Times New Roman"/>
          <w:sz w:val="28"/>
          <w:szCs w:val="28"/>
        </w:rPr>
        <w:t>Press</w:t>
      </w:r>
      <w:proofErr w:type="spellEnd"/>
      <w:r w:rsidRPr="00FD6AEC">
        <w:rPr>
          <w:rFonts w:ascii="Times New Roman" w:eastAsia="Times New Roman" w:hAnsi="Times New Roman" w:cs="Times New Roman"/>
          <w:sz w:val="28"/>
          <w:szCs w:val="28"/>
        </w:rPr>
        <w:t>, 2018. 240 p.</w:t>
      </w:r>
    </w:p>
    <w:p w14:paraId="36D14B76"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 xml:space="preserve">UNESCO. </w:t>
      </w:r>
      <w:r w:rsidRPr="008F7FAF">
        <w:rPr>
          <w:rStyle w:val="None"/>
          <w:rFonts w:ascii="Times New Roman" w:hAnsi="Times New Roman"/>
          <w:i/>
          <w:iCs/>
          <w:sz w:val="28"/>
          <w:szCs w:val="28"/>
          <w:lang w:val="en-US"/>
        </w:rPr>
        <w:t>Global Education Monitoring Report 2023: Technology in Education.</w:t>
      </w:r>
      <w:r w:rsidRPr="008F7FAF">
        <w:rPr>
          <w:rStyle w:val="None"/>
          <w:rFonts w:ascii="Times New Roman" w:hAnsi="Times New Roman"/>
          <w:sz w:val="28"/>
          <w:szCs w:val="28"/>
          <w:lang w:val="en-US"/>
        </w:rPr>
        <w:t xml:space="preserve"> Paris: UNESCO, 2023. URL:</w:t>
      </w:r>
      <w:r>
        <w:rPr>
          <w:rStyle w:val="None"/>
          <w:sz w:val="20"/>
          <w:szCs w:val="20"/>
          <w:lang w:val="en-US"/>
        </w:rPr>
        <w:t xml:space="preserve"> </w:t>
      </w:r>
      <w:hyperlink r:id="rId23" w:history="1">
        <w:r>
          <w:rPr>
            <w:rStyle w:val="Hyperlink3"/>
            <w:rFonts w:ascii="Times New Roman" w:hAnsi="Times New Roman"/>
            <w:sz w:val="28"/>
            <w:szCs w:val="28"/>
          </w:rPr>
          <w:t>https://www.unesco.org/gem-report/en/publication/technology</w:t>
        </w:r>
      </w:hyperlink>
    </w:p>
    <w:p w14:paraId="1648CB3B"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 xml:space="preserve">Wilde L. Posthumanism and the Graphic Novel in Latin </w:t>
      </w:r>
      <w:proofErr w:type="gramStart"/>
      <w:r w:rsidRPr="008F7FAF">
        <w:rPr>
          <w:rStyle w:val="None"/>
          <w:rFonts w:ascii="Times New Roman" w:hAnsi="Times New Roman"/>
          <w:sz w:val="28"/>
          <w:szCs w:val="28"/>
          <w:lang w:val="en-US"/>
        </w:rPr>
        <w:t>America :</w:t>
      </w:r>
      <w:proofErr w:type="gramEnd"/>
      <w:r w:rsidRPr="008F7FAF">
        <w:rPr>
          <w:rStyle w:val="None"/>
          <w:rFonts w:ascii="Times New Roman" w:hAnsi="Times New Roman"/>
          <w:sz w:val="28"/>
          <w:szCs w:val="28"/>
          <w:lang w:val="en-US"/>
        </w:rPr>
        <w:t xml:space="preserve"> PhD Thesis. London: University College London, 2017. 266 p. URL: </w:t>
      </w:r>
      <w:hyperlink r:id="rId24" w:history="1">
        <w:r w:rsidRPr="008F7FAF">
          <w:rPr>
            <w:rStyle w:val="Hyperlink2"/>
            <w:rFonts w:ascii="Times New Roman" w:hAnsi="Times New Roman"/>
            <w:sz w:val="28"/>
            <w:szCs w:val="28"/>
            <w:lang w:val="en-US"/>
          </w:rPr>
          <w:t>https://discovery.ucl.ac.uk/id/eprint/1560469/1/Posthumanism-and-the-Graphic-Novel-in-Latin-America.pdf</w:t>
        </w:r>
      </w:hyperlink>
    </w:p>
    <w:p w14:paraId="01A964BD"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 xml:space="preserve">World Braille Usage. </w:t>
      </w:r>
      <w:r w:rsidRPr="008F7FAF">
        <w:rPr>
          <w:rStyle w:val="None"/>
          <w:rFonts w:ascii="Times New Roman" w:hAnsi="Times New Roman"/>
          <w:i/>
          <w:iCs/>
          <w:sz w:val="28"/>
          <w:szCs w:val="28"/>
          <w:lang w:val="en-US"/>
        </w:rPr>
        <w:t>National Library Service for the Blind and Physically Handicapped.</w:t>
      </w:r>
      <w:r w:rsidRPr="008F7FAF">
        <w:rPr>
          <w:rStyle w:val="None"/>
          <w:rFonts w:ascii="Times New Roman" w:hAnsi="Times New Roman"/>
          <w:sz w:val="28"/>
          <w:szCs w:val="28"/>
          <w:lang w:val="en-US"/>
        </w:rPr>
        <w:t xml:space="preserve"> Library of Congress.</w:t>
      </w:r>
      <w:r>
        <w:rPr>
          <w:rStyle w:val="None"/>
          <w:lang w:val="en-US"/>
        </w:rPr>
        <w:t xml:space="preserve"> </w:t>
      </w:r>
      <w:r w:rsidRPr="008F7FAF">
        <w:rPr>
          <w:rStyle w:val="None"/>
          <w:rFonts w:ascii="Times New Roman" w:hAnsi="Times New Roman"/>
          <w:sz w:val="28"/>
          <w:szCs w:val="28"/>
          <w:lang w:val="en-US"/>
        </w:rPr>
        <w:t>URL:</w:t>
      </w:r>
      <w:r>
        <w:rPr>
          <w:rStyle w:val="None"/>
          <w:sz w:val="20"/>
          <w:szCs w:val="20"/>
          <w:lang w:val="en-US"/>
        </w:rPr>
        <w:t xml:space="preserve"> </w:t>
      </w:r>
      <w:hyperlink r:id="rId25" w:history="1">
        <w:r>
          <w:rPr>
            <w:rStyle w:val="Hyperlink3"/>
            <w:rFonts w:ascii="Times New Roman" w:hAnsi="Times New Roman"/>
            <w:sz w:val="28"/>
            <w:szCs w:val="28"/>
          </w:rPr>
          <w:t>https://www.perkins.org/wp-content/uploads/2021/07/world-braille-usage-third-edition.pdf</w:t>
        </w:r>
      </w:hyperlink>
    </w:p>
    <w:p w14:paraId="5A8A5304" w14:textId="77777777" w:rsidR="00FD6AEC" w:rsidRPr="008F7FAF" w:rsidRDefault="00FD6AEC" w:rsidP="00FD6AEC">
      <w:pPr>
        <w:numPr>
          <w:ilvl w:val="0"/>
          <w:numId w:val="4"/>
        </w:numPr>
        <w:pBdr>
          <w:top w:val="nil"/>
          <w:left w:val="nil"/>
          <w:bottom w:val="nil"/>
          <w:right w:val="nil"/>
          <w:between w:val="nil"/>
          <w:bar w:val="nil"/>
        </w:pBdr>
        <w:spacing w:after="0" w:line="360" w:lineRule="auto"/>
        <w:jc w:val="both"/>
        <w:rPr>
          <w:rFonts w:ascii="Times New Roman" w:hAnsi="Times New Roman"/>
          <w:sz w:val="28"/>
          <w:szCs w:val="28"/>
          <w:lang w:val="en-US"/>
        </w:rPr>
      </w:pPr>
      <w:r w:rsidRPr="008F7FAF">
        <w:rPr>
          <w:rStyle w:val="None"/>
          <w:rFonts w:ascii="Times New Roman" w:hAnsi="Times New Roman"/>
          <w:sz w:val="28"/>
          <w:szCs w:val="28"/>
          <w:lang w:val="en-US"/>
        </w:rPr>
        <w:t xml:space="preserve">World Health Organization. </w:t>
      </w:r>
      <w:r w:rsidRPr="008F7FAF">
        <w:rPr>
          <w:rStyle w:val="None"/>
          <w:rFonts w:ascii="Times New Roman" w:hAnsi="Times New Roman"/>
          <w:i/>
          <w:iCs/>
          <w:sz w:val="28"/>
          <w:szCs w:val="28"/>
          <w:lang w:val="en-US"/>
        </w:rPr>
        <w:t>Global Report on Health Equity for Persons with Disabilities.</w:t>
      </w:r>
      <w:r w:rsidRPr="008F7FAF">
        <w:rPr>
          <w:rStyle w:val="None"/>
          <w:rFonts w:ascii="Times New Roman" w:hAnsi="Times New Roman"/>
          <w:sz w:val="28"/>
          <w:szCs w:val="28"/>
          <w:lang w:val="en-US"/>
        </w:rPr>
        <w:t xml:space="preserve"> Geneva: WHO, 2022. URL:</w:t>
      </w:r>
      <w:r>
        <w:rPr>
          <w:rStyle w:val="None"/>
          <w:rFonts w:ascii="Times New Roman" w:hAnsi="Times New Roman"/>
          <w:sz w:val="28"/>
          <w:szCs w:val="28"/>
          <w:lang w:val="en-US"/>
        </w:rPr>
        <w:t xml:space="preserve"> </w:t>
      </w:r>
      <w:hyperlink r:id="rId26" w:history="1">
        <w:r>
          <w:rPr>
            <w:rStyle w:val="Hyperlink3"/>
            <w:rFonts w:ascii="Times New Roman" w:hAnsi="Times New Roman"/>
            <w:sz w:val="28"/>
            <w:szCs w:val="28"/>
          </w:rPr>
          <w:t>https://www.who.int/teams/noncommunicable-diseases/sensory-functions-disability-and-rehabilitation/global-report-on-health-equity-for-persons-with-disabilities</w:t>
        </w:r>
      </w:hyperlink>
    </w:p>
    <w:p w14:paraId="485EAB64" w14:textId="77777777" w:rsidR="00FF2650" w:rsidRDefault="00FF2650" w:rsidP="00FD6AEC">
      <w:pPr>
        <w:rPr>
          <w:rFonts w:ascii="Times New Roman" w:hAnsi="Times New Roman" w:cs="Times New Roman"/>
        </w:rPr>
      </w:pPr>
    </w:p>
    <w:p w14:paraId="1EF678EC" w14:textId="77777777" w:rsidR="002C4B89" w:rsidRDefault="002C4B89" w:rsidP="00FD6AEC">
      <w:pPr>
        <w:rPr>
          <w:rFonts w:ascii="Times New Roman" w:hAnsi="Times New Roman" w:cs="Times New Roman"/>
        </w:rPr>
      </w:pPr>
    </w:p>
    <w:p w14:paraId="6E8BD300" w14:textId="77777777" w:rsidR="002C4B89" w:rsidRDefault="002C4B89" w:rsidP="00FD6AEC">
      <w:pPr>
        <w:rPr>
          <w:rFonts w:ascii="Times New Roman" w:hAnsi="Times New Roman" w:cs="Times New Roman"/>
        </w:rPr>
      </w:pPr>
    </w:p>
    <w:p w14:paraId="114776C0" w14:textId="77777777" w:rsidR="00660943" w:rsidRPr="00614518" w:rsidRDefault="00660943" w:rsidP="00660943">
      <w:pPr>
        <w:spacing w:line="360" w:lineRule="auto"/>
        <w:jc w:val="center"/>
        <w:rPr>
          <w:rFonts w:ascii="Times New Roman" w:eastAsia="Times New Roman" w:hAnsi="Times New Roman" w:cs="Times New Roman"/>
          <w:b/>
          <w:bCs/>
          <w:sz w:val="28"/>
          <w:szCs w:val="28"/>
        </w:rPr>
      </w:pPr>
      <w:r w:rsidRPr="00614518">
        <w:rPr>
          <w:rFonts w:ascii="Times New Roman" w:eastAsia="Times New Roman" w:hAnsi="Times New Roman" w:cs="Times New Roman"/>
          <w:b/>
          <w:bCs/>
          <w:sz w:val="28"/>
          <w:szCs w:val="28"/>
        </w:rPr>
        <w:lastRenderedPageBreak/>
        <w:t>ДОДАТКИ</w:t>
      </w:r>
    </w:p>
    <w:p w14:paraId="009AC39F" w14:textId="56539D7A" w:rsidR="00660943" w:rsidRPr="001974EF" w:rsidRDefault="00660943" w:rsidP="00660943">
      <w:pPr>
        <w:spacing w:line="360" w:lineRule="auto"/>
        <w:jc w:val="right"/>
        <w:rPr>
          <w:rFonts w:ascii="Times New Roman" w:eastAsia="Times New Roman" w:hAnsi="Times New Roman" w:cs="Times New Roman"/>
          <w:b/>
          <w:bCs/>
          <w:sz w:val="28"/>
          <w:szCs w:val="28"/>
        </w:rPr>
      </w:pPr>
      <w:r>
        <w:rPr>
          <w:rFonts w:ascii="Times New Roman" w:hAnsi="Times New Roman" w:cs="Times New Roman"/>
          <w:b/>
          <w:bCs/>
          <w:sz w:val="28"/>
          <w:szCs w:val="28"/>
        </w:rPr>
        <w:t>Додаток</w:t>
      </w:r>
      <w:r w:rsidRPr="001974EF">
        <w:rPr>
          <w:rFonts w:ascii="Times New Roman" w:hAnsi="Times New Roman" w:cs="Times New Roman"/>
          <w:b/>
          <w:bCs/>
          <w:sz w:val="28"/>
          <w:szCs w:val="28"/>
        </w:rPr>
        <w:t xml:space="preserve"> А</w:t>
      </w:r>
    </w:p>
    <w:p w14:paraId="4C4F6954" w14:textId="77777777" w:rsidR="00660943" w:rsidRDefault="00660943" w:rsidP="00660943">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01A7530" wp14:editId="220E94D2">
            <wp:extent cx="6123305" cy="7223125"/>
            <wp:effectExtent l="0" t="0" r="0" b="3175"/>
            <wp:docPr id="13491343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34393" name="Рисунок 1349134393"/>
                    <pic:cNvPicPr/>
                  </pic:nvPicPr>
                  <pic:blipFill>
                    <a:blip r:embed="rId27">
                      <a:extLst>
                        <a:ext uri="{28A0092B-C50C-407E-A947-70E740481C1C}">
                          <a14:useLocalDpi xmlns:a14="http://schemas.microsoft.com/office/drawing/2010/main" val="0"/>
                        </a:ext>
                      </a:extLst>
                    </a:blip>
                    <a:stretch>
                      <a:fillRect/>
                    </a:stretch>
                  </pic:blipFill>
                  <pic:spPr>
                    <a:xfrm>
                      <a:off x="0" y="0"/>
                      <a:ext cx="6123305" cy="7223125"/>
                    </a:xfrm>
                    <a:prstGeom prst="rect">
                      <a:avLst/>
                    </a:prstGeom>
                  </pic:spPr>
                </pic:pic>
              </a:graphicData>
            </a:graphic>
          </wp:inline>
        </w:drawing>
      </w:r>
    </w:p>
    <w:p w14:paraId="1D8888B2" w14:textId="77777777" w:rsidR="00660943" w:rsidRPr="001974EF" w:rsidRDefault="00660943" w:rsidP="00660943">
      <w:pPr>
        <w:spacing w:line="360" w:lineRule="auto"/>
        <w:contextualSpacing/>
        <w:jc w:val="both"/>
        <w:rPr>
          <w:rFonts w:ascii="Times New Roman" w:hAnsi="Times New Roman" w:cs="Times New Roman"/>
          <w:sz w:val="28"/>
          <w:szCs w:val="28"/>
        </w:rPr>
      </w:pPr>
      <w:r w:rsidRPr="001974EF">
        <w:rPr>
          <w:rFonts w:ascii="Times New Roman" w:hAnsi="Times New Roman" w:cs="Times New Roman"/>
          <w:b/>
          <w:bCs/>
          <w:sz w:val="28"/>
          <w:szCs w:val="28"/>
        </w:rPr>
        <w:t>Рис. 1</w:t>
      </w:r>
      <w:r w:rsidRPr="001974EF">
        <w:rPr>
          <w:rFonts w:ascii="Times New Roman" w:hAnsi="Times New Roman" w:cs="Times New Roman"/>
          <w:sz w:val="28"/>
          <w:szCs w:val="28"/>
        </w:rPr>
        <w:t xml:space="preserve"> – Обкладинка графічного роману «Серце шрифтом Брайля» як візуальна метафора альтернативних способів сприйняття світу (зорового та тактильного)</w:t>
      </w:r>
    </w:p>
    <w:p w14:paraId="19F0D70E" w14:textId="77777777" w:rsidR="00660943" w:rsidRDefault="00660943" w:rsidP="00660943">
      <w:pPr>
        <w:spacing w:line="360" w:lineRule="auto"/>
        <w:jc w:val="right"/>
        <w:rPr>
          <w:rFonts w:ascii="Times New Roman" w:hAnsi="Times New Roman" w:cs="Times New Roman"/>
          <w:b/>
          <w:bCs/>
          <w:sz w:val="28"/>
          <w:szCs w:val="28"/>
        </w:rPr>
      </w:pPr>
    </w:p>
    <w:p w14:paraId="4776E504" w14:textId="3FBE156A" w:rsidR="00660943" w:rsidRPr="00614518" w:rsidRDefault="00660943" w:rsidP="00660943">
      <w:pPr>
        <w:spacing w:line="360" w:lineRule="auto"/>
        <w:jc w:val="right"/>
        <w:rPr>
          <w:rFonts w:ascii="Times New Roman" w:eastAsia="Times New Roman" w:hAnsi="Times New Roman" w:cs="Times New Roman"/>
          <w:b/>
          <w:bCs/>
          <w:sz w:val="28"/>
          <w:szCs w:val="28"/>
        </w:rPr>
      </w:pPr>
      <w:r>
        <w:rPr>
          <w:rFonts w:ascii="Times New Roman" w:hAnsi="Times New Roman" w:cs="Times New Roman"/>
          <w:b/>
          <w:bCs/>
          <w:sz w:val="28"/>
          <w:szCs w:val="28"/>
        </w:rPr>
        <w:lastRenderedPageBreak/>
        <w:t>Додаток</w:t>
      </w:r>
      <w:r w:rsidRPr="00614518">
        <w:rPr>
          <w:rFonts w:ascii="Times New Roman" w:hAnsi="Times New Roman" w:cs="Times New Roman"/>
          <w:b/>
          <w:bCs/>
          <w:sz w:val="28"/>
          <w:szCs w:val="28"/>
        </w:rPr>
        <w:t xml:space="preserve"> Б</w:t>
      </w:r>
    </w:p>
    <w:p w14:paraId="373C9562" w14:textId="77777777" w:rsidR="00660943" w:rsidRDefault="00660943" w:rsidP="00660943">
      <w:pPr>
        <w:spacing w:line="360" w:lineRule="auto"/>
        <w:jc w:val="both"/>
        <w:rPr>
          <w:rFonts w:ascii="Times New Roman" w:hAnsi="Times New Roman" w:cs="Times New Roman"/>
          <w:b/>
          <w:bCs/>
          <w:sz w:val="28"/>
          <w:szCs w:val="28"/>
        </w:rPr>
      </w:pPr>
      <w:r w:rsidRPr="0070754E">
        <w:rPr>
          <w:rFonts w:ascii="Times New Roman" w:hAnsi="Times New Roman" w:cs="Times New Roman"/>
          <w:b/>
          <w:bCs/>
          <w:noProof/>
          <w:sz w:val="28"/>
          <w:szCs w:val="28"/>
        </w:rPr>
        <w:drawing>
          <wp:inline distT="0" distB="0" distL="0" distR="0" wp14:anchorId="247002B9" wp14:editId="78254327">
            <wp:extent cx="5835279" cy="7899400"/>
            <wp:effectExtent l="0" t="0" r="0" b="6350"/>
            <wp:docPr id="1273001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01192" name=""/>
                    <pic:cNvPicPr/>
                  </pic:nvPicPr>
                  <pic:blipFill>
                    <a:blip r:embed="rId28"/>
                    <a:stretch>
                      <a:fillRect/>
                    </a:stretch>
                  </pic:blipFill>
                  <pic:spPr>
                    <a:xfrm>
                      <a:off x="0" y="0"/>
                      <a:ext cx="5843105" cy="7909995"/>
                    </a:xfrm>
                    <a:prstGeom prst="rect">
                      <a:avLst/>
                    </a:prstGeom>
                  </pic:spPr>
                </pic:pic>
              </a:graphicData>
            </a:graphic>
          </wp:inline>
        </w:drawing>
      </w:r>
    </w:p>
    <w:p w14:paraId="2A3B9CA8" w14:textId="6F211282" w:rsidR="00660943" w:rsidRPr="001974EF" w:rsidRDefault="00660943" w:rsidP="00660943">
      <w:pPr>
        <w:spacing w:line="360" w:lineRule="auto"/>
        <w:jc w:val="both"/>
        <w:rPr>
          <w:rFonts w:ascii="Times New Roman" w:hAnsi="Times New Roman" w:cs="Times New Roman"/>
          <w:sz w:val="28"/>
          <w:szCs w:val="28"/>
        </w:rPr>
      </w:pPr>
      <w:r w:rsidRPr="001974EF">
        <w:rPr>
          <w:rFonts w:ascii="Times New Roman" w:hAnsi="Times New Roman" w:cs="Times New Roman"/>
          <w:b/>
          <w:bCs/>
          <w:sz w:val="28"/>
          <w:szCs w:val="28"/>
        </w:rPr>
        <w:t>Рис. 2</w:t>
      </w:r>
      <w:r w:rsidRPr="001974EF">
        <w:rPr>
          <w:rFonts w:ascii="Times New Roman" w:hAnsi="Times New Roman" w:cs="Times New Roman"/>
          <w:sz w:val="28"/>
          <w:szCs w:val="28"/>
        </w:rPr>
        <w:t xml:space="preserve"> – Сцена шкільного середовища як репрезентація соціальної взаємодії та просторової організації освітнього середовища</w:t>
      </w:r>
    </w:p>
    <w:p w14:paraId="2EC93280" w14:textId="77777777" w:rsidR="00660943" w:rsidRDefault="00660943" w:rsidP="00660943">
      <w:pPr>
        <w:spacing w:line="360" w:lineRule="auto"/>
        <w:jc w:val="both"/>
      </w:pPr>
      <w:r>
        <w:rPr>
          <w:rFonts w:ascii="Times New Roman" w:eastAsia="Times New Roman" w:hAnsi="Times New Roman" w:cs="Times New Roman"/>
          <w:noProof/>
          <w:sz w:val="28"/>
          <w:szCs w:val="28"/>
        </w:rPr>
        <w:lastRenderedPageBreak/>
        <w:drawing>
          <wp:inline distT="0" distB="0" distL="0" distR="0" wp14:anchorId="488E281A" wp14:editId="10A54DE2">
            <wp:extent cx="6123305" cy="1548130"/>
            <wp:effectExtent l="0" t="0" r="0" b="1270"/>
            <wp:docPr id="11338681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68115" name="Рисунок 11338681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3305" cy="1548130"/>
                    </a:xfrm>
                    <a:prstGeom prst="rect">
                      <a:avLst/>
                    </a:prstGeom>
                  </pic:spPr>
                </pic:pic>
              </a:graphicData>
            </a:graphic>
          </wp:inline>
        </w:drawing>
      </w:r>
    </w:p>
    <w:p w14:paraId="77A3200E" w14:textId="465FC36D" w:rsidR="00660943" w:rsidRPr="001974EF" w:rsidRDefault="00660943" w:rsidP="00660943">
      <w:pPr>
        <w:spacing w:line="360" w:lineRule="auto"/>
        <w:jc w:val="both"/>
        <w:rPr>
          <w:rFonts w:ascii="Times New Roman" w:hAnsi="Times New Roman" w:cs="Times New Roman"/>
          <w:b/>
          <w:bCs/>
          <w:sz w:val="28"/>
          <w:szCs w:val="28"/>
        </w:rPr>
      </w:pPr>
      <w:r w:rsidRPr="00660943">
        <w:rPr>
          <w:rFonts w:ascii="Times New Roman" w:hAnsi="Times New Roman" w:cs="Times New Roman"/>
          <w:b/>
          <w:bCs/>
          <w:sz w:val="28"/>
          <w:szCs w:val="28"/>
        </w:rPr>
        <w:t>Рис. 3</w:t>
      </w:r>
      <w:r>
        <w:rPr>
          <w:rFonts w:ascii="Times New Roman" w:hAnsi="Times New Roman" w:cs="Times New Roman"/>
          <w:b/>
          <w:bCs/>
          <w:sz w:val="28"/>
          <w:szCs w:val="28"/>
        </w:rPr>
        <w:t xml:space="preserve"> </w:t>
      </w:r>
      <w:r w:rsidRPr="00660943">
        <w:rPr>
          <w:rFonts w:ascii="Times New Roman" w:hAnsi="Times New Roman" w:cs="Times New Roman"/>
          <w:b/>
          <w:bCs/>
          <w:sz w:val="28"/>
          <w:szCs w:val="28"/>
        </w:rPr>
        <w:t>а</w:t>
      </w:r>
      <w:r w:rsidRPr="00614518">
        <w:rPr>
          <w:rFonts w:ascii="Times New Roman" w:hAnsi="Times New Roman" w:cs="Times New Roman"/>
          <w:b/>
          <w:bCs/>
          <w:sz w:val="28"/>
          <w:szCs w:val="28"/>
        </w:rPr>
        <w:t xml:space="preserve"> </w:t>
      </w:r>
    </w:p>
    <w:p w14:paraId="4811A4D5" w14:textId="77777777" w:rsidR="00660943" w:rsidRDefault="00660943" w:rsidP="00660943">
      <w:pPr>
        <w:spacing w:line="360" w:lineRule="auto"/>
        <w:jc w:val="both"/>
        <w:rPr>
          <w:rFonts w:ascii="Times New Roman" w:hAnsi="Times New Roman" w:cs="Times New Roman"/>
          <w:b/>
          <w:bCs/>
          <w:sz w:val="28"/>
          <w:szCs w:val="28"/>
        </w:rPr>
      </w:pPr>
      <w:r w:rsidRPr="0070754E">
        <w:rPr>
          <w:rFonts w:ascii="Times New Roman" w:hAnsi="Times New Roman" w:cs="Times New Roman"/>
          <w:b/>
          <w:bCs/>
          <w:noProof/>
          <w:sz w:val="28"/>
          <w:szCs w:val="28"/>
        </w:rPr>
        <w:drawing>
          <wp:inline distT="0" distB="0" distL="0" distR="0" wp14:anchorId="30A981D0" wp14:editId="74C3D050">
            <wp:extent cx="6070210" cy="5517520"/>
            <wp:effectExtent l="0" t="0" r="6985" b="6985"/>
            <wp:docPr id="6241090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09050" name=""/>
                    <pic:cNvPicPr/>
                  </pic:nvPicPr>
                  <pic:blipFill>
                    <a:blip r:embed="rId30"/>
                    <a:stretch>
                      <a:fillRect/>
                    </a:stretch>
                  </pic:blipFill>
                  <pic:spPr>
                    <a:xfrm>
                      <a:off x="0" y="0"/>
                      <a:ext cx="6082040" cy="5528273"/>
                    </a:xfrm>
                    <a:prstGeom prst="rect">
                      <a:avLst/>
                    </a:prstGeom>
                  </pic:spPr>
                </pic:pic>
              </a:graphicData>
            </a:graphic>
          </wp:inline>
        </w:drawing>
      </w:r>
    </w:p>
    <w:p w14:paraId="67ED6102" w14:textId="7A486536" w:rsidR="00660943" w:rsidRDefault="00660943" w:rsidP="00660943">
      <w:pPr>
        <w:spacing w:line="360" w:lineRule="auto"/>
        <w:jc w:val="both"/>
        <w:rPr>
          <w:rFonts w:ascii="Times New Roman" w:hAnsi="Times New Roman" w:cs="Times New Roman"/>
          <w:b/>
          <w:bCs/>
          <w:sz w:val="28"/>
          <w:szCs w:val="28"/>
        </w:rPr>
      </w:pPr>
      <w:r w:rsidRPr="00660943">
        <w:rPr>
          <w:rFonts w:ascii="Times New Roman" w:hAnsi="Times New Roman" w:cs="Times New Roman"/>
          <w:b/>
          <w:bCs/>
          <w:sz w:val="28"/>
          <w:szCs w:val="28"/>
        </w:rPr>
        <w:t>Рис. 3</w:t>
      </w:r>
      <w:r>
        <w:rPr>
          <w:rFonts w:ascii="Times New Roman" w:hAnsi="Times New Roman" w:cs="Times New Roman"/>
          <w:b/>
          <w:bCs/>
          <w:sz w:val="28"/>
          <w:szCs w:val="28"/>
        </w:rPr>
        <w:t xml:space="preserve"> </w:t>
      </w:r>
      <w:r w:rsidRPr="00660943">
        <w:rPr>
          <w:rFonts w:ascii="Times New Roman" w:hAnsi="Times New Roman" w:cs="Times New Roman"/>
          <w:b/>
          <w:bCs/>
          <w:sz w:val="28"/>
          <w:szCs w:val="28"/>
        </w:rPr>
        <w:t>б</w:t>
      </w:r>
    </w:p>
    <w:p w14:paraId="18AF7D92" w14:textId="77777777" w:rsidR="00660943" w:rsidRPr="001974EF" w:rsidRDefault="00660943" w:rsidP="00660943">
      <w:pPr>
        <w:spacing w:line="360" w:lineRule="auto"/>
        <w:jc w:val="both"/>
        <w:rPr>
          <w:rFonts w:ascii="Times New Roman" w:hAnsi="Times New Roman" w:cs="Times New Roman"/>
          <w:sz w:val="28"/>
          <w:szCs w:val="28"/>
        </w:rPr>
      </w:pPr>
      <w:r w:rsidRPr="001974EF">
        <w:rPr>
          <w:rFonts w:ascii="Times New Roman" w:hAnsi="Times New Roman" w:cs="Times New Roman"/>
          <w:sz w:val="28"/>
          <w:szCs w:val="28"/>
        </w:rPr>
        <w:t>Фрагменти навчального процесу (</w:t>
      </w:r>
      <w:proofErr w:type="spellStart"/>
      <w:r w:rsidRPr="001974EF">
        <w:rPr>
          <w:rFonts w:ascii="Times New Roman" w:hAnsi="Times New Roman" w:cs="Times New Roman"/>
          <w:sz w:val="28"/>
          <w:szCs w:val="28"/>
        </w:rPr>
        <w:t>уроки</w:t>
      </w:r>
      <w:proofErr w:type="spellEnd"/>
      <w:r w:rsidRPr="001974EF">
        <w:rPr>
          <w:rFonts w:ascii="Times New Roman" w:hAnsi="Times New Roman" w:cs="Times New Roman"/>
          <w:sz w:val="28"/>
          <w:szCs w:val="28"/>
        </w:rPr>
        <w:t xml:space="preserve"> хімії та малювання) як приклади функціонування нормативного освітнього простору, орієнтованого на </w:t>
      </w:r>
      <w:proofErr w:type="spellStart"/>
      <w:r w:rsidRPr="00660943">
        <w:rPr>
          <w:rFonts w:ascii="Times New Roman" w:hAnsi="Times New Roman" w:cs="Times New Roman"/>
          <w:sz w:val="28"/>
          <w:szCs w:val="28"/>
        </w:rPr>
        <w:t>нормотипове</w:t>
      </w:r>
      <w:proofErr w:type="spellEnd"/>
      <w:r>
        <w:rPr>
          <w:rFonts w:ascii="Times New Roman" w:hAnsi="Times New Roman" w:cs="Times New Roman"/>
          <w:sz w:val="28"/>
          <w:szCs w:val="28"/>
        </w:rPr>
        <w:t xml:space="preserve"> </w:t>
      </w:r>
      <w:r w:rsidRPr="001974EF">
        <w:rPr>
          <w:rFonts w:ascii="Times New Roman" w:hAnsi="Times New Roman" w:cs="Times New Roman"/>
          <w:sz w:val="28"/>
          <w:szCs w:val="28"/>
        </w:rPr>
        <w:t>зорове сприйняття</w:t>
      </w:r>
      <w:r>
        <w:rPr>
          <w:rFonts w:ascii="Times New Roman" w:hAnsi="Times New Roman" w:cs="Times New Roman"/>
          <w:sz w:val="28"/>
          <w:szCs w:val="28"/>
        </w:rPr>
        <w:t>.</w:t>
      </w:r>
    </w:p>
    <w:p w14:paraId="4BAC4EC8" w14:textId="77777777" w:rsidR="00660943" w:rsidRDefault="00660943" w:rsidP="00660943">
      <w:pPr>
        <w:spacing w:line="360" w:lineRule="auto"/>
        <w:jc w:val="both"/>
        <w:rPr>
          <w:rFonts w:ascii="Times New Roman" w:eastAsia="Times New Roman" w:hAnsi="Times New Roman" w:cs="Times New Roman"/>
          <w:sz w:val="28"/>
          <w:szCs w:val="28"/>
        </w:rPr>
      </w:pPr>
      <w:r w:rsidRPr="00360EE6">
        <w:rPr>
          <w:rFonts w:ascii="Times New Roman" w:eastAsia="Times New Roman" w:hAnsi="Times New Roman" w:cs="Times New Roman"/>
          <w:noProof/>
          <w:sz w:val="28"/>
          <w:szCs w:val="28"/>
        </w:rPr>
        <w:lastRenderedPageBreak/>
        <w:drawing>
          <wp:inline distT="0" distB="0" distL="0" distR="0" wp14:anchorId="187F39DF" wp14:editId="63DBE8C4">
            <wp:extent cx="6123305" cy="7793502"/>
            <wp:effectExtent l="0" t="0" r="0" b="0"/>
            <wp:docPr id="11539645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4204" cy="7794646"/>
                    </a:xfrm>
                    <a:prstGeom prst="rect">
                      <a:avLst/>
                    </a:prstGeom>
                    <a:noFill/>
                    <a:ln>
                      <a:noFill/>
                    </a:ln>
                  </pic:spPr>
                </pic:pic>
              </a:graphicData>
            </a:graphic>
          </wp:inline>
        </w:drawing>
      </w:r>
    </w:p>
    <w:p w14:paraId="2C572BCB" w14:textId="77777777" w:rsidR="00660943" w:rsidRPr="001974EF" w:rsidRDefault="00660943" w:rsidP="00660943">
      <w:pPr>
        <w:spacing w:line="360" w:lineRule="auto"/>
        <w:jc w:val="both"/>
        <w:rPr>
          <w:rFonts w:ascii="Times New Roman" w:eastAsia="Times New Roman" w:hAnsi="Times New Roman" w:cs="Times New Roman"/>
          <w:sz w:val="28"/>
          <w:szCs w:val="28"/>
        </w:rPr>
      </w:pPr>
      <w:r w:rsidRPr="00660943">
        <w:rPr>
          <w:rFonts w:ascii="Times New Roman" w:hAnsi="Times New Roman" w:cs="Times New Roman"/>
          <w:b/>
          <w:bCs/>
          <w:sz w:val="28"/>
          <w:szCs w:val="28"/>
        </w:rPr>
        <w:t>Рис. 4</w:t>
      </w:r>
      <w:r w:rsidRPr="00660943">
        <w:rPr>
          <w:rFonts w:ascii="Times New Roman" w:hAnsi="Times New Roman" w:cs="Times New Roman"/>
          <w:sz w:val="28"/>
          <w:szCs w:val="28"/>
        </w:rPr>
        <w:t xml:space="preserve"> – Сцена взаємодії персонажів у процесі пересування як візуалізація інклюзивної підтримки та просторової орієнтації героїні</w:t>
      </w:r>
    </w:p>
    <w:p w14:paraId="2737DC1F" w14:textId="77777777" w:rsidR="00660943" w:rsidRPr="00360EE6" w:rsidRDefault="00660943" w:rsidP="00660943">
      <w:pPr>
        <w:spacing w:line="360" w:lineRule="auto"/>
        <w:jc w:val="both"/>
        <w:rPr>
          <w:rFonts w:ascii="Times New Roman" w:eastAsia="Times New Roman" w:hAnsi="Times New Roman" w:cs="Times New Roman"/>
          <w:sz w:val="28"/>
          <w:szCs w:val="28"/>
        </w:rPr>
      </w:pPr>
    </w:p>
    <w:p w14:paraId="25044EC8" w14:textId="77777777" w:rsidR="00660943" w:rsidRDefault="00660943" w:rsidP="00660943">
      <w:pPr>
        <w:spacing w:line="360" w:lineRule="auto"/>
        <w:jc w:val="both"/>
        <w:rPr>
          <w:rFonts w:ascii="Times New Roman" w:eastAsia="Times New Roman" w:hAnsi="Times New Roman" w:cs="Times New Roman"/>
          <w:sz w:val="28"/>
          <w:szCs w:val="28"/>
        </w:rPr>
      </w:pPr>
    </w:p>
    <w:p w14:paraId="314F0701" w14:textId="77777777" w:rsidR="00660943" w:rsidRDefault="00660943" w:rsidP="00660943">
      <w:pPr>
        <w:spacing w:line="360" w:lineRule="auto"/>
        <w:jc w:val="both"/>
        <w:rPr>
          <w:rFonts w:ascii="Times New Roman" w:eastAsia="Times New Roman" w:hAnsi="Times New Roman" w:cs="Times New Roman"/>
          <w:sz w:val="28"/>
          <w:szCs w:val="28"/>
        </w:rPr>
      </w:pPr>
      <w:r w:rsidRPr="00825B93">
        <w:rPr>
          <w:rFonts w:ascii="Times New Roman" w:eastAsia="Times New Roman" w:hAnsi="Times New Roman" w:cs="Times New Roman"/>
          <w:noProof/>
          <w:sz w:val="28"/>
          <w:szCs w:val="28"/>
        </w:rPr>
        <w:drawing>
          <wp:inline distT="0" distB="0" distL="0" distR="0" wp14:anchorId="067D8F5B" wp14:editId="19F15BF8">
            <wp:extent cx="5994400" cy="4063139"/>
            <wp:effectExtent l="0" t="0" r="6350" b="0"/>
            <wp:docPr id="8255360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27385" cy="4085497"/>
                    </a:xfrm>
                    <a:prstGeom prst="rect">
                      <a:avLst/>
                    </a:prstGeom>
                    <a:noFill/>
                    <a:ln>
                      <a:noFill/>
                    </a:ln>
                  </pic:spPr>
                </pic:pic>
              </a:graphicData>
            </a:graphic>
          </wp:inline>
        </w:drawing>
      </w:r>
    </w:p>
    <w:p w14:paraId="3FCC7B9E" w14:textId="77777777" w:rsidR="00660943" w:rsidRDefault="00660943" w:rsidP="00660943">
      <w:pPr>
        <w:spacing w:line="360" w:lineRule="auto"/>
        <w:jc w:val="both"/>
        <w:rPr>
          <w:rFonts w:ascii="Times New Roman" w:eastAsia="Times New Roman" w:hAnsi="Times New Roman" w:cs="Times New Roman"/>
          <w:sz w:val="28"/>
          <w:szCs w:val="28"/>
        </w:rPr>
      </w:pPr>
    </w:p>
    <w:p w14:paraId="22AF3677" w14:textId="77777777" w:rsidR="00660943" w:rsidRPr="000C1997" w:rsidRDefault="00660943" w:rsidP="00660943">
      <w:pPr>
        <w:spacing w:line="360" w:lineRule="auto"/>
        <w:jc w:val="both"/>
        <w:rPr>
          <w:rFonts w:ascii="Times New Roman" w:eastAsia="Times New Roman" w:hAnsi="Times New Roman" w:cs="Times New Roman"/>
          <w:sz w:val="28"/>
          <w:szCs w:val="28"/>
        </w:rPr>
      </w:pPr>
      <w:r w:rsidRPr="00825B93">
        <w:rPr>
          <w:rFonts w:ascii="Times New Roman" w:eastAsia="Times New Roman" w:hAnsi="Times New Roman" w:cs="Times New Roman"/>
          <w:noProof/>
          <w:sz w:val="28"/>
          <w:szCs w:val="28"/>
        </w:rPr>
        <w:drawing>
          <wp:inline distT="0" distB="0" distL="0" distR="0" wp14:anchorId="5B61FEA0" wp14:editId="59722F8B">
            <wp:extent cx="6019800" cy="2624858"/>
            <wp:effectExtent l="0" t="0" r="0" b="4445"/>
            <wp:docPr id="20702810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3906" cy="2639729"/>
                    </a:xfrm>
                    <a:prstGeom prst="rect">
                      <a:avLst/>
                    </a:prstGeom>
                    <a:noFill/>
                    <a:ln>
                      <a:noFill/>
                    </a:ln>
                  </pic:spPr>
                </pic:pic>
              </a:graphicData>
            </a:graphic>
          </wp:inline>
        </w:drawing>
      </w:r>
    </w:p>
    <w:p w14:paraId="36C93372" w14:textId="77777777" w:rsidR="00660943" w:rsidRDefault="00660943" w:rsidP="00660943">
      <w:pPr>
        <w:spacing w:line="360" w:lineRule="auto"/>
        <w:jc w:val="both"/>
        <w:rPr>
          <w:rFonts w:ascii="Times New Roman" w:eastAsia="Times New Roman" w:hAnsi="Times New Roman" w:cs="Times New Roman"/>
          <w:sz w:val="28"/>
          <w:szCs w:val="28"/>
        </w:rPr>
      </w:pPr>
    </w:p>
    <w:p w14:paraId="5FC76970" w14:textId="77777777" w:rsidR="00660943" w:rsidRPr="001974EF" w:rsidRDefault="00660943" w:rsidP="00660943">
      <w:pPr>
        <w:spacing w:line="360" w:lineRule="auto"/>
        <w:jc w:val="both"/>
        <w:rPr>
          <w:rFonts w:ascii="Times New Roman" w:eastAsia="Times New Roman" w:hAnsi="Times New Roman" w:cs="Times New Roman"/>
          <w:sz w:val="28"/>
          <w:szCs w:val="28"/>
        </w:rPr>
      </w:pPr>
      <w:r w:rsidRPr="00660943">
        <w:rPr>
          <w:rFonts w:ascii="Times New Roman" w:hAnsi="Times New Roman" w:cs="Times New Roman"/>
          <w:b/>
          <w:bCs/>
          <w:sz w:val="28"/>
          <w:szCs w:val="28"/>
        </w:rPr>
        <w:t>Рис. 5</w:t>
      </w:r>
      <w:r w:rsidRPr="00660943">
        <w:rPr>
          <w:rFonts w:ascii="Times New Roman" w:hAnsi="Times New Roman" w:cs="Times New Roman"/>
          <w:sz w:val="28"/>
          <w:szCs w:val="28"/>
        </w:rPr>
        <w:t xml:space="preserve"> – Етапи міжособистісного конфлікту як відображення емоційного напруження та процесу подолання соціальної стигматизації</w:t>
      </w:r>
    </w:p>
    <w:p w14:paraId="2234A79C" w14:textId="77777777" w:rsidR="00660943" w:rsidRDefault="00660943" w:rsidP="00660943">
      <w:pPr>
        <w:spacing w:line="360" w:lineRule="auto"/>
        <w:jc w:val="both"/>
        <w:rPr>
          <w:rFonts w:ascii="Times New Roman" w:eastAsia="Times New Roman" w:hAnsi="Times New Roman" w:cs="Times New Roman"/>
          <w:sz w:val="28"/>
          <w:szCs w:val="28"/>
        </w:rPr>
      </w:pPr>
      <w:r w:rsidRPr="000C1997">
        <w:rPr>
          <w:rFonts w:ascii="Times New Roman" w:eastAsia="Times New Roman" w:hAnsi="Times New Roman" w:cs="Times New Roman"/>
          <w:noProof/>
          <w:sz w:val="28"/>
          <w:szCs w:val="28"/>
        </w:rPr>
        <w:lastRenderedPageBreak/>
        <w:drawing>
          <wp:inline distT="0" distB="0" distL="0" distR="0" wp14:anchorId="0C96C529" wp14:editId="0F166B52">
            <wp:extent cx="5313680" cy="7289800"/>
            <wp:effectExtent l="0" t="0" r="1270" b="6350"/>
            <wp:docPr id="1826053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5721" cy="7306319"/>
                    </a:xfrm>
                    <a:prstGeom prst="rect">
                      <a:avLst/>
                    </a:prstGeom>
                    <a:noFill/>
                    <a:ln>
                      <a:noFill/>
                    </a:ln>
                  </pic:spPr>
                </pic:pic>
              </a:graphicData>
            </a:graphic>
          </wp:inline>
        </w:drawing>
      </w:r>
    </w:p>
    <w:p w14:paraId="590EC032" w14:textId="77777777" w:rsidR="00660943" w:rsidRDefault="00660943" w:rsidP="00660943">
      <w:pPr>
        <w:spacing w:line="360" w:lineRule="auto"/>
        <w:jc w:val="both"/>
        <w:rPr>
          <w:rFonts w:ascii="Times New Roman" w:eastAsia="Times New Roman" w:hAnsi="Times New Roman" w:cs="Times New Roman"/>
          <w:sz w:val="28"/>
          <w:szCs w:val="28"/>
        </w:rPr>
      </w:pPr>
    </w:p>
    <w:p w14:paraId="25F0330E" w14:textId="77777777" w:rsidR="00660943" w:rsidRPr="000A0338" w:rsidRDefault="00660943" w:rsidP="00660943">
      <w:pPr>
        <w:pStyle w:val="3"/>
        <w:spacing w:before="0" w:after="0" w:line="360" w:lineRule="auto"/>
        <w:contextualSpacing/>
        <w:jc w:val="both"/>
        <w:rPr>
          <w:rFonts w:ascii="Times New Roman" w:hAnsi="Times New Roman" w:cs="Times New Roman"/>
          <w:b/>
          <w:bCs/>
          <w:color w:val="000000" w:themeColor="text1"/>
        </w:rPr>
      </w:pPr>
      <w:r w:rsidRPr="00660943">
        <w:rPr>
          <w:rStyle w:val="af8"/>
          <w:rFonts w:ascii="Times New Roman" w:hAnsi="Times New Roman" w:cs="Times New Roman"/>
          <w:color w:val="000000" w:themeColor="text1"/>
        </w:rPr>
        <w:t>Рис. 6</w:t>
      </w:r>
      <w:r w:rsidRPr="00660943">
        <w:rPr>
          <w:rStyle w:val="af8"/>
          <w:rFonts w:ascii="Times New Roman" w:hAnsi="Times New Roman" w:cs="Times New Roman"/>
          <w:b w:val="0"/>
          <w:bCs w:val="0"/>
          <w:color w:val="000000" w:themeColor="text1"/>
        </w:rPr>
        <w:t xml:space="preserve"> – Візуалізація внутрішнього стану героїні через композицію кадру (сцена з колесом огляду) як репрезентація тривоги та поступової втрати контролю над ситуацією з лікуванням.</w:t>
      </w:r>
    </w:p>
    <w:p w14:paraId="0AE3615A" w14:textId="77777777" w:rsidR="00660943" w:rsidRDefault="00660943" w:rsidP="00660943">
      <w:pPr>
        <w:spacing w:line="360" w:lineRule="auto"/>
        <w:jc w:val="both"/>
        <w:rPr>
          <w:rFonts w:ascii="Times New Roman" w:eastAsia="Times New Roman" w:hAnsi="Times New Roman" w:cs="Times New Roman"/>
          <w:sz w:val="28"/>
          <w:szCs w:val="28"/>
        </w:rPr>
      </w:pPr>
    </w:p>
    <w:sectPr w:rsidR="00660943" w:rsidSect="005A7E52">
      <w:footerReference w:type="default" r:id="rId3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7528" w14:textId="77777777" w:rsidR="00081820" w:rsidRDefault="00081820" w:rsidP="00D95CDF">
      <w:pPr>
        <w:spacing w:after="0" w:line="240" w:lineRule="auto"/>
      </w:pPr>
      <w:r>
        <w:separator/>
      </w:r>
    </w:p>
  </w:endnote>
  <w:endnote w:type="continuationSeparator" w:id="0">
    <w:p w14:paraId="6E3ADC83" w14:textId="77777777" w:rsidR="00081820" w:rsidRDefault="00081820" w:rsidP="00D95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042311"/>
      <w:docPartObj>
        <w:docPartGallery w:val="Page Numbers (Bottom of Page)"/>
        <w:docPartUnique/>
      </w:docPartObj>
    </w:sdtPr>
    <w:sdtContent>
      <w:p w14:paraId="6C659D58" w14:textId="6970B307" w:rsidR="00D95CDF" w:rsidRDefault="00D95CDF">
        <w:pPr>
          <w:pStyle w:val="af3"/>
          <w:jc w:val="right"/>
        </w:pPr>
        <w:r>
          <w:fldChar w:fldCharType="begin"/>
        </w:r>
        <w:r>
          <w:instrText>PAGE   \* MERGEFORMAT</w:instrText>
        </w:r>
        <w:r>
          <w:fldChar w:fldCharType="separate"/>
        </w:r>
        <w:r>
          <w:t>2</w:t>
        </w:r>
        <w:r>
          <w:fldChar w:fldCharType="end"/>
        </w:r>
      </w:p>
    </w:sdtContent>
  </w:sdt>
  <w:p w14:paraId="7B05C17D" w14:textId="77777777" w:rsidR="00D95CDF" w:rsidRDefault="00D95CD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8425" w14:textId="77777777" w:rsidR="00081820" w:rsidRDefault="00081820" w:rsidP="00D95CDF">
      <w:pPr>
        <w:spacing w:after="0" w:line="240" w:lineRule="auto"/>
      </w:pPr>
      <w:r>
        <w:separator/>
      </w:r>
    </w:p>
  </w:footnote>
  <w:footnote w:type="continuationSeparator" w:id="0">
    <w:p w14:paraId="59AF09B7" w14:textId="77777777" w:rsidR="00081820" w:rsidRDefault="00081820" w:rsidP="00D95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1C6C"/>
    <w:multiLevelType w:val="multilevel"/>
    <w:tmpl w:val="3CF03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75D29"/>
    <w:multiLevelType w:val="multilevel"/>
    <w:tmpl w:val="87DA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1546B"/>
    <w:multiLevelType w:val="hybridMultilevel"/>
    <w:tmpl w:val="C344B06C"/>
    <w:styleLink w:val="ImportedStyle1"/>
    <w:lvl w:ilvl="0" w:tplc="931047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9427C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3AB7EC">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4AEBE0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FE8BE9C">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CCC40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BDC4CE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B2F30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C6DF5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A670B0B"/>
    <w:multiLevelType w:val="multilevel"/>
    <w:tmpl w:val="8F98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65634A"/>
    <w:multiLevelType w:val="multilevel"/>
    <w:tmpl w:val="B900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355EA6"/>
    <w:multiLevelType w:val="hybridMultilevel"/>
    <w:tmpl w:val="C344B06C"/>
    <w:numStyleLink w:val="ImportedStyle1"/>
  </w:abstractNum>
  <w:abstractNum w:abstractNumId="6" w15:restartNumberingAfterBreak="0">
    <w:nsid w:val="6D6D4790"/>
    <w:multiLevelType w:val="multilevel"/>
    <w:tmpl w:val="66DA20CE"/>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B996D37"/>
    <w:multiLevelType w:val="multilevel"/>
    <w:tmpl w:val="4BDE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256183">
    <w:abstractNumId w:val="0"/>
  </w:num>
  <w:num w:numId="2" w16cid:durableId="1942251099">
    <w:abstractNumId w:val="6"/>
  </w:num>
  <w:num w:numId="3" w16cid:durableId="2098476168">
    <w:abstractNumId w:val="2"/>
  </w:num>
  <w:num w:numId="4" w16cid:durableId="219561160">
    <w:abstractNumId w:val="5"/>
  </w:num>
  <w:num w:numId="5" w16cid:durableId="1281303127">
    <w:abstractNumId w:val="4"/>
  </w:num>
  <w:num w:numId="6" w16cid:durableId="863522704">
    <w:abstractNumId w:val="3"/>
  </w:num>
  <w:num w:numId="7" w16cid:durableId="544028871">
    <w:abstractNumId w:val="1"/>
  </w:num>
  <w:num w:numId="8" w16cid:durableId="4260808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E7"/>
    <w:rsid w:val="000102E3"/>
    <w:rsid w:val="00081820"/>
    <w:rsid w:val="000D1EB1"/>
    <w:rsid w:val="000D3CD3"/>
    <w:rsid w:val="00141D6B"/>
    <w:rsid w:val="00153E07"/>
    <w:rsid w:val="00194151"/>
    <w:rsid w:val="0022604B"/>
    <w:rsid w:val="0024166F"/>
    <w:rsid w:val="002C4B89"/>
    <w:rsid w:val="0032620C"/>
    <w:rsid w:val="00457BB6"/>
    <w:rsid w:val="00505619"/>
    <w:rsid w:val="005A00EA"/>
    <w:rsid w:val="005A74D0"/>
    <w:rsid w:val="005A7E52"/>
    <w:rsid w:val="005E3614"/>
    <w:rsid w:val="00660943"/>
    <w:rsid w:val="00661CB4"/>
    <w:rsid w:val="00662475"/>
    <w:rsid w:val="00711004"/>
    <w:rsid w:val="00756CE2"/>
    <w:rsid w:val="007E7BC1"/>
    <w:rsid w:val="00817311"/>
    <w:rsid w:val="00962C1E"/>
    <w:rsid w:val="00A2550F"/>
    <w:rsid w:val="00A34479"/>
    <w:rsid w:val="00A80DFC"/>
    <w:rsid w:val="00A954E7"/>
    <w:rsid w:val="00AB5B0D"/>
    <w:rsid w:val="00AB6100"/>
    <w:rsid w:val="00B01AED"/>
    <w:rsid w:val="00B337AB"/>
    <w:rsid w:val="00BE500F"/>
    <w:rsid w:val="00C713BC"/>
    <w:rsid w:val="00CE567D"/>
    <w:rsid w:val="00D20C11"/>
    <w:rsid w:val="00D95CDF"/>
    <w:rsid w:val="00DB28D7"/>
    <w:rsid w:val="00DC104C"/>
    <w:rsid w:val="00E129F0"/>
    <w:rsid w:val="00E242E8"/>
    <w:rsid w:val="00E74E0C"/>
    <w:rsid w:val="00F01A8B"/>
    <w:rsid w:val="00F156D8"/>
    <w:rsid w:val="00F23E1B"/>
    <w:rsid w:val="00F677F2"/>
    <w:rsid w:val="00F81295"/>
    <w:rsid w:val="00FD6AEC"/>
    <w:rsid w:val="00FF2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AC58"/>
  <w15:chartTrackingRefBased/>
  <w15:docId w15:val="{71674848-FFBA-43D1-BC0B-13683B78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95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5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54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54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54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54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54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54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54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4E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54E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54E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54E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54E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54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54E7"/>
    <w:rPr>
      <w:rFonts w:eastAsiaTheme="majorEastAsia" w:cstheme="majorBidi"/>
      <w:color w:val="595959" w:themeColor="text1" w:themeTint="A6"/>
    </w:rPr>
  </w:style>
  <w:style w:type="character" w:customStyle="1" w:styleId="80">
    <w:name w:val="Заголовок 8 Знак"/>
    <w:basedOn w:val="a0"/>
    <w:link w:val="8"/>
    <w:uiPriority w:val="9"/>
    <w:semiHidden/>
    <w:rsid w:val="00A954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54E7"/>
    <w:rPr>
      <w:rFonts w:eastAsiaTheme="majorEastAsia" w:cstheme="majorBidi"/>
      <w:color w:val="272727" w:themeColor="text1" w:themeTint="D8"/>
    </w:rPr>
  </w:style>
  <w:style w:type="paragraph" w:styleId="a3">
    <w:name w:val="Title"/>
    <w:basedOn w:val="a"/>
    <w:next w:val="a"/>
    <w:link w:val="a4"/>
    <w:uiPriority w:val="10"/>
    <w:qFormat/>
    <w:rsid w:val="00A95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954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54E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954E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54E7"/>
    <w:pPr>
      <w:spacing w:before="160"/>
      <w:jc w:val="center"/>
    </w:pPr>
    <w:rPr>
      <w:i/>
      <w:iCs/>
      <w:color w:val="404040" w:themeColor="text1" w:themeTint="BF"/>
    </w:rPr>
  </w:style>
  <w:style w:type="character" w:customStyle="1" w:styleId="a8">
    <w:name w:val="Цитата Знак"/>
    <w:basedOn w:val="a0"/>
    <w:link w:val="a7"/>
    <w:uiPriority w:val="29"/>
    <w:rsid w:val="00A954E7"/>
    <w:rPr>
      <w:i/>
      <w:iCs/>
      <w:color w:val="404040" w:themeColor="text1" w:themeTint="BF"/>
    </w:rPr>
  </w:style>
  <w:style w:type="paragraph" w:styleId="a9">
    <w:name w:val="List Paragraph"/>
    <w:basedOn w:val="a"/>
    <w:uiPriority w:val="34"/>
    <w:qFormat/>
    <w:rsid w:val="00A954E7"/>
    <w:pPr>
      <w:ind w:left="720"/>
      <w:contextualSpacing/>
    </w:pPr>
  </w:style>
  <w:style w:type="character" w:styleId="aa">
    <w:name w:val="Intense Emphasis"/>
    <w:basedOn w:val="a0"/>
    <w:uiPriority w:val="21"/>
    <w:qFormat/>
    <w:rsid w:val="00A954E7"/>
    <w:rPr>
      <w:i/>
      <w:iCs/>
      <w:color w:val="0F4761" w:themeColor="accent1" w:themeShade="BF"/>
    </w:rPr>
  </w:style>
  <w:style w:type="paragraph" w:styleId="ab">
    <w:name w:val="Intense Quote"/>
    <w:basedOn w:val="a"/>
    <w:next w:val="a"/>
    <w:link w:val="ac"/>
    <w:uiPriority w:val="30"/>
    <w:qFormat/>
    <w:rsid w:val="00A95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954E7"/>
    <w:rPr>
      <w:i/>
      <w:iCs/>
      <w:color w:val="0F4761" w:themeColor="accent1" w:themeShade="BF"/>
    </w:rPr>
  </w:style>
  <w:style w:type="character" w:styleId="ad">
    <w:name w:val="Intense Reference"/>
    <w:basedOn w:val="a0"/>
    <w:uiPriority w:val="32"/>
    <w:qFormat/>
    <w:rsid w:val="00A954E7"/>
    <w:rPr>
      <w:b/>
      <w:bCs/>
      <w:smallCaps/>
      <w:color w:val="0F4761" w:themeColor="accent1" w:themeShade="BF"/>
      <w:spacing w:val="5"/>
    </w:rPr>
  </w:style>
  <w:style w:type="character" w:styleId="ae">
    <w:name w:val="annotation reference"/>
    <w:basedOn w:val="a0"/>
    <w:uiPriority w:val="99"/>
    <w:semiHidden/>
    <w:unhideWhenUsed/>
    <w:rsid w:val="005A7E52"/>
    <w:rPr>
      <w:sz w:val="16"/>
      <w:szCs w:val="16"/>
    </w:rPr>
  </w:style>
  <w:style w:type="paragraph" w:styleId="af">
    <w:name w:val="annotation text"/>
    <w:basedOn w:val="a"/>
    <w:link w:val="af0"/>
    <w:uiPriority w:val="99"/>
    <w:unhideWhenUsed/>
    <w:rsid w:val="005A7E52"/>
    <w:pPr>
      <w:spacing w:after="0" w:line="240" w:lineRule="auto"/>
    </w:pPr>
    <w:rPr>
      <w:rFonts w:ascii="Arial" w:eastAsia="Arial" w:hAnsi="Arial" w:cs="Arial"/>
      <w:kern w:val="0"/>
      <w:sz w:val="20"/>
      <w:szCs w:val="20"/>
      <w:lang w:val="ru" w:eastAsia="uk-UA"/>
      <w14:ligatures w14:val="none"/>
    </w:rPr>
  </w:style>
  <w:style w:type="character" w:customStyle="1" w:styleId="af0">
    <w:name w:val="Текст примітки Знак"/>
    <w:basedOn w:val="a0"/>
    <w:link w:val="af"/>
    <w:uiPriority w:val="99"/>
    <w:rsid w:val="005A7E52"/>
    <w:rPr>
      <w:rFonts w:ascii="Arial" w:eastAsia="Arial" w:hAnsi="Arial" w:cs="Arial"/>
      <w:kern w:val="0"/>
      <w:sz w:val="20"/>
      <w:szCs w:val="20"/>
      <w:lang w:val="ru" w:eastAsia="uk-UA"/>
      <w14:ligatures w14:val="none"/>
    </w:rPr>
  </w:style>
  <w:style w:type="character" w:customStyle="1" w:styleId="None">
    <w:name w:val="None"/>
    <w:rsid w:val="000102E3"/>
    <w:rPr>
      <w:lang w:val="ru-RU"/>
    </w:rPr>
  </w:style>
  <w:style w:type="paragraph" w:styleId="af1">
    <w:name w:val="header"/>
    <w:basedOn w:val="a"/>
    <w:link w:val="af2"/>
    <w:uiPriority w:val="99"/>
    <w:unhideWhenUsed/>
    <w:rsid w:val="00D95CDF"/>
    <w:pPr>
      <w:tabs>
        <w:tab w:val="center" w:pos="4677"/>
        <w:tab w:val="right" w:pos="9355"/>
      </w:tabs>
      <w:spacing w:after="0" w:line="240" w:lineRule="auto"/>
    </w:pPr>
  </w:style>
  <w:style w:type="character" w:customStyle="1" w:styleId="af2">
    <w:name w:val="Верхній колонтитул Знак"/>
    <w:basedOn w:val="a0"/>
    <w:link w:val="af1"/>
    <w:uiPriority w:val="99"/>
    <w:rsid w:val="00D95CDF"/>
  </w:style>
  <w:style w:type="paragraph" w:styleId="af3">
    <w:name w:val="footer"/>
    <w:basedOn w:val="a"/>
    <w:link w:val="af4"/>
    <w:uiPriority w:val="99"/>
    <w:unhideWhenUsed/>
    <w:rsid w:val="00D95CDF"/>
    <w:pPr>
      <w:tabs>
        <w:tab w:val="center" w:pos="4677"/>
        <w:tab w:val="right" w:pos="9355"/>
      </w:tabs>
      <w:spacing w:after="0" w:line="240" w:lineRule="auto"/>
    </w:pPr>
  </w:style>
  <w:style w:type="character" w:customStyle="1" w:styleId="af4">
    <w:name w:val="Нижній колонтитул Знак"/>
    <w:basedOn w:val="a0"/>
    <w:link w:val="af3"/>
    <w:uiPriority w:val="99"/>
    <w:rsid w:val="00D95CDF"/>
  </w:style>
  <w:style w:type="character" w:styleId="af5">
    <w:name w:val="Hyperlink"/>
    <w:rsid w:val="00FD6AEC"/>
    <w:rPr>
      <w:u w:val="single"/>
    </w:rPr>
  </w:style>
  <w:style w:type="numbering" w:customStyle="1" w:styleId="ImportedStyle1">
    <w:name w:val="Imported Style 1"/>
    <w:rsid w:val="00FD6AEC"/>
    <w:pPr>
      <w:numPr>
        <w:numId w:val="3"/>
      </w:numPr>
    </w:pPr>
  </w:style>
  <w:style w:type="character" w:customStyle="1" w:styleId="Hyperlink0">
    <w:name w:val="Hyperlink.0"/>
    <w:basedOn w:val="None"/>
    <w:rsid w:val="00FD6AEC"/>
    <w:rPr>
      <w:outline w:val="0"/>
      <w:color w:val="0000FF"/>
      <w:u w:val="single" w:color="0000FF"/>
      <w:lang w:val="ru-RU"/>
    </w:rPr>
  </w:style>
  <w:style w:type="character" w:customStyle="1" w:styleId="Hyperlink1">
    <w:name w:val="Hyperlink.1"/>
    <w:basedOn w:val="None"/>
    <w:rsid w:val="00FD6AEC"/>
    <w:rPr>
      <w:outline w:val="0"/>
      <w:color w:val="0000FF"/>
      <w:u w:val="single" w:color="0000FF"/>
      <w:lang w:val="ru-RU"/>
    </w:rPr>
  </w:style>
  <w:style w:type="character" w:customStyle="1" w:styleId="Hyperlink2">
    <w:name w:val="Hyperlink.2"/>
    <w:basedOn w:val="af5"/>
    <w:rsid w:val="00FD6AEC"/>
    <w:rPr>
      <w:outline w:val="0"/>
      <w:color w:val="0000FF"/>
      <w:u w:val="single" w:color="0000FF"/>
    </w:rPr>
  </w:style>
  <w:style w:type="character" w:customStyle="1" w:styleId="Hyperlink3">
    <w:name w:val="Hyperlink.3"/>
    <w:basedOn w:val="None"/>
    <w:rsid w:val="00FD6AEC"/>
    <w:rPr>
      <w:outline w:val="0"/>
      <w:color w:val="0000FF"/>
      <w:u w:val="single" w:color="0000FF"/>
      <w:lang w:val="en-US"/>
    </w:rPr>
  </w:style>
  <w:style w:type="paragraph" w:styleId="af6">
    <w:name w:val="Normal (Web)"/>
    <w:basedOn w:val="a"/>
    <w:uiPriority w:val="99"/>
    <w:unhideWhenUsed/>
    <w:rsid w:val="00660943"/>
    <w:pPr>
      <w:spacing w:before="100" w:beforeAutospacing="1" w:after="100" w:afterAutospacing="1" w:line="240" w:lineRule="auto"/>
    </w:pPr>
    <w:rPr>
      <w:rFonts w:ascii="Times New Roman" w:eastAsia="Times New Roman" w:hAnsi="Times New Roman" w:cs="Times New Roman"/>
      <w:kern w:val="0"/>
      <w:lang w:val="ru" w:eastAsia="ru-RU"/>
      <w14:ligatures w14:val="none"/>
    </w:rPr>
  </w:style>
  <w:style w:type="character" w:styleId="af7">
    <w:name w:val="Emphasis"/>
    <w:basedOn w:val="a0"/>
    <w:uiPriority w:val="20"/>
    <w:qFormat/>
    <w:rsid w:val="00660943"/>
    <w:rPr>
      <w:i/>
      <w:iCs/>
    </w:rPr>
  </w:style>
  <w:style w:type="character" w:styleId="af8">
    <w:name w:val="Strong"/>
    <w:basedOn w:val="a0"/>
    <w:uiPriority w:val="22"/>
    <w:qFormat/>
    <w:rsid w:val="006609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ations.lnu.edu.ua/collections/index.php/foreighnphilology/article/viewFile/5083/5582" TargetMode="External"/><Relationship Id="rId18" Type="http://schemas.openxmlformats.org/officeDocument/2006/relationships/hyperlink" Target="https://www.labster8.net/wp-content/uploads/2016/01/TheGraphicNovel-Baetens-Frey-s.pdf" TargetMode="External"/><Relationship Id="rId26" Type="http://schemas.openxmlformats.org/officeDocument/2006/relationships/hyperlink" Target="https://www.who.int/teams/noncommunicable-diseases/sensory-functions-disability-and-rehabilitation/global-report-on-health-equity-for-persons-with-disabilities" TargetMode="External"/><Relationship Id="rId21" Type="http://schemas.openxmlformats.org/officeDocument/2006/relationships/hyperlink" Target="https://oxfordre.com/education/view/10.1093/acrefore/9780190264093.001.0001/acrefore-9780190264093-e-1022" TargetMode="External"/><Relationship Id="rId34"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nbuv.gov.ua/UJRN/apitphk_2013_31_43" TargetMode="External"/><Relationship Id="rId17" Type="http://schemas.openxmlformats.org/officeDocument/2006/relationships/hyperlink" Target="https://doi.org/10.32782/2787-5137-2025-2-6" TargetMode="External"/><Relationship Id="rId25" Type="http://schemas.openxmlformats.org/officeDocument/2006/relationships/hyperlink" Target="https://www.perkins.org/wp-content/uploads/2021/07/world-braille-usage-third-edition.pdf" TargetMode="External"/><Relationship Id="rId33"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s://elibrary.kdpu.edu.ua/handle/123456789/3544" TargetMode="External"/><Relationship Id="rId20" Type="http://schemas.openxmlformats.org/officeDocument/2006/relationships/hyperlink" Target="https://journalhosting.ucalgary.ca/index.php/tli/article/view/57469"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58622801_Medicnij_komiks_ak_graficnij_narativ" TargetMode="External"/><Relationship Id="rId24" Type="http://schemas.openxmlformats.org/officeDocument/2006/relationships/hyperlink" Target="https://discovery.ucl.ac.uk/id/eprint/1560469/1/Posthumanism-and-the-Graphic-Novel-in-Latin-America.pdf" TargetMode="External"/><Relationship Id="rId32" Type="http://schemas.openxmlformats.org/officeDocument/2006/relationships/image" Target="media/image6.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chive.chytomo.com/book-art/boris-filonenko-robiti-komiksi-z-nacionalnimi-geroyami-zaraz-na-chasi" TargetMode="External"/><Relationship Id="rId23" Type="http://schemas.openxmlformats.org/officeDocument/2006/relationships/hyperlink" Target="https://www.unesco.org/gem-report/en/publication/technology" TargetMode="Externa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yperlink" Target="https://suspilne.media/culture/653840-vsesvitnij-den-azbuki-brajla-so-treba-znati-pro-alfavit-ta-ak-jogo-vikoristovuut-ukrainski-vidavnictva-ta-muzei/" TargetMode="External"/><Relationship Id="rId19" Type="http://schemas.openxmlformats.org/officeDocument/2006/relationships/hyperlink" Target="https://www.routledge.com/Comics-as-a-Research-Practice-Drawing-Narrative-Geographies-Beyond-the-Frame/Peterle/p/book/9780367524661"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nbuv.gov.ua/UJRN/npnbuimviv_2018_49_9" TargetMode="External"/><Relationship Id="rId14" Type="http://schemas.openxmlformats.org/officeDocument/2006/relationships/hyperlink" Target="https://doi.org/10.36273/2076-9555.2020.12(293).10-15" TargetMode="External"/><Relationship Id="rId22" Type="http://schemas.openxmlformats.org/officeDocument/2006/relationships/hyperlink" Target="https://www.routledge.com/Comics-as-a-Research-Practice-Drawing-Narrative-Geographies-Beyond-the-Frame/Peterle/p/book/9780367524661"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hyperlink" Target="https://doi.org/10.18524/2307-4604.2017.1(38).10940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E60C2-D754-47FA-A55F-B639E385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64</Pages>
  <Words>69652</Words>
  <Characters>39703</Characters>
  <Application>Microsoft Office Word</Application>
  <DocSecurity>0</DocSecurity>
  <Lines>330</Lines>
  <Paragraphs>218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Anna_Kanova Anna_Kanova</dc:creator>
  <cp:keywords/>
  <dc:description/>
  <cp:lastModifiedBy>Anna_Kanova Anna_Kanova</cp:lastModifiedBy>
  <cp:revision>4</cp:revision>
  <cp:lastPrinted>2026-06-18T18:51:00Z</cp:lastPrinted>
  <dcterms:created xsi:type="dcterms:W3CDTF">2026-06-18T18:17:00Z</dcterms:created>
  <dcterms:modified xsi:type="dcterms:W3CDTF">2026-06-23T13:18:00Z</dcterms:modified>
</cp:coreProperties>
</file>